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9115" w14:textId="77777777" w:rsidR="00F0025C" w:rsidRPr="00985111" w:rsidRDefault="00F0025C" w:rsidP="00F0025C">
      <w:pPr>
        <w:keepNext/>
        <w:spacing w:before="240" w:after="120"/>
        <w:ind w:firstLine="709"/>
        <w:jc w:val="right"/>
        <w:outlineLvl w:val="0"/>
        <w:rPr>
          <w:rFonts w:ascii="Times New Roman" w:hAnsi="Times New Roman"/>
          <w:b/>
          <w:bCs/>
          <w:kern w:val="32"/>
          <w:sz w:val="24"/>
          <w:szCs w:val="24"/>
          <w:lang w:val="x-none" w:eastAsia="x-none"/>
        </w:rPr>
      </w:pPr>
      <w:bookmarkStart w:id="0" w:name="_Toc84499257"/>
      <w:r w:rsidRPr="00985111">
        <w:rPr>
          <w:rFonts w:ascii="Times New Roman" w:hAnsi="Times New Roman"/>
          <w:b/>
          <w:bCs/>
          <w:kern w:val="32"/>
          <w:sz w:val="24"/>
          <w:szCs w:val="24"/>
          <w:lang w:val="x-none" w:eastAsia="x-none"/>
        </w:rPr>
        <w:t xml:space="preserve">Приложение </w:t>
      </w:r>
      <w:r w:rsidRPr="00985111">
        <w:rPr>
          <w:rFonts w:ascii="Times New Roman" w:hAnsi="Times New Roman"/>
          <w:b/>
          <w:bCs/>
          <w:kern w:val="32"/>
          <w:sz w:val="24"/>
          <w:szCs w:val="24"/>
          <w:lang w:eastAsia="x-none"/>
        </w:rPr>
        <w:t xml:space="preserve">2. </w:t>
      </w:r>
      <w:r>
        <w:rPr>
          <w:rFonts w:ascii="Times New Roman" w:hAnsi="Times New Roman"/>
          <w:b/>
          <w:bCs/>
          <w:kern w:val="32"/>
          <w:sz w:val="24"/>
          <w:szCs w:val="24"/>
          <w:lang w:eastAsia="x-none"/>
        </w:rPr>
        <w:t>Аннотации к рабочим программам</w:t>
      </w:r>
      <w:r w:rsidRPr="00985111">
        <w:rPr>
          <w:rFonts w:ascii="Times New Roman" w:hAnsi="Times New Roman"/>
          <w:b/>
          <w:bCs/>
          <w:kern w:val="32"/>
          <w:sz w:val="24"/>
          <w:szCs w:val="24"/>
          <w:lang w:val="x-none" w:eastAsia="x-none"/>
        </w:rPr>
        <w:t xml:space="preserve"> профессиональных модулей</w:t>
      </w:r>
      <w:bookmarkEnd w:id="0"/>
    </w:p>
    <w:p w14:paraId="122CAAC7" w14:textId="77777777" w:rsidR="00F0025C" w:rsidRDefault="00F0025C" w:rsidP="00F0025C">
      <w:pPr>
        <w:spacing w:after="0" w:line="360" w:lineRule="auto"/>
        <w:jc w:val="right"/>
        <w:rPr>
          <w:rFonts w:ascii="Times New Roman" w:hAnsi="Times New Roman"/>
          <w:b/>
          <w:sz w:val="24"/>
        </w:rPr>
      </w:pPr>
    </w:p>
    <w:p w14:paraId="4D5C04FC" w14:textId="042B74CE" w:rsidR="00F0025C" w:rsidRDefault="00F0025C" w:rsidP="00F0025C">
      <w:pPr>
        <w:spacing w:after="0" w:line="360" w:lineRule="auto"/>
        <w:jc w:val="right"/>
        <w:rPr>
          <w:rFonts w:ascii="Times New Roman" w:hAnsi="Times New Roman"/>
          <w:b/>
          <w:sz w:val="24"/>
        </w:rPr>
      </w:pPr>
      <w:r>
        <w:rPr>
          <w:rFonts w:ascii="Times New Roman" w:hAnsi="Times New Roman"/>
          <w:b/>
          <w:sz w:val="24"/>
        </w:rPr>
        <w:t>Приложение 2.1</w:t>
      </w:r>
    </w:p>
    <w:p w14:paraId="22EF2EC8" w14:textId="1B31FF1A" w:rsidR="006B2275" w:rsidRDefault="006A710C">
      <w:pPr>
        <w:spacing w:after="0" w:line="360" w:lineRule="auto"/>
        <w:jc w:val="right"/>
        <w:rPr>
          <w:rFonts w:ascii="Times New Roman" w:hAnsi="Times New Roman"/>
          <w:b/>
          <w:sz w:val="24"/>
        </w:rPr>
      </w:pPr>
      <w:r>
        <w:rPr>
          <w:rFonts w:ascii="Times New Roman" w:hAnsi="Times New Roman"/>
          <w:sz w:val="24"/>
        </w:rPr>
        <w:t xml:space="preserve">к </w:t>
      </w:r>
      <w:r w:rsidR="00F0025C">
        <w:rPr>
          <w:rFonts w:ascii="Times New Roman" w:hAnsi="Times New Roman"/>
          <w:sz w:val="24"/>
        </w:rPr>
        <w:t>ОП</w:t>
      </w:r>
      <w:r>
        <w:rPr>
          <w:rFonts w:ascii="Times New Roman" w:hAnsi="Times New Roman"/>
          <w:sz w:val="24"/>
        </w:rPr>
        <w:t>ОП-П по специальности</w:t>
      </w:r>
      <w:r>
        <w:rPr>
          <w:rFonts w:ascii="Times New Roman" w:hAnsi="Times New Roman"/>
          <w:b/>
          <w:sz w:val="24"/>
        </w:rPr>
        <w:t xml:space="preserve"> </w:t>
      </w:r>
    </w:p>
    <w:p w14:paraId="4CE2716B" w14:textId="2ACA57AD" w:rsidR="006B2275" w:rsidRDefault="001C4D4D">
      <w:pPr>
        <w:spacing w:after="0" w:line="240" w:lineRule="auto"/>
        <w:jc w:val="right"/>
        <w:rPr>
          <w:rFonts w:ascii="Times New Roman" w:hAnsi="Times New Roman"/>
          <w:i/>
          <w:sz w:val="24"/>
        </w:rPr>
      </w:pPr>
      <w:r>
        <w:rPr>
          <w:rFonts w:ascii="Times New Roman" w:hAnsi="Times New Roman"/>
          <w:sz w:val="24"/>
        </w:rPr>
        <w:t>10.02.05 Обеспечение информационной безопасности автоматизированных систем</w:t>
      </w:r>
    </w:p>
    <w:p w14:paraId="2625E9A5" w14:textId="77777777" w:rsidR="006B2275" w:rsidRDefault="006B2275">
      <w:pPr>
        <w:jc w:val="center"/>
        <w:rPr>
          <w:rFonts w:ascii="Times New Roman" w:hAnsi="Times New Roman"/>
          <w:b/>
          <w:i/>
          <w:sz w:val="24"/>
        </w:rPr>
      </w:pPr>
    </w:p>
    <w:p w14:paraId="17811544" w14:textId="77777777" w:rsidR="006B2275" w:rsidRDefault="006B2275">
      <w:pPr>
        <w:jc w:val="center"/>
        <w:rPr>
          <w:rFonts w:ascii="Times New Roman" w:hAnsi="Times New Roman"/>
          <w:b/>
          <w:i/>
          <w:sz w:val="24"/>
        </w:rPr>
      </w:pPr>
    </w:p>
    <w:p w14:paraId="4E199FA1" w14:textId="77777777" w:rsidR="006B2275" w:rsidRDefault="006B2275">
      <w:pPr>
        <w:jc w:val="center"/>
        <w:rPr>
          <w:rFonts w:ascii="Times New Roman" w:hAnsi="Times New Roman"/>
          <w:b/>
          <w:i/>
          <w:sz w:val="24"/>
        </w:rPr>
      </w:pPr>
    </w:p>
    <w:p w14:paraId="480DB9BB" w14:textId="77777777" w:rsidR="006B2275" w:rsidRDefault="006B2275">
      <w:pPr>
        <w:jc w:val="center"/>
        <w:rPr>
          <w:rFonts w:ascii="Times New Roman" w:hAnsi="Times New Roman"/>
          <w:b/>
          <w:i/>
          <w:sz w:val="24"/>
        </w:rPr>
      </w:pPr>
    </w:p>
    <w:p w14:paraId="5CDD0E86" w14:textId="77777777" w:rsidR="00F0025C" w:rsidRDefault="00F0025C">
      <w:pPr>
        <w:jc w:val="center"/>
        <w:rPr>
          <w:rFonts w:ascii="Times New Roman" w:hAnsi="Times New Roman"/>
          <w:b/>
          <w:i/>
          <w:sz w:val="24"/>
        </w:rPr>
      </w:pPr>
    </w:p>
    <w:p w14:paraId="696DC72F" w14:textId="77777777" w:rsidR="00F0025C" w:rsidRDefault="00F0025C">
      <w:pPr>
        <w:jc w:val="center"/>
        <w:rPr>
          <w:rFonts w:ascii="Times New Roman" w:hAnsi="Times New Roman"/>
          <w:b/>
          <w:i/>
          <w:sz w:val="24"/>
        </w:rPr>
      </w:pPr>
    </w:p>
    <w:p w14:paraId="23489A6E" w14:textId="77777777" w:rsidR="00F0025C" w:rsidRDefault="00F0025C" w:rsidP="00F0025C">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7C4F1483" w14:textId="6FD52CB8" w:rsidR="001C4D4D" w:rsidRPr="001C4D4D" w:rsidRDefault="00F0025C" w:rsidP="001C4D4D">
      <w:pPr>
        <w:rPr>
          <w:rFonts w:ascii="Times New Roman" w:eastAsia="Calibri" w:hAnsi="Times New Roman"/>
          <w:b/>
          <w:bCs/>
          <w:color w:val="auto"/>
          <w:sz w:val="24"/>
          <w:szCs w:val="24"/>
          <w:u w:val="single"/>
          <w:lang w:eastAsia="en-US"/>
        </w:rPr>
      </w:pPr>
      <w:r w:rsidRPr="00BD2F88">
        <w:rPr>
          <w:rFonts w:ascii="Times New Roman" w:hAnsi="Times New Roman"/>
          <w:b/>
          <w:iCs/>
          <w:sz w:val="24"/>
          <w:szCs w:val="24"/>
        </w:rPr>
        <w:t xml:space="preserve">профессионального модуля </w:t>
      </w:r>
      <w:bookmarkStart w:id="1" w:name="_Hlk139392211"/>
      <w:r w:rsidR="001C4D4D" w:rsidRPr="001C4D4D">
        <w:rPr>
          <w:rFonts w:ascii="Times New Roman" w:eastAsia="Calibri" w:hAnsi="Times New Roman"/>
          <w:b/>
          <w:bCs/>
          <w:color w:val="auto"/>
          <w:sz w:val="24"/>
          <w:szCs w:val="24"/>
          <w:u w:val="single"/>
          <w:lang w:eastAsia="en-US"/>
        </w:rPr>
        <w:t>ПМ.01 Эксплуатация автоматических (информационных) систем в защищенном исполнении</w:t>
      </w:r>
    </w:p>
    <w:bookmarkEnd w:id="1"/>
    <w:p w14:paraId="33B5F7E1" w14:textId="77777777" w:rsidR="00F0025C" w:rsidRPr="00833D80" w:rsidRDefault="00F0025C" w:rsidP="00F0025C">
      <w:pPr>
        <w:jc w:val="center"/>
        <w:rPr>
          <w:rFonts w:ascii="Times New Roman" w:hAnsi="Times New Roman"/>
          <w:b/>
          <w:i/>
          <w:sz w:val="24"/>
          <w:szCs w:val="24"/>
          <w:vertAlign w:val="superscript"/>
        </w:rPr>
      </w:pPr>
    </w:p>
    <w:p w14:paraId="66F3331A" w14:textId="77777777" w:rsidR="00F0025C" w:rsidRPr="005F59C7" w:rsidRDefault="00F0025C" w:rsidP="00F0025C">
      <w:pPr>
        <w:jc w:val="center"/>
        <w:rPr>
          <w:rFonts w:ascii="Times New Roman" w:hAnsi="Times New Roman"/>
          <w:i/>
          <w:sz w:val="24"/>
          <w:szCs w:val="24"/>
          <w:vertAlign w:val="superscript"/>
        </w:rPr>
      </w:pPr>
    </w:p>
    <w:p w14:paraId="1AFC5E6A" w14:textId="77777777" w:rsidR="00F0025C" w:rsidRPr="00264AD0" w:rsidRDefault="00F0025C" w:rsidP="00F0025C">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5EBEC68C" w14:textId="77777777" w:rsidR="00F0025C" w:rsidRPr="00264AD0" w:rsidRDefault="00F0025C" w:rsidP="00F0025C">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57D3D1FC" w14:textId="77777777" w:rsidR="00F0025C" w:rsidRPr="00264AD0" w:rsidRDefault="00F0025C" w:rsidP="00F0025C">
      <w:pPr>
        <w:jc w:val="center"/>
        <w:rPr>
          <w:rFonts w:ascii="Times New Roman" w:hAnsi="Times New Roman"/>
          <w:bCs/>
          <w:i/>
          <w:sz w:val="24"/>
          <w:szCs w:val="24"/>
        </w:rPr>
      </w:pPr>
    </w:p>
    <w:p w14:paraId="742B8450" w14:textId="77777777" w:rsidR="00F0025C" w:rsidRPr="00314663" w:rsidRDefault="00F0025C" w:rsidP="00F0025C">
      <w:pPr>
        <w:jc w:val="center"/>
        <w:rPr>
          <w:rFonts w:ascii="Times New Roman" w:hAnsi="Times New Roman"/>
          <w:b/>
          <w:i/>
          <w:sz w:val="24"/>
          <w:szCs w:val="24"/>
        </w:rPr>
      </w:pPr>
    </w:p>
    <w:p w14:paraId="447FF41D" w14:textId="77777777" w:rsidR="00F0025C" w:rsidRPr="005F59C7" w:rsidRDefault="00F0025C" w:rsidP="00F0025C">
      <w:pPr>
        <w:jc w:val="center"/>
        <w:rPr>
          <w:rFonts w:ascii="Times New Roman" w:hAnsi="Times New Roman"/>
          <w:b/>
          <w:i/>
          <w:sz w:val="24"/>
          <w:szCs w:val="24"/>
        </w:rPr>
      </w:pPr>
    </w:p>
    <w:p w14:paraId="7BC4CA88" w14:textId="77777777" w:rsidR="00F0025C" w:rsidRPr="005F59C7" w:rsidRDefault="00F0025C" w:rsidP="00F0025C">
      <w:pPr>
        <w:jc w:val="center"/>
        <w:rPr>
          <w:rFonts w:ascii="Times New Roman" w:hAnsi="Times New Roman"/>
          <w:b/>
          <w:i/>
          <w:sz w:val="24"/>
          <w:szCs w:val="24"/>
        </w:rPr>
      </w:pPr>
    </w:p>
    <w:p w14:paraId="479AC6FB" w14:textId="77777777" w:rsidR="00F0025C" w:rsidRPr="005F59C7" w:rsidRDefault="00F0025C" w:rsidP="00F0025C">
      <w:pPr>
        <w:jc w:val="center"/>
        <w:rPr>
          <w:rFonts w:ascii="Times New Roman" w:hAnsi="Times New Roman"/>
          <w:b/>
          <w:i/>
          <w:sz w:val="24"/>
          <w:szCs w:val="24"/>
        </w:rPr>
      </w:pPr>
    </w:p>
    <w:p w14:paraId="17D06387" w14:textId="77777777" w:rsidR="00F0025C" w:rsidRPr="005F59C7" w:rsidRDefault="00F0025C" w:rsidP="00F0025C">
      <w:pPr>
        <w:jc w:val="center"/>
        <w:rPr>
          <w:rFonts w:ascii="Times New Roman" w:hAnsi="Times New Roman"/>
          <w:b/>
          <w:i/>
          <w:sz w:val="24"/>
          <w:szCs w:val="24"/>
        </w:rPr>
      </w:pPr>
    </w:p>
    <w:p w14:paraId="3086EB70" w14:textId="77777777" w:rsidR="00F0025C" w:rsidRPr="005F59C7" w:rsidRDefault="00F0025C" w:rsidP="00F0025C">
      <w:pPr>
        <w:jc w:val="center"/>
        <w:rPr>
          <w:rFonts w:ascii="Times New Roman" w:hAnsi="Times New Roman"/>
          <w:b/>
          <w:i/>
          <w:sz w:val="24"/>
          <w:szCs w:val="24"/>
        </w:rPr>
      </w:pPr>
    </w:p>
    <w:p w14:paraId="430306C6" w14:textId="77777777" w:rsidR="00F0025C" w:rsidRPr="005F59C7" w:rsidRDefault="00F0025C" w:rsidP="00F0025C">
      <w:pPr>
        <w:jc w:val="center"/>
        <w:rPr>
          <w:rFonts w:ascii="Times New Roman" w:hAnsi="Times New Roman"/>
          <w:b/>
          <w:i/>
          <w:sz w:val="24"/>
          <w:szCs w:val="24"/>
        </w:rPr>
      </w:pPr>
    </w:p>
    <w:p w14:paraId="4709CAF2" w14:textId="7FEAAFDE" w:rsidR="006B2275" w:rsidRDefault="006A710C">
      <w:pPr>
        <w:jc w:val="center"/>
        <w:rPr>
          <w:rFonts w:ascii="Times New Roman" w:hAnsi="Times New Roman"/>
          <w:b/>
          <w:sz w:val="24"/>
        </w:rPr>
      </w:pPr>
      <w:r>
        <w:rPr>
          <w:rFonts w:ascii="Times New Roman" w:hAnsi="Times New Roman"/>
          <w:b/>
        </w:rPr>
        <w:t>202</w:t>
      </w:r>
      <w:r w:rsidR="00F0025C">
        <w:rPr>
          <w:rFonts w:ascii="Times New Roman" w:hAnsi="Times New Roman"/>
          <w:b/>
        </w:rPr>
        <w:t>3</w:t>
      </w:r>
      <w:r>
        <w:rPr>
          <w:rFonts w:ascii="Times New Roman" w:hAnsi="Times New Roman"/>
          <w:b/>
        </w:rPr>
        <w:t>г.</w:t>
      </w:r>
    </w:p>
    <w:p w14:paraId="5DBB87C5" w14:textId="77777777" w:rsidR="006B2275" w:rsidRDefault="006B2275">
      <w:pPr>
        <w:sectPr w:rsidR="006B2275">
          <w:pgSz w:w="11907" w:h="16840"/>
          <w:pgMar w:top="1134" w:right="851" w:bottom="992" w:left="1418" w:header="709" w:footer="709" w:gutter="0"/>
          <w:cols w:space="720"/>
        </w:sectPr>
      </w:pPr>
    </w:p>
    <w:p w14:paraId="1237FBAB" w14:textId="77777777" w:rsidR="00B345CF" w:rsidRPr="00B345CF" w:rsidRDefault="00B345CF" w:rsidP="00B345CF">
      <w:pPr>
        <w:spacing w:after="0" w:line="240" w:lineRule="auto"/>
        <w:jc w:val="both"/>
        <w:rPr>
          <w:rFonts w:ascii="Times New Roman" w:hAnsi="Times New Roman"/>
          <w:color w:val="auto"/>
          <w:sz w:val="24"/>
          <w:szCs w:val="24"/>
        </w:rPr>
      </w:pPr>
    </w:p>
    <w:p w14:paraId="36D8665C" w14:textId="13B37E5C" w:rsidR="006B2275" w:rsidRPr="00622980" w:rsidRDefault="00622980" w:rsidP="00622980">
      <w:pPr>
        <w:spacing w:after="0"/>
        <w:jc w:val="center"/>
        <w:rPr>
          <w:rFonts w:ascii="Times New Roman" w:hAnsi="Times New Roman"/>
          <w:b/>
        </w:rPr>
      </w:pPr>
      <w:r w:rsidRPr="00622980">
        <w:rPr>
          <w:rFonts w:ascii="Times New Roman" w:hAnsi="Times New Roman"/>
          <w:b/>
        </w:rPr>
        <w:t>1.</w:t>
      </w:r>
      <w:r w:rsidR="006A710C" w:rsidRPr="00622980">
        <w:rPr>
          <w:rFonts w:ascii="Times New Roman" w:hAnsi="Times New Roman"/>
          <w:b/>
        </w:rPr>
        <w:t>ОБЩАЯ ХАРАКТЕРИСТИКА РАБОЧЕЙ ПРОГРАММЫ</w:t>
      </w:r>
    </w:p>
    <w:p w14:paraId="26DB9564" w14:textId="77777777" w:rsidR="006B2275" w:rsidRDefault="006A710C">
      <w:pPr>
        <w:spacing w:after="0"/>
        <w:jc w:val="center"/>
        <w:rPr>
          <w:rFonts w:ascii="Times New Roman" w:hAnsi="Times New Roman"/>
          <w:b/>
          <w:sz w:val="24"/>
        </w:rPr>
      </w:pPr>
      <w:r>
        <w:rPr>
          <w:rFonts w:ascii="Times New Roman" w:hAnsi="Times New Roman"/>
          <w:b/>
          <w:sz w:val="24"/>
        </w:rPr>
        <w:t>ПРОФЕССИОНАЛЬНОГО МОДУЛЯ</w:t>
      </w:r>
    </w:p>
    <w:p w14:paraId="3B9B50E6" w14:textId="77777777" w:rsidR="001C4D4D" w:rsidRPr="001C4D4D" w:rsidRDefault="001C4D4D" w:rsidP="001C4D4D">
      <w:pPr>
        <w:jc w:val="center"/>
        <w:rPr>
          <w:rFonts w:ascii="Times New Roman" w:eastAsia="Calibri" w:hAnsi="Times New Roman"/>
          <w:b/>
          <w:bCs/>
          <w:color w:val="auto"/>
          <w:sz w:val="24"/>
          <w:szCs w:val="24"/>
          <w:u w:val="single"/>
          <w:lang w:eastAsia="en-US"/>
        </w:rPr>
      </w:pPr>
      <w:r w:rsidRPr="001C4D4D">
        <w:rPr>
          <w:rFonts w:ascii="Times New Roman" w:eastAsia="Calibri" w:hAnsi="Times New Roman"/>
          <w:b/>
          <w:bCs/>
          <w:color w:val="auto"/>
          <w:sz w:val="24"/>
          <w:szCs w:val="24"/>
          <w:u w:val="single"/>
          <w:lang w:eastAsia="en-US"/>
        </w:rPr>
        <w:t>ПМ.01 Эксплуатация автоматических (информационных) систем в защищенном исполнении</w:t>
      </w:r>
    </w:p>
    <w:p w14:paraId="5BDC5227" w14:textId="77777777" w:rsidR="006B2275" w:rsidRDefault="006A710C">
      <w:pPr>
        <w:spacing w:line="240" w:lineRule="auto"/>
        <w:jc w:val="center"/>
        <w:rPr>
          <w:rFonts w:ascii="Times New Roman" w:hAnsi="Times New Roman"/>
          <w:b/>
          <w:sz w:val="24"/>
          <w:vertAlign w:val="superscript"/>
        </w:rPr>
      </w:pPr>
      <w:r>
        <w:rPr>
          <w:rFonts w:ascii="Times New Roman" w:hAnsi="Times New Roman"/>
          <w:b/>
          <w:sz w:val="24"/>
          <w:vertAlign w:val="superscript"/>
        </w:rPr>
        <w:t>код и наименование модуля</w:t>
      </w:r>
    </w:p>
    <w:p w14:paraId="2E487E7B" w14:textId="77777777" w:rsidR="006B2275" w:rsidRDefault="006A710C">
      <w:pPr>
        <w:spacing w:after="0" w:line="240" w:lineRule="auto"/>
        <w:ind w:firstLine="709"/>
        <w:rPr>
          <w:rFonts w:ascii="Times New Roman" w:hAnsi="Times New Roman"/>
          <w:b/>
          <w:sz w:val="24"/>
        </w:rPr>
      </w:pPr>
      <w:r>
        <w:rPr>
          <w:rFonts w:ascii="Times New Roman" w:hAnsi="Times New Roman"/>
          <w:b/>
          <w:sz w:val="24"/>
        </w:rPr>
        <w:t xml:space="preserve">1.1. </w:t>
      </w:r>
      <w:bookmarkStart w:id="2" w:name="_Hlk511590080"/>
      <w:r>
        <w:rPr>
          <w:rFonts w:ascii="Times New Roman" w:hAnsi="Times New Roman"/>
          <w:b/>
          <w:sz w:val="24"/>
        </w:rPr>
        <w:t xml:space="preserve">Цель и планируемые результаты освоения профессионального модуля </w:t>
      </w:r>
      <w:bookmarkEnd w:id="2"/>
    </w:p>
    <w:p w14:paraId="2E290622" w14:textId="68334EBC" w:rsidR="006B2275" w:rsidRDefault="006A710C">
      <w:pPr>
        <w:spacing w:after="0" w:line="240" w:lineRule="auto"/>
        <w:ind w:firstLine="709"/>
        <w:jc w:val="both"/>
        <w:rPr>
          <w:rFonts w:ascii="Times New Roman" w:hAnsi="Times New Roman"/>
          <w:sz w:val="24"/>
        </w:rPr>
      </w:pPr>
      <w:r>
        <w:rPr>
          <w:rFonts w:ascii="Times New Roman" w:hAnsi="Times New Roman"/>
          <w:sz w:val="24"/>
        </w:rPr>
        <w:t xml:space="preserve">В результате изучения профессионального модуля обучающихся должен освоить основной вид деятельности Документирование хозяйственных операций и ведение бухгалтерского учета активов организации и </w:t>
      </w:r>
      <w:r w:rsidR="00AD6D5C">
        <w:rPr>
          <w:rFonts w:ascii="Times New Roman" w:hAnsi="Times New Roman"/>
          <w:sz w:val="24"/>
        </w:rPr>
        <w:t>соответствующие ему общие компетенции,</w:t>
      </w:r>
      <w:r>
        <w:rPr>
          <w:rFonts w:ascii="Times New Roman" w:hAnsi="Times New Roman"/>
          <w:sz w:val="24"/>
        </w:rPr>
        <w:t xml:space="preserve"> и профессиональные компетенции, а также личностными результатами:</w:t>
      </w:r>
    </w:p>
    <w:p w14:paraId="76DD0AD5" w14:textId="77777777" w:rsidR="006B2275" w:rsidRDefault="006A710C" w:rsidP="00660D5A">
      <w:pPr>
        <w:pStyle w:val="afff8"/>
        <w:numPr>
          <w:ilvl w:val="2"/>
          <w:numId w:val="1"/>
        </w:numPr>
      </w:pPr>
      <w:r>
        <w:t xml:space="preserve">Перечень общих компетенций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364"/>
      </w:tblGrid>
      <w:tr w:rsidR="006B2275" w14:paraId="1215BAA4" w14:textId="77777777">
        <w:tc>
          <w:tcPr>
            <w:tcW w:w="1276" w:type="dxa"/>
            <w:tcBorders>
              <w:top w:val="single" w:sz="4" w:space="0" w:color="000000"/>
              <w:left w:val="single" w:sz="4" w:space="0" w:color="000000"/>
              <w:bottom w:val="single" w:sz="4" w:space="0" w:color="000000"/>
              <w:right w:val="single" w:sz="4" w:space="0" w:color="000000"/>
            </w:tcBorders>
          </w:tcPr>
          <w:p w14:paraId="18F58E55" w14:textId="77777777" w:rsidR="006B2275" w:rsidRDefault="006A710C">
            <w:pPr>
              <w:spacing w:after="0" w:line="240" w:lineRule="auto"/>
              <w:rPr>
                <w:rStyle w:val="1f6"/>
              </w:rPr>
            </w:pPr>
            <w:r>
              <w:rPr>
                <w:rStyle w:val="1f6"/>
                <w:sz w:val="24"/>
              </w:rPr>
              <w:t>Код</w:t>
            </w:r>
          </w:p>
        </w:tc>
        <w:tc>
          <w:tcPr>
            <w:tcW w:w="8364" w:type="dxa"/>
            <w:tcBorders>
              <w:top w:val="single" w:sz="4" w:space="0" w:color="000000"/>
              <w:left w:val="single" w:sz="4" w:space="0" w:color="000000"/>
              <w:bottom w:val="single" w:sz="4" w:space="0" w:color="000000"/>
              <w:right w:val="single" w:sz="4" w:space="0" w:color="000000"/>
            </w:tcBorders>
          </w:tcPr>
          <w:p w14:paraId="1F621D96" w14:textId="77777777" w:rsidR="006B2275" w:rsidRDefault="006A710C">
            <w:pPr>
              <w:spacing w:after="0" w:line="240" w:lineRule="auto"/>
              <w:jc w:val="center"/>
              <w:rPr>
                <w:rStyle w:val="1f6"/>
                <w:i w:val="0"/>
                <w:sz w:val="24"/>
              </w:rPr>
            </w:pPr>
            <w:r>
              <w:rPr>
                <w:rStyle w:val="1f6"/>
                <w:i w:val="0"/>
                <w:sz w:val="24"/>
              </w:rPr>
              <w:t>Наименование общих компетенций</w:t>
            </w:r>
          </w:p>
        </w:tc>
      </w:tr>
      <w:tr w:rsidR="006B2275" w14:paraId="378EE861" w14:textId="77777777">
        <w:trPr>
          <w:trHeight w:val="352"/>
        </w:trPr>
        <w:tc>
          <w:tcPr>
            <w:tcW w:w="1276" w:type="dxa"/>
            <w:tcBorders>
              <w:top w:val="single" w:sz="4" w:space="0" w:color="000000"/>
              <w:left w:val="single" w:sz="4" w:space="0" w:color="000000"/>
              <w:bottom w:val="single" w:sz="4" w:space="0" w:color="000000"/>
              <w:right w:val="single" w:sz="4" w:space="0" w:color="000000"/>
            </w:tcBorders>
          </w:tcPr>
          <w:p w14:paraId="66A5F36D"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ОК 01.</w:t>
            </w:r>
          </w:p>
        </w:tc>
        <w:tc>
          <w:tcPr>
            <w:tcW w:w="8364" w:type="dxa"/>
            <w:tcBorders>
              <w:top w:val="single" w:sz="4" w:space="0" w:color="000000"/>
              <w:left w:val="single" w:sz="4" w:space="0" w:color="000000"/>
              <w:bottom w:val="single" w:sz="4" w:space="0" w:color="000000"/>
              <w:right w:val="single" w:sz="4" w:space="0" w:color="000000"/>
            </w:tcBorders>
          </w:tcPr>
          <w:p w14:paraId="0778923D"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Выбирать способы решения задач профессиональной деятельности применительно к различным контекстам;</w:t>
            </w:r>
          </w:p>
        </w:tc>
      </w:tr>
      <w:tr w:rsidR="006B2275" w14:paraId="526C2E08" w14:textId="77777777">
        <w:trPr>
          <w:trHeight w:val="327"/>
        </w:trPr>
        <w:tc>
          <w:tcPr>
            <w:tcW w:w="1276" w:type="dxa"/>
            <w:tcBorders>
              <w:top w:val="single" w:sz="4" w:space="0" w:color="000000"/>
              <w:left w:val="single" w:sz="4" w:space="0" w:color="000000"/>
              <w:bottom w:val="single" w:sz="4" w:space="0" w:color="000000"/>
              <w:right w:val="single" w:sz="4" w:space="0" w:color="000000"/>
            </w:tcBorders>
          </w:tcPr>
          <w:p w14:paraId="0075B040" w14:textId="77777777" w:rsidR="006B2275" w:rsidRDefault="006A710C">
            <w:pPr>
              <w:spacing w:after="0" w:line="240" w:lineRule="auto"/>
              <w:jc w:val="both"/>
              <w:rPr>
                <w:rFonts w:ascii="Times New Roman" w:hAnsi="Times New Roman"/>
              </w:rPr>
            </w:pPr>
            <w:r>
              <w:rPr>
                <w:rFonts w:ascii="Times New Roman" w:hAnsi="Times New Roman"/>
              </w:rPr>
              <w:t>Уо 01.01</w:t>
            </w:r>
          </w:p>
        </w:tc>
        <w:tc>
          <w:tcPr>
            <w:tcW w:w="8364" w:type="dxa"/>
            <w:tcBorders>
              <w:top w:val="single" w:sz="4" w:space="0" w:color="000000"/>
              <w:left w:val="single" w:sz="4" w:space="0" w:color="000000"/>
              <w:bottom w:val="single" w:sz="4" w:space="0" w:color="000000"/>
              <w:right w:val="single" w:sz="4" w:space="0" w:color="000000"/>
            </w:tcBorders>
          </w:tcPr>
          <w:p w14:paraId="3DF74704" w14:textId="77777777" w:rsidR="006B2275" w:rsidRDefault="006A710C">
            <w:pPr>
              <w:spacing w:after="0"/>
              <w:jc w:val="both"/>
              <w:rPr>
                <w:rFonts w:ascii="Times New Roman" w:hAnsi="Times New Roman"/>
              </w:rPr>
            </w:pPr>
            <w:r>
              <w:rPr>
                <w:rFonts w:ascii="Times New Roman" w:hAnsi="Times New Roman"/>
              </w:rPr>
              <w:t xml:space="preserve">распознавать задачу и/или проблему в профессиональном и/или социальном контексте; </w:t>
            </w:r>
          </w:p>
        </w:tc>
      </w:tr>
      <w:tr w:rsidR="006B2275" w14:paraId="7B2B5855" w14:textId="77777777">
        <w:trPr>
          <w:trHeight w:val="327"/>
        </w:trPr>
        <w:tc>
          <w:tcPr>
            <w:tcW w:w="1276" w:type="dxa"/>
            <w:tcBorders>
              <w:top w:val="single" w:sz="4" w:space="0" w:color="000000"/>
              <w:left w:val="single" w:sz="4" w:space="0" w:color="000000"/>
              <w:bottom w:val="single" w:sz="4" w:space="0" w:color="000000"/>
              <w:right w:val="single" w:sz="4" w:space="0" w:color="000000"/>
            </w:tcBorders>
          </w:tcPr>
          <w:p w14:paraId="1B2EDC73" w14:textId="77777777" w:rsidR="006B2275" w:rsidRDefault="006A710C">
            <w:pPr>
              <w:spacing w:after="0" w:line="240" w:lineRule="auto"/>
              <w:jc w:val="both"/>
              <w:rPr>
                <w:rFonts w:ascii="Times New Roman" w:hAnsi="Times New Roman"/>
              </w:rPr>
            </w:pPr>
            <w:r>
              <w:rPr>
                <w:rFonts w:ascii="Times New Roman" w:hAnsi="Times New Roman"/>
              </w:rPr>
              <w:t>Уо 01.02</w:t>
            </w:r>
          </w:p>
        </w:tc>
        <w:tc>
          <w:tcPr>
            <w:tcW w:w="8364" w:type="dxa"/>
            <w:tcBorders>
              <w:top w:val="single" w:sz="4" w:space="0" w:color="000000"/>
              <w:left w:val="single" w:sz="4" w:space="0" w:color="000000"/>
              <w:bottom w:val="single" w:sz="4" w:space="0" w:color="000000"/>
              <w:right w:val="single" w:sz="4" w:space="0" w:color="000000"/>
            </w:tcBorders>
          </w:tcPr>
          <w:p w14:paraId="6FCBDEB2" w14:textId="77777777" w:rsidR="006B2275" w:rsidRDefault="006A710C">
            <w:pPr>
              <w:spacing w:after="0"/>
              <w:jc w:val="both"/>
              <w:rPr>
                <w:rFonts w:ascii="Times New Roman" w:hAnsi="Times New Roman"/>
              </w:rPr>
            </w:pPr>
            <w:r>
              <w:rPr>
                <w:rFonts w:ascii="Times New Roman" w:hAnsi="Times New Roman"/>
              </w:rPr>
              <w:t>анализировать задачу и/или проблему и выделять её составные части; определять этапы решения задачи;</w:t>
            </w:r>
          </w:p>
        </w:tc>
      </w:tr>
      <w:tr w:rsidR="006B2275" w14:paraId="3C83089C" w14:textId="77777777">
        <w:trPr>
          <w:trHeight w:val="327"/>
        </w:trPr>
        <w:tc>
          <w:tcPr>
            <w:tcW w:w="1276" w:type="dxa"/>
            <w:tcBorders>
              <w:top w:val="single" w:sz="4" w:space="0" w:color="000000"/>
              <w:left w:val="single" w:sz="4" w:space="0" w:color="000000"/>
              <w:bottom w:val="single" w:sz="4" w:space="0" w:color="000000"/>
              <w:right w:val="single" w:sz="4" w:space="0" w:color="000000"/>
            </w:tcBorders>
          </w:tcPr>
          <w:p w14:paraId="48E8B6E1" w14:textId="77777777" w:rsidR="006B2275" w:rsidRDefault="006A710C">
            <w:pPr>
              <w:spacing w:after="0" w:line="240" w:lineRule="auto"/>
              <w:jc w:val="both"/>
              <w:rPr>
                <w:rFonts w:ascii="Times New Roman" w:hAnsi="Times New Roman"/>
              </w:rPr>
            </w:pPr>
            <w:r>
              <w:rPr>
                <w:rFonts w:ascii="Times New Roman" w:hAnsi="Times New Roman"/>
              </w:rPr>
              <w:t>Уо 01.03</w:t>
            </w:r>
          </w:p>
        </w:tc>
        <w:tc>
          <w:tcPr>
            <w:tcW w:w="8364" w:type="dxa"/>
            <w:tcBorders>
              <w:top w:val="single" w:sz="4" w:space="0" w:color="000000"/>
              <w:left w:val="single" w:sz="4" w:space="0" w:color="000000"/>
              <w:bottom w:val="single" w:sz="4" w:space="0" w:color="000000"/>
              <w:right w:val="single" w:sz="4" w:space="0" w:color="000000"/>
            </w:tcBorders>
          </w:tcPr>
          <w:p w14:paraId="22BCB546" w14:textId="77777777" w:rsidR="006B2275" w:rsidRDefault="006A710C">
            <w:pPr>
              <w:spacing w:after="0"/>
              <w:jc w:val="both"/>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tc>
      </w:tr>
      <w:tr w:rsidR="006B2275" w14:paraId="7B442291" w14:textId="77777777">
        <w:trPr>
          <w:trHeight w:val="327"/>
        </w:trPr>
        <w:tc>
          <w:tcPr>
            <w:tcW w:w="1276" w:type="dxa"/>
            <w:tcBorders>
              <w:top w:val="single" w:sz="4" w:space="0" w:color="000000"/>
              <w:left w:val="single" w:sz="4" w:space="0" w:color="000000"/>
              <w:bottom w:val="single" w:sz="4" w:space="0" w:color="000000"/>
              <w:right w:val="single" w:sz="4" w:space="0" w:color="000000"/>
            </w:tcBorders>
          </w:tcPr>
          <w:p w14:paraId="09EE1BC5" w14:textId="77777777" w:rsidR="006B2275" w:rsidRDefault="006A710C">
            <w:pPr>
              <w:spacing w:after="0" w:line="240" w:lineRule="auto"/>
              <w:jc w:val="both"/>
              <w:rPr>
                <w:rFonts w:ascii="Times New Roman" w:hAnsi="Times New Roman"/>
              </w:rPr>
            </w:pPr>
            <w:r>
              <w:rPr>
                <w:rFonts w:ascii="Times New Roman" w:hAnsi="Times New Roman"/>
              </w:rPr>
              <w:t>Зо 01.02</w:t>
            </w:r>
          </w:p>
        </w:tc>
        <w:tc>
          <w:tcPr>
            <w:tcW w:w="8364" w:type="dxa"/>
            <w:tcBorders>
              <w:top w:val="single" w:sz="4" w:space="0" w:color="000000"/>
              <w:left w:val="single" w:sz="4" w:space="0" w:color="000000"/>
              <w:bottom w:val="single" w:sz="4" w:space="0" w:color="000000"/>
              <w:right w:val="single" w:sz="4" w:space="0" w:color="000000"/>
            </w:tcBorders>
          </w:tcPr>
          <w:p w14:paraId="0EAC18E8" w14:textId="77777777" w:rsidR="006B2275" w:rsidRDefault="006A710C">
            <w:pPr>
              <w:spacing w:after="0"/>
              <w:jc w:val="both"/>
              <w:rPr>
                <w:rFonts w:ascii="Times New Roman" w:hAnsi="Times New Roman"/>
              </w:rPr>
            </w:pPr>
            <w:r>
              <w:rPr>
                <w:rFonts w:ascii="Times New Roman" w:hAnsi="Times New Roman"/>
              </w:rPr>
              <w:t>основные источники информации и ресурсы для решения задач и проблем в профессиональном и/или социальном контексте;</w:t>
            </w:r>
          </w:p>
        </w:tc>
      </w:tr>
      <w:tr w:rsidR="006B2275" w14:paraId="34465685" w14:textId="77777777">
        <w:trPr>
          <w:trHeight w:val="327"/>
        </w:trPr>
        <w:tc>
          <w:tcPr>
            <w:tcW w:w="1276" w:type="dxa"/>
            <w:tcBorders>
              <w:top w:val="single" w:sz="4" w:space="0" w:color="000000"/>
              <w:left w:val="single" w:sz="4" w:space="0" w:color="000000"/>
              <w:bottom w:val="single" w:sz="4" w:space="0" w:color="000000"/>
              <w:right w:val="single" w:sz="4" w:space="0" w:color="000000"/>
            </w:tcBorders>
          </w:tcPr>
          <w:p w14:paraId="7FEF0DE8" w14:textId="77777777" w:rsidR="006B2275" w:rsidRDefault="006A710C">
            <w:pPr>
              <w:spacing w:after="0" w:line="240" w:lineRule="auto"/>
              <w:jc w:val="both"/>
              <w:rPr>
                <w:rFonts w:ascii="Times New Roman" w:hAnsi="Times New Roman"/>
              </w:rPr>
            </w:pPr>
            <w:r>
              <w:rPr>
                <w:rFonts w:ascii="Times New Roman" w:hAnsi="Times New Roman"/>
              </w:rPr>
              <w:t>Зо 01.03</w:t>
            </w:r>
          </w:p>
        </w:tc>
        <w:tc>
          <w:tcPr>
            <w:tcW w:w="8364" w:type="dxa"/>
            <w:tcBorders>
              <w:top w:val="single" w:sz="4" w:space="0" w:color="000000"/>
              <w:left w:val="single" w:sz="4" w:space="0" w:color="000000"/>
              <w:bottom w:val="single" w:sz="4" w:space="0" w:color="000000"/>
              <w:right w:val="single" w:sz="4" w:space="0" w:color="000000"/>
            </w:tcBorders>
          </w:tcPr>
          <w:p w14:paraId="10F57997" w14:textId="77777777" w:rsidR="006B2275" w:rsidRDefault="006A710C">
            <w:pPr>
              <w:spacing w:after="0"/>
              <w:jc w:val="both"/>
              <w:rPr>
                <w:rFonts w:ascii="Times New Roman" w:hAnsi="Times New Roman"/>
                <w:b/>
              </w:rPr>
            </w:pPr>
            <w:r>
              <w:rPr>
                <w:rFonts w:ascii="Times New Roman" w:hAnsi="Times New Roman"/>
              </w:rPr>
              <w:t>алгоритмы выполнения работ в профессиональной и смежных областях;</w:t>
            </w:r>
          </w:p>
        </w:tc>
      </w:tr>
      <w:tr w:rsidR="006B2275" w14:paraId="765D35F2" w14:textId="77777777">
        <w:trPr>
          <w:trHeight w:val="327"/>
        </w:trPr>
        <w:tc>
          <w:tcPr>
            <w:tcW w:w="1276" w:type="dxa"/>
            <w:tcBorders>
              <w:top w:val="single" w:sz="4" w:space="0" w:color="000000"/>
              <w:left w:val="single" w:sz="4" w:space="0" w:color="000000"/>
              <w:bottom w:val="single" w:sz="4" w:space="0" w:color="000000"/>
              <w:right w:val="single" w:sz="4" w:space="0" w:color="000000"/>
            </w:tcBorders>
          </w:tcPr>
          <w:p w14:paraId="0971FCCB" w14:textId="77777777" w:rsidR="006B2275" w:rsidRDefault="006A710C">
            <w:pPr>
              <w:spacing w:after="0" w:line="240" w:lineRule="auto"/>
              <w:jc w:val="both"/>
              <w:rPr>
                <w:rFonts w:ascii="Times New Roman" w:hAnsi="Times New Roman"/>
              </w:rPr>
            </w:pPr>
            <w:r>
              <w:rPr>
                <w:rFonts w:ascii="Times New Roman" w:hAnsi="Times New Roman"/>
              </w:rPr>
              <w:t>Зо 01.04</w:t>
            </w:r>
          </w:p>
        </w:tc>
        <w:tc>
          <w:tcPr>
            <w:tcW w:w="8364" w:type="dxa"/>
            <w:tcBorders>
              <w:top w:val="single" w:sz="4" w:space="0" w:color="000000"/>
              <w:left w:val="single" w:sz="4" w:space="0" w:color="000000"/>
              <w:bottom w:val="single" w:sz="4" w:space="0" w:color="000000"/>
              <w:right w:val="single" w:sz="4" w:space="0" w:color="000000"/>
            </w:tcBorders>
          </w:tcPr>
          <w:p w14:paraId="74FBAE5E" w14:textId="77777777" w:rsidR="006B2275" w:rsidRDefault="006A710C">
            <w:pPr>
              <w:spacing w:after="0"/>
              <w:jc w:val="both"/>
              <w:rPr>
                <w:rFonts w:ascii="Times New Roman" w:hAnsi="Times New Roman"/>
              </w:rPr>
            </w:pPr>
            <w:r>
              <w:rPr>
                <w:rFonts w:ascii="Times New Roman" w:hAnsi="Times New Roman"/>
              </w:rPr>
              <w:t>методы работы в профессиональной и смежных сферах;</w:t>
            </w:r>
          </w:p>
        </w:tc>
      </w:tr>
      <w:tr w:rsidR="006B2275" w14:paraId="55B53CAD" w14:textId="77777777">
        <w:tc>
          <w:tcPr>
            <w:tcW w:w="1276" w:type="dxa"/>
            <w:tcBorders>
              <w:top w:val="single" w:sz="4" w:space="0" w:color="000000"/>
              <w:left w:val="single" w:sz="4" w:space="0" w:color="000000"/>
              <w:bottom w:val="single" w:sz="4" w:space="0" w:color="000000"/>
              <w:right w:val="single" w:sz="4" w:space="0" w:color="000000"/>
            </w:tcBorders>
          </w:tcPr>
          <w:p w14:paraId="70EB7108"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ОК 02.</w:t>
            </w:r>
          </w:p>
        </w:tc>
        <w:tc>
          <w:tcPr>
            <w:tcW w:w="8364" w:type="dxa"/>
            <w:tcBorders>
              <w:top w:val="single" w:sz="4" w:space="0" w:color="000000"/>
              <w:left w:val="single" w:sz="4" w:space="0" w:color="000000"/>
              <w:bottom w:val="single" w:sz="4" w:space="0" w:color="000000"/>
              <w:right w:val="single" w:sz="4" w:space="0" w:color="000000"/>
            </w:tcBorders>
          </w:tcPr>
          <w:p w14:paraId="135C444F"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Осуществлять поиск, анализ и интерпретацию информации, необходимой для выполнения задач профессиональной деятельности;</w:t>
            </w:r>
          </w:p>
        </w:tc>
      </w:tr>
      <w:tr w:rsidR="006B2275" w14:paraId="346B566D" w14:textId="77777777">
        <w:tc>
          <w:tcPr>
            <w:tcW w:w="1276" w:type="dxa"/>
            <w:tcBorders>
              <w:top w:val="single" w:sz="4" w:space="0" w:color="000000"/>
              <w:left w:val="single" w:sz="4" w:space="0" w:color="000000"/>
              <w:bottom w:val="single" w:sz="4" w:space="0" w:color="000000"/>
              <w:right w:val="single" w:sz="4" w:space="0" w:color="000000"/>
            </w:tcBorders>
          </w:tcPr>
          <w:p w14:paraId="24E5989C" w14:textId="77777777" w:rsidR="006B2275" w:rsidRDefault="006A710C">
            <w:pPr>
              <w:spacing w:after="0" w:line="360" w:lineRule="auto"/>
              <w:jc w:val="both"/>
              <w:rPr>
                <w:rFonts w:ascii="Times New Roman" w:hAnsi="Times New Roman"/>
                <w:b/>
              </w:rPr>
            </w:pPr>
            <w:r>
              <w:rPr>
                <w:rFonts w:ascii="Times New Roman" w:hAnsi="Times New Roman"/>
              </w:rPr>
              <w:t>Уо 02.01</w:t>
            </w:r>
          </w:p>
        </w:tc>
        <w:tc>
          <w:tcPr>
            <w:tcW w:w="8364" w:type="dxa"/>
            <w:tcBorders>
              <w:top w:val="single" w:sz="4" w:space="0" w:color="000000"/>
              <w:left w:val="single" w:sz="4" w:space="0" w:color="000000"/>
              <w:bottom w:val="single" w:sz="4" w:space="0" w:color="000000"/>
              <w:right w:val="single" w:sz="4" w:space="0" w:color="000000"/>
            </w:tcBorders>
          </w:tcPr>
          <w:p w14:paraId="171C5165" w14:textId="77777777" w:rsidR="006B2275" w:rsidRDefault="006A710C">
            <w:pPr>
              <w:spacing w:after="0" w:line="360" w:lineRule="auto"/>
              <w:jc w:val="both"/>
              <w:rPr>
                <w:rFonts w:ascii="Times New Roman" w:hAnsi="Times New Roman"/>
              </w:rPr>
            </w:pPr>
            <w:r>
              <w:rPr>
                <w:rFonts w:ascii="Times New Roman" w:hAnsi="Times New Roman"/>
              </w:rPr>
              <w:t xml:space="preserve">определять задачи для поиска информации; </w:t>
            </w:r>
          </w:p>
        </w:tc>
      </w:tr>
      <w:tr w:rsidR="006B2275" w14:paraId="58CCA78D" w14:textId="77777777">
        <w:tc>
          <w:tcPr>
            <w:tcW w:w="1276" w:type="dxa"/>
            <w:tcBorders>
              <w:top w:val="single" w:sz="4" w:space="0" w:color="000000"/>
              <w:left w:val="single" w:sz="4" w:space="0" w:color="000000"/>
              <w:bottom w:val="single" w:sz="4" w:space="0" w:color="000000"/>
              <w:right w:val="single" w:sz="4" w:space="0" w:color="000000"/>
            </w:tcBorders>
          </w:tcPr>
          <w:p w14:paraId="14DF590F" w14:textId="77777777" w:rsidR="006B2275" w:rsidRDefault="006A710C">
            <w:pPr>
              <w:spacing w:after="0" w:line="360" w:lineRule="auto"/>
              <w:jc w:val="both"/>
              <w:rPr>
                <w:rFonts w:ascii="Times New Roman" w:hAnsi="Times New Roman"/>
                <w:b/>
              </w:rPr>
            </w:pPr>
            <w:r>
              <w:rPr>
                <w:rFonts w:ascii="Times New Roman" w:hAnsi="Times New Roman"/>
              </w:rPr>
              <w:t>Уо 02.02</w:t>
            </w:r>
          </w:p>
        </w:tc>
        <w:tc>
          <w:tcPr>
            <w:tcW w:w="8364" w:type="dxa"/>
            <w:tcBorders>
              <w:top w:val="single" w:sz="4" w:space="0" w:color="000000"/>
              <w:left w:val="single" w:sz="4" w:space="0" w:color="000000"/>
              <w:bottom w:val="single" w:sz="4" w:space="0" w:color="000000"/>
              <w:right w:val="single" w:sz="4" w:space="0" w:color="000000"/>
            </w:tcBorders>
          </w:tcPr>
          <w:p w14:paraId="57685689" w14:textId="77777777" w:rsidR="006B2275" w:rsidRDefault="006A710C">
            <w:pPr>
              <w:spacing w:after="0" w:line="360" w:lineRule="auto"/>
              <w:jc w:val="both"/>
              <w:rPr>
                <w:rFonts w:ascii="Times New Roman" w:hAnsi="Times New Roman"/>
              </w:rPr>
            </w:pPr>
            <w:r>
              <w:rPr>
                <w:rFonts w:ascii="Times New Roman" w:hAnsi="Times New Roman"/>
              </w:rPr>
              <w:t>определять необходимые источники информации;</w:t>
            </w:r>
          </w:p>
        </w:tc>
      </w:tr>
      <w:tr w:rsidR="006B2275" w14:paraId="2A0B6F24" w14:textId="77777777">
        <w:tc>
          <w:tcPr>
            <w:tcW w:w="1276" w:type="dxa"/>
            <w:tcBorders>
              <w:top w:val="single" w:sz="4" w:space="0" w:color="000000"/>
              <w:left w:val="single" w:sz="4" w:space="0" w:color="000000"/>
              <w:bottom w:val="single" w:sz="4" w:space="0" w:color="000000"/>
              <w:right w:val="single" w:sz="4" w:space="0" w:color="000000"/>
            </w:tcBorders>
          </w:tcPr>
          <w:p w14:paraId="3E44A7A3" w14:textId="77777777" w:rsidR="006B2275" w:rsidRDefault="006A710C">
            <w:pPr>
              <w:spacing w:after="0" w:line="360" w:lineRule="auto"/>
              <w:jc w:val="both"/>
              <w:rPr>
                <w:rFonts w:ascii="Times New Roman" w:hAnsi="Times New Roman"/>
                <w:b/>
              </w:rPr>
            </w:pPr>
            <w:r>
              <w:rPr>
                <w:rFonts w:ascii="Times New Roman" w:hAnsi="Times New Roman"/>
              </w:rPr>
              <w:t>Уо 02.06</w:t>
            </w:r>
          </w:p>
        </w:tc>
        <w:tc>
          <w:tcPr>
            <w:tcW w:w="8364" w:type="dxa"/>
            <w:tcBorders>
              <w:top w:val="single" w:sz="4" w:space="0" w:color="000000"/>
              <w:left w:val="single" w:sz="4" w:space="0" w:color="000000"/>
              <w:bottom w:val="single" w:sz="4" w:space="0" w:color="000000"/>
              <w:right w:val="single" w:sz="4" w:space="0" w:color="000000"/>
            </w:tcBorders>
          </w:tcPr>
          <w:p w14:paraId="6ADFE2C4" w14:textId="77777777" w:rsidR="006B2275" w:rsidRDefault="006A710C">
            <w:pPr>
              <w:spacing w:after="0" w:line="360" w:lineRule="auto"/>
              <w:jc w:val="both"/>
              <w:rPr>
                <w:rFonts w:ascii="Times New Roman" w:hAnsi="Times New Roman"/>
                <w:b/>
              </w:rPr>
            </w:pPr>
            <w:r>
              <w:rPr>
                <w:rFonts w:ascii="Times New Roman" w:hAnsi="Times New Roman"/>
              </w:rPr>
              <w:t>оценивать практическую значимость результатов поиска;</w:t>
            </w:r>
          </w:p>
        </w:tc>
      </w:tr>
      <w:tr w:rsidR="006B2275" w14:paraId="28ADC2A3" w14:textId="77777777">
        <w:tc>
          <w:tcPr>
            <w:tcW w:w="1276" w:type="dxa"/>
            <w:tcBorders>
              <w:top w:val="single" w:sz="4" w:space="0" w:color="000000"/>
              <w:left w:val="single" w:sz="4" w:space="0" w:color="000000"/>
              <w:bottom w:val="single" w:sz="4" w:space="0" w:color="000000"/>
              <w:right w:val="single" w:sz="4" w:space="0" w:color="000000"/>
            </w:tcBorders>
          </w:tcPr>
          <w:p w14:paraId="13B38E53" w14:textId="77777777" w:rsidR="006B2275" w:rsidRDefault="006A710C">
            <w:pPr>
              <w:spacing w:after="0" w:line="240" w:lineRule="auto"/>
              <w:jc w:val="both"/>
              <w:rPr>
                <w:rFonts w:ascii="Times New Roman" w:hAnsi="Times New Roman"/>
              </w:rPr>
            </w:pPr>
            <w:r>
              <w:rPr>
                <w:rFonts w:ascii="Times New Roman" w:hAnsi="Times New Roman"/>
              </w:rPr>
              <w:t>Зо 02.01</w:t>
            </w:r>
          </w:p>
        </w:tc>
        <w:tc>
          <w:tcPr>
            <w:tcW w:w="8364" w:type="dxa"/>
            <w:tcBorders>
              <w:top w:val="single" w:sz="4" w:space="0" w:color="000000"/>
              <w:left w:val="single" w:sz="4" w:space="0" w:color="000000"/>
              <w:bottom w:val="single" w:sz="4" w:space="0" w:color="000000"/>
              <w:right w:val="single" w:sz="4" w:space="0" w:color="000000"/>
            </w:tcBorders>
          </w:tcPr>
          <w:p w14:paraId="6A67BC40" w14:textId="77777777" w:rsidR="006B2275" w:rsidRDefault="006A710C">
            <w:pPr>
              <w:spacing w:after="0" w:line="360" w:lineRule="auto"/>
              <w:jc w:val="both"/>
              <w:rPr>
                <w:rFonts w:ascii="Times New Roman" w:hAnsi="Times New Roman"/>
                <w:b/>
              </w:rPr>
            </w:pPr>
            <w:r>
              <w:rPr>
                <w:rFonts w:ascii="Times New Roman" w:hAnsi="Times New Roman"/>
              </w:rPr>
              <w:t>номенклатура информационных источников применяемых в профессиональной деятельности;</w:t>
            </w:r>
          </w:p>
        </w:tc>
      </w:tr>
      <w:tr w:rsidR="006B2275" w14:paraId="3F50140E" w14:textId="77777777">
        <w:tc>
          <w:tcPr>
            <w:tcW w:w="1276" w:type="dxa"/>
            <w:tcBorders>
              <w:top w:val="single" w:sz="4" w:space="0" w:color="000000"/>
              <w:left w:val="single" w:sz="4" w:space="0" w:color="000000"/>
              <w:bottom w:val="single" w:sz="4" w:space="0" w:color="000000"/>
              <w:right w:val="single" w:sz="4" w:space="0" w:color="000000"/>
            </w:tcBorders>
          </w:tcPr>
          <w:p w14:paraId="2D10A375"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ОК 03.</w:t>
            </w:r>
          </w:p>
        </w:tc>
        <w:tc>
          <w:tcPr>
            <w:tcW w:w="8364" w:type="dxa"/>
            <w:tcBorders>
              <w:top w:val="single" w:sz="4" w:space="0" w:color="000000"/>
              <w:left w:val="single" w:sz="4" w:space="0" w:color="000000"/>
              <w:bottom w:val="single" w:sz="4" w:space="0" w:color="000000"/>
              <w:right w:val="single" w:sz="4" w:space="0" w:color="000000"/>
            </w:tcBorders>
          </w:tcPr>
          <w:p w14:paraId="725B9AD7"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Планировать и реализовывать собственное профессиональное и личностное развитие;</w:t>
            </w:r>
          </w:p>
        </w:tc>
      </w:tr>
      <w:tr w:rsidR="006B2275" w14:paraId="4FEC8EDA" w14:textId="77777777">
        <w:tc>
          <w:tcPr>
            <w:tcW w:w="1276" w:type="dxa"/>
            <w:tcBorders>
              <w:top w:val="single" w:sz="4" w:space="0" w:color="000000"/>
              <w:left w:val="single" w:sz="4" w:space="0" w:color="000000"/>
              <w:bottom w:val="single" w:sz="4" w:space="0" w:color="000000"/>
              <w:right w:val="single" w:sz="4" w:space="0" w:color="000000"/>
            </w:tcBorders>
          </w:tcPr>
          <w:p w14:paraId="7E1E30ED" w14:textId="77777777" w:rsidR="006B2275" w:rsidRDefault="006A710C">
            <w:pPr>
              <w:spacing w:after="0" w:line="360" w:lineRule="auto"/>
              <w:jc w:val="both"/>
              <w:rPr>
                <w:rFonts w:ascii="Times New Roman" w:hAnsi="Times New Roman"/>
                <w:b/>
              </w:rPr>
            </w:pPr>
            <w:r>
              <w:rPr>
                <w:rFonts w:ascii="Times New Roman" w:hAnsi="Times New Roman"/>
              </w:rPr>
              <w:t>Уо 03.01</w:t>
            </w:r>
          </w:p>
        </w:tc>
        <w:tc>
          <w:tcPr>
            <w:tcW w:w="8364" w:type="dxa"/>
            <w:tcBorders>
              <w:top w:val="single" w:sz="4" w:space="0" w:color="000000"/>
              <w:left w:val="single" w:sz="4" w:space="0" w:color="000000"/>
              <w:bottom w:val="single" w:sz="4" w:space="0" w:color="000000"/>
              <w:right w:val="single" w:sz="4" w:space="0" w:color="000000"/>
            </w:tcBorders>
          </w:tcPr>
          <w:p w14:paraId="6747FE1D" w14:textId="77777777" w:rsidR="006B2275" w:rsidRDefault="006A710C">
            <w:pPr>
              <w:spacing w:after="0" w:line="360" w:lineRule="auto"/>
              <w:jc w:val="both"/>
              <w:rPr>
                <w:rFonts w:ascii="Times New Roman" w:hAnsi="Times New Roman"/>
              </w:rPr>
            </w:pPr>
            <w:r>
              <w:rPr>
                <w:rFonts w:ascii="Times New Roman" w:hAnsi="Times New Roman"/>
              </w:rPr>
              <w:t xml:space="preserve">определять актуальность нормативно-правовой документации в профессиональной деятельности; </w:t>
            </w:r>
          </w:p>
        </w:tc>
      </w:tr>
      <w:tr w:rsidR="006B2275" w14:paraId="3864924E" w14:textId="77777777">
        <w:tc>
          <w:tcPr>
            <w:tcW w:w="1276" w:type="dxa"/>
            <w:tcBorders>
              <w:top w:val="single" w:sz="4" w:space="0" w:color="000000"/>
              <w:left w:val="single" w:sz="4" w:space="0" w:color="000000"/>
              <w:bottom w:val="single" w:sz="4" w:space="0" w:color="000000"/>
              <w:right w:val="single" w:sz="4" w:space="0" w:color="000000"/>
            </w:tcBorders>
          </w:tcPr>
          <w:p w14:paraId="413125C0" w14:textId="77777777" w:rsidR="006B2275" w:rsidRDefault="006A710C">
            <w:pPr>
              <w:spacing w:after="0" w:line="360" w:lineRule="auto"/>
              <w:jc w:val="both"/>
              <w:rPr>
                <w:rFonts w:ascii="Times New Roman" w:hAnsi="Times New Roman"/>
                <w:b/>
              </w:rPr>
            </w:pPr>
            <w:r>
              <w:rPr>
                <w:rFonts w:ascii="Times New Roman" w:hAnsi="Times New Roman"/>
              </w:rPr>
              <w:t>Уо 03.02</w:t>
            </w:r>
          </w:p>
        </w:tc>
        <w:tc>
          <w:tcPr>
            <w:tcW w:w="8364" w:type="dxa"/>
            <w:tcBorders>
              <w:top w:val="single" w:sz="4" w:space="0" w:color="000000"/>
              <w:left w:val="single" w:sz="4" w:space="0" w:color="000000"/>
              <w:bottom w:val="single" w:sz="4" w:space="0" w:color="000000"/>
              <w:right w:val="single" w:sz="4" w:space="0" w:color="000000"/>
            </w:tcBorders>
          </w:tcPr>
          <w:p w14:paraId="15820773" w14:textId="77777777" w:rsidR="006B2275" w:rsidRDefault="006A710C">
            <w:pPr>
              <w:spacing w:after="0" w:line="360" w:lineRule="auto"/>
              <w:jc w:val="both"/>
              <w:rPr>
                <w:rFonts w:ascii="Times New Roman" w:hAnsi="Times New Roman"/>
                <w:b/>
              </w:rPr>
            </w:pPr>
            <w:r>
              <w:rPr>
                <w:rFonts w:ascii="Times New Roman" w:hAnsi="Times New Roman"/>
              </w:rPr>
              <w:t>применять современную научную профессиональную терминологию;</w:t>
            </w:r>
          </w:p>
        </w:tc>
      </w:tr>
      <w:tr w:rsidR="006B2275" w14:paraId="61E9F7F5" w14:textId="77777777">
        <w:tc>
          <w:tcPr>
            <w:tcW w:w="1276" w:type="dxa"/>
            <w:tcBorders>
              <w:top w:val="single" w:sz="4" w:space="0" w:color="000000"/>
              <w:left w:val="single" w:sz="4" w:space="0" w:color="000000"/>
              <w:bottom w:val="single" w:sz="4" w:space="0" w:color="000000"/>
              <w:right w:val="single" w:sz="4" w:space="0" w:color="000000"/>
            </w:tcBorders>
          </w:tcPr>
          <w:p w14:paraId="054D97C7" w14:textId="77777777" w:rsidR="006B2275" w:rsidRDefault="006A710C">
            <w:pPr>
              <w:spacing w:after="0" w:line="240" w:lineRule="auto"/>
              <w:jc w:val="both"/>
              <w:rPr>
                <w:rFonts w:ascii="Times New Roman" w:hAnsi="Times New Roman"/>
              </w:rPr>
            </w:pPr>
            <w:r>
              <w:rPr>
                <w:rFonts w:ascii="Times New Roman" w:hAnsi="Times New Roman"/>
              </w:rPr>
              <w:t>Зо 03.02</w:t>
            </w:r>
          </w:p>
        </w:tc>
        <w:tc>
          <w:tcPr>
            <w:tcW w:w="8364" w:type="dxa"/>
            <w:tcBorders>
              <w:top w:val="single" w:sz="4" w:space="0" w:color="000000"/>
              <w:left w:val="single" w:sz="4" w:space="0" w:color="000000"/>
              <w:bottom w:val="single" w:sz="4" w:space="0" w:color="000000"/>
              <w:right w:val="single" w:sz="4" w:space="0" w:color="000000"/>
            </w:tcBorders>
          </w:tcPr>
          <w:p w14:paraId="0CC44DD1" w14:textId="77777777" w:rsidR="006B2275" w:rsidRDefault="006A710C">
            <w:pPr>
              <w:spacing w:after="0" w:line="360" w:lineRule="auto"/>
              <w:jc w:val="both"/>
              <w:rPr>
                <w:rFonts w:ascii="Times New Roman" w:hAnsi="Times New Roman"/>
                <w:b/>
              </w:rPr>
            </w:pPr>
            <w:r>
              <w:rPr>
                <w:rFonts w:ascii="Times New Roman" w:hAnsi="Times New Roman"/>
              </w:rPr>
              <w:t>современная научная и профессиональная терминология;</w:t>
            </w:r>
          </w:p>
        </w:tc>
      </w:tr>
      <w:tr w:rsidR="006B2275" w14:paraId="75C1BA2C" w14:textId="77777777">
        <w:tc>
          <w:tcPr>
            <w:tcW w:w="1276" w:type="dxa"/>
            <w:tcBorders>
              <w:top w:val="single" w:sz="4" w:space="0" w:color="000000"/>
              <w:left w:val="single" w:sz="4" w:space="0" w:color="000000"/>
              <w:bottom w:val="single" w:sz="4" w:space="0" w:color="000000"/>
              <w:right w:val="single" w:sz="4" w:space="0" w:color="000000"/>
            </w:tcBorders>
          </w:tcPr>
          <w:p w14:paraId="67DA5236"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ОК 04.</w:t>
            </w:r>
          </w:p>
        </w:tc>
        <w:tc>
          <w:tcPr>
            <w:tcW w:w="8364" w:type="dxa"/>
            <w:tcBorders>
              <w:top w:val="single" w:sz="4" w:space="0" w:color="000000"/>
              <w:left w:val="single" w:sz="4" w:space="0" w:color="000000"/>
              <w:bottom w:val="single" w:sz="4" w:space="0" w:color="000000"/>
              <w:right w:val="single" w:sz="4" w:space="0" w:color="000000"/>
            </w:tcBorders>
          </w:tcPr>
          <w:p w14:paraId="3D90C426"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Работать в коллективе и команде, эффективно взаимодействовать с коллегами, руководством, клиентами;</w:t>
            </w:r>
          </w:p>
        </w:tc>
      </w:tr>
      <w:tr w:rsidR="006B2275" w14:paraId="40EDE2E4" w14:textId="77777777">
        <w:tc>
          <w:tcPr>
            <w:tcW w:w="1276" w:type="dxa"/>
            <w:tcBorders>
              <w:top w:val="single" w:sz="4" w:space="0" w:color="000000"/>
              <w:left w:val="single" w:sz="4" w:space="0" w:color="000000"/>
              <w:bottom w:val="single" w:sz="4" w:space="0" w:color="000000"/>
              <w:right w:val="single" w:sz="4" w:space="0" w:color="000000"/>
            </w:tcBorders>
          </w:tcPr>
          <w:p w14:paraId="2410180E" w14:textId="77777777" w:rsidR="006B2275" w:rsidRDefault="006A710C">
            <w:pPr>
              <w:spacing w:after="0" w:line="360" w:lineRule="auto"/>
              <w:jc w:val="both"/>
              <w:rPr>
                <w:rFonts w:ascii="Times New Roman" w:hAnsi="Times New Roman"/>
                <w:b/>
              </w:rPr>
            </w:pPr>
            <w:r>
              <w:rPr>
                <w:rFonts w:ascii="Times New Roman" w:hAnsi="Times New Roman"/>
              </w:rPr>
              <w:t>Уо 04.02</w:t>
            </w:r>
          </w:p>
        </w:tc>
        <w:tc>
          <w:tcPr>
            <w:tcW w:w="8364" w:type="dxa"/>
            <w:tcBorders>
              <w:top w:val="single" w:sz="4" w:space="0" w:color="000000"/>
              <w:left w:val="single" w:sz="4" w:space="0" w:color="000000"/>
              <w:bottom w:val="single" w:sz="4" w:space="0" w:color="000000"/>
              <w:right w:val="single" w:sz="4" w:space="0" w:color="000000"/>
            </w:tcBorders>
          </w:tcPr>
          <w:p w14:paraId="1877A47C" w14:textId="77777777" w:rsidR="006B2275" w:rsidRDefault="006A710C">
            <w:pPr>
              <w:spacing w:after="0" w:line="360" w:lineRule="auto"/>
              <w:jc w:val="both"/>
              <w:rPr>
                <w:rFonts w:ascii="Times New Roman" w:hAnsi="Times New Roman"/>
                <w:b/>
              </w:rPr>
            </w:pPr>
            <w:r>
              <w:rPr>
                <w:rFonts w:ascii="Times New Roman" w:hAnsi="Times New Roman"/>
              </w:rPr>
              <w:t>взаимодействовать с коллегами, руководством, клиентами в ходе профессиональной деятельности</w:t>
            </w:r>
          </w:p>
        </w:tc>
      </w:tr>
      <w:tr w:rsidR="006B2275" w14:paraId="11E3DB75" w14:textId="77777777">
        <w:tc>
          <w:tcPr>
            <w:tcW w:w="1276" w:type="dxa"/>
            <w:tcBorders>
              <w:top w:val="single" w:sz="4" w:space="0" w:color="000000"/>
              <w:left w:val="single" w:sz="4" w:space="0" w:color="000000"/>
              <w:bottom w:val="single" w:sz="4" w:space="0" w:color="000000"/>
              <w:right w:val="single" w:sz="4" w:space="0" w:color="000000"/>
            </w:tcBorders>
          </w:tcPr>
          <w:p w14:paraId="0126275D" w14:textId="77777777" w:rsidR="006B2275" w:rsidRDefault="006A710C">
            <w:pPr>
              <w:spacing w:after="0" w:line="240" w:lineRule="auto"/>
              <w:jc w:val="both"/>
              <w:rPr>
                <w:rFonts w:ascii="Times New Roman" w:hAnsi="Times New Roman"/>
              </w:rPr>
            </w:pPr>
            <w:r>
              <w:rPr>
                <w:rFonts w:ascii="Times New Roman" w:hAnsi="Times New Roman"/>
              </w:rPr>
              <w:t>Зо 04.02</w:t>
            </w:r>
          </w:p>
        </w:tc>
        <w:tc>
          <w:tcPr>
            <w:tcW w:w="8364" w:type="dxa"/>
            <w:tcBorders>
              <w:top w:val="single" w:sz="4" w:space="0" w:color="000000"/>
              <w:left w:val="single" w:sz="4" w:space="0" w:color="000000"/>
              <w:bottom w:val="single" w:sz="4" w:space="0" w:color="000000"/>
              <w:right w:val="single" w:sz="4" w:space="0" w:color="000000"/>
            </w:tcBorders>
          </w:tcPr>
          <w:p w14:paraId="2FC0C8CB" w14:textId="77777777" w:rsidR="006B2275" w:rsidRDefault="006A710C">
            <w:pPr>
              <w:spacing w:after="0" w:line="360" w:lineRule="auto"/>
              <w:jc w:val="both"/>
              <w:rPr>
                <w:rFonts w:ascii="Times New Roman" w:hAnsi="Times New Roman"/>
                <w:b/>
              </w:rPr>
            </w:pPr>
            <w:r>
              <w:rPr>
                <w:rFonts w:ascii="Times New Roman" w:hAnsi="Times New Roman"/>
              </w:rPr>
              <w:t>основы проектной деятельности</w:t>
            </w:r>
          </w:p>
        </w:tc>
      </w:tr>
      <w:tr w:rsidR="006B2275" w14:paraId="1CF4BCCB" w14:textId="77777777">
        <w:tc>
          <w:tcPr>
            <w:tcW w:w="1276" w:type="dxa"/>
            <w:tcBorders>
              <w:top w:val="single" w:sz="4" w:space="0" w:color="000000"/>
              <w:left w:val="single" w:sz="4" w:space="0" w:color="000000"/>
              <w:bottom w:val="single" w:sz="4" w:space="0" w:color="000000"/>
              <w:right w:val="single" w:sz="4" w:space="0" w:color="000000"/>
            </w:tcBorders>
          </w:tcPr>
          <w:p w14:paraId="6D66CFF6"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lastRenderedPageBreak/>
              <w:t>ОК 05.</w:t>
            </w:r>
          </w:p>
        </w:tc>
        <w:tc>
          <w:tcPr>
            <w:tcW w:w="8364" w:type="dxa"/>
            <w:tcBorders>
              <w:top w:val="single" w:sz="4" w:space="0" w:color="000000"/>
              <w:left w:val="single" w:sz="4" w:space="0" w:color="000000"/>
              <w:bottom w:val="single" w:sz="4" w:space="0" w:color="000000"/>
              <w:right w:val="single" w:sz="4" w:space="0" w:color="000000"/>
            </w:tcBorders>
          </w:tcPr>
          <w:p w14:paraId="1C44F842"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B2275" w14:paraId="67B30D08" w14:textId="77777777">
        <w:tc>
          <w:tcPr>
            <w:tcW w:w="1276" w:type="dxa"/>
            <w:tcBorders>
              <w:top w:val="single" w:sz="4" w:space="0" w:color="000000"/>
              <w:left w:val="single" w:sz="4" w:space="0" w:color="000000"/>
              <w:bottom w:val="single" w:sz="4" w:space="0" w:color="000000"/>
              <w:right w:val="single" w:sz="4" w:space="0" w:color="000000"/>
            </w:tcBorders>
          </w:tcPr>
          <w:p w14:paraId="73FB6FCA" w14:textId="77777777" w:rsidR="006B2275" w:rsidRDefault="006A710C">
            <w:pPr>
              <w:spacing w:after="0" w:line="360" w:lineRule="auto"/>
              <w:jc w:val="both"/>
              <w:rPr>
                <w:rFonts w:ascii="Times New Roman" w:hAnsi="Times New Roman"/>
                <w:b/>
              </w:rPr>
            </w:pPr>
            <w:r>
              <w:rPr>
                <w:rFonts w:ascii="Times New Roman" w:hAnsi="Times New Roman"/>
              </w:rPr>
              <w:t>Уо 05.01</w:t>
            </w:r>
          </w:p>
        </w:tc>
        <w:tc>
          <w:tcPr>
            <w:tcW w:w="8364" w:type="dxa"/>
            <w:tcBorders>
              <w:top w:val="single" w:sz="4" w:space="0" w:color="000000"/>
              <w:left w:val="single" w:sz="4" w:space="0" w:color="000000"/>
              <w:bottom w:val="single" w:sz="4" w:space="0" w:color="000000"/>
              <w:right w:val="single" w:sz="4" w:space="0" w:color="000000"/>
            </w:tcBorders>
          </w:tcPr>
          <w:p w14:paraId="0FFC937E" w14:textId="77777777" w:rsidR="006B2275" w:rsidRDefault="006A710C">
            <w:pPr>
              <w:spacing w:after="0" w:line="360" w:lineRule="auto"/>
              <w:jc w:val="both"/>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6B2275" w14:paraId="7D445644" w14:textId="77777777">
        <w:tc>
          <w:tcPr>
            <w:tcW w:w="1276" w:type="dxa"/>
            <w:tcBorders>
              <w:top w:val="single" w:sz="4" w:space="0" w:color="000000"/>
              <w:left w:val="single" w:sz="4" w:space="0" w:color="000000"/>
              <w:bottom w:val="single" w:sz="4" w:space="0" w:color="000000"/>
              <w:right w:val="single" w:sz="4" w:space="0" w:color="000000"/>
            </w:tcBorders>
          </w:tcPr>
          <w:p w14:paraId="5B07D7F4" w14:textId="77777777" w:rsidR="006B2275" w:rsidRDefault="006A710C">
            <w:pPr>
              <w:spacing w:after="0" w:line="240" w:lineRule="auto"/>
              <w:jc w:val="both"/>
              <w:rPr>
                <w:rFonts w:ascii="Times New Roman" w:hAnsi="Times New Roman"/>
              </w:rPr>
            </w:pPr>
            <w:r>
              <w:rPr>
                <w:rFonts w:ascii="Times New Roman" w:hAnsi="Times New Roman"/>
              </w:rPr>
              <w:t>Зо 05.02</w:t>
            </w:r>
          </w:p>
        </w:tc>
        <w:tc>
          <w:tcPr>
            <w:tcW w:w="8364" w:type="dxa"/>
            <w:tcBorders>
              <w:top w:val="single" w:sz="4" w:space="0" w:color="000000"/>
              <w:left w:val="single" w:sz="4" w:space="0" w:color="000000"/>
              <w:bottom w:val="single" w:sz="4" w:space="0" w:color="000000"/>
              <w:right w:val="single" w:sz="4" w:space="0" w:color="000000"/>
            </w:tcBorders>
          </w:tcPr>
          <w:p w14:paraId="56F482A2" w14:textId="77777777" w:rsidR="006B2275" w:rsidRDefault="006A710C">
            <w:pPr>
              <w:spacing w:after="0" w:line="360" w:lineRule="auto"/>
              <w:jc w:val="both"/>
              <w:rPr>
                <w:rFonts w:ascii="Times New Roman" w:hAnsi="Times New Roman"/>
              </w:rPr>
            </w:pPr>
            <w:r>
              <w:rPr>
                <w:rFonts w:ascii="Times New Roman" w:hAnsi="Times New Roman"/>
              </w:rPr>
              <w:t>правила оформления документов и построения устных сообщений.</w:t>
            </w:r>
          </w:p>
        </w:tc>
      </w:tr>
      <w:tr w:rsidR="006B2275" w14:paraId="78ACACF6" w14:textId="77777777">
        <w:tc>
          <w:tcPr>
            <w:tcW w:w="1276" w:type="dxa"/>
            <w:tcBorders>
              <w:top w:val="single" w:sz="4" w:space="0" w:color="000000"/>
              <w:left w:val="single" w:sz="4" w:space="0" w:color="000000"/>
              <w:bottom w:val="single" w:sz="4" w:space="0" w:color="000000"/>
              <w:right w:val="single" w:sz="4" w:space="0" w:color="000000"/>
            </w:tcBorders>
          </w:tcPr>
          <w:p w14:paraId="41AE719A"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ОК 09.</w:t>
            </w:r>
          </w:p>
        </w:tc>
        <w:tc>
          <w:tcPr>
            <w:tcW w:w="8364" w:type="dxa"/>
            <w:tcBorders>
              <w:top w:val="single" w:sz="4" w:space="0" w:color="000000"/>
              <w:left w:val="single" w:sz="4" w:space="0" w:color="000000"/>
              <w:bottom w:val="single" w:sz="4" w:space="0" w:color="000000"/>
              <w:right w:val="single" w:sz="4" w:space="0" w:color="000000"/>
            </w:tcBorders>
          </w:tcPr>
          <w:p w14:paraId="5C49075F"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Использовать информационные технологии в профессиональной деятельности;</w:t>
            </w:r>
          </w:p>
        </w:tc>
      </w:tr>
      <w:tr w:rsidR="006B2275" w14:paraId="440021A8" w14:textId="77777777">
        <w:tc>
          <w:tcPr>
            <w:tcW w:w="1276" w:type="dxa"/>
            <w:tcBorders>
              <w:top w:val="single" w:sz="4" w:space="0" w:color="000000"/>
              <w:left w:val="single" w:sz="4" w:space="0" w:color="000000"/>
              <w:bottom w:val="single" w:sz="4" w:space="0" w:color="000000"/>
              <w:right w:val="single" w:sz="4" w:space="0" w:color="000000"/>
            </w:tcBorders>
          </w:tcPr>
          <w:p w14:paraId="13745753" w14:textId="77777777" w:rsidR="006B2275" w:rsidRDefault="006A710C">
            <w:pPr>
              <w:spacing w:after="0" w:line="360" w:lineRule="auto"/>
              <w:jc w:val="both"/>
              <w:rPr>
                <w:rFonts w:ascii="Times New Roman" w:hAnsi="Times New Roman"/>
                <w:b/>
              </w:rPr>
            </w:pPr>
            <w:r>
              <w:rPr>
                <w:rFonts w:ascii="Times New Roman" w:hAnsi="Times New Roman"/>
              </w:rPr>
              <w:t>Уо 09.01</w:t>
            </w:r>
          </w:p>
        </w:tc>
        <w:tc>
          <w:tcPr>
            <w:tcW w:w="8364" w:type="dxa"/>
            <w:tcBorders>
              <w:top w:val="single" w:sz="4" w:space="0" w:color="000000"/>
              <w:left w:val="single" w:sz="4" w:space="0" w:color="000000"/>
              <w:bottom w:val="single" w:sz="4" w:space="0" w:color="000000"/>
              <w:right w:val="single" w:sz="4" w:space="0" w:color="000000"/>
            </w:tcBorders>
          </w:tcPr>
          <w:p w14:paraId="7146CBAA" w14:textId="77777777" w:rsidR="006B2275" w:rsidRDefault="006A710C">
            <w:pPr>
              <w:spacing w:after="0" w:line="360" w:lineRule="auto"/>
              <w:jc w:val="both"/>
              <w:rPr>
                <w:rFonts w:ascii="Times New Roman" w:hAnsi="Times New Roman"/>
              </w:rPr>
            </w:pPr>
            <w:r>
              <w:rPr>
                <w:rFonts w:ascii="Times New Roman" w:hAnsi="Times New Roman"/>
              </w:rPr>
              <w:t xml:space="preserve">применять средства информационных технологий для решения профессиональных задач; </w:t>
            </w:r>
          </w:p>
        </w:tc>
      </w:tr>
      <w:tr w:rsidR="006B2275" w14:paraId="4FBB1958" w14:textId="77777777">
        <w:tc>
          <w:tcPr>
            <w:tcW w:w="1276" w:type="dxa"/>
            <w:tcBorders>
              <w:top w:val="single" w:sz="4" w:space="0" w:color="000000"/>
              <w:left w:val="single" w:sz="4" w:space="0" w:color="000000"/>
              <w:bottom w:val="single" w:sz="4" w:space="0" w:color="000000"/>
              <w:right w:val="single" w:sz="4" w:space="0" w:color="000000"/>
            </w:tcBorders>
          </w:tcPr>
          <w:p w14:paraId="54180F42" w14:textId="77777777" w:rsidR="006B2275" w:rsidRDefault="006A710C">
            <w:pPr>
              <w:spacing w:after="0" w:line="360" w:lineRule="auto"/>
              <w:jc w:val="both"/>
              <w:rPr>
                <w:rFonts w:ascii="Times New Roman" w:hAnsi="Times New Roman"/>
                <w:b/>
              </w:rPr>
            </w:pPr>
            <w:r>
              <w:rPr>
                <w:rFonts w:ascii="Times New Roman" w:hAnsi="Times New Roman"/>
              </w:rPr>
              <w:t>Уо 09.02</w:t>
            </w:r>
          </w:p>
        </w:tc>
        <w:tc>
          <w:tcPr>
            <w:tcW w:w="8364" w:type="dxa"/>
            <w:tcBorders>
              <w:top w:val="single" w:sz="4" w:space="0" w:color="000000"/>
              <w:left w:val="single" w:sz="4" w:space="0" w:color="000000"/>
              <w:bottom w:val="single" w:sz="4" w:space="0" w:color="000000"/>
              <w:right w:val="single" w:sz="4" w:space="0" w:color="000000"/>
            </w:tcBorders>
          </w:tcPr>
          <w:p w14:paraId="3A0E4007" w14:textId="77777777" w:rsidR="006B2275" w:rsidRDefault="006A710C">
            <w:pPr>
              <w:spacing w:after="0" w:line="360" w:lineRule="auto"/>
              <w:jc w:val="both"/>
              <w:rPr>
                <w:rFonts w:ascii="Times New Roman" w:hAnsi="Times New Roman"/>
                <w:b/>
              </w:rPr>
            </w:pPr>
            <w:r>
              <w:rPr>
                <w:rFonts w:ascii="Times New Roman" w:hAnsi="Times New Roman"/>
              </w:rPr>
              <w:t>использовать современное программное обеспечение</w:t>
            </w:r>
          </w:p>
        </w:tc>
      </w:tr>
      <w:tr w:rsidR="006B2275" w14:paraId="17B9083C" w14:textId="77777777">
        <w:tc>
          <w:tcPr>
            <w:tcW w:w="1276" w:type="dxa"/>
            <w:tcBorders>
              <w:top w:val="single" w:sz="4" w:space="0" w:color="000000"/>
              <w:left w:val="single" w:sz="4" w:space="0" w:color="000000"/>
              <w:bottom w:val="single" w:sz="4" w:space="0" w:color="000000"/>
              <w:right w:val="single" w:sz="4" w:space="0" w:color="000000"/>
            </w:tcBorders>
          </w:tcPr>
          <w:p w14:paraId="57C825C6" w14:textId="77777777" w:rsidR="006B2275" w:rsidRDefault="006A710C">
            <w:pPr>
              <w:spacing w:after="0" w:line="240" w:lineRule="auto"/>
              <w:jc w:val="both"/>
              <w:rPr>
                <w:rFonts w:ascii="Times New Roman" w:hAnsi="Times New Roman"/>
              </w:rPr>
            </w:pPr>
            <w:r>
              <w:rPr>
                <w:rFonts w:ascii="Times New Roman" w:hAnsi="Times New Roman"/>
              </w:rPr>
              <w:t>Зо 09.01</w:t>
            </w:r>
          </w:p>
        </w:tc>
        <w:tc>
          <w:tcPr>
            <w:tcW w:w="8364" w:type="dxa"/>
            <w:tcBorders>
              <w:top w:val="single" w:sz="4" w:space="0" w:color="000000"/>
              <w:left w:val="single" w:sz="4" w:space="0" w:color="000000"/>
              <w:bottom w:val="single" w:sz="4" w:space="0" w:color="000000"/>
              <w:right w:val="single" w:sz="4" w:space="0" w:color="000000"/>
            </w:tcBorders>
          </w:tcPr>
          <w:p w14:paraId="345E10D8" w14:textId="77777777" w:rsidR="006B2275" w:rsidRDefault="006A710C">
            <w:pPr>
              <w:spacing w:after="0" w:line="360" w:lineRule="auto"/>
              <w:jc w:val="both"/>
              <w:rPr>
                <w:rFonts w:ascii="Times New Roman" w:hAnsi="Times New Roman"/>
                <w:b/>
              </w:rPr>
            </w:pPr>
            <w:r>
              <w:rPr>
                <w:rFonts w:ascii="Times New Roman" w:hAnsi="Times New Roman"/>
              </w:rPr>
              <w:t>современные средства и устройства информатизации;</w:t>
            </w:r>
          </w:p>
        </w:tc>
      </w:tr>
      <w:tr w:rsidR="006B2275" w14:paraId="6518CCF0" w14:textId="77777777">
        <w:tc>
          <w:tcPr>
            <w:tcW w:w="1276" w:type="dxa"/>
            <w:tcBorders>
              <w:top w:val="single" w:sz="4" w:space="0" w:color="000000"/>
              <w:left w:val="single" w:sz="4" w:space="0" w:color="000000"/>
              <w:bottom w:val="single" w:sz="4" w:space="0" w:color="000000"/>
              <w:right w:val="single" w:sz="4" w:space="0" w:color="000000"/>
            </w:tcBorders>
          </w:tcPr>
          <w:p w14:paraId="307DB080" w14:textId="77777777" w:rsidR="006B2275" w:rsidRDefault="006A710C">
            <w:pPr>
              <w:spacing w:after="0" w:line="240" w:lineRule="auto"/>
              <w:jc w:val="both"/>
              <w:rPr>
                <w:rFonts w:ascii="Times New Roman" w:hAnsi="Times New Roman"/>
              </w:rPr>
            </w:pPr>
            <w:r>
              <w:rPr>
                <w:rFonts w:ascii="Times New Roman" w:hAnsi="Times New Roman"/>
              </w:rPr>
              <w:t>Зо 09.02</w:t>
            </w:r>
          </w:p>
        </w:tc>
        <w:tc>
          <w:tcPr>
            <w:tcW w:w="8364" w:type="dxa"/>
            <w:tcBorders>
              <w:top w:val="single" w:sz="4" w:space="0" w:color="000000"/>
              <w:left w:val="single" w:sz="4" w:space="0" w:color="000000"/>
              <w:bottom w:val="single" w:sz="4" w:space="0" w:color="000000"/>
              <w:right w:val="single" w:sz="4" w:space="0" w:color="000000"/>
            </w:tcBorders>
          </w:tcPr>
          <w:p w14:paraId="60E8FC02" w14:textId="77777777" w:rsidR="006B2275" w:rsidRDefault="006A710C">
            <w:pPr>
              <w:spacing w:after="0" w:line="360" w:lineRule="auto"/>
              <w:jc w:val="both"/>
              <w:rPr>
                <w:rFonts w:ascii="Times New Roman" w:hAnsi="Times New Roman"/>
              </w:rPr>
            </w:pPr>
            <w:r>
              <w:rPr>
                <w:rFonts w:ascii="Times New Roman" w:hAnsi="Times New Roman"/>
              </w:rPr>
              <w:t>порядок их применения и программное обеспечение в профессиональной деятельности</w:t>
            </w:r>
          </w:p>
        </w:tc>
      </w:tr>
      <w:tr w:rsidR="006B2275" w14:paraId="1D9B47CF" w14:textId="77777777">
        <w:tc>
          <w:tcPr>
            <w:tcW w:w="1276" w:type="dxa"/>
            <w:tcBorders>
              <w:top w:val="single" w:sz="4" w:space="0" w:color="000000"/>
              <w:left w:val="single" w:sz="4" w:space="0" w:color="000000"/>
              <w:bottom w:val="single" w:sz="4" w:space="0" w:color="000000"/>
              <w:right w:val="single" w:sz="4" w:space="0" w:color="000000"/>
            </w:tcBorders>
          </w:tcPr>
          <w:p w14:paraId="037B08D4"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ОК 10.</w:t>
            </w:r>
          </w:p>
        </w:tc>
        <w:tc>
          <w:tcPr>
            <w:tcW w:w="8364" w:type="dxa"/>
            <w:tcBorders>
              <w:top w:val="single" w:sz="4" w:space="0" w:color="000000"/>
              <w:left w:val="single" w:sz="4" w:space="0" w:color="000000"/>
              <w:bottom w:val="single" w:sz="4" w:space="0" w:color="000000"/>
              <w:right w:val="single" w:sz="4" w:space="0" w:color="000000"/>
            </w:tcBorders>
          </w:tcPr>
          <w:p w14:paraId="220E673D" w14:textId="77777777" w:rsidR="006B2275" w:rsidRDefault="006A710C">
            <w:pPr>
              <w:keepNext/>
              <w:spacing w:after="0" w:line="240" w:lineRule="auto"/>
              <w:jc w:val="both"/>
              <w:outlineLvl w:val="1"/>
              <w:rPr>
                <w:rFonts w:ascii="Times New Roman" w:hAnsi="Times New Roman"/>
                <w:sz w:val="24"/>
              </w:rPr>
            </w:pPr>
            <w:r>
              <w:rPr>
                <w:rFonts w:ascii="Times New Roman" w:hAnsi="Times New Roman"/>
                <w:sz w:val="24"/>
              </w:rPr>
              <w:t>Пользоваться профессиональной документацией на государственном и иностранном языках;</w:t>
            </w:r>
          </w:p>
        </w:tc>
      </w:tr>
      <w:tr w:rsidR="006B2275" w14:paraId="2A2F7EC7" w14:textId="77777777">
        <w:tc>
          <w:tcPr>
            <w:tcW w:w="1276" w:type="dxa"/>
            <w:tcBorders>
              <w:top w:val="single" w:sz="4" w:space="0" w:color="000000"/>
              <w:left w:val="single" w:sz="4" w:space="0" w:color="000000"/>
              <w:bottom w:val="single" w:sz="4" w:space="0" w:color="000000"/>
              <w:right w:val="single" w:sz="4" w:space="0" w:color="000000"/>
            </w:tcBorders>
          </w:tcPr>
          <w:p w14:paraId="691E8FF6" w14:textId="77777777" w:rsidR="006B2275" w:rsidRDefault="006A710C">
            <w:pPr>
              <w:spacing w:after="0" w:line="360" w:lineRule="auto"/>
              <w:jc w:val="both"/>
              <w:rPr>
                <w:rFonts w:ascii="Times New Roman" w:hAnsi="Times New Roman"/>
                <w:b/>
              </w:rPr>
            </w:pPr>
            <w:r>
              <w:rPr>
                <w:rFonts w:ascii="Times New Roman" w:hAnsi="Times New Roman"/>
              </w:rPr>
              <w:t>Уо 10.01</w:t>
            </w:r>
          </w:p>
        </w:tc>
        <w:tc>
          <w:tcPr>
            <w:tcW w:w="8364" w:type="dxa"/>
            <w:tcBorders>
              <w:top w:val="single" w:sz="4" w:space="0" w:color="000000"/>
              <w:left w:val="single" w:sz="4" w:space="0" w:color="000000"/>
              <w:bottom w:val="single" w:sz="4" w:space="0" w:color="000000"/>
              <w:right w:val="single" w:sz="4" w:space="0" w:color="000000"/>
            </w:tcBorders>
          </w:tcPr>
          <w:p w14:paraId="5485C04F" w14:textId="77777777" w:rsidR="006B2275" w:rsidRDefault="006A710C">
            <w:pPr>
              <w:spacing w:after="0" w:line="360" w:lineRule="auto"/>
              <w:jc w:val="both"/>
              <w:rPr>
                <w:rFonts w:ascii="Times New Roman" w:hAnsi="Times New Roman"/>
              </w:rPr>
            </w:pPr>
            <w:r>
              <w:rPr>
                <w:rFonts w:ascii="Times New Roman" w:hAnsi="Times New Roman"/>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6B2275" w14:paraId="6567C4E5" w14:textId="77777777">
        <w:tc>
          <w:tcPr>
            <w:tcW w:w="1276" w:type="dxa"/>
            <w:tcBorders>
              <w:top w:val="single" w:sz="4" w:space="0" w:color="000000"/>
              <w:left w:val="single" w:sz="4" w:space="0" w:color="000000"/>
              <w:bottom w:val="single" w:sz="4" w:space="0" w:color="000000"/>
              <w:right w:val="single" w:sz="4" w:space="0" w:color="000000"/>
            </w:tcBorders>
          </w:tcPr>
          <w:p w14:paraId="7B1F573B" w14:textId="77777777" w:rsidR="006B2275" w:rsidRDefault="006A710C">
            <w:pPr>
              <w:spacing w:after="0" w:line="360" w:lineRule="auto"/>
              <w:jc w:val="both"/>
              <w:rPr>
                <w:rFonts w:ascii="Times New Roman" w:hAnsi="Times New Roman"/>
                <w:b/>
              </w:rPr>
            </w:pPr>
            <w:r>
              <w:rPr>
                <w:rFonts w:ascii="Times New Roman" w:hAnsi="Times New Roman"/>
              </w:rPr>
              <w:t>Уо 10.03</w:t>
            </w:r>
          </w:p>
        </w:tc>
        <w:tc>
          <w:tcPr>
            <w:tcW w:w="8364" w:type="dxa"/>
            <w:tcBorders>
              <w:top w:val="single" w:sz="4" w:space="0" w:color="000000"/>
              <w:left w:val="single" w:sz="4" w:space="0" w:color="000000"/>
              <w:bottom w:val="single" w:sz="4" w:space="0" w:color="000000"/>
              <w:right w:val="single" w:sz="4" w:space="0" w:color="000000"/>
            </w:tcBorders>
          </w:tcPr>
          <w:p w14:paraId="7C626273" w14:textId="77777777" w:rsidR="006B2275" w:rsidRDefault="006A710C">
            <w:pPr>
              <w:tabs>
                <w:tab w:val="left" w:pos="1216"/>
              </w:tabs>
              <w:spacing w:after="0" w:line="360" w:lineRule="auto"/>
              <w:jc w:val="both"/>
              <w:rPr>
                <w:rFonts w:ascii="Times New Roman" w:hAnsi="Times New Roman"/>
                <w:b/>
              </w:rPr>
            </w:pPr>
            <w:r>
              <w:rPr>
                <w:rFonts w:ascii="Times New Roman" w:hAnsi="Times New Roman"/>
              </w:rPr>
              <w:t>строить простые высказывания о себе и о своей профессиональной деятельности;</w:t>
            </w:r>
          </w:p>
        </w:tc>
      </w:tr>
      <w:tr w:rsidR="006B2275" w14:paraId="10907D2A" w14:textId="77777777">
        <w:tc>
          <w:tcPr>
            <w:tcW w:w="1276" w:type="dxa"/>
            <w:tcBorders>
              <w:top w:val="single" w:sz="4" w:space="0" w:color="000000"/>
              <w:left w:val="single" w:sz="4" w:space="0" w:color="000000"/>
              <w:bottom w:val="single" w:sz="4" w:space="0" w:color="000000"/>
              <w:right w:val="single" w:sz="4" w:space="0" w:color="000000"/>
            </w:tcBorders>
          </w:tcPr>
          <w:p w14:paraId="58F96D6A" w14:textId="77777777" w:rsidR="006B2275" w:rsidRDefault="006A710C">
            <w:pPr>
              <w:spacing w:after="0" w:line="360" w:lineRule="auto"/>
              <w:jc w:val="both"/>
              <w:rPr>
                <w:rFonts w:ascii="Times New Roman" w:hAnsi="Times New Roman"/>
                <w:b/>
              </w:rPr>
            </w:pPr>
            <w:r>
              <w:rPr>
                <w:rFonts w:ascii="Times New Roman" w:hAnsi="Times New Roman"/>
              </w:rPr>
              <w:t>Уо 10.04</w:t>
            </w:r>
          </w:p>
        </w:tc>
        <w:tc>
          <w:tcPr>
            <w:tcW w:w="8364" w:type="dxa"/>
            <w:tcBorders>
              <w:top w:val="single" w:sz="4" w:space="0" w:color="000000"/>
              <w:left w:val="single" w:sz="4" w:space="0" w:color="000000"/>
              <w:bottom w:val="single" w:sz="4" w:space="0" w:color="000000"/>
              <w:right w:val="single" w:sz="4" w:space="0" w:color="000000"/>
            </w:tcBorders>
          </w:tcPr>
          <w:p w14:paraId="73E76EBF" w14:textId="77777777" w:rsidR="006B2275" w:rsidRDefault="006A710C">
            <w:pPr>
              <w:tabs>
                <w:tab w:val="left" w:pos="1216"/>
              </w:tabs>
              <w:spacing w:after="0" w:line="360" w:lineRule="auto"/>
              <w:jc w:val="both"/>
              <w:rPr>
                <w:rFonts w:ascii="Times New Roman" w:hAnsi="Times New Roman"/>
                <w:b/>
              </w:rPr>
            </w:pPr>
            <w:r>
              <w:rPr>
                <w:rFonts w:ascii="Times New Roman" w:hAnsi="Times New Roman"/>
              </w:rPr>
              <w:t>кратко обосновывать и объяснить свои действия (текущие и планируемые);</w:t>
            </w:r>
          </w:p>
        </w:tc>
      </w:tr>
      <w:tr w:rsidR="006B2275" w14:paraId="386B6757" w14:textId="77777777">
        <w:tc>
          <w:tcPr>
            <w:tcW w:w="1276" w:type="dxa"/>
            <w:tcBorders>
              <w:top w:val="single" w:sz="4" w:space="0" w:color="000000"/>
              <w:left w:val="single" w:sz="4" w:space="0" w:color="000000"/>
              <w:bottom w:val="single" w:sz="4" w:space="0" w:color="000000"/>
              <w:right w:val="single" w:sz="4" w:space="0" w:color="000000"/>
            </w:tcBorders>
          </w:tcPr>
          <w:p w14:paraId="121E7DC4" w14:textId="77777777" w:rsidR="006B2275" w:rsidRDefault="006A710C">
            <w:pPr>
              <w:spacing w:after="0" w:line="360" w:lineRule="auto"/>
              <w:jc w:val="both"/>
              <w:rPr>
                <w:rFonts w:ascii="Times New Roman" w:hAnsi="Times New Roman"/>
                <w:b/>
              </w:rPr>
            </w:pPr>
            <w:r>
              <w:rPr>
                <w:rFonts w:ascii="Times New Roman" w:hAnsi="Times New Roman"/>
              </w:rPr>
              <w:t>Уо 10.05</w:t>
            </w:r>
          </w:p>
        </w:tc>
        <w:tc>
          <w:tcPr>
            <w:tcW w:w="8364" w:type="dxa"/>
            <w:tcBorders>
              <w:top w:val="single" w:sz="4" w:space="0" w:color="000000"/>
              <w:left w:val="single" w:sz="4" w:space="0" w:color="000000"/>
              <w:bottom w:val="single" w:sz="4" w:space="0" w:color="000000"/>
              <w:right w:val="single" w:sz="4" w:space="0" w:color="000000"/>
            </w:tcBorders>
          </w:tcPr>
          <w:p w14:paraId="36CB82F3" w14:textId="77777777" w:rsidR="006B2275" w:rsidRDefault="006A710C">
            <w:pPr>
              <w:tabs>
                <w:tab w:val="left" w:pos="1216"/>
              </w:tabs>
              <w:spacing w:after="0" w:line="360" w:lineRule="auto"/>
              <w:jc w:val="both"/>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r>
      <w:tr w:rsidR="006B2275" w14:paraId="5AE8E48B" w14:textId="77777777">
        <w:tc>
          <w:tcPr>
            <w:tcW w:w="1276" w:type="dxa"/>
            <w:tcBorders>
              <w:top w:val="single" w:sz="4" w:space="0" w:color="000000"/>
              <w:left w:val="single" w:sz="4" w:space="0" w:color="000000"/>
              <w:bottom w:val="single" w:sz="4" w:space="0" w:color="000000"/>
              <w:right w:val="single" w:sz="4" w:space="0" w:color="000000"/>
            </w:tcBorders>
          </w:tcPr>
          <w:p w14:paraId="0B683DE4" w14:textId="77777777" w:rsidR="006B2275" w:rsidRDefault="006A710C">
            <w:pPr>
              <w:spacing w:after="0" w:line="240" w:lineRule="auto"/>
              <w:jc w:val="both"/>
              <w:rPr>
                <w:rFonts w:ascii="Times New Roman" w:hAnsi="Times New Roman"/>
              </w:rPr>
            </w:pPr>
            <w:r>
              <w:rPr>
                <w:rFonts w:ascii="Times New Roman" w:hAnsi="Times New Roman"/>
              </w:rPr>
              <w:t>Зо 10.05</w:t>
            </w:r>
          </w:p>
        </w:tc>
        <w:tc>
          <w:tcPr>
            <w:tcW w:w="8364" w:type="dxa"/>
            <w:tcBorders>
              <w:top w:val="single" w:sz="4" w:space="0" w:color="000000"/>
              <w:left w:val="single" w:sz="4" w:space="0" w:color="000000"/>
              <w:bottom w:val="single" w:sz="4" w:space="0" w:color="000000"/>
              <w:right w:val="single" w:sz="4" w:space="0" w:color="000000"/>
            </w:tcBorders>
          </w:tcPr>
          <w:p w14:paraId="391AF9AB" w14:textId="77777777" w:rsidR="006B2275" w:rsidRDefault="006A710C">
            <w:pPr>
              <w:spacing w:after="0" w:line="360" w:lineRule="auto"/>
              <w:jc w:val="both"/>
              <w:rPr>
                <w:rFonts w:ascii="Times New Roman" w:hAnsi="Times New Roman"/>
              </w:rPr>
            </w:pPr>
            <w:r>
              <w:rPr>
                <w:rFonts w:ascii="Times New Roman" w:hAnsi="Times New Roman"/>
              </w:rPr>
              <w:t>правила чтения текстов профессиональной направленности</w:t>
            </w:r>
          </w:p>
        </w:tc>
      </w:tr>
    </w:tbl>
    <w:p w14:paraId="342F7BE2" w14:textId="7324A917" w:rsidR="006B2275" w:rsidRPr="001C4D4D" w:rsidRDefault="006A710C" w:rsidP="00660D5A">
      <w:pPr>
        <w:pStyle w:val="afff8"/>
        <w:numPr>
          <w:ilvl w:val="2"/>
          <w:numId w:val="1"/>
        </w:numPr>
        <w:rPr>
          <w:rStyle w:val="1f6"/>
          <w:i w:val="0"/>
        </w:rPr>
      </w:pPr>
      <w:r w:rsidRPr="001C4D4D">
        <w:rPr>
          <w:rStyle w:val="1f6"/>
          <w:i w:val="0"/>
        </w:rPr>
        <w:t xml:space="preserve">Перечень профессиональных компетенций </w:t>
      </w:r>
    </w:p>
    <w:p w14:paraId="348CD138" w14:textId="77777777" w:rsidR="001C4D4D" w:rsidRPr="001C4D4D" w:rsidRDefault="001C4D4D" w:rsidP="0038224A">
      <w:pPr>
        <w:pStyle w:val="afff8"/>
        <w:ind w:left="60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8543"/>
      </w:tblGrid>
      <w:tr w:rsidR="001C4D4D" w:rsidRPr="001A3B12" w14:paraId="5BA45C22" w14:textId="77777777" w:rsidTr="000365B0">
        <w:tc>
          <w:tcPr>
            <w:tcW w:w="1101" w:type="dxa"/>
          </w:tcPr>
          <w:p w14:paraId="19432C4F"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Код</w:t>
            </w:r>
          </w:p>
        </w:tc>
        <w:tc>
          <w:tcPr>
            <w:tcW w:w="8753" w:type="dxa"/>
          </w:tcPr>
          <w:p w14:paraId="410799CE"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Наименование видов деятельности и профессиональных компетенций</w:t>
            </w:r>
          </w:p>
        </w:tc>
      </w:tr>
      <w:tr w:rsidR="001C4D4D" w:rsidRPr="001A3B12" w14:paraId="1B315F1E" w14:textId="77777777" w:rsidTr="000365B0">
        <w:tc>
          <w:tcPr>
            <w:tcW w:w="1101" w:type="dxa"/>
          </w:tcPr>
          <w:p w14:paraId="4B6F7E8F"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ВД 1</w:t>
            </w:r>
          </w:p>
        </w:tc>
        <w:tc>
          <w:tcPr>
            <w:tcW w:w="8753" w:type="dxa"/>
          </w:tcPr>
          <w:p w14:paraId="0F57179B"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Эксплуатация автоматизированных (информационных) систем в защищенном исполнении</w:t>
            </w:r>
          </w:p>
        </w:tc>
      </w:tr>
      <w:tr w:rsidR="001C4D4D" w:rsidRPr="001A3B12" w14:paraId="1F810BF4" w14:textId="77777777" w:rsidTr="000365B0">
        <w:tc>
          <w:tcPr>
            <w:tcW w:w="1101" w:type="dxa"/>
          </w:tcPr>
          <w:p w14:paraId="501AB227"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ПК 1.1.</w:t>
            </w:r>
          </w:p>
        </w:tc>
        <w:tc>
          <w:tcPr>
            <w:tcW w:w="8753" w:type="dxa"/>
          </w:tcPr>
          <w:p w14:paraId="2B315B1C"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Производить установку и настройку компонентов автоматизированных (информационных) систем в защищенном исполнении в соответствии с требованиями эксплуатационной документации.</w:t>
            </w:r>
          </w:p>
        </w:tc>
      </w:tr>
      <w:tr w:rsidR="001C4D4D" w:rsidRPr="001A3B12" w14:paraId="215B21E8" w14:textId="77777777" w:rsidTr="000365B0">
        <w:tc>
          <w:tcPr>
            <w:tcW w:w="1101" w:type="dxa"/>
          </w:tcPr>
          <w:p w14:paraId="34B44DC2"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ПК 1.2.</w:t>
            </w:r>
          </w:p>
        </w:tc>
        <w:tc>
          <w:tcPr>
            <w:tcW w:w="8753" w:type="dxa"/>
          </w:tcPr>
          <w:p w14:paraId="0417D536"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Администрировать программные и программно-аппаратные компоненты автоматизированной (информационной) системы в защищенном исполнении.</w:t>
            </w:r>
          </w:p>
        </w:tc>
      </w:tr>
      <w:tr w:rsidR="001C4D4D" w:rsidRPr="001A3B12" w14:paraId="6EA53C7D" w14:textId="77777777" w:rsidTr="000365B0">
        <w:tc>
          <w:tcPr>
            <w:tcW w:w="1101" w:type="dxa"/>
          </w:tcPr>
          <w:p w14:paraId="403077FB"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ПК 1.3.</w:t>
            </w:r>
          </w:p>
        </w:tc>
        <w:tc>
          <w:tcPr>
            <w:tcW w:w="8753" w:type="dxa"/>
          </w:tcPr>
          <w:p w14:paraId="1E77A297"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Обеспечивать бесперебойную работу автоматизированных (информационных) систем в защищенном исполнении в соответствии с требованиями эксплуатационной документации.</w:t>
            </w:r>
          </w:p>
        </w:tc>
      </w:tr>
      <w:tr w:rsidR="001C4D4D" w:rsidRPr="001A3B12" w14:paraId="2702A175" w14:textId="77777777" w:rsidTr="000365B0">
        <w:tc>
          <w:tcPr>
            <w:tcW w:w="1101" w:type="dxa"/>
          </w:tcPr>
          <w:p w14:paraId="540E8C1B"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ПК 1.4.</w:t>
            </w:r>
          </w:p>
        </w:tc>
        <w:tc>
          <w:tcPr>
            <w:tcW w:w="8753" w:type="dxa"/>
          </w:tcPr>
          <w:p w14:paraId="4D21DC06" w14:textId="77777777" w:rsidR="001C4D4D" w:rsidRPr="001A3B12" w:rsidRDefault="001C4D4D" w:rsidP="000365B0">
            <w:pPr>
              <w:rPr>
                <w:rFonts w:ascii="Times New Roman" w:hAnsi="Times New Roman"/>
                <w:sz w:val="24"/>
                <w:szCs w:val="24"/>
              </w:rPr>
            </w:pPr>
            <w:r w:rsidRPr="001A3B12">
              <w:rPr>
                <w:rFonts w:ascii="Times New Roman" w:hAnsi="Times New Roman"/>
                <w:sz w:val="24"/>
                <w:szCs w:val="24"/>
              </w:rPr>
              <w:t>Осуществлять проверку технического состояния, техническое обслуживание и текущий ремонт, устранять отказы и восстанавливать работоспособность автоматизированных (информационных) систем в защищенном исполнении.</w:t>
            </w:r>
          </w:p>
        </w:tc>
      </w:tr>
    </w:tbl>
    <w:p w14:paraId="0BF09670" w14:textId="77777777" w:rsidR="006B2275" w:rsidRDefault="006A710C">
      <w:pPr>
        <w:spacing w:after="0" w:line="240" w:lineRule="auto"/>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p w14:paraId="42F8F0ED" w14:textId="77777777" w:rsidR="001C4D4D" w:rsidRDefault="001C4D4D">
      <w:pPr>
        <w:spacing w:after="0" w:line="240" w:lineRule="auto"/>
        <w:ind w:firstLine="709"/>
        <w:rPr>
          <w:rFonts w:ascii="Times New Roman" w:hAnsi="Times New Roman"/>
          <w:sz w:val="24"/>
        </w:rPr>
      </w:pPr>
    </w:p>
    <w:p w14:paraId="61F65704"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38"/>
      </w:tblGrid>
      <w:tr w:rsidR="001C4D4D" w:rsidRPr="001C4D4D" w14:paraId="780DD52D" w14:textId="77777777" w:rsidTr="000365B0">
        <w:tc>
          <w:tcPr>
            <w:tcW w:w="1668" w:type="dxa"/>
          </w:tcPr>
          <w:p w14:paraId="42752286"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Иметь практический опыт</w:t>
            </w:r>
          </w:p>
        </w:tc>
        <w:tc>
          <w:tcPr>
            <w:tcW w:w="7938" w:type="dxa"/>
          </w:tcPr>
          <w:p w14:paraId="22BA4201"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установки и настройки компонентов систем защиты информации автоматизированных (информационных) систем;</w:t>
            </w:r>
          </w:p>
          <w:p w14:paraId="5E82D33D"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администрирования автоматизированных систем в защищенном исполнении;</w:t>
            </w:r>
          </w:p>
          <w:p w14:paraId="5BEEB1CF"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эксплуатации компонентов систем защиты информации автоматизированных систем;</w:t>
            </w:r>
          </w:p>
          <w:p w14:paraId="6F284C8E"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диагностики компонентов систем защиты информации автоматизированных систем, устранения отказов и восстановления работоспособности автоматизированных (информационных) систем в защищенном исполнении</w:t>
            </w:r>
          </w:p>
        </w:tc>
      </w:tr>
      <w:tr w:rsidR="001C4D4D" w:rsidRPr="001C4D4D" w14:paraId="3A852C0B" w14:textId="77777777" w:rsidTr="000365B0">
        <w:tc>
          <w:tcPr>
            <w:tcW w:w="1668" w:type="dxa"/>
          </w:tcPr>
          <w:p w14:paraId="45B80746"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уметь</w:t>
            </w:r>
          </w:p>
        </w:tc>
        <w:tc>
          <w:tcPr>
            <w:tcW w:w="7938" w:type="dxa"/>
          </w:tcPr>
          <w:p w14:paraId="3FFBDFDF"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осуществлять комплектование, конфигурирование, настройку автоматизированных систем в защищенном исполнении компонент систем защиты информации автоматизированных систем;</w:t>
            </w:r>
          </w:p>
          <w:p w14:paraId="3CC846E1"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организовывать, конфигурировать, производить монтаж, осуществлять диагностику и устранять неисправности компьютерных сетей, работать с сетевыми протоколами разных уровней;</w:t>
            </w:r>
          </w:p>
          <w:p w14:paraId="6A53E98C"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осуществлять конфигурирование, настройку компонент систем защиты информации автоматизированных систем;</w:t>
            </w:r>
          </w:p>
          <w:p w14:paraId="30338876"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производить установку, адаптацию и сопровождение типового программного обеспечения, входящего в состав систем защиты информации автоматизированной системы</w:t>
            </w:r>
          </w:p>
          <w:p w14:paraId="4406E039"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настраивать и устранять неисправности программно-аппаратных средств защиты информации в компьютерных сетях по заданным правилам;</w:t>
            </w:r>
          </w:p>
          <w:p w14:paraId="56D4BDE0"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обеспечивать работоспособность, обнаруживать и устранять неисправности</w:t>
            </w:r>
          </w:p>
        </w:tc>
      </w:tr>
      <w:tr w:rsidR="001C4D4D" w:rsidRPr="001C4D4D" w14:paraId="16BEDAB7" w14:textId="77777777" w:rsidTr="000365B0">
        <w:tc>
          <w:tcPr>
            <w:tcW w:w="1668" w:type="dxa"/>
          </w:tcPr>
          <w:p w14:paraId="21F76A87"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знать</w:t>
            </w:r>
          </w:p>
        </w:tc>
        <w:tc>
          <w:tcPr>
            <w:tcW w:w="7938" w:type="dxa"/>
          </w:tcPr>
          <w:p w14:paraId="2BBE904A"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 xml:space="preserve">состав и принципы работы автоматизированных систем, операционных систем и сред; </w:t>
            </w:r>
          </w:p>
          <w:p w14:paraId="48B23927"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 xml:space="preserve">принципы разработки алгоритмов программ, основных приемов программирования; </w:t>
            </w:r>
          </w:p>
          <w:p w14:paraId="784777F0"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 xml:space="preserve">модели баз данных; </w:t>
            </w:r>
          </w:p>
          <w:p w14:paraId="68D12C2B"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принципы построения, физические основы работы периферийных устройств;</w:t>
            </w:r>
          </w:p>
          <w:p w14:paraId="3B9862BC"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теоретические основы компьютерных сетей и их аппаратных компонент, сетевых моделей, протоколов и принципов адресации;</w:t>
            </w:r>
          </w:p>
          <w:p w14:paraId="60109C76"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порядок установки и ввода в эксплуатацию средств защиты информации в компьютерных сетях;</w:t>
            </w:r>
          </w:p>
          <w:p w14:paraId="784F56B8"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lastRenderedPageBreak/>
              <w:t>принципы основных методов организации и проведения технического обслуживания вычислительной техники и других технических средств информатизации.</w:t>
            </w:r>
          </w:p>
        </w:tc>
      </w:tr>
    </w:tbl>
    <w:p w14:paraId="32D95A59"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p>
    <w:p w14:paraId="782CDBAB" w14:textId="01699710" w:rsidR="006B2275" w:rsidRDefault="006A710C" w:rsidP="00B345CF">
      <w:pPr>
        <w:spacing w:after="0" w:line="240" w:lineRule="auto"/>
        <w:ind w:firstLine="709"/>
        <w:rPr>
          <w:rFonts w:ascii="Times New Roman" w:hAnsi="Times New Roman"/>
          <w:b/>
          <w:sz w:val="24"/>
        </w:rPr>
      </w:pPr>
      <w:bookmarkStart w:id="3" w:name="_Hlk511591667"/>
      <w:r>
        <w:rPr>
          <w:rFonts w:ascii="Times New Roman" w:hAnsi="Times New Roman"/>
          <w:b/>
          <w:sz w:val="24"/>
        </w:rPr>
        <w:t>1.2. Количество часов, отводимое на освоение профессионального модуля</w:t>
      </w:r>
    </w:p>
    <w:p w14:paraId="6BF4195E" w14:textId="77777777" w:rsidR="006B2275" w:rsidRDefault="006B2275">
      <w:pPr>
        <w:spacing w:after="0"/>
        <w:rPr>
          <w:rFonts w:ascii="Times New Roman" w:hAnsi="Times New Roman"/>
          <w:sz w:val="24"/>
        </w:rPr>
      </w:pPr>
    </w:p>
    <w:p w14:paraId="0E7E1ADF" w14:textId="034FF60B" w:rsidR="006B2275" w:rsidRDefault="006A710C">
      <w:pPr>
        <w:spacing w:after="0"/>
        <w:rPr>
          <w:rFonts w:ascii="Times New Roman" w:hAnsi="Times New Roman"/>
          <w:sz w:val="24"/>
        </w:rPr>
      </w:pPr>
      <w:r>
        <w:rPr>
          <w:rFonts w:ascii="Times New Roman" w:hAnsi="Times New Roman"/>
          <w:sz w:val="24"/>
        </w:rPr>
        <w:t>Всего часов</w:t>
      </w:r>
      <w:r>
        <w:rPr>
          <w:rFonts w:ascii="Times New Roman" w:hAnsi="Times New Roman"/>
          <w:sz w:val="24"/>
          <w:u w:val="single"/>
        </w:rPr>
        <w:t xml:space="preserve"> </w:t>
      </w:r>
      <w:r w:rsidR="001C4D4D">
        <w:rPr>
          <w:rFonts w:ascii="Times New Roman" w:hAnsi="Times New Roman"/>
          <w:sz w:val="24"/>
          <w:u w:val="single"/>
        </w:rPr>
        <w:t xml:space="preserve">692 </w:t>
      </w:r>
      <w:r>
        <w:rPr>
          <w:rFonts w:ascii="Times New Roman" w:hAnsi="Times New Roman"/>
          <w:sz w:val="24"/>
          <w:u w:val="single"/>
        </w:rPr>
        <w:t xml:space="preserve">ч </w:t>
      </w:r>
    </w:p>
    <w:p w14:paraId="16D989E6" w14:textId="06CBCB96" w:rsidR="006B2275" w:rsidRDefault="006A710C">
      <w:pPr>
        <w:spacing w:after="0"/>
        <w:ind w:firstLine="708"/>
        <w:rPr>
          <w:rFonts w:ascii="Times New Roman" w:hAnsi="Times New Roman"/>
          <w:sz w:val="24"/>
        </w:rPr>
      </w:pPr>
      <w:r>
        <w:rPr>
          <w:rFonts w:ascii="Times New Roman" w:hAnsi="Times New Roman"/>
          <w:sz w:val="24"/>
        </w:rPr>
        <w:t>в том числе в форме практической подготовки_</w:t>
      </w:r>
      <w:r w:rsidR="00C145B8">
        <w:rPr>
          <w:rFonts w:ascii="Times New Roman" w:hAnsi="Times New Roman"/>
          <w:sz w:val="24"/>
          <w:u w:val="single"/>
        </w:rPr>
        <w:t>402</w:t>
      </w:r>
      <w:r w:rsidR="001C4D4D">
        <w:rPr>
          <w:rFonts w:ascii="Times New Roman" w:hAnsi="Times New Roman"/>
          <w:sz w:val="24"/>
          <w:u w:val="single"/>
        </w:rPr>
        <w:t xml:space="preserve"> </w:t>
      </w:r>
      <w:r>
        <w:rPr>
          <w:rFonts w:ascii="Times New Roman" w:hAnsi="Times New Roman"/>
          <w:sz w:val="24"/>
          <w:u w:val="single"/>
        </w:rPr>
        <w:t>ч</w:t>
      </w:r>
    </w:p>
    <w:p w14:paraId="328BE877" w14:textId="77777777" w:rsidR="006B2275" w:rsidRDefault="006B2275">
      <w:pPr>
        <w:spacing w:after="0"/>
        <w:rPr>
          <w:rFonts w:ascii="Times New Roman" w:hAnsi="Times New Roman"/>
          <w:sz w:val="24"/>
        </w:rPr>
      </w:pPr>
    </w:p>
    <w:p w14:paraId="3C61E1A4" w14:textId="7DC23676" w:rsidR="006B2275" w:rsidRDefault="006A710C">
      <w:pPr>
        <w:spacing w:after="0"/>
        <w:rPr>
          <w:rFonts w:ascii="Times New Roman" w:hAnsi="Times New Roman"/>
          <w:sz w:val="24"/>
        </w:rPr>
      </w:pPr>
      <w:r>
        <w:rPr>
          <w:rFonts w:ascii="Times New Roman" w:hAnsi="Times New Roman"/>
          <w:sz w:val="24"/>
        </w:rPr>
        <w:t>Из них на освоение МДК_</w:t>
      </w:r>
      <w:r w:rsidR="001C4D4D">
        <w:rPr>
          <w:rFonts w:ascii="Times New Roman" w:hAnsi="Times New Roman"/>
          <w:sz w:val="24"/>
          <w:u w:val="single"/>
        </w:rPr>
        <w:t xml:space="preserve">468 </w:t>
      </w:r>
      <w:r>
        <w:rPr>
          <w:rFonts w:ascii="Times New Roman" w:hAnsi="Times New Roman"/>
          <w:sz w:val="24"/>
          <w:u w:val="single"/>
        </w:rPr>
        <w:t>ч</w:t>
      </w:r>
    </w:p>
    <w:p w14:paraId="121A2434" w14:textId="6711C5AC" w:rsidR="006B2275" w:rsidRDefault="006A710C">
      <w:pPr>
        <w:spacing w:after="0"/>
        <w:ind w:firstLine="708"/>
        <w:rPr>
          <w:rFonts w:ascii="Times New Roman" w:hAnsi="Times New Roman"/>
          <w:i/>
          <w:sz w:val="24"/>
        </w:rPr>
      </w:pPr>
      <w:r>
        <w:rPr>
          <w:rFonts w:ascii="Times New Roman" w:hAnsi="Times New Roman"/>
          <w:sz w:val="24"/>
        </w:rPr>
        <w:t>в том числе самостоятельная работа</w:t>
      </w:r>
      <w:r w:rsidR="001C4D4D">
        <w:rPr>
          <w:rFonts w:ascii="Times New Roman" w:hAnsi="Times New Roman"/>
          <w:i/>
          <w:sz w:val="24"/>
        </w:rPr>
        <w:t xml:space="preserve"> </w:t>
      </w:r>
      <w:r w:rsidR="001C4D4D" w:rsidRPr="001C4D4D">
        <w:rPr>
          <w:rFonts w:ascii="Times New Roman" w:hAnsi="Times New Roman"/>
          <w:iCs/>
          <w:sz w:val="24"/>
          <w:u w:val="single"/>
        </w:rPr>
        <w:t>8 ч</w:t>
      </w:r>
      <w:r>
        <w:rPr>
          <w:rFonts w:ascii="Times New Roman" w:hAnsi="Times New Roman"/>
          <w:i/>
          <w:sz w:val="24"/>
        </w:rPr>
        <w:t xml:space="preserve"> </w:t>
      </w:r>
    </w:p>
    <w:p w14:paraId="0FEB8748" w14:textId="299C3D38" w:rsidR="006B2275" w:rsidRDefault="006A710C">
      <w:pPr>
        <w:spacing w:after="0"/>
        <w:rPr>
          <w:rFonts w:ascii="Times New Roman" w:hAnsi="Times New Roman"/>
          <w:sz w:val="24"/>
        </w:rPr>
      </w:pPr>
      <w:r>
        <w:rPr>
          <w:rFonts w:ascii="Times New Roman" w:hAnsi="Times New Roman"/>
          <w:sz w:val="24"/>
        </w:rPr>
        <w:t>практики, в том числе учебная _________</w:t>
      </w:r>
      <w:r w:rsidR="001C4D4D">
        <w:rPr>
          <w:rFonts w:ascii="Times New Roman" w:hAnsi="Times New Roman"/>
          <w:sz w:val="24"/>
          <w:u w:val="single"/>
        </w:rPr>
        <w:t xml:space="preserve">108 </w:t>
      </w:r>
      <w:r>
        <w:rPr>
          <w:rFonts w:ascii="Times New Roman" w:hAnsi="Times New Roman"/>
          <w:sz w:val="24"/>
          <w:u w:val="single"/>
        </w:rPr>
        <w:t>ч</w:t>
      </w:r>
    </w:p>
    <w:p w14:paraId="59B184F6" w14:textId="5C00B1AF" w:rsidR="006B2275" w:rsidRDefault="006A710C">
      <w:pPr>
        <w:spacing w:after="0"/>
        <w:ind w:left="1416" w:firstLine="708"/>
        <w:rPr>
          <w:rFonts w:ascii="Times New Roman" w:hAnsi="Times New Roman"/>
          <w:sz w:val="24"/>
        </w:rPr>
      </w:pPr>
      <w:r>
        <w:rPr>
          <w:rFonts w:ascii="Times New Roman" w:hAnsi="Times New Roman"/>
          <w:sz w:val="24"/>
        </w:rPr>
        <w:t xml:space="preserve">   производственная _</w:t>
      </w:r>
      <w:r w:rsidR="001C4D4D">
        <w:rPr>
          <w:rFonts w:ascii="Times New Roman" w:hAnsi="Times New Roman"/>
          <w:sz w:val="24"/>
          <w:u w:val="single"/>
        </w:rPr>
        <w:t xml:space="preserve">108 </w:t>
      </w:r>
      <w:r>
        <w:rPr>
          <w:rFonts w:ascii="Times New Roman" w:hAnsi="Times New Roman"/>
          <w:sz w:val="24"/>
          <w:u w:val="single"/>
        </w:rPr>
        <w:t>ч</w:t>
      </w:r>
    </w:p>
    <w:p w14:paraId="464C6098" w14:textId="215A4809" w:rsidR="00B345CF" w:rsidRPr="001C4D4D" w:rsidRDefault="006A710C" w:rsidP="00B345CF">
      <w:pPr>
        <w:rPr>
          <w:rFonts w:ascii="Times New Roman" w:hAnsi="Times New Roman"/>
          <w:sz w:val="24"/>
          <w:u w:val="single"/>
        </w:rPr>
      </w:pPr>
      <w:r>
        <w:rPr>
          <w:rFonts w:ascii="Times New Roman" w:hAnsi="Times New Roman"/>
          <w:sz w:val="24"/>
        </w:rPr>
        <w:t>Промежуточная аттестац</w:t>
      </w:r>
      <w:bookmarkEnd w:id="3"/>
      <w:r w:rsidR="00D5473E">
        <w:rPr>
          <w:rFonts w:ascii="Times New Roman" w:hAnsi="Times New Roman"/>
          <w:sz w:val="24"/>
        </w:rPr>
        <w:t>ия</w:t>
      </w:r>
      <w:r w:rsidR="001C4D4D">
        <w:rPr>
          <w:rFonts w:ascii="Times New Roman" w:hAnsi="Times New Roman"/>
          <w:sz w:val="24"/>
        </w:rPr>
        <w:t xml:space="preserve"> – </w:t>
      </w:r>
      <w:r w:rsidR="001C4D4D" w:rsidRPr="001C4D4D">
        <w:rPr>
          <w:rFonts w:ascii="Times New Roman" w:hAnsi="Times New Roman"/>
          <w:sz w:val="24"/>
          <w:u w:val="single"/>
        </w:rPr>
        <w:t>24 ч</w:t>
      </w:r>
    </w:p>
    <w:p w14:paraId="5BE2C3B5" w14:textId="77777777" w:rsidR="001C4D4D" w:rsidRDefault="001C4D4D" w:rsidP="00B345CF">
      <w:pPr>
        <w:rPr>
          <w:rFonts w:ascii="Times New Roman" w:hAnsi="Times New Roman"/>
          <w:sz w:val="24"/>
        </w:rPr>
      </w:pPr>
    </w:p>
    <w:p w14:paraId="76616934" w14:textId="77777777" w:rsidR="001C4D4D" w:rsidRDefault="001C4D4D" w:rsidP="00B345CF">
      <w:pPr>
        <w:rPr>
          <w:rFonts w:ascii="Times New Roman" w:hAnsi="Times New Roman"/>
          <w:sz w:val="24"/>
        </w:rPr>
      </w:pPr>
    </w:p>
    <w:p w14:paraId="537C296D" w14:textId="27F0AA72" w:rsidR="001C4D4D" w:rsidRPr="00622980" w:rsidRDefault="001C4D4D" w:rsidP="00B345CF">
      <w:pPr>
        <w:rPr>
          <w:rFonts w:ascii="Times New Roman" w:hAnsi="Times New Roman"/>
          <w:i/>
          <w:sz w:val="24"/>
          <w:u w:val="single"/>
        </w:rPr>
        <w:sectPr w:rsidR="001C4D4D" w:rsidRPr="00622980">
          <w:pgSz w:w="11907" w:h="16840"/>
          <w:pgMar w:top="1134" w:right="851" w:bottom="992" w:left="1418" w:header="709" w:footer="709" w:gutter="0"/>
          <w:cols w:space="720"/>
        </w:sectPr>
      </w:pPr>
    </w:p>
    <w:p w14:paraId="5D4E1CD4" w14:textId="5BC63969" w:rsidR="006B2275" w:rsidRPr="00D5473E" w:rsidRDefault="006A710C" w:rsidP="00660D5A">
      <w:pPr>
        <w:pStyle w:val="afff8"/>
        <w:numPr>
          <w:ilvl w:val="0"/>
          <w:numId w:val="1"/>
        </w:numPr>
        <w:spacing w:after="0"/>
        <w:rPr>
          <w:b/>
          <w:caps/>
        </w:rPr>
      </w:pPr>
      <w:r w:rsidRPr="00D5473E">
        <w:rPr>
          <w:b/>
          <w:caps/>
        </w:rPr>
        <w:lastRenderedPageBreak/>
        <w:t>Структура и содержание профессионального модуля</w:t>
      </w:r>
    </w:p>
    <w:p w14:paraId="2AFA34BE" w14:textId="77777777" w:rsidR="00D5473E" w:rsidRPr="00D5473E" w:rsidRDefault="00D5473E" w:rsidP="00D5473E">
      <w:pPr>
        <w:pStyle w:val="afff8"/>
        <w:spacing w:after="0"/>
        <w:ind w:left="600"/>
        <w:rPr>
          <w:b/>
          <w:caps/>
        </w:rPr>
      </w:pPr>
    </w:p>
    <w:p w14:paraId="18B4CFE1" w14:textId="07A32263" w:rsidR="006B2275" w:rsidRDefault="006A710C" w:rsidP="00660D5A">
      <w:pPr>
        <w:pStyle w:val="afff8"/>
        <w:numPr>
          <w:ilvl w:val="1"/>
          <w:numId w:val="1"/>
        </w:numPr>
        <w:spacing w:after="0"/>
      </w:pPr>
      <w:r w:rsidRPr="00D5473E">
        <w:rPr>
          <w:b/>
        </w:rPr>
        <w:t>Структура профессионального модуля</w:t>
      </w:r>
      <w:r w:rsidRPr="00D5473E">
        <w:t xml:space="preserve"> </w:t>
      </w:r>
    </w:p>
    <w:p w14:paraId="2C1007AE" w14:textId="358A06F7" w:rsidR="00011835" w:rsidRPr="00011835" w:rsidRDefault="00011835" w:rsidP="00011835">
      <w:pPr>
        <w:pStyle w:val="afff8"/>
        <w:ind w:left="600"/>
        <w:rPr>
          <w:szCs w:val="24"/>
        </w:rPr>
      </w:pPr>
    </w:p>
    <w:tbl>
      <w:tblPr>
        <w:tblW w:w="5000"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360"/>
        <w:gridCol w:w="1098"/>
        <w:gridCol w:w="967"/>
        <w:gridCol w:w="1654"/>
        <w:gridCol w:w="1555"/>
        <w:gridCol w:w="1701"/>
        <w:gridCol w:w="1561"/>
        <w:gridCol w:w="1217"/>
      </w:tblGrid>
      <w:tr w:rsidR="00011835" w:rsidRPr="001A3B12" w14:paraId="249F7455" w14:textId="77777777" w:rsidTr="00CC1F9A">
        <w:tc>
          <w:tcPr>
            <w:tcW w:w="497" w:type="pct"/>
            <w:vMerge w:val="restart"/>
            <w:vAlign w:val="center"/>
          </w:tcPr>
          <w:p w14:paraId="7E037B1E"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Коды профессиональных общих компетенций</w:t>
            </w:r>
          </w:p>
        </w:tc>
        <w:tc>
          <w:tcPr>
            <w:tcW w:w="1154" w:type="pct"/>
            <w:vMerge w:val="restart"/>
            <w:vAlign w:val="center"/>
          </w:tcPr>
          <w:p w14:paraId="66973717"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Наименования разделов профессионального модуля</w:t>
            </w:r>
          </w:p>
        </w:tc>
        <w:tc>
          <w:tcPr>
            <w:tcW w:w="377" w:type="pct"/>
            <w:vMerge w:val="restart"/>
            <w:vAlign w:val="center"/>
          </w:tcPr>
          <w:p w14:paraId="52295DAC"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Объем образова-тельной программы, час.</w:t>
            </w:r>
          </w:p>
        </w:tc>
        <w:tc>
          <w:tcPr>
            <w:tcW w:w="2971" w:type="pct"/>
            <w:gridSpan w:val="6"/>
          </w:tcPr>
          <w:p w14:paraId="17FB740A"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Объем профессионального модуля, час.</w:t>
            </w:r>
          </w:p>
        </w:tc>
      </w:tr>
      <w:tr w:rsidR="00011835" w:rsidRPr="001A3B12" w14:paraId="6AC566B6" w14:textId="77777777" w:rsidTr="00CC1F9A">
        <w:tc>
          <w:tcPr>
            <w:tcW w:w="497" w:type="pct"/>
            <w:vMerge/>
          </w:tcPr>
          <w:p w14:paraId="143EAC69" w14:textId="77777777" w:rsidR="00011835" w:rsidRPr="001A3B12" w:rsidRDefault="00011835" w:rsidP="000365B0">
            <w:pPr>
              <w:rPr>
                <w:rFonts w:ascii="Times New Roman" w:hAnsi="Times New Roman"/>
                <w:sz w:val="24"/>
                <w:szCs w:val="24"/>
              </w:rPr>
            </w:pPr>
          </w:p>
        </w:tc>
        <w:tc>
          <w:tcPr>
            <w:tcW w:w="1154" w:type="pct"/>
            <w:vMerge/>
            <w:vAlign w:val="center"/>
          </w:tcPr>
          <w:p w14:paraId="4368EF38" w14:textId="77777777" w:rsidR="00011835" w:rsidRPr="001A3B12" w:rsidRDefault="00011835" w:rsidP="000365B0">
            <w:pPr>
              <w:rPr>
                <w:rFonts w:ascii="Times New Roman" w:hAnsi="Times New Roman"/>
                <w:sz w:val="24"/>
                <w:szCs w:val="24"/>
              </w:rPr>
            </w:pPr>
          </w:p>
        </w:tc>
        <w:tc>
          <w:tcPr>
            <w:tcW w:w="377" w:type="pct"/>
            <w:vMerge/>
            <w:vAlign w:val="center"/>
          </w:tcPr>
          <w:p w14:paraId="2BADFE3A" w14:textId="77777777" w:rsidR="00011835" w:rsidRPr="001A3B12" w:rsidRDefault="00011835" w:rsidP="000365B0">
            <w:pPr>
              <w:rPr>
                <w:rFonts w:ascii="Times New Roman" w:hAnsi="Times New Roman"/>
                <w:sz w:val="24"/>
                <w:szCs w:val="24"/>
              </w:rPr>
            </w:pPr>
          </w:p>
        </w:tc>
        <w:tc>
          <w:tcPr>
            <w:tcW w:w="1434" w:type="pct"/>
            <w:gridSpan w:val="3"/>
            <w:vAlign w:val="center"/>
          </w:tcPr>
          <w:p w14:paraId="4CFECA77"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Обучение по МДК, в час.</w:t>
            </w:r>
          </w:p>
        </w:tc>
        <w:tc>
          <w:tcPr>
            <w:tcW w:w="1120" w:type="pct"/>
            <w:gridSpan w:val="2"/>
            <w:vAlign w:val="center"/>
          </w:tcPr>
          <w:p w14:paraId="65AA1770"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Практики</w:t>
            </w:r>
          </w:p>
        </w:tc>
        <w:tc>
          <w:tcPr>
            <w:tcW w:w="418" w:type="pct"/>
            <w:vMerge w:val="restart"/>
            <w:vAlign w:val="center"/>
          </w:tcPr>
          <w:p w14:paraId="49520638" w14:textId="2B694885" w:rsidR="00011835" w:rsidRPr="001A3B12" w:rsidRDefault="00011835" w:rsidP="000365B0">
            <w:pPr>
              <w:rPr>
                <w:rFonts w:ascii="Times New Roman" w:hAnsi="Times New Roman"/>
                <w:sz w:val="24"/>
                <w:szCs w:val="24"/>
              </w:rPr>
            </w:pPr>
            <w:r w:rsidRPr="001A3B12">
              <w:rPr>
                <w:rFonts w:ascii="Times New Roman" w:hAnsi="Times New Roman"/>
                <w:sz w:val="24"/>
                <w:szCs w:val="24"/>
              </w:rPr>
              <w:t>Самостоятельная работа</w:t>
            </w:r>
          </w:p>
        </w:tc>
      </w:tr>
      <w:tr w:rsidR="00CC1F9A" w:rsidRPr="001A3B12" w14:paraId="59A91F33" w14:textId="77777777" w:rsidTr="00CC1F9A">
        <w:trPr>
          <w:trHeight w:val="289"/>
        </w:trPr>
        <w:tc>
          <w:tcPr>
            <w:tcW w:w="497" w:type="pct"/>
            <w:vMerge/>
          </w:tcPr>
          <w:p w14:paraId="32024230" w14:textId="77777777" w:rsidR="00011835" w:rsidRPr="001A3B12" w:rsidRDefault="00011835" w:rsidP="000365B0">
            <w:pPr>
              <w:rPr>
                <w:rFonts w:ascii="Times New Roman" w:hAnsi="Times New Roman"/>
                <w:sz w:val="24"/>
                <w:szCs w:val="24"/>
              </w:rPr>
            </w:pPr>
          </w:p>
        </w:tc>
        <w:tc>
          <w:tcPr>
            <w:tcW w:w="1154" w:type="pct"/>
            <w:vMerge/>
            <w:vAlign w:val="center"/>
          </w:tcPr>
          <w:p w14:paraId="1BB1FED6" w14:textId="77777777" w:rsidR="00011835" w:rsidRPr="001A3B12" w:rsidRDefault="00011835" w:rsidP="000365B0">
            <w:pPr>
              <w:rPr>
                <w:rFonts w:ascii="Times New Roman" w:hAnsi="Times New Roman"/>
                <w:sz w:val="24"/>
                <w:szCs w:val="24"/>
              </w:rPr>
            </w:pPr>
          </w:p>
        </w:tc>
        <w:tc>
          <w:tcPr>
            <w:tcW w:w="377" w:type="pct"/>
            <w:vMerge/>
            <w:vAlign w:val="center"/>
          </w:tcPr>
          <w:p w14:paraId="168A1197" w14:textId="77777777" w:rsidR="00011835" w:rsidRPr="001A3B12" w:rsidRDefault="00011835" w:rsidP="000365B0">
            <w:pPr>
              <w:rPr>
                <w:rFonts w:ascii="Times New Roman" w:hAnsi="Times New Roman"/>
                <w:sz w:val="24"/>
                <w:szCs w:val="24"/>
              </w:rPr>
            </w:pPr>
          </w:p>
        </w:tc>
        <w:tc>
          <w:tcPr>
            <w:tcW w:w="332" w:type="pct"/>
            <w:vMerge w:val="restart"/>
            <w:vAlign w:val="center"/>
          </w:tcPr>
          <w:p w14:paraId="49D18A06"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всего,</w:t>
            </w:r>
          </w:p>
          <w:p w14:paraId="06A8DC8E"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часов</w:t>
            </w:r>
          </w:p>
        </w:tc>
        <w:tc>
          <w:tcPr>
            <w:tcW w:w="1102" w:type="pct"/>
            <w:gridSpan w:val="2"/>
            <w:vAlign w:val="center"/>
          </w:tcPr>
          <w:p w14:paraId="1721D4EF"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в том числе</w:t>
            </w:r>
          </w:p>
        </w:tc>
        <w:tc>
          <w:tcPr>
            <w:tcW w:w="584" w:type="pct"/>
            <w:vMerge w:val="restart"/>
            <w:vAlign w:val="center"/>
          </w:tcPr>
          <w:p w14:paraId="07F281C9"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учебная практика, часов</w:t>
            </w:r>
          </w:p>
        </w:tc>
        <w:tc>
          <w:tcPr>
            <w:tcW w:w="535" w:type="pct"/>
            <w:vMerge w:val="restart"/>
            <w:vAlign w:val="center"/>
          </w:tcPr>
          <w:p w14:paraId="7D69AEE4"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производственная практика,</w:t>
            </w:r>
          </w:p>
          <w:p w14:paraId="5A676DD8"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часов</w:t>
            </w:r>
          </w:p>
        </w:tc>
        <w:tc>
          <w:tcPr>
            <w:tcW w:w="418" w:type="pct"/>
            <w:vMerge/>
          </w:tcPr>
          <w:p w14:paraId="4CEDCB9D" w14:textId="77777777" w:rsidR="00011835" w:rsidRPr="001A3B12" w:rsidRDefault="00011835" w:rsidP="000365B0">
            <w:pPr>
              <w:rPr>
                <w:rFonts w:ascii="Times New Roman" w:hAnsi="Times New Roman"/>
                <w:sz w:val="24"/>
                <w:szCs w:val="24"/>
              </w:rPr>
            </w:pPr>
          </w:p>
        </w:tc>
      </w:tr>
      <w:tr w:rsidR="00CC1F9A" w:rsidRPr="001A3B12" w14:paraId="1641F2E0" w14:textId="77777777" w:rsidTr="00CC1F9A">
        <w:trPr>
          <w:trHeight w:val="984"/>
        </w:trPr>
        <w:tc>
          <w:tcPr>
            <w:tcW w:w="497" w:type="pct"/>
            <w:vMerge/>
          </w:tcPr>
          <w:p w14:paraId="481EC736" w14:textId="77777777" w:rsidR="00011835" w:rsidRPr="001A3B12" w:rsidRDefault="00011835" w:rsidP="000365B0">
            <w:pPr>
              <w:rPr>
                <w:rFonts w:ascii="Times New Roman" w:hAnsi="Times New Roman"/>
                <w:sz w:val="24"/>
                <w:szCs w:val="24"/>
              </w:rPr>
            </w:pPr>
          </w:p>
        </w:tc>
        <w:tc>
          <w:tcPr>
            <w:tcW w:w="1154" w:type="pct"/>
            <w:vMerge/>
            <w:vAlign w:val="center"/>
          </w:tcPr>
          <w:p w14:paraId="5FCD3ABB" w14:textId="77777777" w:rsidR="00011835" w:rsidRPr="001A3B12" w:rsidRDefault="00011835" w:rsidP="000365B0">
            <w:pPr>
              <w:rPr>
                <w:rFonts w:ascii="Times New Roman" w:hAnsi="Times New Roman"/>
                <w:sz w:val="24"/>
                <w:szCs w:val="24"/>
              </w:rPr>
            </w:pPr>
          </w:p>
        </w:tc>
        <w:tc>
          <w:tcPr>
            <w:tcW w:w="377" w:type="pct"/>
            <w:vMerge/>
            <w:vAlign w:val="center"/>
          </w:tcPr>
          <w:p w14:paraId="5F530926" w14:textId="77777777" w:rsidR="00011835" w:rsidRPr="001A3B12" w:rsidRDefault="00011835" w:rsidP="000365B0">
            <w:pPr>
              <w:rPr>
                <w:rFonts w:ascii="Times New Roman" w:hAnsi="Times New Roman"/>
                <w:sz w:val="24"/>
                <w:szCs w:val="24"/>
              </w:rPr>
            </w:pPr>
          </w:p>
        </w:tc>
        <w:tc>
          <w:tcPr>
            <w:tcW w:w="332" w:type="pct"/>
            <w:vMerge/>
            <w:vAlign w:val="center"/>
          </w:tcPr>
          <w:p w14:paraId="0F92E241" w14:textId="77777777" w:rsidR="00011835" w:rsidRPr="001A3B12" w:rsidRDefault="00011835" w:rsidP="000365B0">
            <w:pPr>
              <w:rPr>
                <w:rFonts w:ascii="Times New Roman" w:hAnsi="Times New Roman"/>
                <w:sz w:val="24"/>
                <w:szCs w:val="24"/>
              </w:rPr>
            </w:pPr>
          </w:p>
        </w:tc>
        <w:tc>
          <w:tcPr>
            <w:tcW w:w="568" w:type="pct"/>
            <w:vAlign w:val="center"/>
          </w:tcPr>
          <w:p w14:paraId="10FE9D3A"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лабораторных и практических занятий</w:t>
            </w:r>
          </w:p>
        </w:tc>
        <w:tc>
          <w:tcPr>
            <w:tcW w:w="534" w:type="pct"/>
          </w:tcPr>
          <w:p w14:paraId="12E263BC"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курсовая работа (проект),</w:t>
            </w:r>
          </w:p>
          <w:p w14:paraId="1218D67A"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часов</w:t>
            </w:r>
          </w:p>
        </w:tc>
        <w:tc>
          <w:tcPr>
            <w:tcW w:w="584" w:type="pct"/>
            <w:vMerge/>
            <w:vAlign w:val="center"/>
          </w:tcPr>
          <w:p w14:paraId="5DE8BC1E" w14:textId="77777777" w:rsidR="00011835" w:rsidRPr="001A3B12" w:rsidRDefault="00011835" w:rsidP="000365B0">
            <w:pPr>
              <w:rPr>
                <w:rFonts w:ascii="Times New Roman" w:hAnsi="Times New Roman"/>
                <w:sz w:val="24"/>
                <w:szCs w:val="24"/>
              </w:rPr>
            </w:pPr>
          </w:p>
        </w:tc>
        <w:tc>
          <w:tcPr>
            <w:tcW w:w="535" w:type="pct"/>
            <w:vMerge/>
            <w:vAlign w:val="center"/>
          </w:tcPr>
          <w:p w14:paraId="4485B4C6" w14:textId="77777777" w:rsidR="00011835" w:rsidRPr="001A3B12" w:rsidRDefault="00011835" w:rsidP="000365B0">
            <w:pPr>
              <w:rPr>
                <w:rFonts w:ascii="Times New Roman" w:hAnsi="Times New Roman"/>
                <w:sz w:val="24"/>
                <w:szCs w:val="24"/>
              </w:rPr>
            </w:pPr>
          </w:p>
        </w:tc>
        <w:tc>
          <w:tcPr>
            <w:tcW w:w="418" w:type="pct"/>
            <w:vMerge/>
          </w:tcPr>
          <w:p w14:paraId="5874DCA8" w14:textId="77777777" w:rsidR="00011835" w:rsidRPr="001A3B12" w:rsidRDefault="00011835" w:rsidP="000365B0">
            <w:pPr>
              <w:rPr>
                <w:rFonts w:ascii="Times New Roman" w:hAnsi="Times New Roman"/>
                <w:sz w:val="24"/>
                <w:szCs w:val="24"/>
              </w:rPr>
            </w:pPr>
          </w:p>
        </w:tc>
      </w:tr>
      <w:tr w:rsidR="00CC1F9A" w:rsidRPr="001A3B12" w14:paraId="7F57D390" w14:textId="77777777" w:rsidTr="00CC1F9A">
        <w:tc>
          <w:tcPr>
            <w:tcW w:w="497" w:type="pct"/>
          </w:tcPr>
          <w:p w14:paraId="7B0F26AE"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ПК 1.1.</w:t>
            </w:r>
          </w:p>
          <w:p w14:paraId="0F4BE0F8"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ОК 1– ОК 10</w:t>
            </w:r>
          </w:p>
          <w:p w14:paraId="6D023207" w14:textId="77777777" w:rsidR="00011835" w:rsidRPr="001A3B12" w:rsidRDefault="00011835" w:rsidP="000365B0">
            <w:pPr>
              <w:rPr>
                <w:rFonts w:ascii="Times New Roman" w:hAnsi="Times New Roman"/>
                <w:sz w:val="24"/>
                <w:szCs w:val="24"/>
              </w:rPr>
            </w:pPr>
          </w:p>
        </w:tc>
        <w:tc>
          <w:tcPr>
            <w:tcW w:w="1154" w:type="pct"/>
          </w:tcPr>
          <w:p w14:paraId="08462FA1"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 xml:space="preserve">Раздел 1 модуля. </w:t>
            </w:r>
            <w:r w:rsidRPr="001A3B12">
              <w:rPr>
                <w:rFonts w:ascii="Times New Roman" w:hAnsi="Times New Roman"/>
                <w:sz w:val="24"/>
                <w:szCs w:val="24"/>
              </w:rPr>
              <w:br/>
              <w:t>Установка и настройка автоматизированных (информационных) систем в защищенном исполнении</w:t>
            </w:r>
          </w:p>
        </w:tc>
        <w:tc>
          <w:tcPr>
            <w:tcW w:w="377" w:type="pct"/>
            <w:vAlign w:val="center"/>
          </w:tcPr>
          <w:p w14:paraId="079DFB59" w14:textId="2A3693B2" w:rsidR="00011835" w:rsidRPr="001A3B12" w:rsidRDefault="00C145B8" w:rsidP="000365B0">
            <w:pPr>
              <w:rPr>
                <w:rFonts w:ascii="Times New Roman" w:hAnsi="Times New Roman"/>
                <w:sz w:val="24"/>
                <w:szCs w:val="24"/>
              </w:rPr>
            </w:pPr>
            <w:r>
              <w:rPr>
                <w:rFonts w:ascii="Times New Roman" w:hAnsi="Times New Roman"/>
                <w:sz w:val="24"/>
                <w:szCs w:val="24"/>
              </w:rPr>
              <w:t>252</w:t>
            </w:r>
          </w:p>
        </w:tc>
        <w:tc>
          <w:tcPr>
            <w:tcW w:w="332" w:type="pct"/>
            <w:vAlign w:val="center"/>
          </w:tcPr>
          <w:p w14:paraId="52C0403A" w14:textId="71607140" w:rsidR="00011835" w:rsidRPr="001A3B12" w:rsidRDefault="00C145B8" w:rsidP="000365B0">
            <w:pPr>
              <w:rPr>
                <w:rFonts w:ascii="Times New Roman" w:hAnsi="Times New Roman"/>
                <w:sz w:val="24"/>
                <w:szCs w:val="24"/>
              </w:rPr>
            </w:pPr>
            <w:r>
              <w:rPr>
                <w:rFonts w:ascii="Times New Roman" w:hAnsi="Times New Roman"/>
                <w:sz w:val="24"/>
                <w:szCs w:val="24"/>
              </w:rPr>
              <w:t>252</w:t>
            </w:r>
          </w:p>
        </w:tc>
        <w:tc>
          <w:tcPr>
            <w:tcW w:w="568" w:type="pct"/>
            <w:vAlign w:val="center"/>
          </w:tcPr>
          <w:p w14:paraId="346CC212" w14:textId="2A958471" w:rsidR="00011835" w:rsidRPr="001A3B12" w:rsidRDefault="00C145B8" w:rsidP="000365B0">
            <w:pPr>
              <w:rPr>
                <w:rFonts w:ascii="Times New Roman" w:hAnsi="Times New Roman"/>
                <w:sz w:val="24"/>
                <w:szCs w:val="24"/>
              </w:rPr>
            </w:pPr>
            <w:r>
              <w:rPr>
                <w:rFonts w:ascii="Times New Roman" w:hAnsi="Times New Roman"/>
                <w:sz w:val="24"/>
                <w:szCs w:val="24"/>
              </w:rPr>
              <w:t>110</w:t>
            </w:r>
          </w:p>
        </w:tc>
        <w:tc>
          <w:tcPr>
            <w:tcW w:w="534" w:type="pct"/>
            <w:vAlign w:val="center"/>
          </w:tcPr>
          <w:p w14:paraId="4B5DED94"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w:t>
            </w:r>
          </w:p>
        </w:tc>
        <w:tc>
          <w:tcPr>
            <w:tcW w:w="584" w:type="pct"/>
            <w:vAlign w:val="center"/>
          </w:tcPr>
          <w:p w14:paraId="6D7013B7" w14:textId="376D3E3E" w:rsidR="00011835" w:rsidRPr="001A3B12" w:rsidRDefault="00011835" w:rsidP="000365B0">
            <w:pPr>
              <w:rPr>
                <w:rFonts w:ascii="Times New Roman" w:hAnsi="Times New Roman"/>
                <w:sz w:val="24"/>
                <w:szCs w:val="24"/>
              </w:rPr>
            </w:pPr>
          </w:p>
        </w:tc>
        <w:tc>
          <w:tcPr>
            <w:tcW w:w="535" w:type="pct"/>
            <w:vAlign w:val="center"/>
          </w:tcPr>
          <w:p w14:paraId="7FB14239" w14:textId="74F9B29A" w:rsidR="00011835" w:rsidRPr="001A3B12" w:rsidRDefault="00011835" w:rsidP="000365B0">
            <w:pPr>
              <w:rPr>
                <w:rFonts w:ascii="Times New Roman" w:hAnsi="Times New Roman"/>
                <w:sz w:val="24"/>
                <w:szCs w:val="24"/>
              </w:rPr>
            </w:pPr>
          </w:p>
        </w:tc>
        <w:tc>
          <w:tcPr>
            <w:tcW w:w="418" w:type="pct"/>
            <w:vAlign w:val="center"/>
          </w:tcPr>
          <w:p w14:paraId="4E467087" w14:textId="6A737C8A" w:rsidR="00011835" w:rsidRPr="001A3B12" w:rsidRDefault="00C145B8" w:rsidP="000365B0">
            <w:pPr>
              <w:rPr>
                <w:rFonts w:ascii="Times New Roman" w:hAnsi="Times New Roman"/>
                <w:sz w:val="24"/>
                <w:szCs w:val="24"/>
              </w:rPr>
            </w:pPr>
            <w:r>
              <w:rPr>
                <w:rFonts w:ascii="Times New Roman" w:hAnsi="Times New Roman"/>
                <w:sz w:val="24"/>
                <w:szCs w:val="24"/>
              </w:rPr>
              <w:t>4</w:t>
            </w:r>
          </w:p>
        </w:tc>
      </w:tr>
      <w:tr w:rsidR="00CC1F9A" w:rsidRPr="001A3B12" w14:paraId="40F7D79D" w14:textId="77777777" w:rsidTr="00CC1F9A">
        <w:trPr>
          <w:trHeight w:val="1102"/>
        </w:trPr>
        <w:tc>
          <w:tcPr>
            <w:tcW w:w="497" w:type="pct"/>
            <w:tcBorders>
              <w:left w:val="single" w:sz="12" w:space="0" w:color="auto"/>
              <w:right w:val="single" w:sz="12" w:space="0" w:color="auto"/>
            </w:tcBorders>
          </w:tcPr>
          <w:p w14:paraId="675C4A6C"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 xml:space="preserve">ПК 1.2., </w:t>
            </w:r>
            <w:r w:rsidRPr="001A3B12">
              <w:rPr>
                <w:rFonts w:ascii="Times New Roman" w:hAnsi="Times New Roman"/>
                <w:sz w:val="24"/>
                <w:szCs w:val="24"/>
              </w:rPr>
              <w:br/>
              <w:t xml:space="preserve">ПК 1.3, </w:t>
            </w:r>
            <w:r w:rsidRPr="001A3B12">
              <w:rPr>
                <w:rFonts w:ascii="Times New Roman" w:hAnsi="Times New Roman"/>
                <w:sz w:val="24"/>
                <w:szCs w:val="24"/>
              </w:rPr>
              <w:br/>
              <w:t>ПК 1.4</w:t>
            </w:r>
          </w:p>
          <w:p w14:paraId="5AA00F0A"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ОК 1– ОК 10</w:t>
            </w:r>
          </w:p>
        </w:tc>
        <w:tc>
          <w:tcPr>
            <w:tcW w:w="1154" w:type="pct"/>
            <w:tcBorders>
              <w:left w:val="single" w:sz="12" w:space="0" w:color="auto"/>
              <w:right w:val="single" w:sz="12" w:space="0" w:color="auto"/>
            </w:tcBorders>
          </w:tcPr>
          <w:p w14:paraId="496DCB7F"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Раздел 2 модуля. Администрирование автоматизированных (информационных) систем в защищенном исполнении</w:t>
            </w:r>
          </w:p>
        </w:tc>
        <w:tc>
          <w:tcPr>
            <w:tcW w:w="377" w:type="pct"/>
            <w:tcBorders>
              <w:left w:val="single" w:sz="12" w:space="0" w:color="auto"/>
              <w:right w:val="single" w:sz="12" w:space="0" w:color="auto"/>
            </w:tcBorders>
            <w:vAlign w:val="center"/>
          </w:tcPr>
          <w:p w14:paraId="1424B150" w14:textId="5B7EA798" w:rsidR="00011835" w:rsidRPr="001A3B12" w:rsidRDefault="00C145B8" w:rsidP="000365B0">
            <w:pPr>
              <w:rPr>
                <w:rFonts w:ascii="Times New Roman" w:hAnsi="Times New Roman"/>
                <w:sz w:val="24"/>
                <w:szCs w:val="24"/>
              </w:rPr>
            </w:pPr>
            <w:r>
              <w:rPr>
                <w:rFonts w:ascii="Times New Roman" w:hAnsi="Times New Roman"/>
                <w:sz w:val="24"/>
                <w:szCs w:val="24"/>
              </w:rPr>
              <w:t>440</w:t>
            </w:r>
          </w:p>
        </w:tc>
        <w:tc>
          <w:tcPr>
            <w:tcW w:w="332" w:type="pct"/>
            <w:tcBorders>
              <w:left w:val="single" w:sz="12" w:space="0" w:color="auto"/>
            </w:tcBorders>
            <w:vAlign w:val="center"/>
          </w:tcPr>
          <w:p w14:paraId="5EB30C4C" w14:textId="175F99B5" w:rsidR="00011835" w:rsidRPr="001A3B12" w:rsidRDefault="00C145B8" w:rsidP="000365B0">
            <w:pPr>
              <w:rPr>
                <w:rFonts w:ascii="Times New Roman" w:hAnsi="Times New Roman"/>
                <w:sz w:val="24"/>
                <w:szCs w:val="24"/>
              </w:rPr>
            </w:pPr>
            <w:r>
              <w:rPr>
                <w:rFonts w:ascii="Times New Roman" w:hAnsi="Times New Roman"/>
                <w:sz w:val="24"/>
                <w:szCs w:val="24"/>
              </w:rPr>
              <w:t>224</w:t>
            </w:r>
          </w:p>
        </w:tc>
        <w:tc>
          <w:tcPr>
            <w:tcW w:w="568" w:type="pct"/>
            <w:vAlign w:val="center"/>
          </w:tcPr>
          <w:p w14:paraId="15EBAF55" w14:textId="71F8D56B" w:rsidR="00011835" w:rsidRPr="001A3B12" w:rsidRDefault="00C145B8" w:rsidP="000365B0">
            <w:pPr>
              <w:rPr>
                <w:rFonts w:ascii="Times New Roman" w:hAnsi="Times New Roman"/>
                <w:sz w:val="24"/>
                <w:szCs w:val="24"/>
              </w:rPr>
            </w:pPr>
            <w:r>
              <w:rPr>
                <w:rFonts w:ascii="Times New Roman" w:hAnsi="Times New Roman"/>
                <w:sz w:val="24"/>
                <w:szCs w:val="24"/>
              </w:rPr>
              <w:t>76</w:t>
            </w:r>
          </w:p>
        </w:tc>
        <w:tc>
          <w:tcPr>
            <w:tcW w:w="534" w:type="pct"/>
            <w:vAlign w:val="center"/>
          </w:tcPr>
          <w:p w14:paraId="0DB1FCB0" w14:textId="37BEBB98" w:rsidR="00011835" w:rsidRPr="001A3B12" w:rsidRDefault="00C145B8" w:rsidP="000365B0">
            <w:pPr>
              <w:rPr>
                <w:rFonts w:ascii="Times New Roman" w:hAnsi="Times New Roman"/>
                <w:sz w:val="24"/>
                <w:szCs w:val="24"/>
              </w:rPr>
            </w:pPr>
            <w:r>
              <w:rPr>
                <w:rFonts w:ascii="Times New Roman" w:hAnsi="Times New Roman"/>
                <w:sz w:val="24"/>
                <w:szCs w:val="24"/>
              </w:rPr>
              <w:t>-</w:t>
            </w:r>
          </w:p>
        </w:tc>
        <w:tc>
          <w:tcPr>
            <w:tcW w:w="584" w:type="pct"/>
            <w:vAlign w:val="center"/>
          </w:tcPr>
          <w:p w14:paraId="0037B73F" w14:textId="77777777" w:rsidR="00011835" w:rsidRPr="001A3B12" w:rsidRDefault="00011835" w:rsidP="000365B0">
            <w:pPr>
              <w:rPr>
                <w:rFonts w:ascii="Times New Roman" w:hAnsi="Times New Roman"/>
                <w:sz w:val="24"/>
                <w:szCs w:val="24"/>
              </w:rPr>
            </w:pPr>
            <w:r>
              <w:rPr>
                <w:rFonts w:ascii="Times New Roman" w:hAnsi="Times New Roman"/>
                <w:sz w:val="24"/>
                <w:szCs w:val="24"/>
              </w:rPr>
              <w:t>108</w:t>
            </w:r>
          </w:p>
        </w:tc>
        <w:tc>
          <w:tcPr>
            <w:tcW w:w="535" w:type="pct"/>
            <w:vAlign w:val="center"/>
          </w:tcPr>
          <w:p w14:paraId="747D8E0D" w14:textId="1EF05A37" w:rsidR="00011835" w:rsidRPr="001A3B12" w:rsidRDefault="00011835" w:rsidP="000365B0">
            <w:pPr>
              <w:rPr>
                <w:rFonts w:ascii="Times New Roman" w:hAnsi="Times New Roman"/>
                <w:sz w:val="24"/>
                <w:szCs w:val="24"/>
              </w:rPr>
            </w:pPr>
            <w:r>
              <w:rPr>
                <w:rFonts w:ascii="Times New Roman" w:hAnsi="Times New Roman"/>
                <w:sz w:val="24"/>
                <w:szCs w:val="24"/>
              </w:rPr>
              <w:t>1</w:t>
            </w:r>
            <w:r w:rsidR="00C145B8">
              <w:rPr>
                <w:rFonts w:ascii="Times New Roman" w:hAnsi="Times New Roman"/>
                <w:sz w:val="24"/>
                <w:szCs w:val="24"/>
              </w:rPr>
              <w:t>08</w:t>
            </w:r>
          </w:p>
        </w:tc>
        <w:tc>
          <w:tcPr>
            <w:tcW w:w="418" w:type="pct"/>
            <w:vAlign w:val="center"/>
          </w:tcPr>
          <w:p w14:paraId="0FBF8256" w14:textId="4CD61B4A" w:rsidR="00011835" w:rsidRPr="001A3B12" w:rsidRDefault="00C145B8" w:rsidP="000365B0">
            <w:pPr>
              <w:rPr>
                <w:rFonts w:ascii="Times New Roman" w:hAnsi="Times New Roman"/>
                <w:sz w:val="24"/>
                <w:szCs w:val="24"/>
              </w:rPr>
            </w:pPr>
            <w:r>
              <w:rPr>
                <w:rFonts w:ascii="Times New Roman" w:hAnsi="Times New Roman"/>
                <w:sz w:val="24"/>
                <w:szCs w:val="24"/>
              </w:rPr>
              <w:t>4</w:t>
            </w:r>
          </w:p>
        </w:tc>
      </w:tr>
      <w:tr w:rsidR="00CC1F9A" w:rsidRPr="001A3B12" w14:paraId="1ACDEF09" w14:textId="77777777" w:rsidTr="00CC1F9A">
        <w:tc>
          <w:tcPr>
            <w:tcW w:w="497" w:type="pct"/>
            <w:tcBorders>
              <w:top w:val="single" w:sz="12" w:space="0" w:color="auto"/>
              <w:left w:val="single" w:sz="12" w:space="0" w:color="auto"/>
              <w:bottom w:val="single" w:sz="12" w:space="0" w:color="auto"/>
              <w:right w:val="single" w:sz="12" w:space="0" w:color="auto"/>
            </w:tcBorders>
          </w:tcPr>
          <w:p w14:paraId="7F17689D" w14:textId="77777777" w:rsidR="00011835" w:rsidRPr="001A3B12" w:rsidRDefault="00011835" w:rsidP="000365B0">
            <w:pPr>
              <w:rPr>
                <w:rFonts w:ascii="Times New Roman" w:hAnsi="Times New Roman"/>
                <w:sz w:val="24"/>
                <w:szCs w:val="24"/>
              </w:rPr>
            </w:pPr>
          </w:p>
        </w:tc>
        <w:tc>
          <w:tcPr>
            <w:tcW w:w="1154" w:type="pct"/>
            <w:tcBorders>
              <w:top w:val="single" w:sz="12" w:space="0" w:color="auto"/>
              <w:left w:val="single" w:sz="12" w:space="0" w:color="auto"/>
              <w:bottom w:val="single" w:sz="12" w:space="0" w:color="auto"/>
              <w:right w:val="single" w:sz="12" w:space="0" w:color="auto"/>
            </w:tcBorders>
          </w:tcPr>
          <w:p w14:paraId="40155349"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Всего:</w:t>
            </w:r>
          </w:p>
        </w:tc>
        <w:tc>
          <w:tcPr>
            <w:tcW w:w="377" w:type="pct"/>
            <w:tcBorders>
              <w:top w:val="single" w:sz="12" w:space="0" w:color="auto"/>
              <w:left w:val="single" w:sz="12" w:space="0" w:color="auto"/>
              <w:bottom w:val="single" w:sz="12" w:space="0" w:color="auto"/>
              <w:right w:val="single" w:sz="12" w:space="0" w:color="auto"/>
            </w:tcBorders>
            <w:vAlign w:val="center"/>
          </w:tcPr>
          <w:p w14:paraId="0D28E1ED" w14:textId="60E23ECE" w:rsidR="00011835" w:rsidRPr="001A3B12" w:rsidRDefault="00C145B8" w:rsidP="000365B0">
            <w:pPr>
              <w:rPr>
                <w:rFonts w:ascii="Times New Roman" w:hAnsi="Times New Roman"/>
                <w:sz w:val="24"/>
                <w:szCs w:val="24"/>
              </w:rPr>
            </w:pPr>
            <w:r>
              <w:rPr>
                <w:rFonts w:ascii="Times New Roman" w:hAnsi="Times New Roman"/>
                <w:sz w:val="24"/>
                <w:szCs w:val="24"/>
              </w:rPr>
              <w:t>692</w:t>
            </w:r>
          </w:p>
        </w:tc>
        <w:tc>
          <w:tcPr>
            <w:tcW w:w="332" w:type="pct"/>
            <w:tcBorders>
              <w:top w:val="single" w:sz="12" w:space="0" w:color="auto"/>
              <w:left w:val="single" w:sz="12" w:space="0" w:color="auto"/>
              <w:bottom w:val="single" w:sz="12" w:space="0" w:color="auto"/>
            </w:tcBorders>
            <w:vAlign w:val="center"/>
          </w:tcPr>
          <w:p w14:paraId="747002BB" w14:textId="3047ECD5" w:rsidR="00011835" w:rsidRPr="001A3B12" w:rsidRDefault="00C145B8" w:rsidP="000365B0">
            <w:pPr>
              <w:rPr>
                <w:rFonts w:ascii="Times New Roman" w:hAnsi="Times New Roman"/>
                <w:sz w:val="24"/>
                <w:szCs w:val="24"/>
              </w:rPr>
            </w:pPr>
            <w:r>
              <w:rPr>
                <w:rFonts w:ascii="Times New Roman" w:hAnsi="Times New Roman"/>
                <w:sz w:val="24"/>
                <w:szCs w:val="24"/>
              </w:rPr>
              <w:t>476</w:t>
            </w:r>
          </w:p>
        </w:tc>
        <w:tc>
          <w:tcPr>
            <w:tcW w:w="568" w:type="pct"/>
            <w:tcBorders>
              <w:top w:val="single" w:sz="12" w:space="0" w:color="auto"/>
              <w:bottom w:val="single" w:sz="12" w:space="0" w:color="auto"/>
              <w:right w:val="single" w:sz="12" w:space="0" w:color="auto"/>
            </w:tcBorders>
            <w:vAlign w:val="center"/>
          </w:tcPr>
          <w:p w14:paraId="0825C4A3" w14:textId="2F8A8A28" w:rsidR="00011835" w:rsidRPr="001A3B12" w:rsidRDefault="00C145B8" w:rsidP="000365B0">
            <w:pPr>
              <w:rPr>
                <w:rFonts w:ascii="Times New Roman" w:hAnsi="Times New Roman"/>
                <w:sz w:val="24"/>
                <w:szCs w:val="24"/>
              </w:rPr>
            </w:pPr>
            <w:r>
              <w:rPr>
                <w:rFonts w:ascii="Times New Roman" w:hAnsi="Times New Roman"/>
                <w:sz w:val="24"/>
                <w:szCs w:val="24"/>
              </w:rPr>
              <w:t>186</w:t>
            </w:r>
          </w:p>
        </w:tc>
        <w:tc>
          <w:tcPr>
            <w:tcW w:w="534" w:type="pct"/>
            <w:tcBorders>
              <w:top w:val="single" w:sz="12" w:space="0" w:color="auto"/>
              <w:bottom w:val="single" w:sz="12" w:space="0" w:color="auto"/>
              <w:right w:val="single" w:sz="12" w:space="0" w:color="auto"/>
            </w:tcBorders>
            <w:vAlign w:val="center"/>
          </w:tcPr>
          <w:p w14:paraId="2BF548B4" w14:textId="67158758" w:rsidR="00011835" w:rsidRPr="001A3B12" w:rsidRDefault="00C145B8" w:rsidP="000365B0">
            <w:pPr>
              <w:rPr>
                <w:rFonts w:ascii="Times New Roman" w:hAnsi="Times New Roman"/>
                <w:sz w:val="24"/>
                <w:szCs w:val="24"/>
              </w:rPr>
            </w:pPr>
            <w:r>
              <w:rPr>
                <w:rFonts w:ascii="Times New Roman" w:hAnsi="Times New Roman"/>
                <w:sz w:val="24"/>
                <w:szCs w:val="24"/>
              </w:rPr>
              <w:t>-</w:t>
            </w:r>
          </w:p>
        </w:tc>
        <w:tc>
          <w:tcPr>
            <w:tcW w:w="584" w:type="pct"/>
            <w:tcBorders>
              <w:top w:val="single" w:sz="12" w:space="0" w:color="auto"/>
              <w:left w:val="single" w:sz="12" w:space="0" w:color="auto"/>
              <w:bottom w:val="single" w:sz="12" w:space="0" w:color="auto"/>
              <w:right w:val="single" w:sz="12" w:space="0" w:color="auto"/>
            </w:tcBorders>
            <w:vAlign w:val="center"/>
          </w:tcPr>
          <w:p w14:paraId="7BF2F0A9" w14:textId="5842E569" w:rsidR="00011835" w:rsidRPr="001A3B12" w:rsidRDefault="00011835" w:rsidP="000365B0">
            <w:pPr>
              <w:rPr>
                <w:rFonts w:ascii="Times New Roman" w:hAnsi="Times New Roman"/>
                <w:sz w:val="24"/>
                <w:szCs w:val="24"/>
              </w:rPr>
            </w:pPr>
            <w:r>
              <w:rPr>
                <w:rFonts w:ascii="Times New Roman" w:hAnsi="Times New Roman"/>
                <w:sz w:val="24"/>
                <w:szCs w:val="24"/>
              </w:rPr>
              <w:t>1</w:t>
            </w:r>
            <w:r w:rsidR="00C145B8">
              <w:rPr>
                <w:rFonts w:ascii="Times New Roman" w:hAnsi="Times New Roman"/>
                <w:sz w:val="24"/>
                <w:szCs w:val="24"/>
              </w:rPr>
              <w:t>08</w:t>
            </w:r>
          </w:p>
        </w:tc>
        <w:tc>
          <w:tcPr>
            <w:tcW w:w="535" w:type="pct"/>
            <w:tcBorders>
              <w:top w:val="single" w:sz="12" w:space="0" w:color="auto"/>
              <w:left w:val="single" w:sz="12" w:space="0" w:color="auto"/>
              <w:bottom w:val="single" w:sz="12" w:space="0" w:color="auto"/>
              <w:right w:val="single" w:sz="12" w:space="0" w:color="auto"/>
            </w:tcBorders>
            <w:vAlign w:val="center"/>
          </w:tcPr>
          <w:p w14:paraId="32078A57" w14:textId="77A4EFC2" w:rsidR="00011835" w:rsidRPr="001A3B12" w:rsidRDefault="00011835" w:rsidP="000365B0">
            <w:pPr>
              <w:rPr>
                <w:rFonts w:ascii="Times New Roman" w:hAnsi="Times New Roman"/>
                <w:sz w:val="24"/>
                <w:szCs w:val="24"/>
              </w:rPr>
            </w:pPr>
            <w:r>
              <w:rPr>
                <w:rFonts w:ascii="Times New Roman" w:hAnsi="Times New Roman"/>
                <w:sz w:val="24"/>
                <w:szCs w:val="24"/>
              </w:rPr>
              <w:t>1</w:t>
            </w:r>
            <w:r w:rsidR="00C145B8">
              <w:rPr>
                <w:rFonts w:ascii="Times New Roman" w:hAnsi="Times New Roman"/>
                <w:sz w:val="24"/>
                <w:szCs w:val="24"/>
              </w:rPr>
              <w:t>08</w:t>
            </w:r>
          </w:p>
        </w:tc>
        <w:tc>
          <w:tcPr>
            <w:tcW w:w="418" w:type="pct"/>
            <w:tcBorders>
              <w:top w:val="single" w:sz="12" w:space="0" w:color="auto"/>
              <w:left w:val="single" w:sz="12" w:space="0" w:color="auto"/>
              <w:bottom w:val="single" w:sz="12" w:space="0" w:color="auto"/>
              <w:right w:val="single" w:sz="12" w:space="0" w:color="auto"/>
            </w:tcBorders>
            <w:vAlign w:val="center"/>
          </w:tcPr>
          <w:p w14:paraId="66530AB0" w14:textId="0D8ECFE1" w:rsidR="00011835" w:rsidRPr="001A3B12" w:rsidRDefault="00011835" w:rsidP="000365B0">
            <w:pPr>
              <w:rPr>
                <w:rFonts w:ascii="Times New Roman" w:hAnsi="Times New Roman"/>
                <w:sz w:val="24"/>
                <w:szCs w:val="24"/>
              </w:rPr>
            </w:pPr>
            <w:r>
              <w:rPr>
                <w:rFonts w:ascii="Times New Roman" w:hAnsi="Times New Roman"/>
                <w:sz w:val="24"/>
                <w:szCs w:val="24"/>
              </w:rPr>
              <w:t>8</w:t>
            </w:r>
          </w:p>
        </w:tc>
      </w:tr>
    </w:tbl>
    <w:p w14:paraId="358111D1" w14:textId="6F394A5D" w:rsidR="00D5473E" w:rsidRDefault="00D5473E">
      <w:pPr>
        <w:spacing w:after="160" w:line="264" w:lineRule="auto"/>
        <w:rPr>
          <w:rFonts w:ascii="Times New Roman" w:hAnsi="Times New Roman"/>
          <w:b/>
          <w:sz w:val="24"/>
        </w:rPr>
        <w:sectPr w:rsidR="00D5473E">
          <w:pgSz w:w="16838" w:h="11906" w:orient="landscape"/>
          <w:pgMar w:top="1701" w:right="1134" w:bottom="851" w:left="1134" w:header="709" w:footer="709" w:gutter="0"/>
          <w:cols w:space="720"/>
        </w:sectPr>
      </w:pPr>
    </w:p>
    <w:p w14:paraId="22CF7729" w14:textId="07CF446F" w:rsidR="00D5473E" w:rsidRDefault="00D5473E">
      <w:pPr>
        <w:spacing w:after="160" w:line="264" w:lineRule="auto"/>
        <w:rPr>
          <w:rFonts w:ascii="Times New Roman" w:hAnsi="Times New Roman"/>
          <w:b/>
          <w:sz w:val="24"/>
        </w:rPr>
      </w:pPr>
    </w:p>
    <w:p w14:paraId="5FC10574" w14:textId="2B66D393" w:rsidR="006A710C" w:rsidRDefault="006A710C" w:rsidP="00622980">
      <w:pPr>
        <w:spacing w:after="0"/>
        <w:rPr>
          <w:rFonts w:ascii="Times New Roman" w:hAnsi="Times New Roman"/>
          <w:b/>
          <w:sz w:val="24"/>
        </w:rPr>
      </w:pPr>
      <w:r>
        <w:rPr>
          <w:rFonts w:ascii="Times New Roman" w:hAnsi="Times New Roman"/>
          <w:b/>
          <w:sz w:val="24"/>
        </w:rPr>
        <w:t>3. УСЛОВИЯ РЕАЛИЗАЦИИ ПРОФЕССИОНАЛЬНОГО МОДУЛЯ</w:t>
      </w:r>
    </w:p>
    <w:p w14:paraId="0AFB2410" w14:textId="77777777" w:rsidR="006A710C" w:rsidRDefault="006A710C" w:rsidP="006A710C">
      <w:pPr>
        <w:spacing w:after="0"/>
        <w:ind w:firstLine="709"/>
        <w:rPr>
          <w:rFonts w:ascii="Times New Roman" w:hAnsi="Times New Roman"/>
          <w:b/>
          <w:sz w:val="24"/>
        </w:rPr>
      </w:pPr>
    </w:p>
    <w:p w14:paraId="5FA32305" w14:textId="77777777" w:rsidR="006A710C" w:rsidRDefault="006A710C" w:rsidP="006A710C">
      <w:pPr>
        <w:spacing w:after="0"/>
        <w:ind w:firstLine="709"/>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71B32870" w14:textId="77777777" w:rsidR="00CC1F9A" w:rsidRDefault="002E6780" w:rsidP="0038224A">
      <w:pPr>
        <w:spacing w:after="0" w:line="240" w:lineRule="auto"/>
        <w:ind w:firstLine="709"/>
        <w:jc w:val="both"/>
        <w:rPr>
          <w:rFonts w:ascii="Times New Roman" w:hAnsi="Times New Roman"/>
          <w:color w:val="auto"/>
          <w:sz w:val="24"/>
        </w:rPr>
      </w:pPr>
      <w:r w:rsidRPr="002E6780">
        <w:rPr>
          <w:rFonts w:ascii="Times New Roman" w:hAnsi="Times New Roman"/>
          <w:color w:val="auto"/>
          <w:sz w:val="24"/>
        </w:rPr>
        <w:t xml:space="preserve">3.1. Для реализации программы профессионального модуля должны быть предусмотрены следующие специальные </w:t>
      </w:r>
      <w:r w:rsidR="00CC1F9A" w:rsidRPr="002E6780">
        <w:rPr>
          <w:rFonts w:ascii="Times New Roman" w:hAnsi="Times New Roman"/>
          <w:color w:val="auto"/>
          <w:sz w:val="24"/>
        </w:rPr>
        <w:t>помещения:</w:t>
      </w:r>
      <w:r w:rsidR="00CC1F9A" w:rsidRPr="001A3B12">
        <w:rPr>
          <w:rFonts w:ascii="Times New Roman" w:hAnsi="Times New Roman"/>
          <w:sz w:val="24"/>
          <w:szCs w:val="24"/>
        </w:rPr>
        <w:t xml:space="preserve"> лаборатория информационных технологий, программирования и баз данных, сетей и систем передачи информации, программных и программно-аппаратных средств защиты информации</w:t>
      </w:r>
      <w:r w:rsidRPr="002E6780">
        <w:rPr>
          <w:rFonts w:ascii="Times New Roman" w:hAnsi="Times New Roman"/>
          <w:color w:val="auto"/>
          <w:sz w:val="24"/>
        </w:rPr>
        <w:t>, в соответствии с п. 6.1.2.</w:t>
      </w:r>
      <w:r w:rsidR="00622980">
        <w:rPr>
          <w:rFonts w:ascii="Times New Roman" w:hAnsi="Times New Roman"/>
          <w:color w:val="auto"/>
          <w:sz w:val="24"/>
        </w:rPr>
        <w:t>3.</w:t>
      </w:r>
      <w:r w:rsidRPr="002E6780">
        <w:rPr>
          <w:rFonts w:ascii="Times New Roman" w:hAnsi="Times New Roman"/>
          <w:color w:val="auto"/>
          <w:sz w:val="24"/>
        </w:rPr>
        <w:t xml:space="preserve"> образовательной программы по специальности.</w:t>
      </w:r>
    </w:p>
    <w:p w14:paraId="3CB1A17E" w14:textId="66FCEB00" w:rsidR="002E6780" w:rsidRPr="00CC1F9A" w:rsidRDefault="002E6780" w:rsidP="0038224A">
      <w:pPr>
        <w:spacing w:after="0" w:line="240" w:lineRule="auto"/>
        <w:ind w:firstLine="709"/>
        <w:jc w:val="both"/>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sidR="00BC0C0A">
        <w:rPr>
          <w:rFonts w:ascii="Times New Roman" w:hAnsi="Times New Roman"/>
          <w:color w:val="auto"/>
          <w:sz w:val="24"/>
        </w:rPr>
        <w:t xml:space="preserve">5 </w:t>
      </w:r>
      <w:r w:rsidRPr="002E6780">
        <w:rPr>
          <w:rFonts w:ascii="Times New Roman" w:hAnsi="Times New Roman"/>
          <w:color w:val="auto"/>
          <w:sz w:val="24"/>
        </w:rPr>
        <w:t>образовательной программы по специальности.</w:t>
      </w:r>
    </w:p>
    <w:p w14:paraId="058D3505" w14:textId="77777777" w:rsidR="002E6780" w:rsidRPr="002E6780" w:rsidRDefault="002E6780" w:rsidP="0038224A">
      <w:pPr>
        <w:spacing w:after="0" w:line="240" w:lineRule="auto"/>
        <w:ind w:firstLine="709"/>
        <w:jc w:val="both"/>
        <w:rPr>
          <w:rFonts w:ascii="Times New Roman" w:hAnsi="Times New Roman"/>
          <w:color w:val="FF0000"/>
          <w:sz w:val="24"/>
        </w:rPr>
      </w:pPr>
    </w:p>
    <w:p w14:paraId="2D41F4EF" w14:textId="77777777" w:rsidR="002E6780" w:rsidRPr="002E6780" w:rsidRDefault="002E6780" w:rsidP="002E6780">
      <w:pPr>
        <w:spacing w:after="160" w:line="264" w:lineRule="auto"/>
        <w:rPr>
          <w:rFonts w:ascii="Times New Roman" w:hAnsi="Times New Roman"/>
          <w:color w:val="auto"/>
          <w:sz w:val="24"/>
        </w:rPr>
      </w:pPr>
    </w:p>
    <w:p w14:paraId="565E5029" w14:textId="77777777" w:rsidR="002E6780" w:rsidRPr="002E6780" w:rsidRDefault="002E6780" w:rsidP="002E6780">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50C8E380"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Жданов С.А., Иванова Н.Ю., Маняхина В.Г. Операционные системы, сети и интернет-технологии – М.: Издательский центр «Академия», 2018.</w:t>
      </w:r>
    </w:p>
    <w:p w14:paraId="45CC85EF"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Костров Б. В. , Ручкин В. Н. Сети и системы передачи информации – М.: Издательский центр «Академия», 2019.</w:t>
      </w:r>
    </w:p>
    <w:p w14:paraId="523AF2E5"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Курило А.П., Милославская Н.Г., Сенаторов М.Ю., Толстой А.И. Управление рисками информационной безопасности.- 2-е изд.- М.: Горячая линия-Телеком, 2018.</w:t>
      </w:r>
    </w:p>
    <w:p w14:paraId="3A852990"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Мельников Д. Информационная безопасность открытых систем.- М.: Форум, 2019.</w:t>
      </w:r>
    </w:p>
    <w:p w14:paraId="21984225"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Олифер В., Олифер Н. Компьютерные сети. Принципы, технологии, протоколы. Учебник, 5-е издание – Питер, 2019.</w:t>
      </w:r>
    </w:p>
    <w:p w14:paraId="692E4E32"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Синицын С.В. , Батаев А.В. , Налютин Н.Ю. Операционные системы – М.: Издательский центр «Академия», 2019.</w:t>
      </w:r>
    </w:p>
    <w:p w14:paraId="307ABC51"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Скрипник Д. А. Общие вопросы технической защиты информации: учебное пособие / Скрипник Д. А. –М.: Интернет-Университет Информационных Технологий (ИНТУИТ), 2019.</w:t>
      </w:r>
    </w:p>
    <w:p w14:paraId="6F973555" w14:textId="77777777" w:rsidR="00CC1F9A" w:rsidRPr="00CC1F9A" w:rsidRDefault="00CC1F9A" w:rsidP="00660D5A">
      <w:pPr>
        <w:pStyle w:val="afff8"/>
        <w:numPr>
          <w:ilvl w:val="0"/>
          <w:numId w:val="7"/>
        </w:numPr>
        <w:spacing w:after="160" w:line="259" w:lineRule="auto"/>
        <w:jc w:val="both"/>
        <w:rPr>
          <w:rFonts w:eastAsia="Calibri"/>
          <w:color w:val="auto"/>
          <w:szCs w:val="24"/>
          <w:lang w:eastAsia="en-US"/>
        </w:rPr>
      </w:pPr>
      <w:r w:rsidRPr="00CC1F9A">
        <w:rPr>
          <w:rFonts w:eastAsia="Calibri"/>
          <w:color w:val="auto"/>
          <w:szCs w:val="24"/>
          <w:lang w:eastAsia="en-US"/>
        </w:rPr>
        <w:t>Таненбаум Э., Уэзеролл Д. Компьютерные сети. 5-е изд. – Питер, 2019.</w:t>
      </w:r>
    </w:p>
    <w:p w14:paraId="664A1829" w14:textId="77777777" w:rsidR="002E6780" w:rsidRPr="002E6780" w:rsidRDefault="002E6780" w:rsidP="002E6780">
      <w:pPr>
        <w:spacing w:after="160" w:line="264" w:lineRule="auto"/>
        <w:rPr>
          <w:rFonts w:ascii="Times New Roman" w:hAnsi="Times New Roman"/>
          <w:color w:val="auto"/>
          <w:sz w:val="24"/>
        </w:rPr>
      </w:pPr>
    </w:p>
    <w:p w14:paraId="438DD90D" w14:textId="77777777" w:rsidR="002E6780" w:rsidRPr="002E6780" w:rsidRDefault="002E6780" w:rsidP="002E6780">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38E52798"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 xml:space="preserve">Информационно-справочная система по документам в области технической защиты информации </w:t>
      </w:r>
      <w:hyperlink r:id="rId7" w:history="1">
        <w:r w:rsidRPr="003A3953">
          <w:rPr>
            <w:rFonts w:eastAsia="Calibri"/>
            <w:color w:val="auto"/>
            <w:szCs w:val="24"/>
            <w:lang w:eastAsia="en-US"/>
          </w:rPr>
          <w:t>www.fstec.ru</w:t>
        </w:r>
      </w:hyperlink>
    </w:p>
    <w:p w14:paraId="4A2CBDF9"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Информационный портал по безопасности </w:t>
      </w:r>
      <w:hyperlink r:id="rId8" w:history="1">
        <w:r w:rsidRPr="003A3953">
          <w:rPr>
            <w:rFonts w:eastAsia="Calibri"/>
            <w:color w:val="auto"/>
            <w:szCs w:val="24"/>
            <w:lang w:eastAsia="en-US"/>
          </w:rPr>
          <w:t>www.SecurityLab.ru</w:t>
        </w:r>
      </w:hyperlink>
      <w:r w:rsidRPr="003A3953">
        <w:rPr>
          <w:rFonts w:eastAsia="Calibri"/>
          <w:color w:val="auto"/>
          <w:szCs w:val="24"/>
          <w:lang w:eastAsia="en-US"/>
        </w:rPr>
        <w:t>.</w:t>
      </w:r>
    </w:p>
    <w:p w14:paraId="3180C56F"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 xml:space="preserve">Образовательные порталы по различным направлениям образования и тематике http://depobr.gov35.ru/ </w:t>
      </w:r>
    </w:p>
    <w:p w14:paraId="34231435"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 xml:space="preserve">Российский биометрический портал </w:t>
      </w:r>
      <w:hyperlink r:id="rId9" w:history="1">
        <w:r w:rsidRPr="003A3953">
          <w:rPr>
            <w:rFonts w:eastAsia="Calibri"/>
            <w:color w:val="auto"/>
            <w:szCs w:val="24"/>
            <w:lang w:eastAsia="en-US"/>
          </w:rPr>
          <w:t>www.biometrics.ru</w:t>
        </w:r>
      </w:hyperlink>
    </w:p>
    <w:p w14:paraId="40CB09C6"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 xml:space="preserve">Сайт журнала Информационная безопасность http://www.itsec.ru – </w:t>
      </w:r>
    </w:p>
    <w:p w14:paraId="4842C693"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lastRenderedPageBreak/>
        <w:t xml:space="preserve">Сайт Научной электронной библиотеки </w:t>
      </w:r>
      <w:hyperlink r:id="rId10" w:history="1">
        <w:r w:rsidRPr="003A3953">
          <w:rPr>
            <w:rFonts w:eastAsia="Calibri"/>
            <w:color w:val="auto"/>
            <w:szCs w:val="24"/>
            <w:lang w:eastAsia="en-US"/>
          </w:rPr>
          <w:t>www.elibrary.ru</w:t>
        </w:r>
      </w:hyperlink>
    </w:p>
    <w:p w14:paraId="44C8C07B"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 xml:space="preserve">Справочно-правовая система «Гарант» » </w:t>
      </w:r>
      <w:hyperlink r:id="rId11" w:history="1">
        <w:r w:rsidRPr="003A3953">
          <w:rPr>
            <w:rFonts w:eastAsia="Calibri"/>
            <w:color w:val="auto"/>
            <w:szCs w:val="24"/>
            <w:lang w:eastAsia="en-US"/>
          </w:rPr>
          <w:t xml:space="preserve">www.garant.ru </w:t>
        </w:r>
      </w:hyperlink>
    </w:p>
    <w:p w14:paraId="648D08AC"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 xml:space="preserve">Справочно-правовая система «Консультант Плюс» </w:t>
      </w:r>
      <w:hyperlink r:id="rId12" w:history="1">
        <w:r w:rsidRPr="003A3953">
          <w:rPr>
            <w:rFonts w:eastAsia="Calibri"/>
            <w:color w:val="auto"/>
            <w:szCs w:val="24"/>
            <w:lang w:eastAsia="en-US"/>
          </w:rPr>
          <w:t xml:space="preserve">www.consultant.ru </w:t>
        </w:r>
      </w:hyperlink>
    </w:p>
    <w:p w14:paraId="11928E19"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 xml:space="preserve">Федеральная служба по техническому и экспортному контролю (ФСТЭК России) </w:t>
      </w:r>
      <w:hyperlink r:id="rId13" w:history="1">
        <w:r w:rsidRPr="003A3953">
          <w:rPr>
            <w:rFonts w:eastAsia="Calibri"/>
            <w:color w:val="auto"/>
            <w:szCs w:val="24"/>
            <w:lang w:eastAsia="en-US"/>
          </w:rPr>
          <w:t>www.fstec.ru</w:t>
        </w:r>
      </w:hyperlink>
    </w:p>
    <w:p w14:paraId="3E61FFDE"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Федеральный портал «Информационно-коммуникационные технологии в образовании» htpp\\</w:t>
      </w:r>
      <w:hyperlink r:id="rId14" w:history="1">
        <w:r w:rsidRPr="003A3953">
          <w:rPr>
            <w:rFonts w:eastAsia="Calibri"/>
            <w:color w:val="auto"/>
            <w:szCs w:val="24"/>
            <w:lang w:eastAsia="en-US"/>
          </w:rPr>
          <w:t>:www.ict.edu.ru</w:t>
        </w:r>
      </w:hyperlink>
    </w:p>
    <w:p w14:paraId="50A1B69F" w14:textId="77777777" w:rsidR="003A3953" w:rsidRPr="003A3953" w:rsidRDefault="003A3953" w:rsidP="00660D5A">
      <w:pPr>
        <w:pStyle w:val="afff8"/>
        <w:numPr>
          <w:ilvl w:val="0"/>
          <w:numId w:val="8"/>
        </w:numPr>
        <w:spacing w:after="160" w:line="259" w:lineRule="auto"/>
        <w:rPr>
          <w:rFonts w:eastAsia="Calibri"/>
          <w:color w:val="auto"/>
          <w:szCs w:val="24"/>
          <w:lang w:eastAsia="en-US"/>
        </w:rPr>
      </w:pPr>
      <w:r w:rsidRPr="003A3953">
        <w:rPr>
          <w:rFonts w:eastAsia="Calibri"/>
          <w:color w:val="auto"/>
          <w:szCs w:val="24"/>
          <w:lang w:eastAsia="en-US"/>
        </w:rPr>
        <w:t>Федеральный портал «Российское образование</w:t>
      </w:r>
      <w:hyperlink r:id="rId15" w:history="1">
        <w:r w:rsidRPr="003A3953">
          <w:rPr>
            <w:rFonts w:eastAsia="Calibri"/>
            <w:color w:val="auto"/>
            <w:szCs w:val="24"/>
            <w:lang w:eastAsia="en-US"/>
          </w:rPr>
          <w:t xml:space="preserve"> www.edu.ru </w:t>
        </w:r>
      </w:hyperlink>
    </w:p>
    <w:p w14:paraId="66E7DCD5" w14:textId="77777777" w:rsidR="003A3953" w:rsidRPr="003A3953" w:rsidRDefault="003A3953" w:rsidP="003A3953">
      <w:pPr>
        <w:spacing w:after="160" w:line="259" w:lineRule="auto"/>
        <w:rPr>
          <w:rFonts w:ascii="Times New Roman" w:eastAsia="Calibri" w:hAnsi="Times New Roman"/>
          <w:color w:val="auto"/>
          <w:sz w:val="24"/>
          <w:szCs w:val="24"/>
          <w:lang w:eastAsia="en-US"/>
        </w:rPr>
      </w:pPr>
    </w:p>
    <w:p w14:paraId="680FC6DF" w14:textId="77777777" w:rsidR="003A3953" w:rsidRPr="003A3953" w:rsidRDefault="003A3953" w:rsidP="003A3953">
      <w:pPr>
        <w:spacing w:after="160" w:line="259" w:lineRule="auto"/>
        <w:rPr>
          <w:rFonts w:ascii="Times New Roman" w:eastAsia="Calibri" w:hAnsi="Times New Roman"/>
          <w:color w:val="auto"/>
          <w:sz w:val="24"/>
          <w:szCs w:val="24"/>
          <w:lang w:eastAsia="en-US"/>
        </w:rPr>
      </w:pPr>
    </w:p>
    <w:p w14:paraId="5DEB4FEF" w14:textId="404D3DA4" w:rsidR="002E6780" w:rsidRPr="002E6780" w:rsidRDefault="003A3953" w:rsidP="003A3953">
      <w:pPr>
        <w:spacing w:after="160" w:line="264" w:lineRule="auto"/>
        <w:rPr>
          <w:rFonts w:ascii="Times New Roman" w:hAnsi="Times New Roman"/>
          <w:color w:val="FF0000"/>
          <w:sz w:val="24"/>
        </w:rPr>
      </w:pPr>
      <w:r w:rsidRPr="003A3953">
        <w:rPr>
          <w:rFonts w:ascii="Times New Roman" w:eastAsia="Calibri" w:hAnsi="Times New Roman"/>
          <w:color w:val="auto"/>
          <w:sz w:val="24"/>
          <w:szCs w:val="24"/>
          <w:lang w:eastAsia="en-US"/>
        </w:rPr>
        <w:br w:type="page"/>
      </w:r>
    </w:p>
    <w:p w14:paraId="28E9FC5F" w14:textId="2D60D57D" w:rsidR="006A710C" w:rsidRDefault="006A710C" w:rsidP="00D5473E">
      <w:pPr>
        <w:spacing w:after="160" w:line="264" w:lineRule="auto"/>
      </w:pPr>
    </w:p>
    <w:p w14:paraId="7424D5AC" w14:textId="0729629B" w:rsidR="000161C4" w:rsidRDefault="000161C4" w:rsidP="0038224A">
      <w:pPr>
        <w:spacing w:after="160" w:line="264" w:lineRule="auto"/>
        <w:jc w:val="right"/>
        <w:rPr>
          <w:rFonts w:ascii="Times New Roman" w:hAnsi="Times New Roman"/>
          <w:b/>
          <w:sz w:val="24"/>
        </w:rPr>
      </w:pPr>
      <w:r>
        <w:rPr>
          <w:rFonts w:ascii="Times New Roman" w:hAnsi="Times New Roman"/>
          <w:b/>
          <w:sz w:val="24"/>
        </w:rPr>
        <w:t>Приложение 2.</w:t>
      </w:r>
      <w:r w:rsidR="00AA12D3">
        <w:rPr>
          <w:rFonts w:ascii="Times New Roman" w:hAnsi="Times New Roman"/>
          <w:b/>
          <w:sz w:val="24"/>
        </w:rPr>
        <w:t>2</w:t>
      </w:r>
    </w:p>
    <w:p w14:paraId="44260A9D" w14:textId="77777777" w:rsidR="000161C4" w:rsidRDefault="000161C4" w:rsidP="000161C4">
      <w:pPr>
        <w:spacing w:after="0" w:line="360" w:lineRule="auto"/>
        <w:jc w:val="right"/>
        <w:rPr>
          <w:rFonts w:ascii="Times New Roman" w:hAnsi="Times New Roman"/>
          <w:b/>
          <w:sz w:val="24"/>
        </w:rPr>
      </w:pPr>
      <w:r>
        <w:rPr>
          <w:rFonts w:ascii="Times New Roman" w:hAnsi="Times New Roman"/>
          <w:sz w:val="24"/>
        </w:rPr>
        <w:t>к ОПОП-П по специальности</w:t>
      </w:r>
      <w:r>
        <w:rPr>
          <w:rFonts w:ascii="Times New Roman" w:hAnsi="Times New Roman"/>
          <w:b/>
          <w:sz w:val="24"/>
        </w:rPr>
        <w:t xml:space="preserve"> </w:t>
      </w:r>
    </w:p>
    <w:p w14:paraId="02720EDE" w14:textId="77777777" w:rsidR="000161C4" w:rsidRDefault="000161C4" w:rsidP="000161C4">
      <w:pPr>
        <w:spacing w:after="0" w:line="240" w:lineRule="auto"/>
        <w:jc w:val="right"/>
        <w:rPr>
          <w:rFonts w:ascii="Times New Roman" w:hAnsi="Times New Roman"/>
          <w:i/>
          <w:sz w:val="24"/>
        </w:rPr>
      </w:pPr>
      <w:r>
        <w:rPr>
          <w:rFonts w:ascii="Times New Roman" w:hAnsi="Times New Roman"/>
          <w:sz w:val="24"/>
        </w:rPr>
        <w:t>10.02.05 Обеспечение информационной безопасности автоматизированных систем</w:t>
      </w:r>
    </w:p>
    <w:p w14:paraId="6CB1085A" w14:textId="77777777" w:rsidR="000161C4" w:rsidRDefault="000161C4" w:rsidP="000161C4">
      <w:pPr>
        <w:jc w:val="center"/>
        <w:rPr>
          <w:rFonts w:ascii="Times New Roman" w:hAnsi="Times New Roman"/>
          <w:b/>
          <w:i/>
          <w:sz w:val="24"/>
        </w:rPr>
      </w:pPr>
    </w:p>
    <w:p w14:paraId="5E9A5D41" w14:textId="77777777" w:rsidR="000161C4" w:rsidRDefault="000161C4" w:rsidP="000161C4">
      <w:pPr>
        <w:jc w:val="center"/>
        <w:rPr>
          <w:rFonts w:ascii="Times New Roman" w:hAnsi="Times New Roman"/>
          <w:b/>
          <w:i/>
          <w:sz w:val="24"/>
        </w:rPr>
      </w:pPr>
    </w:p>
    <w:p w14:paraId="62F8816B" w14:textId="77777777" w:rsidR="000161C4" w:rsidRDefault="000161C4" w:rsidP="000161C4">
      <w:pPr>
        <w:jc w:val="center"/>
        <w:rPr>
          <w:rFonts w:ascii="Times New Roman" w:hAnsi="Times New Roman"/>
          <w:b/>
          <w:i/>
          <w:sz w:val="24"/>
        </w:rPr>
      </w:pPr>
    </w:p>
    <w:p w14:paraId="7289DAE8" w14:textId="77777777" w:rsidR="000161C4" w:rsidRDefault="000161C4" w:rsidP="000161C4">
      <w:pPr>
        <w:jc w:val="center"/>
        <w:rPr>
          <w:rFonts w:ascii="Times New Roman" w:hAnsi="Times New Roman"/>
          <w:b/>
          <w:i/>
          <w:sz w:val="24"/>
        </w:rPr>
      </w:pPr>
    </w:p>
    <w:p w14:paraId="2D9FEBD8" w14:textId="77777777" w:rsidR="000161C4" w:rsidRDefault="000161C4" w:rsidP="000161C4">
      <w:pPr>
        <w:jc w:val="center"/>
        <w:rPr>
          <w:rFonts w:ascii="Times New Roman" w:hAnsi="Times New Roman"/>
          <w:b/>
          <w:i/>
          <w:sz w:val="24"/>
        </w:rPr>
      </w:pPr>
    </w:p>
    <w:p w14:paraId="7E4D5AAC" w14:textId="77777777" w:rsidR="00D43FA4" w:rsidRDefault="00D43FA4" w:rsidP="000161C4">
      <w:pPr>
        <w:jc w:val="center"/>
        <w:rPr>
          <w:rFonts w:ascii="Times New Roman" w:hAnsi="Times New Roman"/>
          <w:b/>
          <w:i/>
          <w:sz w:val="24"/>
        </w:rPr>
      </w:pPr>
    </w:p>
    <w:p w14:paraId="22A70E1A" w14:textId="77777777" w:rsidR="00D43FA4" w:rsidRDefault="00D43FA4" w:rsidP="000161C4">
      <w:pPr>
        <w:jc w:val="center"/>
        <w:rPr>
          <w:rFonts w:ascii="Times New Roman" w:hAnsi="Times New Roman"/>
          <w:b/>
          <w:i/>
          <w:sz w:val="24"/>
        </w:rPr>
      </w:pPr>
    </w:p>
    <w:p w14:paraId="6660C1B6" w14:textId="77777777" w:rsidR="00D43FA4" w:rsidRDefault="00D43FA4" w:rsidP="000161C4">
      <w:pPr>
        <w:jc w:val="center"/>
        <w:rPr>
          <w:rFonts w:ascii="Times New Roman" w:hAnsi="Times New Roman"/>
          <w:b/>
          <w:i/>
          <w:sz w:val="24"/>
        </w:rPr>
      </w:pPr>
    </w:p>
    <w:p w14:paraId="6B279728" w14:textId="77777777" w:rsidR="000161C4" w:rsidRDefault="000161C4" w:rsidP="000161C4">
      <w:pPr>
        <w:jc w:val="center"/>
        <w:rPr>
          <w:rFonts w:ascii="Times New Roman" w:hAnsi="Times New Roman"/>
          <w:b/>
          <w:i/>
          <w:sz w:val="24"/>
        </w:rPr>
      </w:pPr>
    </w:p>
    <w:p w14:paraId="68DEC3A1" w14:textId="77777777" w:rsidR="000161C4" w:rsidRDefault="000161C4" w:rsidP="000161C4">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3FAD47BD" w14:textId="69031E20" w:rsidR="000161C4" w:rsidRPr="000161C4" w:rsidRDefault="000161C4" w:rsidP="00C145B8">
      <w:pPr>
        <w:jc w:val="center"/>
        <w:rPr>
          <w:rFonts w:ascii="Times New Roman" w:hAnsi="Times New Roman"/>
          <w:b/>
          <w:bCs/>
          <w:i/>
          <w:sz w:val="24"/>
          <w:szCs w:val="24"/>
          <w:u w:val="single"/>
          <w:vertAlign w:val="superscript"/>
        </w:rPr>
      </w:pPr>
      <w:r w:rsidRPr="00BD2F88">
        <w:rPr>
          <w:rFonts w:ascii="Times New Roman" w:hAnsi="Times New Roman"/>
          <w:b/>
          <w:iCs/>
          <w:sz w:val="24"/>
          <w:szCs w:val="24"/>
        </w:rPr>
        <w:t xml:space="preserve">профессионального модуля </w:t>
      </w:r>
      <w:bookmarkStart w:id="4" w:name="_Hlk139392955"/>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2</w:t>
      </w:r>
      <w:r w:rsidRPr="001C4D4D">
        <w:rPr>
          <w:rFonts w:ascii="Times New Roman" w:eastAsia="Calibri" w:hAnsi="Times New Roman"/>
          <w:b/>
          <w:bCs/>
          <w:color w:val="auto"/>
          <w:sz w:val="24"/>
          <w:szCs w:val="24"/>
          <w:u w:val="single"/>
          <w:lang w:eastAsia="en-US"/>
        </w:rPr>
        <w:t xml:space="preserve"> </w:t>
      </w:r>
      <w:r w:rsidRPr="000161C4">
        <w:rPr>
          <w:rFonts w:ascii="Times New Roman" w:eastAsia="Calibri" w:hAnsi="Times New Roman"/>
          <w:b/>
          <w:bCs/>
          <w:color w:val="auto"/>
          <w:sz w:val="24"/>
          <w:szCs w:val="24"/>
          <w:u w:val="single"/>
          <w:lang w:eastAsia="en-US"/>
        </w:rPr>
        <w:t>Защита информации в автоматизированных системах программными и программно-аппаратными средствами</w:t>
      </w:r>
    </w:p>
    <w:bookmarkEnd w:id="4"/>
    <w:p w14:paraId="75A5F074" w14:textId="77777777" w:rsidR="000161C4" w:rsidRPr="005F59C7" w:rsidRDefault="000161C4" w:rsidP="000161C4">
      <w:pPr>
        <w:jc w:val="center"/>
        <w:rPr>
          <w:rFonts w:ascii="Times New Roman" w:hAnsi="Times New Roman"/>
          <w:i/>
          <w:sz w:val="24"/>
          <w:szCs w:val="24"/>
          <w:vertAlign w:val="superscript"/>
        </w:rPr>
      </w:pPr>
    </w:p>
    <w:p w14:paraId="7A068753" w14:textId="77777777" w:rsidR="000161C4" w:rsidRPr="00264AD0" w:rsidRDefault="000161C4" w:rsidP="000161C4">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67827EA6" w14:textId="77777777" w:rsidR="000161C4" w:rsidRPr="00264AD0" w:rsidRDefault="000161C4" w:rsidP="000161C4">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14419E1E" w14:textId="77777777" w:rsidR="000161C4" w:rsidRPr="00264AD0" w:rsidRDefault="000161C4" w:rsidP="000161C4">
      <w:pPr>
        <w:jc w:val="center"/>
        <w:rPr>
          <w:rFonts w:ascii="Times New Roman" w:hAnsi="Times New Roman"/>
          <w:bCs/>
          <w:i/>
          <w:sz w:val="24"/>
          <w:szCs w:val="24"/>
        </w:rPr>
      </w:pPr>
    </w:p>
    <w:p w14:paraId="345BA962" w14:textId="77777777" w:rsidR="000161C4" w:rsidRPr="00314663" w:rsidRDefault="000161C4" w:rsidP="000161C4">
      <w:pPr>
        <w:jc w:val="center"/>
        <w:rPr>
          <w:rFonts w:ascii="Times New Roman" w:hAnsi="Times New Roman"/>
          <w:b/>
          <w:i/>
          <w:sz w:val="24"/>
          <w:szCs w:val="24"/>
        </w:rPr>
      </w:pPr>
    </w:p>
    <w:p w14:paraId="3B7DEF31" w14:textId="77777777" w:rsidR="000161C4" w:rsidRPr="005F59C7" w:rsidRDefault="000161C4" w:rsidP="000161C4">
      <w:pPr>
        <w:jc w:val="center"/>
        <w:rPr>
          <w:rFonts w:ascii="Times New Roman" w:hAnsi="Times New Roman"/>
          <w:b/>
          <w:i/>
          <w:sz w:val="24"/>
          <w:szCs w:val="24"/>
        </w:rPr>
      </w:pPr>
    </w:p>
    <w:p w14:paraId="694DF56D" w14:textId="77777777" w:rsidR="000161C4" w:rsidRPr="005F59C7" w:rsidRDefault="000161C4" w:rsidP="000161C4">
      <w:pPr>
        <w:jc w:val="center"/>
        <w:rPr>
          <w:rFonts w:ascii="Times New Roman" w:hAnsi="Times New Roman"/>
          <w:b/>
          <w:i/>
          <w:sz w:val="24"/>
          <w:szCs w:val="24"/>
        </w:rPr>
      </w:pPr>
    </w:p>
    <w:p w14:paraId="6ECD5380" w14:textId="77777777" w:rsidR="000161C4" w:rsidRPr="005F59C7" w:rsidRDefault="000161C4" w:rsidP="000161C4">
      <w:pPr>
        <w:jc w:val="center"/>
        <w:rPr>
          <w:rFonts w:ascii="Times New Roman" w:hAnsi="Times New Roman"/>
          <w:b/>
          <w:i/>
          <w:sz w:val="24"/>
          <w:szCs w:val="24"/>
        </w:rPr>
      </w:pPr>
    </w:p>
    <w:p w14:paraId="56094DD5" w14:textId="77777777" w:rsidR="000161C4" w:rsidRPr="005F59C7" w:rsidRDefault="000161C4" w:rsidP="000161C4">
      <w:pPr>
        <w:jc w:val="center"/>
        <w:rPr>
          <w:rFonts w:ascii="Times New Roman" w:hAnsi="Times New Roman"/>
          <w:b/>
          <w:i/>
          <w:sz w:val="24"/>
          <w:szCs w:val="24"/>
        </w:rPr>
      </w:pPr>
    </w:p>
    <w:p w14:paraId="3DFBD9CB" w14:textId="77777777" w:rsidR="000161C4" w:rsidRPr="005F59C7" w:rsidRDefault="000161C4" w:rsidP="000161C4">
      <w:pPr>
        <w:jc w:val="center"/>
        <w:rPr>
          <w:rFonts w:ascii="Times New Roman" w:hAnsi="Times New Roman"/>
          <w:b/>
          <w:i/>
          <w:sz w:val="24"/>
          <w:szCs w:val="24"/>
        </w:rPr>
      </w:pPr>
    </w:p>
    <w:p w14:paraId="01DF0C6E" w14:textId="77777777" w:rsidR="000161C4" w:rsidRPr="005F59C7" w:rsidRDefault="000161C4" w:rsidP="000161C4">
      <w:pPr>
        <w:jc w:val="center"/>
        <w:rPr>
          <w:rFonts w:ascii="Times New Roman" w:hAnsi="Times New Roman"/>
          <w:b/>
          <w:i/>
          <w:sz w:val="24"/>
          <w:szCs w:val="24"/>
        </w:rPr>
      </w:pPr>
    </w:p>
    <w:p w14:paraId="64EC769B" w14:textId="77777777" w:rsidR="000161C4" w:rsidRDefault="000161C4" w:rsidP="000161C4">
      <w:pPr>
        <w:jc w:val="center"/>
        <w:rPr>
          <w:rFonts w:ascii="Times New Roman" w:hAnsi="Times New Roman"/>
          <w:b/>
          <w:sz w:val="24"/>
        </w:rPr>
      </w:pPr>
      <w:r>
        <w:rPr>
          <w:rFonts w:ascii="Times New Roman" w:hAnsi="Times New Roman"/>
          <w:b/>
        </w:rPr>
        <w:t>2023г.</w:t>
      </w:r>
    </w:p>
    <w:p w14:paraId="65A6B906" w14:textId="77777777" w:rsidR="00800307" w:rsidRDefault="00800307">
      <w:pPr>
        <w:sectPr w:rsidR="00800307" w:rsidSect="00AD6D5C">
          <w:footerReference w:type="default" r:id="rId16"/>
          <w:pgSz w:w="11906" w:h="16838"/>
          <w:pgMar w:top="1134" w:right="851" w:bottom="1134" w:left="1701" w:header="709" w:footer="709" w:gutter="0"/>
          <w:cols w:space="720"/>
        </w:sectPr>
      </w:pPr>
    </w:p>
    <w:p w14:paraId="2B959F96" w14:textId="77777777" w:rsidR="00800307" w:rsidRDefault="00800307">
      <w:pPr>
        <w:spacing w:after="0"/>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26180460" w14:textId="77777777" w:rsidR="00800307" w:rsidRDefault="00800307">
      <w:pPr>
        <w:spacing w:after="0"/>
        <w:jc w:val="center"/>
        <w:rPr>
          <w:rFonts w:ascii="Times New Roman" w:hAnsi="Times New Roman"/>
          <w:b/>
          <w:sz w:val="24"/>
        </w:rPr>
      </w:pPr>
      <w:r>
        <w:rPr>
          <w:rFonts w:ascii="Times New Roman" w:hAnsi="Times New Roman"/>
          <w:b/>
          <w:sz w:val="24"/>
        </w:rPr>
        <w:t>ПРОФЕССИОНАЛЬНОГО МОДУЛЯ</w:t>
      </w:r>
    </w:p>
    <w:p w14:paraId="4028F429" w14:textId="685FD6E0" w:rsidR="00D43FA4" w:rsidRPr="000161C4" w:rsidRDefault="00D43FA4" w:rsidP="00D43FA4">
      <w:pPr>
        <w:jc w:val="center"/>
        <w:rPr>
          <w:rFonts w:ascii="Times New Roman" w:hAnsi="Times New Roman"/>
          <w:b/>
          <w:bCs/>
          <w:i/>
          <w:sz w:val="24"/>
          <w:szCs w:val="24"/>
          <w:u w:val="single"/>
          <w:vertAlign w:val="superscript"/>
        </w:rPr>
      </w:pPr>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2</w:t>
      </w:r>
      <w:r w:rsidRPr="001C4D4D">
        <w:rPr>
          <w:rFonts w:ascii="Times New Roman" w:eastAsia="Calibri" w:hAnsi="Times New Roman"/>
          <w:b/>
          <w:bCs/>
          <w:color w:val="auto"/>
          <w:sz w:val="24"/>
          <w:szCs w:val="24"/>
          <w:u w:val="single"/>
          <w:lang w:eastAsia="en-US"/>
        </w:rPr>
        <w:t xml:space="preserve"> </w:t>
      </w:r>
      <w:r w:rsidRPr="000161C4">
        <w:rPr>
          <w:rFonts w:ascii="Times New Roman" w:eastAsia="Calibri" w:hAnsi="Times New Roman"/>
          <w:b/>
          <w:bCs/>
          <w:color w:val="auto"/>
          <w:sz w:val="24"/>
          <w:szCs w:val="24"/>
          <w:u w:val="single"/>
          <w:lang w:eastAsia="en-US"/>
        </w:rPr>
        <w:t>Защита информации в автоматизированных системах программными и программно-аппаратными средствами</w:t>
      </w:r>
    </w:p>
    <w:p w14:paraId="1DCCF947" w14:textId="7E2B90D2" w:rsidR="00800307" w:rsidRDefault="00800307" w:rsidP="00D43FA4">
      <w:pPr>
        <w:spacing w:after="0"/>
        <w:jc w:val="both"/>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440B26E2" w14:textId="5EA0AC7F" w:rsidR="00D43FA4" w:rsidRPr="00D43FA4" w:rsidRDefault="00D43FA4" w:rsidP="00D43FA4">
      <w:pPr>
        <w:spacing w:after="160" w:line="259" w:lineRule="auto"/>
        <w:jc w:val="both"/>
        <w:rPr>
          <w:rFonts w:ascii="Times New Roman" w:eastAsia="Calibri" w:hAnsi="Times New Roman"/>
          <w:color w:val="auto"/>
          <w:sz w:val="24"/>
          <w:szCs w:val="24"/>
          <w:lang w:eastAsia="en-US"/>
        </w:rPr>
      </w:pPr>
      <w:r w:rsidRPr="00D43FA4">
        <w:rPr>
          <w:rFonts w:ascii="Times New Roman" w:eastAsia="Calibri" w:hAnsi="Times New Roman"/>
          <w:color w:val="auto"/>
          <w:sz w:val="24"/>
          <w:szCs w:val="24"/>
          <w:lang w:eastAsia="en-US"/>
        </w:rPr>
        <w:t xml:space="preserve">В результате изучения профессионального модуля студент должен освоить вид деятельности Защита информации в автоматизированных системах программными и программно-аппаратными средствами и соответствующие ему </w:t>
      </w:r>
      <w:r>
        <w:rPr>
          <w:rFonts w:ascii="Times New Roman" w:eastAsia="Calibri" w:hAnsi="Times New Roman"/>
          <w:color w:val="auto"/>
          <w:sz w:val="24"/>
          <w:szCs w:val="24"/>
          <w:lang w:eastAsia="en-US"/>
        </w:rPr>
        <w:t xml:space="preserve">общие и </w:t>
      </w:r>
      <w:r w:rsidRPr="00D43FA4">
        <w:rPr>
          <w:rFonts w:ascii="Times New Roman" w:eastAsia="Calibri" w:hAnsi="Times New Roman"/>
          <w:color w:val="auto"/>
          <w:sz w:val="24"/>
          <w:szCs w:val="24"/>
          <w:lang w:eastAsia="en-US"/>
        </w:rPr>
        <w:t>профессиональные компетенции:</w:t>
      </w:r>
    </w:p>
    <w:p w14:paraId="5B83D4F6" w14:textId="40E248AF" w:rsidR="00800307" w:rsidRDefault="00800307">
      <w:pPr>
        <w:spacing w:after="0" w:line="240" w:lineRule="auto"/>
        <w:ind w:firstLine="709"/>
        <w:jc w:val="both"/>
        <w:rPr>
          <w:rFonts w:ascii="Times New Roman" w:hAnsi="Times New Roman"/>
          <w:sz w:val="24"/>
        </w:rPr>
      </w:pPr>
      <w:r>
        <w:rPr>
          <w:rFonts w:ascii="Times New Roman" w:hAnsi="Times New Roman"/>
          <w:sz w:val="24"/>
        </w:rPr>
        <w:t>:</w:t>
      </w:r>
    </w:p>
    <w:p w14:paraId="6B8DCCBD" w14:textId="77777777" w:rsidR="00800307" w:rsidRDefault="00800307" w:rsidP="00660D5A">
      <w:pPr>
        <w:pStyle w:val="afff8"/>
        <w:numPr>
          <w:ilvl w:val="2"/>
          <w:numId w:val="2"/>
        </w:numPr>
      </w:pPr>
      <w:r>
        <w:t xml:space="preserve">Перечень общих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800307" w14:paraId="76A39B14" w14:textId="77777777">
        <w:tc>
          <w:tcPr>
            <w:tcW w:w="1229" w:type="dxa"/>
            <w:tcBorders>
              <w:top w:val="single" w:sz="4" w:space="0" w:color="000000"/>
              <w:left w:val="single" w:sz="4" w:space="0" w:color="000000"/>
              <w:bottom w:val="single" w:sz="4" w:space="0" w:color="000000"/>
              <w:right w:val="single" w:sz="4" w:space="0" w:color="000000"/>
            </w:tcBorders>
          </w:tcPr>
          <w:p w14:paraId="39F453AA" w14:textId="77777777" w:rsidR="00800307" w:rsidRDefault="00800307">
            <w:pPr>
              <w:spacing w:after="0" w:line="240" w:lineRule="auto"/>
              <w:rPr>
                <w:rStyle w:val="afffffff2"/>
                <w:rFonts w:ascii="Times New Roman" w:hAnsi="Times New Roman"/>
                <w:sz w:val="24"/>
              </w:rPr>
            </w:pPr>
            <w:r>
              <w:rPr>
                <w:rStyle w:val="afffffff2"/>
                <w:rFonts w:ascii="Times New Roman" w:hAnsi="Times New Roman"/>
                <w:sz w:val="24"/>
              </w:rPr>
              <w:t>Код</w:t>
            </w:r>
          </w:p>
        </w:tc>
        <w:tc>
          <w:tcPr>
            <w:tcW w:w="8342" w:type="dxa"/>
            <w:tcBorders>
              <w:top w:val="single" w:sz="4" w:space="0" w:color="000000"/>
              <w:left w:val="single" w:sz="4" w:space="0" w:color="000000"/>
              <w:bottom w:val="single" w:sz="4" w:space="0" w:color="000000"/>
              <w:right w:val="single" w:sz="4" w:space="0" w:color="000000"/>
            </w:tcBorders>
          </w:tcPr>
          <w:p w14:paraId="6D3A74E6" w14:textId="77777777" w:rsidR="00800307" w:rsidRDefault="00800307">
            <w:pPr>
              <w:spacing w:after="0" w:line="240" w:lineRule="auto"/>
              <w:jc w:val="center"/>
              <w:rPr>
                <w:rStyle w:val="afffffff2"/>
                <w:rFonts w:ascii="Times New Roman" w:hAnsi="Times New Roman"/>
                <w:i w:val="0"/>
                <w:sz w:val="24"/>
              </w:rPr>
            </w:pPr>
            <w:r>
              <w:rPr>
                <w:rStyle w:val="afffffff2"/>
                <w:rFonts w:ascii="Times New Roman" w:hAnsi="Times New Roman"/>
                <w:sz w:val="24"/>
              </w:rPr>
              <w:t>Наименование общих компетенций</w:t>
            </w:r>
          </w:p>
        </w:tc>
      </w:tr>
      <w:tr w:rsidR="00800307" w14:paraId="30D5B84B"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7D815475" w14:textId="77777777" w:rsidR="00800307" w:rsidRDefault="00800307">
            <w:pPr>
              <w:spacing w:after="0" w:line="240" w:lineRule="auto"/>
              <w:ind w:left="113" w:right="113"/>
              <w:jc w:val="both"/>
              <w:rPr>
                <w:rFonts w:ascii="Times New Roman" w:hAnsi="Times New Roman"/>
                <w:b/>
              </w:rPr>
            </w:pPr>
            <w:r>
              <w:rPr>
                <w:rFonts w:ascii="Times New Roman" w:hAnsi="Times New Roman"/>
              </w:rPr>
              <w:t>ОК 01</w:t>
            </w:r>
          </w:p>
        </w:tc>
        <w:tc>
          <w:tcPr>
            <w:tcW w:w="8342" w:type="dxa"/>
            <w:tcBorders>
              <w:top w:val="single" w:sz="4" w:space="0" w:color="000000"/>
              <w:left w:val="single" w:sz="4" w:space="0" w:color="000000"/>
              <w:bottom w:val="single" w:sz="4" w:space="0" w:color="000000"/>
              <w:right w:val="single" w:sz="4" w:space="0" w:color="000000"/>
            </w:tcBorders>
          </w:tcPr>
          <w:p w14:paraId="659218FE" w14:textId="77777777" w:rsidR="00800307" w:rsidRDefault="00800307">
            <w:pPr>
              <w:spacing w:after="0" w:line="240" w:lineRule="auto"/>
              <w:jc w:val="both"/>
              <w:rPr>
                <w:rFonts w:ascii="Times New Roman" w:hAnsi="Times New Roman"/>
                <w:b/>
              </w:rPr>
            </w:pPr>
            <w:r>
              <w:rPr>
                <w:rFonts w:ascii="Times New Roman" w:hAnsi="Times New Roman"/>
              </w:rPr>
              <w:t>Выбирать способы решения задач профессиональной деятельности, применительно к различным контекстам</w:t>
            </w:r>
          </w:p>
        </w:tc>
      </w:tr>
      <w:tr w:rsidR="00800307" w14:paraId="7B23CA2F"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120BDDEE" w14:textId="77777777" w:rsidR="00800307" w:rsidRDefault="00800307">
            <w:pPr>
              <w:spacing w:after="0" w:line="240" w:lineRule="auto"/>
              <w:jc w:val="both"/>
              <w:rPr>
                <w:rFonts w:ascii="Times New Roman" w:hAnsi="Times New Roman"/>
              </w:rPr>
            </w:pPr>
            <w:r>
              <w:rPr>
                <w:rFonts w:ascii="Times New Roman" w:hAnsi="Times New Roman"/>
              </w:rPr>
              <w:t>Уо 01.01</w:t>
            </w:r>
          </w:p>
        </w:tc>
        <w:tc>
          <w:tcPr>
            <w:tcW w:w="8342" w:type="dxa"/>
            <w:tcBorders>
              <w:top w:val="single" w:sz="4" w:space="0" w:color="000000"/>
              <w:left w:val="single" w:sz="4" w:space="0" w:color="000000"/>
              <w:bottom w:val="single" w:sz="4" w:space="0" w:color="000000"/>
              <w:right w:val="single" w:sz="4" w:space="0" w:color="000000"/>
            </w:tcBorders>
          </w:tcPr>
          <w:p w14:paraId="6C4DAE47" w14:textId="77777777" w:rsidR="00800307" w:rsidRDefault="00800307">
            <w:pPr>
              <w:spacing w:after="0" w:line="240" w:lineRule="auto"/>
              <w:jc w:val="both"/>
              <w:rPr>
                <w:rFonts w:ascii="Times New Roman" w:hAnsi="Times New Roman"/>
              </w:rPr>
            </w:pPr>
            <w:r>
              <w:rPr>
                <w:rFonts w:ascii="Times New Roman" w:hAnsi="Times New Roman"/>
              </w:rPr>
              <w:t xml:space="preserve">распознавать задачу и/или проблему в профессиональном и/или социальном контексте; </w:t>
            </w:r>
          </w:p>
        </w:tc>
      </w:tr>
      <w:tr w:rsidR="00800307" w14:paraId="29797AAB"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27105899" w14:textId="77777777" w:rsidR="00800307" w:rsidRDefault="00800307">
            <w:pPr>
              <w:spacing w:after="0" w:line="240" w:lineRule="auto"/>
              <w:jc w:val="both"/>
              <w:rPr>
                <w:rFonts w:ascii="Times New Roman" w:hAnsi="Times New Roman"/>
              </w:rPr>
            </w:pPr>
            <w:r>
              <w:rPr>
                <w:rFonts w:ascii="Times New Roman" w:hAnsi="Times New Roman"/>
              </w:rPr>
              <w:t>Уо 01.02</w:t>
            </w:r>
          </w:p>
        </w:tc>
        <w:tc>
          <w:tcPr>
            <w:tcW w:w="8342" w:type="dxa"/>
            <w:tcBorders>
              <w:top w:val="single" w:sz="4" w:space="0" w:color="000000"/>
              <w:left w:val="single" w:sz="4" w:space="0" w:color="000000"/>
              <w:bottom w:val="single" w:sz="4" w:space="0" w:color="000000"/>
              <w:right w:val="single" w:sz="4" w:space="0" w:color="000000"/>
            </w:tcBorders>
          </w:tcPr>
          <w:p w14:paraId="3923B23C" w14:textId="77777777" w:rsidR="00800307" w:rsidRDefault="00800307">
            <w:pPr>
              <w:spacing w:after="0" w:line="240" w:lineRule="auto"/>
              <w:jc w:val="both"/>
              <w:rPr>
                <w:rFonts w:ascii="Times New Roman" w:hAnsi="Times New Roman"/>
              </w:rPr>
            </w:pPr>
            <w:r>
              <w:rPr>
                <w:rFonts w:ascii="Times New Roman" w:hAnsi="Times New Roman"/>
              </w:rPr>
              <w:t>анализировать задачу и/или проблему и выделять её составные части; определять этапы решения задачи;</w:t>
            </w:r>
          </w:p>
        </w:tc>
      </w:tr>
      <w:tr w:rsidR="00800307" w14:paraId="5D73F8ED"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3463C7EA" w14:textId="77777777" w:rsidR="00800307" w:rsidRDefault="00800307">
            <w:pPr>
              <w:spacing w:after="0" w:line="240" w:lineRule="auto"/>
              <w:jc w:val="both"/>
              <w:rPr>
                <w:rFonts w:ascii="Times New Roman" w:hAnsi="Times New Roman"/>
              </w:rPr>
            </w:pPr>
            <w:r>
              <w:rPr>
                <w:rFonts w:ascii="Times New Roman" w:hAnsi="Times New Roman"/>
              </w:rPr>
              <w:t>Уо 01.03</w:t>
            </w:r>
          </w:p>
        </w:tc>
        <w:tc>
          <w:tcPr>
            <w:tcW w:w="8342" w:type="dxa"/>
            <w:tcBorders>
              <w:top w:val="single" w:sz="4" w:space="0" w:color="000000"/>
              <w:left w:val="single" w:sz="4" w:space="0" w:color="000000"/>
              <w:bottom w:val="single" w:sz="4" w:space="0" w:color="000000"/>
              <w:right w:val="single" w:sz="4" w:space="0" w:color="000000"/>
            </w:tcBorders>
          </w:tcPr>
          <w:p w14:paraId="72F93505" w14:textId="77777777" w:rsidR="00800307" w:rsidRDefault="00800307">
            <w:pPr>
              <w:spacing w:after="0" w:line="240" w:lineRule="auto"/>
              <w:jc w:val="both"/>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tc>
      </w:tr>
      <w:tr w:rsidR="00800307" w14:paraId="6770BCB0"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45217C88" w14:textId="77777777" w:rsidR="00800307" w:rsidRDefault="00800307">
            <w:pPr>
              <w:spacing w:after="0" w:line="240" w:lineRule="auto"/>
              <w:jc w:val="both"/>
              <w:rPr>
                <w:rFonts w:ascii="Times New Roman" w:hAnsi="Times New Roman"/>
              </w:rPr>
            </w:pPr>
            <w:r>
              <w:rPr>
                <w:rFonts w:ascii="Times New Roman" w:hAnsi="Times New Roman"/>
              </w:rPr>
              <w:t>Зо 01.02</w:t>
            </w:r>
          </w:p>
        </w:tc>
        <w:tc>
          <w:tcPr>
            <w:tcW w:w="8342" w:type="dxa"/>
            <w:tcBorders>
              <w:top w:val="single" w:sz="4" w:space="0" w:color="000000"/>
              <w:left w:val="single" w:sz="4" w:space="0" w:color="000000"/>
              <w:bottom w:val="single" w:sz="4" w:space="0" w:color="000000"/>
              <w:right w:val="single" w:sz="4" w:space="0" w:color="000000"/>
            </w:tcBorders>
          </w:tcPr>
          <w:p w14:paraId="30B33E7B" w14:textId="77777777" w:rsidR="00800307" w:rsidRDefault="00800307">
            <w:pPr>
              <w:spacing w:after="0" w:line="240" w:lineRule="auto"/>
              <w:jc w:val="both"/>
              <w:rPr>
                <w:rFonts w:ascii="Times New Roman" w:hAnsi="Times New Roman"/>
              </w:rPr>
            </w:pPr>
            <w:r>
              <w:rPr>
                <w:rFonts w:ascii="Times New Roman" w:hAnsi="Times New Roman"/>
              </w:rPr>
              <w:t>основные источники информации и ресурсы для решения задач и проблем в профессиональном и/или социальном контексте;</w:t>
            </w:r>
          </w:p>
        </w:tc>
      </w:tr>
      <w:tr w:rsidR="00800307" w14:paraId="6C396408"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6B039B21" w14:textId="77777777" w:rsidR="00800307" w:rsidRDefault="00800307">
            <w:pPr>
              <w:spacing w:after="0" w:line="240" w:lineRule="auto"/>
              <w:jc w:val="both"/>
              <w:rPr>
                <w:rFonts w:ascii="Times New Roman" w:hAnsi="Times New Roman"/>
              </w:rPr>
            </w:pPr>
            <w:r>
              <w:rPr>
                <w:rFonts w:ascii="Times New Roman" w:hAnsi="Times New Roman"/>
              </w:rPr>
              <w:t>Зо 01.03</w:t>
            </w:r>
          </w:p>
        </w:tc>
        <w:tc>
          <w:tcPr>
            <w:tcW w:w="8342" w:type="dxa"/>
            <w:tcBorders>
              <w:top w:val="single" w:sz="4" w:space="0" w:color="000000"/>
              <w:left w:val="single" w:sz="4" w:space="0" w:color="000000"/>
              <w:bottom w:val="single" w:sz="4" w:space="0" w:color="000000"/>
              <w:right w:val="single" w:sz="4" w:space="0" w:color="000000"/>
            </w:tcBorders>
          </w:tcPr>
          <w:p w14:paraId="0463301C" w14:textId="77777777" w:rsidR="00800307" w:rsidRDefault="00800307">
            <w:pPr>
              <w:spacing w:after="0" w:line="240" w:lineRule="auto"/>
              <w:jc w:val="both"/>
              <w:rPr>
                <w:rFonts w:ascii="Times New Roman" w:hAnsi="Times New Roman"/>
                <w:b/>
              </w:rPr>
            </w:pPr>
            <w:r>
              <w:rPr>
                <w:rFonts w:ascii="Times New Roman" w:hAnsi="Times New Roman"/>
              </w:rPr>
              <w:t>алгоритмы выполнения работ в профессиональной и смежных областях;</w:t>
            </w:r>
          </w:p>
        </w:tc>
      </w:tr>
      <w:tr w:rsidR="00800307" w14:paraId="17497E98"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70BF7A25" w14:textId="77777777" w:rsidR="00800307" w:rsidRDefault="00800307">
            <w:pPr>
              <w:spacing w:after="0" w:line="240" w:lineRule="auto"/>
              <w:jc w:val="both"/>
              <w:rPr>
                <w:rFonts w:ascii="Times New Roman" w:hAnsi="Times New Roman"/>
              </w:rPr>
            </w:pPr>
            <w:r>
              <w:rPr>
                <w:rFonts w:ascii="Times New Roman" w:hAnsi="Times New Roman"/>
              </w:rPr>
              <w:t>Зо 01.04</w:t>
            </w:r>
          </w:p>
        </w:tc>
        <w:tc>
          <w:tcPr>
            <w:tcW w:w="8342" w:type="dxa"/>
            <w:tcBorders>
              <w:top w:val="single" w:sz="4" w:space="0" w:color="000000"/>
              <w:left w:val="single" w:sz="4" w:space="0" w:color="000000"/>
              <w:bottom w:val="single" w:sz="4" w:space="0" w:color="000000"/>
              <w:right w:val="single" w:sz="4" w:space="0" w:color="000000"/>
            </w:tcBorders>
          </w:tcPr>
          <w:p w14:paraId="7CBDC55D" w14:textId="77777777" w:rsidR="00800307" w:rsidRDefault="00800307">
            <w:pPr>
              <w:spacing w:after="0" w:line="240" w:lineRule="auto"/>
              <w:jc w:val="both"/>
              <w:rPr>
                <w:rFonts w:ascii="Times New Roman" w:hAnsi="Times New Roman"/>
              </w:rPr>
            </w:pPr>
            <w:r>
              <w:rPr>
                <w:rFonts w:ascii="Times New Roman" w:hAnsi="Times New Roman"/>
              </w:rPr>
              <w:t>методы работы в профессиональной и смежных сферах;</w:t>
            </w:r>
          </w:p>
        </w:tc>
      </w:tr>
      <w:tr w:rsidR="00800307" w14:paraId="68A5CC17" w14:textId="77777777">
        <w:tc>
          <w:tcPr>
            <w:tcW w:w="1229" w:type="dxa"/>
            <w:tcBorders>
              <w:top w:val="single" w:sz="4" w:space="0" w:color="000000"/>
              <w:left w:val="single" w:sz="4" w:space="0" w:color="000000"/>
              <w:bottom w:val="single" w:sz="4" w:space="0" w:color="000000"/>
              <w:right w:val="single" w:sz="4" w:space="0" w:color="000000"/>
            </w:tcBorders>
          </w:tcPr>
          <w:p w14:paraId="798A3FCB" w14:textId="77777777" w:rsidR="00800307" w:rsidRDefault="00800307">
            <w:pPr>
              <w:spacing w:after="0" w:line="240" w:lineRule="auto"/>
              <w:ind w:left="113" w:right="113"/>
              <w:jc w:val="both"/>
              <w:rPr>
                <w:rFonts w:ascii="Times New Roman" w:hAnsi="Times New Roman"/>
              </w:rPr>
            </w:pPr>
            <w:r>
              <w:rPr>
                <w:rFonts w:ascii="Times New Roman" w:hAnsi="Times New Roman"/>
              </w:rPr>
              <w:t>ОК 02</w:t>
            </w:r>
          </w:p>
        </w:tc>
        <w:tc>
          <w:tcPr>
            <w:tcW w:w="8342" w:type="dxa"/>
            <w:tcBorders>
              <w:top w:val="single" w:sz="4" w:space="0" w:color="000000"/>
              <w:left w:val="single" w:sz="4" w:space="0" w:color="000000"/>
              <w:bottom w:val="single" w:sz="4" w:space="0" w:color="000000"/>
              <w:right w:val="single" w:sz="4" w:space="0" w:color="000000"/>
            </w:tcBorders>
          </w:tcPr>
          <w:p w14:paraId="47BE3FE3" w14:textId="77777777" w:rsidR="00800307" w:rsidRDefault="00800307">
            <w:pPr>
              <w:spacing w:after="0" w:line="240" w:lineRule="auto"/>
              <w:jc w:val="both"/>
              <w:rPr>
                <w:rFonts w:ascii="Times New Roman" w:hAnsi="Times New Roman"/>
              </w:rPr>
            </w:pPr>
            <w:r>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800307" w14:paraId="36A60F53" w14:textId="77777777">
        <w:tc>
          <w:tcPr>
            <w:tcW w:w="1229" w:type="dxa"/>
            <w:tcBorders>
              <w:top w:val="single" w:sz="4" w:space="0" w:color="000000"/>
              <w:left w:val="single" w:sz="4" w:space="0" w:color="000000"/>
              <w:bottom w:val="single" w:sz="4" w:space="0" w:color="000000"/>
              <w:right w:val="single" w:sz="4" w:space="0" w:color="000000"/>
            </w:tcBorders>
          </w:tcPr>
          <w:p w14:paraId="3B938C63" w14:textId="77777777" w:rsidR="00800307" w:rsidRDefault="00800307">
            <w:pPr>
              <w:spacing w:after="0" w:line="240" w:lineRule="auto"/>
              <w:jc w:val="both"/>
              <w:rPr>
                <w:rFonts w:ascii="Times New Roman" w:hAnsi="Times New Roman"/>
                <w:b/>
              </w:rPr>
            </w:pPr>
            <w:r>
              <w:rPr>
                <w:rFonts w:ascii="Times New Roman" w:hAnsi="Times New Roman"/>
              </w:rPr>
              <w:t>Уо 02.01</w:t>
            </w:r>
          </w:p>
        </w:tc>
        <w:tc>
          <w:tcPr>
            <w:tcW w:w="8342" w:type="dxa"/>
            <w:tcBorders>
              <w:top w:val="single" w:sz="4" w:space="0" w:color="000000"/>
              <w:left w:val="single" w:sz="4" w:space="0" w:color="000000"/>
              <w:bottom w:val="single" w:sz="4" w:space="0" w:color="000000"/>
              <w:right w:val="single" w:sz="4" w:space="0" w:color="000000"/>
            </w:tcBorders>
          </w:tcPr>
          <w:p w14:paraId="267D7960" w14:textId="77777777" w:rsidR="00800307" w:rsidRDefault="00800307">
            <w:pPr>
              <w:spacing w:after="0" w:line="240" w:lineRule="auto"/>
              <w:jc w:val="both"/>
              <w:rPr>
                <w:rFonts w:ascii="Times New Roman" w:hAnsi="Times New Roman"/>
              </w:rPr>
            </w:pPr>
            <w:r>
              <w:rPr>
                <w:rFonts w:ascii="Times New Roman" w:hAnsi="Times New Roman"/>
              </w:rPr>
              <w:t xml:space="preserve">определять задачи для поиска информации; </w:t>
            </w:r>
          </w:p>
        </w:tc>
      </w:tr>
      <w:tr w:rsidR="00800307" w14:paraId="62445F1A" w14:textId="77777777">
        <w:tc>
          <w:tcPr>
            <w:tcW w:w="1229" w:type="dxa"/>
            <w:tcBorders>
              <w:top w:val="single" w:sz="4" w:space="0" w:color="000000"/>
              <w:left w:val="single" w:sz="4" w:space="0" w:color="000000"/>
              <w:bottom w:val="single" w:sz="4" w:space="0" w:color="000000"/>
              <w:right w:val="single" w:sz="4" w:space="0" w:color="000000"/>
            </w:tcBorders>
          </w:tcPr>
          <w:p w14:paraId="1BA6A684" w14:textId="77777777" w:rsidR="00800307" w:rsidRDefault="00800307">
            <w:pPr>
              <w:spacing w:after="0" w:line="240" w:lineRule="auto"/>
              <w:jc w:val="both"/>
              <w:rPr>
                <w:rFonts w:ascii="Times New Roman" w:hAnsi="Times New Roman"/>
                <w:b/>
              </w:rPr>
            </w:pPr>
            <w:r>
              <w:rPr>
                <w:rFonts w:ascii="Times New Roman" w:hAnsi="Times New Roman"/>
              </w:rPr>
              <w:t>Уо 02.02</w:t>
            </w:r>
          </w:p>
        </w:tc>
        <w:tc>
          <w:tcPr>
            <w:tcW w:w="8342" w:type="dxa"/>
            <w:tcBorders>
              <w:top w:val="single" w:sz="4" w:space="0" w:color="000000"/>
              <w:left w:val="single" w:sz="4" w:space="0" w:color="000000"/>
              <w:bottom w:val="single" w:sz="4" w:space="0" w:color="000000"/>
              <w:right w:val="single" w:sz="4" w:space="0" w:color="000000"/>
            </w:tcBorders>
          </w:tcPr>
          <w:p w14:paraId="634ED4BE" w14:textId="77777777" w:rsidR="00800307" w:rsidRDefault="00800307">
            <w:pPr>
              <w:spacing w:after="0" w:line="240" w:lineRule="auto"/>
              <w:jc w:val="both"/>
              <w:rPr>
                <w:rFonts w:ascii="Times New Roman" w:hAnsi="Times New Roman"/>
              </w:rPr>
            </w:pPr>
            <w:r>
              <w:rPr>
                <w:rFonts w:ascii="Times New Roman" w:hAnsi="Times New Roman"/>
              </w:rPr>
              <w:t>определять необходимые источники информации;</w:t>
            </w:r>
          </w:p>
        </w:tc>
      </w:tr>
      <w:tr w:rsidR="00800307" w14:paraId="04510C4D" w14:textId="77777777">
        <w:tc>
          <w:tcPr>
            <w:tcW w:w="1229" w:type="dxa"/>
            <w:tcBorders>
              <w:top w:val="single" w:sz="4" w:space="0" w:color="000000"/>
              <w:left w:val="single" w:sz="4" w:space="0" w:color="000000"/>
              <w:bottom w:val="single" w:sz="4" w:space="0" w:color="000000"/>
              <w:right w:val="single" w:sz="4" w:space="0" w:color="000000"/>
            </w:tcBorders>
          </w:tcPr>
          <w:p w14:paraId="74015FBA" w14:textId="77777777" w:rsidR="00800307" w:rsidRDefault="00800307">
            <w:pPr>
              <w:spacing w:after="0" w:line="240" w:lineRule="auto"/>
              <w:jc w:val="both"/>
              <w:rPr>
                <w:rFonts w:ascii="Times New Roman" w:hAnsi="Times New Roman"/>
                <w:b/>
              </w:rPr>
            </w:pPr>
            <w:r>
              <w:rPr>
                <w:rFonts w:ascii="Times New Roman" w:hAnsi="Times New Roman"/>
              </w:rPr>
              <w:t>Уо 02.06</w:t>
            </w:r>
          </w:p>
        </w:tc>
        <w:tc>
          <w:tcPr>
            <w:tcW w:w="8342" w:type="dxa"/>
            <w:tcBorders>
              <w:top w:val="single" w:sz="4" w:space="0" w:color="000000"/>
              <w:left w:val="single" w:sz="4" w:space="0" w:color="000000"/>
              <w:bottom w:val="single" w:sz="4" w:space="0" w:color="000000"/>
              <w:right w:val="single" w:sz="4" w:space="0" w:color="000000"/>
            </w:tcBorders>
          </w:tcPr>
          <w:p w14:paraId="73C2695D" w14:textId="77777777" w:rsidR="00800307" w:rsidRDefault="00800307">
            <w:pPr>
              <w:spacing w:after="0" w:line="240" w:lineRule="auto"/>
              <w:jc w:val="both"/>
              <w:rPr>
                <w:rFonts w:ascii="Times New Roman" w:hAnsi="Times New Roman"/>
                <w:b/>
              </w:rPr>
            </w:pPr>
            <w:r>
              <w:rPr>
                <w:rFonts w:ascii="Times New Roman" w:hAnsi="Times New Roman"/>
              </w:rPr>
              <w:t>оценивать практическую значимость результатов поиска;</w:t>
            </w:r>
          </w:p>
        </w:tc>
      </w:tr>
      <w:tr w:rsidR="00800307" w14:paraId="5C615EE9" w14:textId="77777777">
        <w:tc>
          <w:tcPr>
            <w:tcW w:w="1229" w:type="dxa"/>
            <w:tcBorders>
              <w:top w:val="single" w:sz="4" w:space="0" w:color="000000"/>
              <w:left w:val="single" w:sz="4" w:space="0" w:color="000000"/>
              <w:bottom w:val="single" w:sz="4" w:space="0" w:color="000000"/>
              <w:right w:val="single" w:sz="4" w:space="0" w:color="000000"/>
            </w:tcBorders>
          </w:tcPr>
          <w:p w14:paraId="34518EA9" w14:textId="77777777" w:rsidR="00800307" w:rsidRDefault="00800307">
            <w:pPr>
              <w:spacing w:after="0" w:line="240" w:lineRule="auto"/>
              <w:jc w:val="both"/>
              <w:rPr>
                <w:rFonts w:ascii="Times New Roman" w:hAnsi="Times New Roman"/>
              </w:rPr>
            </w:pPr>
            <w:r>
              <w:rPr>
                <w:rFonts w:ascii="Times New Roman" w:hAnsi="Times New Roman"/>
              </w:rPr>
              <w:t>Зо 02.01</w:t>
            </w:r>
          </w:p>
        </w:tc>
        <w:tc>
          <w:tcPr>
            <w:tcW w:w="8342" w:type="dxa"/>
            <w:tcBorders>
              <w:top w:val="single" w:sz="4" w:space="0" w:color="000000"/>
              <w:left w:val="single" w:sz="4" w:space="0" w:color="000000"/>
              <w:bottom w:val="single" w:sz="4" w:space="0" w:color="000000"/>
              <w:right w:val="single" w:sz="4" w:space="0" w:color="000000"/>
            </w:tcBorders>
          </w:tcPr>
          <w:p w14:paraId="37DAB513" w14:textId="77777777" w:rsidR="00800307" w:rsidRDefault="00800307">
            <w:pPr>
              <w:spacing w:after="0" w:line="240" w:lineRule="auto"/>
              <w:jc w:val="both"/>
              <w:rPr>
                <w:rFonts w:ascii="Times New Roman" w:hAnsi="Times New Roman"/>
                <w:b/>
              </w:rPr>
            </w:pPr>
            <w:r>
              <w:rPr>
                <w:rFonts w:ascii="Times New Roman" w:hAnsi="Times New Roman"/>
              </w:rPr>
              <w:t>номенклатура информационных источников применяемых в профессиональной деятельности;</w:t>
            </w:r>
          </w:p>
        </w:tc>
      </w:tr>
      <w:tr w:rsidR="00800307" w14:paraId="7F3BD5F0" w14:textId="77777777">
        <w:tc>
          <w:tcPr>
            <w:tcW w:w="1229" w:type="dxa"/>
            <w:tcBorders>
              <w:top w:val="single" w:sz="4" w:space="0" w:color="000000"/>
              <w:left w:val="single" w:sz="4" w:space="0" w:color="000000"/>
              <w:bottom w:val="single" w:sz="4" w:space="0" w:color="000000"/>
              <w:right w:val="single" w:sz="4" w:space="0" w:color="000000"/>
            </w:tcBorders>
          </w:tcPr>
          <w:p w14:paraId="1E82F5A6" w14:textId="77777777" w:rsidR="00800307" w:rsidRDefault="00800307">
            <w:pPr>
              <w:spacing w:after="0" w:line="240" w:lineRule="auto"/>
              <w:ind w:left="113" w:right="113"/>
              <w:jc w:val="both"/>
              <w:rPr>
                <w:rFonts w:ascii="Times New Roman" w:hAnsi="Times New Roman"/>
              </w:rPr>
            </w:pPr>
            <w:r>
              <w:rPr>
                <w:rFonts w:ascii="Times New Roman" w:hAnsi="Times New Roman"/>
              </w:rPr>
              <w:t>ОК 03</w:t>
            </w:r>
          </w:p>
        </w:tc>
        <w:tc>
          <w:tcPr>
            <w:tcW w:w="8342" w:type="dxa"/>
            <w:tcBorders>
              <w:top w:val="single" w:sz="4" w:space="0" w:color="000000"/>
              <w:left w:val="single" w:sz="4" w:space="0" w:color="000000"/>
              <w:bottom w:val="single" w:sz="4" w:space="0" w:color="000000"/>
              <w:right w:val="single" w:sz="4" w:space="0" w:color="000000"/>
            </w:tcBorders>
          </w:tcPr>
          <w:p w14:paraId="2116B574" w14:textId="77777777" w:rsidR="00800307" w:rsidRDefault="00800307">
            <w:pPr>
              <w:spacing w:after="0" w:line="240" w:lineRule="auto"/>
              <w:jc w:val="both"/>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w:t>
            </w:r>
          </w:p>
        </w:tc>
      </w:tr>
      <w:tr w:rsidR="00800307" w14:paraId="4091EABB" w14:textId="77777777">
        <w:tc>
          <w:tcPr>
            <w:tcW w:w="1229" w:type="dxa"/>
            <w:tcBorders>
              <w:top w:val="single" w:sz="4" w:space="0" w:color="000000"/>
              <w:left w:val="single" w:sz="4" w:space="0" w:color="000000"/>
              <w:bottom w:val="single" w:sz="4" w:space="0" w:color="000000"/>
              <w:right w:val="single" w:sz="4" w:space="0" w:color="000000"/>
            </w:tcBorders>
          </w:tcPr>
          <w:p w14:paraId="358B5E3C" w14:textId="77777777" w:rsidR="00800307" w:rsidRDefault="00800307">
            <w:pPr>
              <w:spacing w:after="0" w:line="240" w:lineRule="auto"/>
              <w:jc w:val="both"/>
              <w:rPr>
                <w:rFonts w:ascii="Times New Roman" w:hAnsi="Times New Roman"/>
                <w:b/>
              </w:rPr>
            </w:pPr>
            <w:r>
              <w:rPr>
                <w:rFonts w:ascii="Times New Roman" w:hAnsi="Times New Roman"/>
              </w:rPr>
              <w:t>Уо 03.01</w:t>
            </w:r>
          </w:p>
        </w:tc>
        <w:tc>
          <w:tcPr>
            <w:tcW w:w="8342" w:type="dxa"/>
            <w:tcBorders>
              <w:top w:val="single" w:sz="4" w:space="0" w:color="000000"/>
              <w:left w:val="single" w:sz="4" w:space="0" w:color="000000"/>
              <w:bottom w:val="single" w:sz="4" w:space="0" w:color="000000"/>
              <w:right w:val="single" w:sz="4" w:space="0" w:color="000000"/>
            </w:tcBorders>
          </w:tcPr>
          <w:p w14:paraId="3EAAFBFD" w14:textId="77777777" w:rsidR="00800307" w:rsidRDefault="00800307">
            <w:pPr>
              <w:spacing w:after="0" w:line="240" w:lineRule="auto"/>
              <w:jc w:val="both"/>
              <w:rPr>
                <w:rFonts w:ascii="Times New Roman" w:hAnsi="Times New Roman"/>
              </w:rPr>
            </w:pPr>
            <w:r>
              <w:rPr>
                <w:rFonts w:ascii="Times New Roman" w:hAnsi="Times New Roman"/>
              </w:rPr>
              <w:t xml:space="preserve">определять актуальность нормативно-правовой документации в профессиональной деятельности; </w:t>
            </w:r>
          </w:p>
        </w:tc>
      </w:tr>
      <w:tr w:rsidR="00800307" w14:paraId="520773A7" w14:textId="77777777">
        <w:tc>
          <w:tcPr>
            <w:tcW w:w="1229" w:type="dxa"/>
            <w:tcBorders>
              <w:top w:val="single" w:sz="4" w:space="0" w:color="000000"/>
              <w:left w:val="single" w:sz="4" w:space="0" w:color="000000"/>
              <w:bottom w:val="single" w:sz="4" w:space="0" w:color="000000"/>
              <w:right w:val="single" w:sz="4" w:space="0" w:color="000000"/>
            </w:tcBorders>
          </w:tcPr>
          <w:p w14:paraId="38E6EF43" w14:textId="77777777" w:rsidR="00800307" w:rsidRDefault="00800307">
            <w:pPr>
              <w:spacing w:after="0" w:line="240" w:lineRule="auto"/>
              <w:jc w:val="both"/>
              <w:rPr>
                <w:rFonts w:ascii="Times New Roman" w:hAnsi="Times New Roman"/>
                <w:b/>
              </w:rPr>
            </w:pPr>
            <w:r>
              <w:rPr>
                <w:rFonts w:ascii="Times New Roman" w:hAnsi="Times New Roman"/>
              </w:rPr>
              <w:t>Уо 03.02</w:t>
            </w:r>
          </w:p>
        </w:tc>
        <w:tc>
          <w:tcPr>
            <w:tcW w:w="8342" w:type="dxa"/>
            <w:tcBorders>
              <w:top w:val="single" w:sz="4" w:space="0" w:color="000000"/>
              <w:left w:val="single" w:sz="4" w:space="0" w:color="000000"/>
              <w:bottom w:val="single" w:sz="4" w:space="0" w:color="000000"/>
              <w:right w:val="single" w:sz="4" w:space="0" w:color="000000"/>
            </w:tcBorders>
          </w:tcPr>
          <w:p w14:paraId="0E75A354" w14:textId="77777777" w:rsidR="00800307" w:rsidRDefault="00800307">
            <w:pPr>
              <w:spacing w:after="0" w:line="240" w:lineRule="auto"/>
              <w:jc w:val="both"/>
              <w:rPr>
                <w:rFonts w:ascii="Times New Roman" w:hAnsi="Times New Roman"/>
                <w:b/>
              </w:rPr>
            </w:pPr>
            <w:r>
              <w:rPr>
                <w:rFonts w:ascii="Times New Roman" w:hAnsi="Times New Roman"/>
              </w:rPr>
              <w:t>применять современную научную профессиональную терминологию;</w:t>
            </w:r>
          </w:p>
        </w:tc>
      </w:tr>
      <w:tr w:rsidR="00800307" w14:paraId="3B636C79" w14:textId="77777777">
        <w:tc>
          <w:tcPr>
            <w:tcW w:w="1229" w:type="dxa"/>
            <w:tcBorders>
              <w:top w:val="single" w:sz="4" w:space="0" w:color="000000"/>
              <w:left w:val="single" w:sz="4" w:space="0" w:color="000000"/>
              <w:bottom w:val="single" w:sz="4" w:space="0" w:color="000000"/>
              <w:right w:val="single" w:sz="4" w:space="0" w:color="000000"/>
            </w:tcBorders>
          </w:tcPr>
          <w:p w14:paraId="02ECB8F8" w14:textId="77777777" w:rsidR="00800307" w:rsidRDefault="00800307">
            <w:pPr>
              <w:spacing w:after="0" w:line="240" w:lineRule="auto"/>
              <w:jc w:val="both"/>
              <w:rPr>
                <w:rFonts w:ascii="Times New Roman" w:hAnsi="Times New Roman"/>
              </w:rPr>
            </w:pPr>
            <w:r>
              <w:rPr>
                <w:rFonts w:ascii="Times New Roman" w:hAnsi="Times New Roman"/>
              </w:rPr>
              <w:t>Зо 03.02</w:t>
            </w:r>
          </w:p>
        </w:tc>
        <w:tc>
          <w:tcPr>
            <w:tcW w:w="8342" w:type="dxa"/>
            <w:tcBorders>
              <w:top w:val="single" w:sz="4" w:space="0" w:color="000000"/>
              <w:left w:val="single" w:sz="4" w:space="0" w:color="000000"/>
              <w:bottom w:val="single" w:sz="4" w:space="0" w:color="000000"/>
              <w:right w:val="single" w:sz="4" w:space="0" w:color="000000"/>
            </w:tcBorders>
          </w:tcPr>
          <w:p w14:paraId="4E80B9C4" w14:textId="77777777" w:rsidR="00800307" w:rsidRDefault="00800307">
            <w:pPr>
              <w:spacing w:after="0" w:line="240" w:lineRule="auto"/>
              <w:jc w:val="both"/>
              <w:rPr>
                <w:rFonts w:ascii="Times New Roman" w:hAnsi="Times New Roman"/>
                <w:b/>
              </w:rPr>
            </w:pPr>
            <w:r>
              <w:rPr>
                <w:rFonts w:ascii="Times New Roman" w:hAnsi="Times New Roman"/>
              </w:rPr>
              <w:t>современная научная и профессиональная терминология;</w:t>
            </w:r>
          </w:p>
        </w:tc>
      </w:tr>
      <w:tr w:rsidR="00800307" w14:paraId="5D566210" w14:textId="77777777">
        <w:tc>
          <w:tcPr>
            <w:tcW w:w="1229" w:type="dxa"/>
            <w:tcBorders>
              <w:top w:val="single" w:sz="4" w:space="0" w:color="000000"/>
              <w:left w:val="single" w:sz="4" w:space="0" w:color="000000"/>
              <w:bottom w:val="single" w:sz="4" w:space="0" w:color="000000"/>
              <w:right w:val="single" w:sz="4" w:space="0" w:color="000000"/>
            </w:tcBorders>
          </w:tcPr>
          <w:p w14:paraId="70452762" w14:textId="77777777" w:rsidR="00800307" w:rsidRDefault="00800307">
            <w:pPr>
              <w:spacing w:after="0" w:line="240" w:lineRule="auto"/>
              <w:ind w:left="113" w:right="113"/>
              <w:jc w:val="both"/>
              <w:rPr>
                <w:rFonts w:ascii="Times New Roman" w:hAnsi="Times New Roman"/>
              </w:rPr>
            </w:pPr>
            <w:r>
              <w:rPr>
                <w:rFonts w:ascii="Times New Roman" w:hAnsi="Times New Roman"/>
              </w:rPr>
              <w:t>ОК 04</w:t>
            </w:r>
          </w:p>
        </w:tc>
        <w:tc>
          <w:tcPr>
            <w:tcW w:w="8342" w:type="dxa"/>
            <w:tcBorders>
              <w:top w:val="single" w:sz="4" w:space="0" w:color="000000"/>
              <w:left w:val="single" w:sz="4" w:space="0" w:color="000000"/>
              <w:bottom w:val="single" w:sz="4" w:space="0" w:color="000000"/>
              <w:right w:val="single" w:sz="4" w:space="0" w:color="000000"/>
            </w:tcBorders>
          </w:tcPr>
          <w:p w14:paraId="2804DB1B" w14:textId="77777777" w:rsidR="00800307" w:rsidRDefault="00800307">
            <w:pPr>
              <w:spacing w:after="0" w:line="240" w:lineRule="auto"/>
              <w:jc w:val="both"/>
              <w:rPr>
                <w:rFonts w:ascii="Times New Roman" w:hAnsi="Times New Roman"/>
              </w:rPr>
            </w:pPr>
            <w:r>
              <w:rPr>
                <w:rFonts w:ascii="Times New Roman" w:hAnsi="Times New Roman"/>
              </w:rPr>
              <w:t>Работать в коллективе и команде, эффективно взаимодействовать с коллегами, руководством, клиентами.</w:t>
            </w:r>
          </w:p>
        </w:tc>
      </w:tr>
      <w:tr w:rsidR="00800307" w14:paraId="6EE3808E" w14:textId="77777777">
        <w:tc>
          <w:tcPr>
            <w:tcW w:w="1229" w:type="dxa"/>
            <w:tcBorders>
              <w:top w:val="single" w:sz="4" w:space="0" w:color="000000"/>
              <w:left w:val="single" w:sz="4" w:space="0" w:color="000000"/>
              <w:bottom w:val="single" w:sz="4" w:space="0" w:color="000000"/>
              <w:right w:val="single" w:sz="4" w:space="0" w:color="000000"/>
            </w:tcBorders>
          </w:tcPr>
          <w:p w14:paraId="55FCF60C" w14:textId="77777777" w:rsidR="00800307" w:rsidRDefault="00800307">
            <w:pPr>
              <w:spacing w:after="0" w:line="240" w:lineRule="auto"/>
              <w:jc w:val="both"/>
              <w:rPr>
                <w:rFonts w:ascii="Times New Roman" w:hAnsi="Times New Roman"/>
                <w:b/>
              </w:rPr>
            </w:pPr>
            <w:r>
              <w:rPr>
                <w:rFonts w:ascii="Times New Roman" w:hAnsi="Times New Roman"/>
              </w:rPr>
              <w:t>Уо 04.02</w:t>
            </w:r>
          </w:p>
        </w:tc>
        <w:tc>
          <w:tcPr>
            <w:tcW w:w="8342" w:type="dxa"/>
            <w:tcBorders>
              <w:top w:val="single" w:sz="4" w:space="0" w:color="000000"/>
              <w:left w:val="single" w:sz="4" w:space="0" w:color="000000"/>
              <w:bottom w:val="single" w:sz="4" w:space="0" w:color="000000"/>
              <w:right w:val="single" w:sz="4" w:space="0" w:color="000000"/>
            </w:tcBorders>
          </w:tcPr>
          <w:p w14:paraId="64781C53" w14:textId="77777777" w:rsidR="00800307" w:rsidRDefault="00800307">
            <w:pPr>
              <w:spacing w:after="0" w:line="240" w:lineRule="auto"/>
              <w:jc w:val="both"/>
              <w:rPr>
                <w:rFonts w:ascii="Times New Roman" w:hAnsi="Times New Roman"/>
                <w:b/>
              </w:rPr>
            </w:pPr>
            <w:r>
              <w:rPr>
                <w:rFonts w:ascii="Times New Roman" w:hAnsi="Times New Roman"/>
              </w:rPr>
              <w:t>взаимодействовать с коллегами, руководством, клиентами в ходе профессиональной деятельности</w:t>
            </w:r>
          </w:p>
        </w:tc>
      </w:tr>
      <w:tr w:rsidR="00800307" w14:paraId="2E320606" w14:textId="77777777">
        <w:tc>
          <w:tcPr>
            <w:tcW w:w="1229" w:type="dxa"/>
            <w:tcBorders>
              <w:top w:val="single" w:sz="4" w:space="0" w:color="000000"/>
              <w:left w:val="single" w:sz="4" w:space="0" w:color="000000"/>
              <w:bottom w:val="single" w:sz="4" w:space="0" w:color="000000"/>
              <w:right w:val="single" w:sz="4" w:space="0" w:color="000000"/>
            </w:tcBorders>
          </w:tcPr>
          <w:p w14:paraId="28C7B0B6" w14:textId="77777777" w:rsidR="00800307" w:rsidRDefault="00800307">
            <w:pPr>
              <w:spacing w:after="0" w:line="240" w:lineRule="auto"/>
              <w:jc w:val="both"/>
              <w:rPr>
                <w:rFonts w:ascii="Times New Roman" w:hAnsi="Times New Roman"/>
              </w:rPr>
            </w:pPr>
            <w:r>
              <w:rPr>
                <w:rFonts w:ascii="Times New Roman" w:hAnsi="Times New Roman"/>
              </w:rPr>
              <w:t>Зо 04.02</w:t>
            </w:r>
          </w:p>
        </w:tc>
        <w:tc>
          <w:tcPr>
            <w:tcW w:w="8342" w:type="dxa"/>
            <w:tcBorders>
              <w:top w:val="single" w:sz="4" w:space="0" w:color="000000"/>
              <w:left w:val="single" w:sz="4" w:space="0" w:color="000000"/>
              <w:bottom w:val="single" w:sz="4" w:space="0" w:color="000000"/>
              <w:right w:val="single" w:sz="4" w:space="0" w:color="000000"/>
            </w:tcBorders>
          </w:tcPr>
          <w:p w14:paraId="0FD309F7" w14:textId="77777777" w:rsidR="00800307" w:rsidRDefault="00800307">
            <w:pPr>
              <w:spacing w:after="0" w:line="240" w:lineRule="auto"/>
              <w:jc w:val="both"/>
              <w:rPr>
                <w:rFonts w:ascii="Times New Roman" w:hAnsi="Times New Roman"/>
                <w:b/>
              </w:rPr>
            </w:pPr>
            <w:r>
              <w:rPr>
                <w:rFonts w:ascii="Times New Roman" w:hAnsi="Times New Roman"/>
              </w:rPr>
              <w:t>основы проектной деятельности</w:t>
            </w:r>
          </w:p>
        </w:tc>
      </w:tr>
      <w:tr w:rsidR="00800307" w14:paraId="55EC9B32" w14:textId="77777777">
        <w:tc>
          <w:tcPr>
            <w:tcW w:w="1229" w:type="dxa"/>
            <w:tcBorders>
              <w:top w:val="single" w:sz="4" w:space="0" w:color="000000"/>
              <w:left w:val="single" w:sz="4" w:space="0" w:color="000000"/>
              <w:bottom w:val="single" w:sz="4" w:space="0" w:color="000000"/>
              <w:right w:val="single" w:sz="4" w:space="0" w:color="000000"/>
            </w:tcBorders>
          </w:tcPr>
          <w:p w14:paraId="501DDDFC" w14:textId="77777777" w:rsidR="00800307" w:rsidRDefault="00800307">
            <w:pPr>
              <w:spacing w:after="0" w:line="240" w:lineRule="auto"/>
              <w:ind w:left="113" w:right="113"/>
              <w:jc w:val="both"/>
              <w:rPr>
                <w:rFonts w:ascii="Times New Roman" w:hAnsi="Times New Roman"/>
              </w:rPr>
            </w:pPr>
            <w:r>
              <w:rPr>
                <w:rFonts w:ascii="Times New Roman" w:hAnsi="Times New Roman"/>
              </w:rPr>
              <w:t>ОК 05</w:t>
            </w:r>
          </w:p>
        </w:tc>
        <w:tc>
          <w:tcPr>
            <w:tcW w:w="8342" w:type="dxa"/>
            <w:tcBorders>
              <w:top w:val="single" w:sz="4" w:space="0" w:color="000000"/>
              <w:left w:val="single" w:sz="4" w:space="0" w:color="000000"/>
              <w:bottom w:val="single" w:sz="4" w:space="0" w:color="000000"/>
              <w:right w:val="single" w:sz="4" w:space="0" w:color="000000"/>
            </w:tcBorders>
          </w:tcPr>
          <w:p w14:paraId="24D9E32A" w14:textId="77777777" w:rsidR="00800307" w:rsidRDefault="00800307">
            <w:pPr>
              <w:spacing w:after="0" w:line="240" w:lineRule="auto"/>
              <w:jc w:val="both"/>
              <w:rPr>
                <w:rFonts w:ascii="Times New Roman" w:hAnsi="Times New Roman"/>
              </w:rPr>
            </w:pPr>
            <w:r>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00307" w14:paraId="0AC70DBC" w14:textId="77777777">
        <w:tc>
          <w:tcPr>
            <w:tcW w:w="1229" w:type="dxa"/>
            <w:tcBorders>
              <w:top w:val="single" w:sz="4" w:space="0" w:color="000000"/>
              <w:left w:val="single" w:sz="4" w:space="0" w:color="000000"/>
              <w:bottom w:val="single" w:sz="4" w:space="0" w:color="000000"/>
              <w:right w:val="single" w:sz="4" w:space="0" w:color="000000"/>
            </w:tcBorders>
          </w:tcPr>
          <w:p w14:paraId="710ABE4E" w14:textId="77777777" w:rsidR="00800307" w:rsidRDefault="00800307">
            <w:pPr>
              <w:spacing w:after="0" w:line="240" w:lineRule="auto"/>
              <w:jc w:val="both"/>
              <w:rPr>
                <w:rFonts w:ascii="Times New Roman" w:hAnsi="Times New Roman"/>
                <w:b/>
              </w:rPr>
            </w:pPr>
            <w:r>
              <w:rPr>
                <w:rFonts w:ascii="Times New Roman" w:hAnsi="Times New Roman"/>
              </w:rPr>
              <w:t>Уо 05.01</w:t>
            </w:r>
          </w:p>
        </w:tc>
        <w:tc>
          <w:tcPr>
            <w:tcW w:w="8342" w:type="dxa"/>
            <w:tcBorders>
              <w:top w:val="single" w:sz="4" w:space="0" w:color="000000"/>
              <w:left w:val="single" w:sz="4" w:space="0" w:color="000000"/>
              <w:bottom w:val="single" w:sz="4" w:space="0" w:color="000000"/>
              <w:right w:val="single" w:sz="4" w:space="0" w:color="000000"/>
            </w:tcBorders>
          </w:tcPr>
          <w:p w14:paraId="44339AD1" w14:textId="77777777" w:rsidR="00800307" w:rsidRDefault="00800307">
            <w:pPr>
              <w:spacing w:after="0" w:line="240" w:lineRule="auto"/>
              <w:jc w:val="both"/>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800307" w14:paraId="1212E50A" w14:textId="77777777">
        <w:tc>
          <w:tcPr>
            <w:tcW w:w="1229" w:type="dxa"/>
            <w:tcBorders>
              <w:top w:val="single" w:sz="4" w:space="0" w:color="000000"/>
              <w:left w:val="single" w:sz="4" w:space="0" w:color="000000"/>
              <w:bottom w:val="single" w:sz="4" w:space="0" w:color="000000"/>
              <w:right w:val="single" w:sz="4" w:space="0" w:color="000000"/>
            </w:tcBorders>
          </w:tcPr>
          <w:p w14:paraId="1166958E" w14:textId="77777777" w:rsidR="00800307" w:rsidRDefault="00800307">
            <w:pPr>
              <w:spacing w:after="0" w:line="240" w:lineRule="auto"/>
              <w:jc w:val="both"/>
              <w:rPr>
                <w:rFonts w:ascii="Times New Roman" w:hAnsi="Times New Roman"/>
              </w:rPr>
            </w:pPr>
            <w:r>
              <w:rPr>
                <w:rFonts w:ascii="Times New Roman" w:hAnsi="Times New Roman"/>
              </w:rPr>
              <w:t>Зо 05.02</w:t>
            </w:r>
          </w:p>
        </w:tc>
        <w:tc>
          <w:tcPr>
            <w:tcW w:w="8342" w:type="dxa"/>
            <w:tcBorders>
              <w:top w:val="single" w:sz="4" w:space="0" w:color="000000"/>
              <w:left w:val="single" w:sz="4" w:space="0" w:color="000000"/>
              <w:bottom w:val="single" w:sz="4" w:space="0" w:color="000000"/>
              <w:right w:val="single" w:sz="4" w:space="0" w:color="000000"/>
            </w:tcBorders>
          </w:tcPr>
          <w:p w14:paraId="27841B2A" w14:textId="77777777" w:rsidR="00800307" w:rsidRDefault="00800307">
            <w:pPr>
              <w:spacing w:after="0" w:line="240" w:lineRule="auto"/>
              <w:jc w:val="both"/>
              <w:rPr>
                <w:rFonts w:ascii="Times New Roman" w:hAnsi="Times New Roman"/>
              </w:rPr>
            </w:pPr>
            <w:r>
              <w:rPr>
                <w:rFonts w:ascii="Times New Roman" w:hAnsi="Times New Roman"/>
              </w:rPr>
              <w:t>правила оформления документов и построения устных сообщений.</w:t>
            </w:r>
          </w:p>
        </w:tc>
      </w:tr>
      <w:tr w:rsidR="00800307" w14:paraId="44EF8F55" w14:textId="77777777">
        <w:tc>
          <w:tcPr>
            <w:tcW w:w="1229" w:type="dxa"/>
            <w:tcBorders>
              <w:top w:val="single" w:sz="4" w:space="0" w:color="000000"/>
              <w:left w:val="single" w:sz="4" w:space="0" w:color="000000"/>
              <w:bottom w:val="single" w:sz="4" w:space="0" w:color="000000"/>
              <w:right w:val="single" w:sz="4" w:space="0" w:color="000000"/>
            </w:tcBorders>
          </w:tcPr>
          <w:p w14:paraId="79E96EBF" w14:textId="77777777" w:rsidR="00800307" w:rsidRDefault="00800307">
            <w:pPr>
              <w:spacing w:after="0" w:line="240" w:lineRule="auto"/>
              <w:ind w:left="113" w:right="113"/>
              <w:jc w:val="both"/>
              <w:rPr>
                <w:rFonts w:ascii="Times New Roman" w:hAnsi="Times New Roman"/>
              </w:rPr>
            </w:pPr>
            <w:r>
              <w:rPr>
                <w:rFonts w:ascii="Times New Roman" w:hAnsi="Times New Roman"/>
              </w:rPr>
              <w:t>ОК 09</w:t>
            </w:r>
          </w:p>
        </w:tc>
        <w:tc>
          <w:tcPr>
            <w:tcW w:w="8342" w:type="dxa"/>
            <w:tcBorders>
              <w:top w:val="single" w:sz="4" w:space="0" w:color="000000"/>
              <w:left w:val="single" w:sz="4" w:space="0" w:color="000000"/>
              <w:bottom w:val="single" w:sz="4" w:space="0" w:color="000000"/>
              <w:right w:val="single" w:sz="4" w:space="0" w:color="000000"/>
            </w:tcBorders>
          </w:tcPr>
          <w:p w14:paraId="0B4A857C" w14:textId="77777777" w:rsidR="00800307" w:rsidRDefault="00800307">
            <w:pPr>
              <w:spacing w:after="0" w:line="240" w:lineRule="auto"/>
              <w:jc w:val="both"/>
              <w:rPr>
                <w:rFonts w:ascii="Times New Roman" w:hAnsi="Times New Roman"/>
              </w:rPr>
            </w:pPr>
            <w:r>
              <w:rPr>
                <w:rFonts w:ascii="Times New Roman" w:hAnsi="Times New Roman"/>
              </w:rPr>
              <w:t>Использовать информационные технологии в профессиональной деятельности</w:t>
            </w:r>
          </w:p>
        </w:tc>
      </w:tr>
      <w:tr w:rsidR="00800307" w14:paraId="6FB34FA3" w14:textId="77777777">
        <w:tc>
          <w:tcPr>
            <w:tcW w:w="1229" w:type="dxa"/>
            <w:tcBorders>
              <w:top w:val="single" w:sz="4" w:space="0" w:color="000000"/>
              <w:left w:val="single" w:sz="4" w:space="0" w:color="000000"/>
              <w:bottom w:val="single" w:sz="4" w:space="0" w:color="000000"/>
              <w:right w:val="single" w:sz="4" w:space="0" w:color="000000"/>
            </w:tcBorders>
          </w:tcPr>
          <w:p w14:paraId="355A8CF1" w14:textId="77777777" w:rsidR="00800307" w:rsidRDefault="00800307">
            <w:pPr>
              <w:spacing w:after="0" w:line="240" w:lineRule="auto"/>
              <w:jc w:val="both"/>
              <w:rPr>
                <w:rFonts w:ascii="Times New Roman" w:hAnsi="Times New Roman"/>
                <w:b/>
              </w:rPr>
            </w:pPr>
            <w:r>
              <w:rPr>
                <w:rFonts w:ascii="Times New Roman" w:hAnsi="Times New Roman"/>
              </w:rPr>
              <w:t>Уо 09.01</w:t>
            </w:r>
          </w:p>
        </w:tc>
        <w:tc>
          <w:tcPr>
            <w:tcW w:w="8342" w:type="dxa"/>
            <w:tcBorders>
              <w:top w:val="single" w:sz="4" w:space="0" w:color="000000"/>
              <w:left w:val="single" w:sz="4" w:space="0" w:color="000000"/>
              <w:bottom w:val="single" w:sz="4" w:space="0" w:color="000000"/>
              <w:right w:val="single" w:sz="4" w:space="0" w:color="000000"/>
            </w:tcBorders>
          </w:tcPr>
          <w:p w14:paraId="6DDDC3F4" w14:textId="77777777" w:rsidR="00800307" w:rsidRDefault="00800307">
            <w:pPr>
              <w:spacing w:after="0" w:line="240" w:lineRule="auto"/>
              <w:jc w:val="both"/>
              <w:rPr>
                <w:rFonts w:ascii="Times New Roman" w:hAnsi="Times New Roman"/>
              </w:rPr>
            </w:pPr>
            <w:r>
              <w:rPr>
                <w:rFonts w:ascii="Times New Roman" w:hAnsi="Times New Roman"/>
              </w:rPr>
              <w:t xml:space="preserve">применять средства информационных технологий для решения профессиональных задач; </w:t>
            </w:r>
          </w:p>
        </w:tc>
      </w:tr>
      <w:tr w:rsidR="00800307" w14:paraId="3B90B132" w14:textId="77777777">
        <w:tc>
          <w:tcPr>
            <w:tcW w:w="1229" w:type="dxa"/>
            <w:tcBorders>
              <w:top w:val="single" w:sz="4" w:space="0" w:color="000000"/>
              <w:left w:val="single" w:sz="4" w:space="0" w:color="000000"/>
              <w:bottom w:val="single" w:sz="4" w:space="0" w:color="000000"/>
              <w:right w:val="single" w:sz="4" w:space="0" w:color="000000"/>
            </w:tcBorders>
          </w:tcPr>
          <w:p w14:paraId="4D0324EA" w14:textId="77777777" w:rsidR="00800307" w:rsidRDefault="00800307">
            <w:pPr>
              <w:spacing w:after="0" w:line="240" w:lineRule="auto"/>
              <w:jc w:val="both"/>
              <w:rPr>
                <w:rFonts w:ascii="Times New Roman" w:hAnsi="Times New Roman"/>
                <w:b/>
              </w:rPr>
            </w:pPr>
            <w:r>
              <w:rPr>
                <w:rFonts w:ascii="Times New Roman" w:hAnsi="Times New Roman"/>
              </w:rPr>
              <w:t>Уо 09.02</w:t>
            </w:r>
          </w:p>
        </w:tc>
        <w:tc>
          <w:tcPr>
            <w:tcW w:w="8342" w:type="dxa"/>
            <w:tcBorders>
              <w:top w:val="single" w:sz="4" w:space="0" w:color="000000"/>
              <w:left w:val="single" w:sz="4" w:space="0" w:color="000000"/>
              <w:bottom w:val="single" w:sz="4" w:space="0" w:color="000000"/>
              <w:right w:val="single" w:sz="4" w:space="0" w:color="000000"/>
            </w:tcBorders>
          </w:tcPr>
          <w:p w14:paraId="0CABF2DD" w14:textId="77777777" w:rsidR="00800307" w:rsidRDefault="00800307">
            <w:pPr>
              <w:spacing w:after="0" w:line="240" w:lineRule="auto"/>
              <w:jc w:val="both"/>
              <w:rPr>
                <w:rFonts w:ascii="Times New Roman" w:hAnsi="Times New Roman"/>
                <w:b/>
              </w:rPr>
            </w:pPr>
            <w:r>
              <w:rPr>
                <w:rFonts w:ascii="Times New Roman" w:hAnsi="Times New Roman"/>
              </w:rPr>
              <w:t>использовать современное программное обеспечение</w:t>
            </w:r>
          </w:p>
        </w:tc>
      </w:tr>
      <w:tr w:rsidR="00800307" w14:paraId="276211D2" w14:textId="77777777">
        <w:tc>
          <w:tcPr>
            <w:tcW w:w="1229" w:type="dxa"/>
            <w:tcBorders>
              <w:top w:val="single" w:sz="4" w:space="0" w:color="000000"/>
              <w:left w:val="single" w:sz="4" w:space="0" w:color="000000"/>
              <w:bottom w:val="single" w:sz="4" w:space="0" w:color="000000"/>
              <w:right w:val="single" w:sz="4" w:space="0" w:color="000000"/>
            </w:tcBorders>
          </w:tcPr>
          <w:p w14:paraId="38EAABBF" w14:textId="77777777" w:rsidR="00800307" w:rsidRDefault="00800307">
            <w:pPr>
              <w:spacing w:after="0" w:line="240" w:lineRule="auto"/>
              <w:jc w:val="both"/>
              <w:rPr>
                <w:rFonts w:ascii="Times New Roman" w:hAnsi="Times New Roman"/>
              </w:rPr>
            </w:pPr>
            <w:r>
              <w:rPr>
                <w:rFonts w:ascii="Times New Roman" w:hAnsi="Times New Roman"/>
              </w:rPr>
              <w:t>Зо 09.01</w:t>
            </w:r>
          </w:p>
        </w:tc>
        <w:tc>
          <w:tcPr>
            <w:tcW w:w="8342" w:type="dxa"/>
            <w:tcBorders>
              <w:top w:val="single" w:sz="4" w:space="0" w:color="000000"/>
              <w:left w:val="single" w:sz="4" w:space="0" w:color="000000"/>
              <w:bottom w:val="single" w:sz="4" w:space="0" w:color="000000"/>
              <w:right w:val="single" w:sz="4" w:space="0" w:color="000000"/>
            </w:tcBorders>
          </w:tcPr>
          <w:p w14:paraId="1DCB9D66" w14:textId="77777777" w:rsidR="00800307" w:rsidRDefault="00800307">
            <w:pPr>
              <w:spacing w:after="0" w:line="240" w:lineRule="auto"/>
              <w:jc w:val="both"/>
              <w:rPr>
                <w:rFonts w:ascii="Times New Roman" w:hAnsi="Times New Roman"/>
                <w:b/>
              </w:rPr>
            </w:pPr>
            <w:r>
              <w:rPr>
                <w:rFonts w:ascii="Times New Roman" w:hAnsi="Times New Roman"/>
              </w:rPr>
              <w:t>современные средства и устройства информатизации;</w:t>
            </w:r>
          </w:p>
        </w:tc>
      </w:tr>
      <w:tr w:rsidR="00800307" w14:paraId="3B64F896" w14:textId="77777777">
        <w:tc>
          <w:tcPr>
            <w:tcW w:w="1229" w:type="dxa"/>
            <w:tcBorders>
              <w:top w:val="single" w:sz="4" w:space="0" w:color="000000"/>
              <w:left w:val="single" w:sz="4" w:space="0" w:color="000000"/>
              <w:bottom w:val="single" w:sz="4" w:space="0" w:color="000000"/>
              <w:right w:val="single" w:sz="4" w:space="0" w:color="000000"/>
            </w:tcBorders>
          </w:tcPr>
          <w:p w14:paraId="78526EDE" w14:textId="77777777" w:rsidR="00800307" w:rsidRDefault="00800307">
            <w:pPr>
              <w:spacing w:after="0" w:line="240" w:lineRule="auto"/>
              <w:jc w:val="both"/>
              <w:rPr>
                <w:rFonts w:ascii="Times New Roman" w:hAnsi="Times New Roman"/>
              </w:rPr>
            </w:pPr>
            <w:r>
              <w:rPr>
                <w:rFonts w:ascii="Times New Roman" w:hAnsi="Times New Roman"/>
              </w:rPr>
              <w:t>Зо 09.02</w:t>
            </w:r>
          </w:p>
        </w:tc>
        <w:tc>
          <w:tcPr>
            <w:tcW w:w="8342" w:type="dxa"/>
            <w:tcBorders>
              <w:top w:val="single" w:sz="4" w:space="0" w:color="000000"/>
              <w:left w:val="single" w:sz="4" w:space="0" w:color="000000"/>
              <w:bottom w:val="single" w:sz="4" w:space="0" w:color="000000"/>
              <w:right w:val="single" w:sz="4" w:space="0" w:color="000000"/>
            </w:tcBorders>
          </w:tcPr>
          <w:p w14:paraId="0D7422BA" w14:textId="77777777" w:rsidR="00800307" w:rsidRDefault="00800307">
            <w:pPr>
              <w:spacing w:after="0" w:line="240" w:lineRule="auto"/>
              <w:jc w:val="both"/>
              <w:rPr>
                <w:rFonts w:ascii="Times New Roman" w:hAnsi="Times New Roman"/>
              </w:rPr>
            </w:pPr>
            <w:r>
              <w:rPr>
                <w:rFonts w:ascii="Times New Roman" w:hAnsi="Times New Roman"/>
              </w:rPr>
              <w:t>порядок их применения и программное обеспечение в профессиональной деятельности</w:t>
            </w:r>
          </w:p>
        </w:tc>
      </w:tr>
      <w:tr w:rsidR="00800307" w14:paraId="45237C10" w14:textId="77777777">
        <w:tc>
          <w:tcPr>
            <w:tcW w:w="1229" w:type="dxa"/>
            <w:tcBorders>
              <w:top w:val="single" w:sz="4" w:space="0" w:color="000000"/>
              <w:left w:val="single" w:sz="4" w:space="0" w:color="000000"/>
              <w:bottom w:val="single" w:sz="4" w:space="0" w:color="000000"/>
              <w:right w:val="single" w:sz="4" w:space="0" w:color="000000"/>
            </w:tcBorders>
          </w:tcPr>
          <w:p w14:paraId="2BA1631E" w14:textId="77777777" w:rsidR="00800307" w:rsidRDefault="00800307">
            <w:pPr>
              <w:spacing w:after="0" w:line="240" w:lineRule="auto"/>
              <w:ind w:left="113"/>
              <w:jc w:val="both"/>
              <w:rPr>
                <w:rFonts w:ascii="Times New Roman" w:hAnsi="Times New Roman"/>
              </w:rPr>
            </w:pPr>
            <w:r>
              <w:rPr>
                <w:rFonts w:ascii="Times New Roman" w:hAnsi="Times New Roman"/>
              </w:rPr>
              <w:lastRenderedPageBreak/>
              <w:t>ОК 10</w:t>
            </w:r>
          </w:p>
        </w:tc>
        <w:tc>
          <w:tcPr>
            <w:tcW w:w="8342" w:type="dxa"/>
            <w:tcBorders>
              <w:top w:val="single" w:sz="4" w:space="0" w:color="000000"/>
              <w:left w:val="single" w:sz="4" w:space="0" w:color="000000"/>
              <w:bottom w:val="single" w:sz="4" w:space="0" w:color="000000"/>
              <w:right w:val="single" w:sz="4" w:space="0" w:color="000000"/>
            </w:tcBorders>
          </w:tcPr>
          <w:p w14:paraId="69643A75" w14:textId="77777777" w:rsidR="00800307" w:rsidRDefault="00800307">
            <w:pPr>
              <w:spacing w:after="0" w:line="240" w:lineRule="auto"/>
              <w:jc w:val="both"/>
              <w:rPr>
                <w:rFonts w:ascii="Times New Roman" w:hAnsi="Times New Roman"/>
              </w:rPr>
            </w:pPr>
            <w:r>
              <w:rPr>
                <w:rFonts w:ascii="Times New Roman" w:hAnsi="Times New Roman"/>
              </w:rPr>
              <w:t>Пользоваться профессиональной документацией на государственном и иностранных языках.</w:t>
            </w:r>
          </w:p>
        </w:tc>
      </w:tr>
      <w:tr w:rsidR="00800307" w14:paraId="3AFF8634" w14:textId="77777777">
        <w:tc>
          <w:tcPr>
            <w:tcW w:w="1229" w:type="dxa"/>
            <w:tcBorders>
              <w:top w:val="single" w:sz="4" w:space="0" w:color="000000"/>
              <w:left w:val="single" w:sz="4" w:space="0" w:color="000000"/>
              <w:bottom w:val="single" w:sz="4" w:space="0" w:color="000000"/>
              <w:right w:val="single" w:sz="4" w:space="0" w:color="000000"/>
            </w:tcBorders>
          </w:tcPr>
          <w:p w14:paraId="7D5B3851" w14:textId="77777777" w:rsidR="00800307" w:rsidRDefault="00800307">
            <w:pPr>
              <w:spacing w:after="0" w:line="240" w:lineRule="auto"/>
              <w:jc w:val="both"/>
              <w:rPr>
                <w:rFonts w:ascii="Times New Roman" w:hAnsi="Times New Roman"/>
                <w:b/>
              </w:rPr>
            </w:pPr>
            <w:r>
              <w:rPr>
                <w:rFonts w:ascii="Times New Roman" w:hAnsi="Times New Roman"/>
              </w:rPr>
              <w:t>Уо 10.01</w:t>
            </w:r>
          </w:p>
        </w:tc>
        <w:tc>
          <w:tcPr>
            <w:tcW w:w="8342" w:type="dxa"/>
            <w:tcBorders>
              <w:top w:val="single" w:sz="4" w:space="0" w:color="000000"/>
              <w:left w:val="single" w:sz="4" w:space="0" w:color="000000"/>
              <w:bottom w:val="single" w:sz="4" w:space="0" w:color="000000"/>
              <w:right w:val="single" w:sz="4" w:space="0" w:color="000000"/>
            </w:tcBorders>
          </w:tcPr>
          <w:p w14:paraId="2F8C78B5" w14:textId="77777777" w:rsidR="00800307" w:rsidRDefault="00800307">
            <w:pPr>
              <w:spacing w:after="0" w:line="240" w:lineRule="auto"/>
              <w:jc w:val="both"/>
              <w:rPr>
                <w:rFonts w:ascii="Times New Roman" w:hAnsi="Times New Roman"/>
              </w:rPr>
            </w:pPr>
            <w:r>
              <w:rPr>
                <w:rFonts w:ascii="Times New Roman" w:hAnsi="Times New Roman"/>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800307" w14:paraId="51E234D3" w14:textId="77777777">
        <w:tc>
          <w:tcPr>
            <w:tcW w:w="1229" w:type="dxa"/>
            <w:tcBorders>
              <w:top w:val="single" w:sz="4" w:space="0" w:color="000000"/>
              <w:left w:val="single" w:sz="4" w:space="0" w:color="000000"/>
              <w:bottom w:val="single" w:sz="4" w:space="0" w:color="000000"/>
              <w:right w:val="single" w:sz="4" w:space="0" w:color="000000"/>
            </w:tcBorders>
          </w:tcPr>
          <w:p w14:paraId="77CC598C" w14:textId="77777777" w:rsidR="00800307" w:rsidRDefault="00800307">
            <w:pPr>
              <w:spacing w:after="0" w:line="240" w:lineRule="auto"/>
              <w:jc w:val="both"/>
              <w:rPr>
                <w:rFonts w:ascii="Times New Roman" w:hAnsi="Times New Roman"/>
                <w:b/>
              </w:rPr>
            </w:pPr>
            <w:r>
              <w:rPr>
                <w:rFonts w:ascii="Times New Roman" w:hAnsi="Times New Roman"/>
              </w:rPr>
              <w:t>Уо 10.03</w:t>
            </w:r>
          </w:p>
        </w:tc>
        <w:tc>
          <w:tcPr>
            <w:tcW w:w="8342" w:type="dxa"/>
            <w:tcBorders>
              <w:top w:val="single" w:sz="4" w:space="0" w:color="000000"/>
              <w:left w:val="single" w:sz="4" w:space="0" w:color="000000"/>
              <w:bottom w:val="single" w:sz="4" w:space="0" w:color="000000"/>
              <w:right w:val="single" w:sz="4" w:space="0" w:color="000000"/>
            </w:tcBorders>
          </w:tcPr>
          <w:p w14:paraId="759435D5" w14:textId="77777777" w:rsidR="00800307" w:rsidRDefault="00800307">
            <w:pPr>
              <w:tabs>
                <w:tab w:val="left" w:pos="1216"/>
              </w:tabs>
              <w:spacing w:after="0" w:line="240" w:lineRule="auto"/>
              <w:jc w:val="both"/>
              <w:rPr>
                <w:rFonts w:ascii="Times New Roman" w:hAnsi="Times New Roman"/>
                <w:b/>
              </w:rPr>
            </w:pPr>
            <w:r>
              <w:rPr>
                <w:rFonts w:ascii="Times New Roman" w:hAnsi="Times New Roman"/>
              </w:rPr>
              <w:t>строить простые высказывания о себе и о своей профессиональной деятельности;</w:t>
            </w:r>
          </w:p>
        </w:tc>
      </w:tr>
      <w:tr w:rsidR="00800307" w14:paraId="364C62B5" w14:textId="77777777">
        <w:tc>
          <w:tcPr>
            <w:tcW w:w="1229" w:type="dxa"/>
            <w:tcBorders>
              <w:top w:val="single" w:sz="4" w:space="0" w:color="000000"/>
              <w:left w:val="single" w:sz="4" w:space="0" w:color="000000"/>
              <w:bottom w:val="single" w:sz="4" w:space="0" w:color="000000"/>
              <w:right w:val="single" w:sz="4" w:space="0" w:color="000000"/>
            </w:tcBorders>
          </w:tcPr>
          <w:p w14:paraId="6E1153A6" w14:textId="77777777" w:rsidR="00800307" w:rsidRDefault="00800307">
            <w:pPr>
              <w:spacing w:after="0" w:line="240" w:lineRule="auto"/>
              <w:jc w:val="both"/>
              <w:rPr>
                <w:rFonts w:ascii="Times New Roman" w:hAnsi="Times New Roman"/>
                <w:b/>
              </w:rPr>
            </w:pPr>
            <w:r>
              <w:rPr>
                <w:rFonts w:ascii="Times New Roman" w:hAnsi="Times New Roman"/>
              </w:rPr>
              <w:t>Уо 10.04</w:t>
            </w:r>
          </w:p>
        </w:tc>
        <w:tc>
          <w:tcPr>
            <w:tcW w:w="8342" w:type="dxa"/>
            <w:tcBorders>
              <w:top w:val="single" w:sz="4" w:space="0" w:color="000000"/>
              <w:left w:val="single" w:sz="4" w:space="0" w:color="000000"/>
              <w:bottom w:val="single" w:sz="4" w:space="0" w:color="000000"/>
              <w:right w:val="single" w:sz="4" w:space="0" w:color="000000"/>
            </w:tcBorders>
          </w:tcPr>
          <w:p w14:paraId="29C2EEB5" w14:textId="77777777" w:rsidR="00800307" w:rsidRDefault="00800307">
            <w:pPr>
              <w:tabs>
                <w:tab w:val="left" w:pos="1216"/>
              </w:tabs>
              <w:spacing w:after="0" w:line="240" w:lineRule="auto"/>
              <w:jc w:val="both"/>
              <w:rPr>
                <w:rFonts w:ascii="Times New Roman" w:hAnsi="Times New Roman"/>
                <w:b/>
              </w:rPr>
            </w:pPr>
            <w:r>
              <w:rPr>
                <w:rFonts w:ascii="Times New Roman" w:hAnsi="Times New Roman"/>
              </w:rPr>
              <w:t>кратко обосновывать и объяснить свои действия (текущие и планируемые);</w:t>
            </w:r>
          </w:p>
        </w:tc>
      </w:tr>
      <w:tr w:rsidR="00800307" w14:paraId="7FDC46B1" w14:textId="77777777">
        <w:tc>
          <w:tcPr>
            <w:tcW w:w="1229" w:type="dxa"/>
            <w:tcBorders>
              <w:top w:val="single" w:sz="4" w:space="0" w:color="000000"/>
              <w:left w:val="single" w:sz="4" w:space="0" w:color="000000"/>
              <w:bottom w:val="single" w:sz="4" w:space="0" w:color="000000"/>
              <w:right w:val="single" w:sz="4" w:space="0" w:color="000000"/>
            </w:tcBorders>
          </w:tcPr>
          <w:p w14:paraId="2B738223" w14:textId="77777777" w:rsidR="00800307" w:rsidRDefault="00800307">
            <w:pPr>
              <w:spacing w:after="0" w:line="240" w:lineRule="auto"/>
              <w:jc w:val="both"/>
              <w:rPr>
                <w:rFonts w:ascii="Times New Roman" w:hAnsi="Times New Roman"/>
                <w:b/>
              </w:rPr>
            </w:pPr>
            <w:r>
              <w:rPr>
                <w:rFonts w:ascii="Times New Roman" w:hAnsi="Times New Roman"/>
              </w:rPr>
              <w:t>Уо 10.05</w:t>
            </w:r>
          </w:p>
        </w:tc>
        <w:tc>
          <w:tcPr>
            <w:tcW w:w="8342" w:type="dxa"/>
            <w:tcBorders>
              <w:top w:val="single" w:sz="4" w:space="0" w:color="000000"/>
              <w:left w:val="single" w:sz="4" w:space="0" w:color="000000"/>
              <w:bottom w:val="single" w:sz="4" w:space="0" w:color="000000"/>
              <w:right w:val="single" w:sz="4" w:space="0" w:color="000000"/>
            </w:tcBorders>
          </w:tcPr>
          <w:p w14:paraId="09543E07" w14:textId="77777777" w:rsidR="00800307" w:rsidRDefault="00800307">
            <w:pPr>
              <w:tabs>
                <w:tab w:val="left" w:pos="1216"/>
              </w:tabs>
              <w:spacing w:after="0" w:line="240" w:lineRule="auto"/>
              <w:jc w:val="both"/>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r>
      <w:tr w:rsidR="00800307" w14:paraId="7BFF3364" w14:textId="77777777">
        <w:tc>
          <w:tcPr>
            <w:tcW w:w="1229" w:type="dxa"/>
            <w:tcBorders>
              <w:top w:val="single" w:sz="4" w:space="0" w:color="000000"/>
              <w:left w:val="single" w:sz="4" w:space="0" w:color="000000"/>
              <w:bottom w:val="single" w:sz="4" w:space="0" w:color="000000"/>
              <w:right w:val="single" w:sz="4" w:space="0" w:color="000000"/>
            </w:tcBorders>
          </w:tcPr>
          <w:p w14:paraId="4090DE53" w14:textId="77777777" w:rsidR="00800307" w:rsidRDefault="00800307">
            <w:pPr>
              <w:spacing w:after="0" w:line="240" w:lineRule="auto"/>
              <w:jc w:val="both"/>
              <w:rPr>
                <w:rFonts w:ascii="Times New Roman" w:hAnsi="Times New Roman"/>
              </w:rPr>
            </w:pPr>
            <w:r>
              <w:rPr>
                <w:rFonts w:ascii="Times New Roman" w:hAnsi="Times New Roman"/>
              </w:rPr>
              <w:t>Зо 10.05</w:t>
            </w:r>
          </w:p>
        </w:tc>
        <w:tc>
          <w:tcPr>
            <w:tcW w:w="8342" w:type="dxa"/>
            <w:tcBorders>
              <w:top w:val="single" w:sz="4" w:space="0" w:color="000000"/>
              <w:left w:val="single" w:sz="4" w:space="0" w:color="000000"/>
              <w:bottom w:val="single" w:sz="4" w:space="0" w:color="000000"/>
              <w:right w:val="single" w:sz="4" w:space="0" w:color="000000"/>
            </w:tcBorders>
          </w:tcPr>
          <w:p w14:paraId="10ADF0E5" w14:textId="77777777" w:rsidR="00800307" w:rsidRDefault="00800307">
            <w:pPr>
              <w:spacing w:after="0" w:line="240" w:lineRule="auto"/>
              <w:jc w:val="both"/>
              <w:rPr>
                <w:rFonts w:ascii="Times New Roman" w:hAnsi="Times New Roman"/>
              </w:rPr>
            </w:pPr>
            <w:r>
              <w:rPr>
                <w:rFonts w:ascii="Times New Roman" w:hAnsi="Times New Roman"/>
              </w:rPr>
              <w:t>правила чтения текстов профессиональной направленности</w:t>
            </w:r>
          </w:p>
        </w:tc>
      </w:tr>
      <w:tr w:rsidR="00800307" w14:paraId="5831675D" w14:textId="77777777">
        <w:tc>
          <w:tcPr>
            <w:tcW w:w="1229" w:type="dxa"/>
            <w:tcBorders>
              <w:top w:val="single" w:sz="4" w:space="0" w:color="000000"/>
              <w:left w:val="single" w:sz="4" w:space="0" w:color="000000"/>
              <w:bottom w:val="single" w:sz="4" w:space="0" w:color="000000"/>
              <w:right w:val="single" w:sz="4" w:space="0" w:color="000000"/>
            </w:tcBorders>
          </w:tcPr>
          <w:p w14:paraId="086377FF" w14:textId="77777777" w:rsidR="00800307" w:rsidRDefault="00800307">
            <w:pPr>
              <w:spacing w:after="0" w:line="240" w:lineRule="auto"/>
              <w:ind w:left="113" w:right="113"/>
              <w:jc w:val="both"/>
              <w:rPr>
                <w:rFonts w:ascii="Times New Roman" w:hAnsi="Times New Roman"/>
              </w:rPr>
            </w:pPr>
            <w:r>
              <w:rPr>
                <w:rFonts w:ascii="Times New Roman" w:hAnsi="Times New Roman"/>
              </w:rPr>
              <w:t>ОК 11</w:t>
            </w:r>
          </w:p>
        </w:tc>
        <w:tc>
          <w:tcPr>
            <w:tcW w:w="8342" w:type="dxa"/>
            <w:tcBorders>
              <w:top w:val="single" w:sz="4" w:space="0" w:color="000000"/>
              <w:left w:val="single" w:sz="4" w:space="0" w:color="000000"/>
              <w:bottom w:val="single" w:sz="4" w:space="0" w:color="000000"/>
              <w:right w:val="single" w:sz="4" w:space="0" w:color="000000"/>
            </w:tcBorders>
          </w:tcPr>
          <w:p w14:paraId="6AFF1E11" w14:textId="77777777" w:rsidR="00800307" w:rsidRDefault="00800307">
            <w:pPr>
              <w:spacing w:after="0" w:line="240" w:lineRule="auto"/>
              <w:jc w:val="both"/>
              <w:rPr>
                <w:rFonts w:ascii="Times New Roman" w:hAnsi="Times New Roman"/>
              </w:rPr>
            </w:pPr>
            <w:r>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14:paraId="395FFFD0" w14:textId="31CC102C" w:rsidR="00800307" w:rsidRDefault="00800307">
      <w:pPr>
        <w:ind w:firstLine="709"/>
        <w:rPr>
          <w:rStyle w:val="afffffff2"/>
          <w:rFonts w:ascii="Times New Roman" w:hAnsi="Times New Roman"/>
          <w:i w:val="0"/>
          <w:sz w:val="4"/>
        </w:rPr>
      </w:pPr>
    </w:p>
    <w:p w14:paraId="7C9530F6" w14:textId="77777777" w:rsidR="0038224A" w:rsidRDefault="0038224A">
      <w:pPr>
        <w:ind w:firstLine="709"/>
        <w:rPr>
          <w:rStyle w:val="afffffff2"/>
          <w:rFonts w:ascii="Times New Roman" w:hAnsi="Times New Roman"/>
          <w:i w:val="0"/>
          <w:sz w:val="4"/>
        </w:rPr>
      </w:pPr>
    </w:p>
    <w:p w14:paraId="32E5ACE6" w14:textId="77777777" w:rsidR="00800307" w:rsidRDefault="00800307">
      <w:pPr>
        <w:ind w:firstLine="709"/>
        <w:rPr>
          <w:rStyle w:val="afffffff2"/>
          <w:rFonts w:ascii="Times New Roman" w:hAnsi="Times New Roman"/>
          <w:i w:val="0"/>
          <w:sz w:val="4"/>
        </w:rPr>
      </w:pPr>
    </w:p>
    <w:p w14:paraId="7ACE55DF" w14:textId="77777777" w:rsidR="00D0224E" w:rsidRDefault="00800307" w:rsidP="00AD6D5C">
      <w:pPr>
        <w:pStyle w:val="afff8"/>
        <w:ind w:left="720"/>
        <w:rPr>
          <w:rStyle w:val="afffffff2"/>
        </w:rPr>
      </w:pPr>
      <w:r>
        <w:rPr>
          <w:rStyle w:val="afffffff2"/>
        </w:rPr>
        <w:t>1.1.2 Перечень профессиональных компетенций</w:t>
      </w:r>
    </w:p>
    <w:p w14:paraId="070674CD" w14:textId="77777777" w:rsidR="00D0224E" w:rsidRDefault="00800307" w:rsidP="00AD6D5C">
      <w:pPr>
        <w:pStyle w:val="afff8"/>
        <w:ind w:left="720"/>
        <w:rPr>
          <w:rStyle w:val="afffffff2"/>
          <w:i w:val="0"/>
        </w:rPr>
      </w:pPr>
      <w:r>
        <w:rPr>
          <w:rStyle w:val="afffffff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788"/>
      </w:tblGrid>
      <w:tr w:rsidR="00D0224E" w:rsidRPr="00D0224E" w14:paraId="779B9908" w14:textId="77777777" w:rsidTr="000365B0">
        <w:trPr>
          <w:trHeight w:val="479"/>
        </w:trPr>
        <w:tc>
          <w:tcPr>
            <w:tcW w:w="993" w:type="dxa"/>
          </w:tcPr>
          <w:p w14:paraId="1DBB9F76"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Код</w:t>
            </w:r>
          </w:p>
        </w:tc>
        <w:tc>
          <w:tcPr>
            <w:tcW w:w="8788" w:type="dxa"/>
          </w:tcPr>
          <w:p w14:paraId="41E1342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Наименование видов деятельности и профессиональных компетенций</w:t>
            </w:r>
          </w:p>
        </w:tc>
      </w:tr>
      <w:tr w:rsidR="00D0224E" w:rsidRPr="00D0224E" w14:paraId="3693A679" w14:textId="77777777" w:rsidTr="000365B0">
        <w:tc>
          <w:tcPr>
            <w:tcW w:w="993" w:type="dxa"/>
          </w:tcPr>
          <w:p w14:paraId="274ABD52"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ВД 2</w:t>
            </w:r>
          </w:p>
        </w:tc>
        <w:tc>
          <w:tcPr>
            <w:tcW w:w="8788" w:type="dxa"/>
          </w:tcPr>
          <w:p w14:paraId="794DBE8A"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Защита информации в автоматизированных системах программными и программно-аппаратными средствами</w:t>
            </w:r>
          </w:p>
        </w:tc>
      </w:tr>
      <w:tr w:rsidR="00D0224E" w:rsidRPr="00D0224E" w14:paraId="1E96200D" w14:textId="77777777" w:rsidTr="000365B0">
        <w:tc>
          <w:tcPr>
            <w:tcW w:w="993" w:type="dxa"/>
          </w:tcPr>
          <w:p w14:paraId="596650FD"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2.1.</w:t>
            </w:r>
          </w:p>
          <w:p w14:paraId="453DDC5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713BCF8C"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Осуществлять установку и настройку отдельных программных, программно-аппаратных средств защиты информации.</w:t>
            </w:r>
          </w:p>
        </w:tc>
      </w:tr>
      <w:tr w:rsidR="00D0224E" w:rsidRPr="00D0224E" w14:paraId="77FB1624" w14:textId="77777777" w:rsidTr="000365B0">
        <w:tc>
          <w:tcPr>
            <w:tcW w:w="993" w:type="dxa"/>
          </w:tcPr>
          <w:p w14:paraId="005865AC"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2.2.</w:t>
            </w:r>
          </w:p>
          <w:p w14:paraId="5A412DE2"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118A0C00"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Обеспечивать защиту информации в автоматизированных системах отдельными программными, программно-аппаратными средствами.</w:t>
            </w:r>
          </w:p>
        </w:tc>
      </w:tr>
      <w:tr w:rsidR="00D0224E" w:rsidRPr="00D0224E" w14:paraId="6FFA30E6" w14:textId="77777777" w:rsidTr="000365B0">
        <w:tc>
          <w:tcPr>
            <w:tcW w:w="993" w:type="dxa"/>
          </w:tcPr>
          <w:p w14:paraId="768D617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2.3.</w:t>
            </w:r>
          </w:p>
          <w:p w14:paraId="28E19602"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71449AF9"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Осуществлять тестирование функций отдельных программных и программно-аппаратных средств защиты информации.</w:t>
            </w:r>
          </w:p>
        </w:tc>
      </w:tr>
      <w:tr w:rsidR="00D0224E" w:rsidRPr="00D0224E" w14:paraId="10114177" w14:textId="77777777" w:rsidTr="000365B0">
        <w:tc>
          <w:tcPr>
            <w:tcW w:w="993" w:type="dxa"/>
          </w:tcPr>
          <w:p w14:paraId="6C32DDDD"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2.4.</w:t>
            </w:r>
          </w:p>
          <w:p w14:paraId="7676604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36590493"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Осуществлять обработку, хранение и передачу информации ограниченного доступа.</w:t>
            </w:r>
          </w:p>
        </w:tc>
      </w:tr>
      <w:tr w:rsidR="00D0224E" w:rsidRPr="00D0224E" w14:paraId="78A8CA5C" w14:textId="77777777" w:rsidTr="000365B0">
        <w:tc>
          <w:tcPr>
            <w:tcW w:w="993" w:type="dxa"/>
          </w:tcPr>
          <w:p w14:paraId="01091F57"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2.5.</w:t>
            </w:r>
          </w:p>
          <w:p w14:paraId="56040D6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7483A047"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Уничтожать информацию и носители информации с использованием программных и программно-аппаратных средств.</w:t>
            </w:r>
          </w:p>
        </w:tc>
      </w:tr>
      <w:tr w:rsidR="00D0224E" w:rsidRPr="00D0224E" w14:paraId="1208B716" w14:textId="77777777" w:rsidTr="000365B0">
        <w:tc>
          <w:tcPr>
            <w:tcW w:w="993" w:type="dxa"/>
          </w:tcPr>
          <w:p w14:paraId="7E683450"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2.6.</w:t>
            </w:r>
          </w:p>
          <w:p w14:paraId="7EABDBD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221EC8C3"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Осуществлять регистрацию основных событий в автоматизированных (информационных) системах, в том числе с использованием программных и программно-аппаратных средств обнаружения, предупреждения и ликвидации последствий компьютерных атак.</w:t>
            </w:r>
          </w:p>
        </w:tc>
      </w:tr>
    </w:tbl>
    <w:p w14:paraId="73647D16"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3026C155" w14:textId="58C13476" w:rsidR="00800307" w:rsidRDefault="00800307" w:rsidP="00AD6D5C">
      <w:pPr>
        <w:pStyle w:val="afff8"/>
        <w:ind w:left="720"/>
        <w:rPr>
          <w:rStyle w:val="afffffff2"/>
          <w:i w:val="0"/>
        </w:rPr>
      </w:pPr>
    </w:p>
    <w:p w14:paraId="3FB1BCE8" w14:textId="77777777" w:rsidR="00C145B8" w:rsidRDefault="00C145B8" w:rsidP="00AD6D5C">
      <w:pPr>
        <w:pStyle w:val="afff8"/>
        <w:ind w:left="720"/>
        <w:rPr>
          <w:rStyle w:val="afffffff2"/>
          <w:i w:val="0"/>
        </w:rPr>
      </w:pPr>
    </w:p>
    <w:p w14:paraId="41F38B85" w14:textId="09E1D988" w:rsidR="00800307" w:rsidRDefault="00800307">
      <w:pPr>
        <w:spacing w:after="0" w:line="240" w:lineRule="auto"/>
        <w:ind w:firstLine="709"/>
        <w:rPr>
          <w:rFonts w:ascii="Times New Roman" w:hAnsi="Times New Roman"/>
          <w:sz w:val="24"/>
        </w:rPr>
      </w:pPr>
    </w:p>
    <w:p w14:paraId="3862FF2A" w14:textId="4C02622F" w:rsidR="0038224A" w:rsidRDefault="0038224A">
      <w:pPr>
        <w:spacing w:after="0" w:line="240" w:lineRule="auto"/>
        <w:ind w:firstLine="709"/>
        <w:rPr>
          <w:rFonts w:ascii="Times New Roman" w:hAnsi="Times New Roman"/>
          <w:sz w:val="24"/>
        </w:rPr>
      </w:pPr>
    </w:p>
    <w:p w14:paraId="127D7A45" w14:textId="33FC205E" w:rsidR="0038224A" w:rsidRDefault="0038224A">
      <w:pPr>
        <w:spacing w:after="0" w:line="240" w:lineRule="auto"/>
        <w:ind w:firstLine="709"/>
        <w:rPr>
          <w:rFonts w:ascii="Times New Roman" w:hAnsi="Times New Roman"/>
          <w:sz w:val="24"/>
        </w:rPr>
      </w:pPr>
    </w:p>
    <w:p w14:paraId="7EC4AFFF" w14:textId="308F019A" w:rsidR="0038224A" w:rsidRDefault="0038224A">
      <w:pPr>
        <w:spacing w:after="0" w:line="240" w:lineRule="auto"/>
        <w:ind w:firstLine="709"/>
        <w:rPr>
          <w:rFonts w:ascii="Times New Roman" w:hAnsi="Times New Roman"/>
          <w:sz w:val="24"/>
        </w:rPr>
      </w:pPr>
    </w:p>
    <w:p w14:paraId="373C443C" w14:textId="77777777" w:rsidR="00800307" w:rsidRDefault="00800307">
      <w:pPr>
        <w:spacing w:after="0" w:line="240" w:lineRule="auto"/>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p w14:paraId="0BFB1C43" w14:textId="534DEC11" w:rsidR="00D0224E" w:rsidRPr="00D0224E" w:rsidRDefault="00800307" w:rsidP="00D0224E">
      <w:pPr>
        <w:rPr>
          <w:rFonts w:ascii="Times New Roman" w:eastAsia="Calibri" w:hAnsi="Times New Roman"/>
          <w:color w:val="auto"/>
          <w:sz w:val="24"/>
          <w:szCs w:val="24"/>
          <w:lang w:eastAsia="en-US"/>
        </w:rPr>
      </w:pPr>
      <w:r>
        <w:rPr>
          <w:rFonts w:ascii="Times New Roman" w:hAnsi="Times New Roman"/>
          <w:b/>
          <w:sz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7891"/>
      </w:tblGrid>
      <w:tr w:rsidR="00D0224E" w:rsidRPr="00D0224E" w14:paraId="5A06FE5D" w14:textId="77777777" w:rsidTr="000365B0">
        <w:tc>
          <w:tcPr>
            <w:tcW w:w="1560" w:type="dxa"/>
          </w:tcPr>
          <w:p w14:paraId="3B77F594"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lastRenderedPageBreak/>
              <w:t>Иметь практический опыт</w:t>
            </w:r>
          </w:p>
        </w:tc>
        <w:tc>
          <w:tcPr>
            <w:tcW w:w="7938" w:type="dxa"/>
          </w:tcPr>
          <w:p w14:paraId="0415144C"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установки, настройки программных средств защиты информации в автоматизированной системе;</w:t>
            </w:r>
          </w:p>
          <w:p w14:paraId="37B85FC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обеспечения защиты автономных автоматизированных систем программными и программно-аппаратными средствами;</w:t>
            </w:r>
          </w:p>
          <w:p w14:paraId="37404484"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тестирования функций, диагностика, устранения отказов  и восстановления работоспособности программных и программно-аппаратных средств защиты информации</w:t>
            </w:r>
            <w:r w:rsidRPr="00D0224E">
              <w:rPr>
                <w:rFonts w:ascii="Times New Roman" w:eastAsia="Calibri" w:hAnsi="Times New Roman"/>
                <w:color w:val="auto"/>
                <w:sz w:val="24"/>
                <w:szCs w:val="24"/>
                <w:lang w:eastAsia="en-US"/>
              </w:rPr>
              <w:tab/>
              <w:t>;</w:t>
            </w:r>
          </w:p>
          <w:p w14:paraId="37915E43"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решения задач защиты от НСД к информации ограниченного доступа с помощью программных и программно-аппаратных средств защиты информации;</w:t>
            </w:r>
          </w:p>
          <w:p w14:paraId="5ED9EFCD"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применения электронной подписи, симметричных и асимметричных криптографических алгоритмов и средств шифрования данных;</w:t>
            </w:r>
          </w:p>
          <w:p w14:paraId="69D185E7"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учёта, обработки, хранения и передачи информации, для которой установлен режим конфиденциальности;</w:t>
            </w:r>
          </w:p>
          <w:p w14:paraId="260AE77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работы с подсистемами регистрации событий;</w:t>
            </w:r>
          </w:p>
          <w:p w14:paraId="0B5F1721"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выявления событий и инцидентов безопасности в автоматизированной системе.</w:t>
            </w:r>
          </w:p>
        </w:tc>
      </w:tr>
      <w:tr w:rsidR="00D0224E" w:rsidRPr="00D0224E" w14:paraId="14E60149" w14:textId="77777777" w:rsidTr="000365B0">
        <w:tc>
          <w:tcPr>
            <w:tcW w:w="1560" w:type="dxa"/>
          </w:tcPr>
          <w:p w14:paraId="59592A86"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уметь</w:t>
            </w:r>
          </w:p>
        </w:tc>
        <w:tc>
          <w:tcPr>
            <w:tcW w:w="7938" w:type="dxa"/>
          </w:tcPr>
          <w:p w14:paraId="4CC1305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устанавливать, настраивать, применять программные и программно-аппаратные средства защиты информации;</w:t>
            </w:r>
          </w:p>
          <w:p w14:paraId="2A697040"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 xml:space="preserve"> устанавливать и настраивать средства антивирусной защиты в соответствии с предъявляемыми требованиями;</w:t>
            </w:r>
          </w:p>
          <w:p w14:paraId="2A040285"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диагностировать, устранять отказы, обеспечивать работоспособность и тестировать функции программно-аппаратных средств защиты информации;</w:t>
            </w:r>
          </w:p>
          <w:p w14:paraId="76E175CA"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 xml:space="preserve"> применять программные и программно-аппаратные средства для  защиты информации в базах данных;</w:t>
            </w:r>
          </w:p>
          <w:p w14:paraId="4270BF8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w:t>
            </w:r>
          </w:p>
          <w:p w14:paraId="7A710664"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применять математический аппарат для выполнения криптографических преобразований;</w:t>
            </w:r>
          </w:p>
          <w:p w14:paraId="5D0F34C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использовать типовые программные криптографические средства, в том числе электронную подпись;</w:t>
            </w:r>
          </w:p>
          <w:p w14:paraId="2B69435D"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применять средства гарантированного уничтожения информации;</w:t>
            </w:r>
          </w:p>
          <w:p w14:paraId="004A04A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устанавливать, настраивать, применять программные и программно-аппаратные средства защиты информации;</w:t>
            </w:r>
          </w:p>
          <w:p w14:paraId="32A23C09"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 xml:space="preserve">осуществлять мониторинг и регистрацию сведений, необходимых для защиты объектов информатизации, в том числе с использованием </w:t>
            </w:r>
            <w:r w:rsidRPr="00D0224E">
              <w:rPr>
                <w:rFonts w:ascii="Times New Roman" w:eastAsia="Calibri" w:hAnsi="Times New Roman"/>
                <w:color w:val="auto"/>
                <w:sz w:val="24"/>
                <w:szCs w:val="24"/>
                <w:lang w:eastAsia="en-US"/>
              </w:rPr>
              <w:lastRenderedPageBreak/>
              <w:t>программных и программно-аппаратных средств обнаружения, предупреждения и ликвидации последствий компьютерных атак</w:t>
            </w:r>
          </w:p>
        </w:tc>
      </w:tr>
      <w:tr w:rsidR="00D0224E" w:rsidRPr="00D0224E" w14:paraId="4B9465C6" w14:textId="77777777" w:rsidTr="000365B0">
        <w:tc>
          <w:tcPr>
            <w:tcW w:w="1560" w:type="dxa"/>
          </w:tcPr>
          <w:p w14:paraId="56CC117A"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lastRenderedPageBreak/>
              <w:t>знать</w:t>
            </w:r>
          </w:p>
        </w:tc>
        <w:tc>
          <w:tcPr>
            <w:tcW w:w="7938" w:type="dxa"/>
          </w:tcPr>
          <w:p w14:paraId="6DC76BD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p w14:paraId="1681980A"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методы тестирования функций отдельных программных и программно-аппаратных средств защиты информации;</w:t>
            </w:r>
          </w:p>
          <w:p w14:paraId="04B26545"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типовые модели управления доступом, средств, методов и протоколов идентификации и аутентификации;</w:t>
            </w:r>
          </w:p>
          <w:p w14:paraId="4AE3ACE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основные понятия криптографии и типовых криптографических методов и средств защиты информации;</w:t>
            </w:r>
          </w:p>
          <w:p w14:paraId="1B6E0E64"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особенности и способы применения программных и программно-аппаратных средств гарантированного уничтожения информации;</w:t>
            </w:r>
          </w:p>
          <w:p w14:paraId="682AC354"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типовые средства и методы ведения аудита, средств и способов защиты информации в локальных вычислительных сетях, средств защиты от несанкционированного доступа.</w:t>
            </w:r>
          </w:p>
        </w:tc>
      </w:tr>
    </w:tbl>
    <w:p w14:paraId="17114B3A"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0D7FB1F0"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76D9EAB3"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210DBCC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79FC7A03" w14:textId="2710F458" w:rsidR="00800307" w:rsidRDefault="00800307">
      <w:pPr>
        <w:spacing w:after="160" w:line="264" w:lineRule="auto"/>
        <w:rPr>
          <w:rFonts w:ascii="Times New Roman" w:hAnsi="Times New Roman"/>
          <w:b/>
          <w:sz w:val="24"/>
        </w:rPr>
      </w:pPr>
    </w:p>
    <w:p w14:paraId="0784FF3F" w14:textId="77777777" w:rsidR="00800307" w:rsidRDefault="00800307">
      <w:pPr>
        <w:spacing w:after="0" w:line="240" w:lineRule="auto"/>
        <w:ind w:firstLine="709"/>
        <w:rPr>
          <w:rFonts w:ascii="Times New Roman" w:hAnsi="Times New Roman"/>
          <w:b/>
          <w:sz w:val="24"/>
        </w:rPr>
      </w:pPr>
    </w:p>
    <w:p w14:paraId="65E1CA89" w14:textId="77777777" w:rsidR="00800307" w:rsidRDefault="00800307">
      <w:pPr>
        <w:spacing w:after="0" w:line="240" w:lineRule="auto"/>
        <w:rPr>
          <w:rFonts w:ascii="Times New Roman" w:hAnsi="Times New Roman"/>
          <w:b/>
          <w:sz w:val="24"/>
        </w:rPr>
      </w:pPr>
    </w:p>
    <w:p w14:paraId="2223D6F1"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53F9A7FA" w14:textId="77777777" w:rsidR="00800307" w:rsidRDefault="00800307">
      <w:pPr>
        <w:spacing w:after="0"/>
        <w:rPr>
          <w:rFonts w:ascii="Times New Roman" w:hAnsi="Times New Roman"/>
          <w:sz w:val="24"/>
        </w:rPr>
      </w:pPr>
    </w:p>
    <w:p w14:paraId="2BAE0627" w14:textId="6F2B2AD9" w:rsidR="00800307" w:rsidRDefault="00800307">
      <w:pPr>
        <w:spacing w:after="0"/>
        <w:rPr>
          <w:rFonts w:ascii="Times New Roman" w:hAnsi="Times New Roman"/>
          <w:sz w:val="24"/>
        </w:rPr>
      </w:pPr>
      <w:r>
        <w:rPr>
          <w:rFonts w:ascii="Times New Roman" w:hAnsi="Times New Roman"/>
          <w:sz w:val="24"/>
        </w:rPr>
        <w:t xml:space="preserve">Всего часов - </w:t>
      </w:r>
      <w:r w:rsidR="00D0224E">
        <w:rPr>
          <w:rFonts w:ascii="Times New Roman" w:hAnsi="Times New Roman"/>
          <w:sz w:val="24"/>
        </w:rPr>
        <w:t>568</w:t>
      </w:r>
      <w:r>
        <w:rPr>
          <w:rFonts w:ascii="Times New Roman" w:hAnsi="Times New Roman"/>
          <w:sz w:val="24"/>
        </w:rPr>
        <w:t>ч</w:t>
      </w:r>
    </w:p>
    <w:p w14:paraId="4E2EC1F6" w14:textId="4448ACBF" w:rsidR="00800307" w:rsidRDefault="00800307">
      <w:pPr>
        <w:spacing w:after="0"/>
        <w:ind w:firstLine="708"/>
        <w:rPr>
          <w:rFonts w:ascii="Times New Roman" w:hAnsi="Times New Roman"/>
          <w:sz w:val="24"/>
        </w:rPr>
      </w:pPr>
      <w:r>
        <w:rPr>
          <w:rFonts w:ascii="Times New Roman" w:hAnsi="Times New Roman"/>
          <w:sz w:val="24"/>
        </w:rPr>
        <w:t xml:space="preserve">в том числе в форме практической подготовки - </w:t>
      </w:r>
      <w:r w:rsidR="00EC32D5">
        <w:rPr>
          <w:rFonts w:ascii="Times New Roman" w:hAnsi="Times New Roman"/>
          <w:sz w:val="24"/>
        </w:rPr>
        <w:t>350</w:t>
      </w:r>
      <w:r>
        <w:rPr>
          <w:rFonts w:ascii="Times New Roman" w:hAnsi="Times New Roman"/>
          <w:sz w:val="24"/>
        </w:rPr>
        <w:t>ч</w:t>
      </w:r>
    </w:p>
    <w:p w14:paraId="72D3D241" w14:textId="483D388F" w:rsidR="00800307" w:rsidRDefault="00800307">
      <w:pPr>
        <w:spacing w:after="0"/>
        <w:rPr>
          <w:rFonts w:ascii="Times New Roman" w:hAnsi="Times New Roman"/>
          <w:sz w:val="24"/>
        </w:rPr>
      </w:pPr>
      <w:r>
        <w:rPr>
          <w:rFonts w:ascii="Times New Roman" w:hAnsi="Times New Roman"/>
          <w:sz w:val="24"/>
        </w:rPr>
        <w:t xml:space="preserve">Из них на освоение МДК  -  </w:t>
      </w:r>
      <w:r w:rsidR="00D0224E">
        <w:rPr>
          <w:rFonts w:ascii="Times New Roman" w:hAnsi="Times New Roman"/>
          <w:sz w:val="24"/>
        </w:rPr>
        <w:t>346</w:t>
      </w:r>
      <w:r>
        <w:rPr>
          <w:rFonts w:ascii="Times New Roman" w:hAnsi="Times New Roman"/>
          <w:sz w:val="24"/>
        </w:rPr>
        <w:t>ч</w:t>
      </w:r>
    </w:p>
    <w:p w14:paraId="43360A4A" w14:textId="59CF958B" w:rsidR="00800307" w:rsidRDefault="00800307">
      <w:pPr>
        <w:spacing w:after="0"/>
        <w:ind w:firstLine="708"/>
        <w:rPr>
          <w:rFonts w:ascii="Times New Roman" w:hAnsi="Times New Roman"/>
          <w:i/>
          <w:sz w:val="24"/>
        </w:rPr>
      </w:pPr>
      <w:r>
        <w:rPr>
          <w:rFonts w:ascii="Times New Roman" w:hAnsi="Times New Roman"/>
          <w:sz w:val="24"/>
        </w:rPr>
        <w:t>в том числе самостоятельная работа</w:t>
      </w:r>
      <w:r>
        <w:rPr>
          <w:rFonts w:ascii="Times New Roman" w:hAnsi="Times New Roman"/>
          <w:i/>
          <w:sz w:val="24"/>
        </w:rPr>
        <w:t xml:space="preserve"> </w:t>
      </w:r>
      <w:r w:rsidR="00D0224E">
        <w:rPr>
          <w:rFonts w:ascii="Times New Roman" w:hAnsi="Times New Roman"/>
          <w:i/>
          <w:sz w:val="24"/>
        </w:rPr>
        <w:t xml:space="preserve">– </w:t>
      </w:r>
      <w:r w:rsidR="00D0224E" w:rsidRPr="00D0224E">
        <w:rPr>
          <w:rFonts w:ascii="Times New Roman" w:hAnsi="Times New Roman"/>
          <w:iCs/>
          <w:sz w:val="24"/>
          <w:u w:val="single"/>
        </w:rPr>
        <w:t>6 ч</w:t>
      </w:r>
    </w:p>
    <w:p w14:paraId="0B358A55" w14:textId="39B3941B" w:rsidR="00800307" w:rsidRDefault="00800307">
      <w:pPr>
        <w:spacing w:after="0"/>
        <w:rPr>
          <w:rFonts w:ascii="Times New Roman" w:hAnsi="Times New Roman"/>
          <w:sz w:val="24"/>
        </w:rPr>
      </w:pPr>
      <w:r>
        <w:rPr>
          <w:rFonts w:ascii="Times New Roman" w:hAnsi="Times New Roman"/>
          <w:sz w:val="24"/>
        </w:rPr>
        <w:t xml:space="preserve">практики, в том числе учебная - </w:t>
      </w:r>
      <w:r w:rsidR="00D0224E">
        <w:rPr>
          <w:rFonts w:ascii="Times New Roman" w:hAnsi="Times New Roman"/>
          <w:sz w:val="24"/>
        </w:rPr>
        <w:t>108</w:t>
      </w:r>
      <w:r>
        <w:rPr>
          <w:rFonts w:ascii="Times New Roman" w:hAnsi="Times New Roman"/>
          <w:sz w:val="24"/>
        </w:rPr>
        <w:t xml:space="preserve">ч </w:t>
      </w:r>
    </w:p>
    <w:p w14:paraId="2008A35E" w14:textId="77777777" w:rsidR="00800307" w:rsidRDefault="00800307">
      <w:pPr>
        <w:spacing w:after="0"/>
        <w:rPr>
          <w:rFonts w:ascii="Times New Roman" w:hAnsi="Times New Roman"/>
          <w:sz w:val="24"/>
        </w:rPr>
      </w:pPr>
      <w:r>
        <w:rPr>
          <w:rFonts w:ascii="Times New Roman" w:hAnsi="Times New Roman"/>
          <w:sz w:val="24"/>
        </w:rPr>
        <w:t xml:space="preserve">           производственная - 108ч</w:t>
      </w:r>
    </w:p>
    <w:p w14:paraId="06700161" w14:textId="77777777" w:rsidR="00800307" w:rsidRDefault="00800307">
      <w:pPr>
        <w:rPr>
          <w:rFonts w:ascii="Times New Roman" w:hAnsi="Times New Roman"/>
          <w:b/>
          <w:i/>
          <w:sz w:val="24"/>
        </w:rPr>
      </w:pPr>
      <w:r>
        <w:rPr>
          <w:rFonts w:ascii="Times New Roman" w:hAnsi="Times New Roman"/>
          <w:sz w:val="24"/>
        </w:rPr>
        <w:t>Промежуточная аттестация -</w:t>
      </w:r>
      <w:r>
        <w:rPr>
          <w:rFonts w:ascii="Times New Roman" w:hAnsi="Times New Roman"/>
          <w:i/>
          <w:sz w:val="24"/>
        </w:rPr>
        <w:t xml:space="preserve"> </w:t>
      </w:r>
      <w:r>
        <w:rPr>
          <w:rFonts w:ascii="Times New Roman" w:hAnsi="Times New Roman"/>
          <w:sz w:val="24"/>
        </w:rPr>
        <w:t>6ч</w:t>
      </w:r>
    </w:p>
    <w:p w14:paraId="6572501F" w14:textId="77777777" w:rsidR="00800307" w:rsidRDefault="00800307"/>
    <w:p w14:paraId="45AC2364" w14:textId="77777777" w:rsidR="00D0224E" w:rsidRDefault="00D0224E"/>
    <w:p w14:paraId="2ADCDD75"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11F18A82" w14:textId="77777777" w:rsidR="00D0224E" w:rsidRDefault="00D0224E">
      <w:pPr>
        <w:sectPr w:rsidR="00D0224E">
          <w:footerReference w:type="default" r:id="rId17"/>
          <w:pgSz w:w="11907" w:h="16840"/>
          <w:pgMar w:top="1134" w:right="851" w:bottom="992" w:left="1418" w:header="709" w:footer="709" w:gutter="0"/>
          <w:cols w:space="720"/>
        </w:sectPr>
      </w:pPr>
    </w:p>
    <w:p w14:paraId="7A5B4D67" w14:textId="77777777" w:rsidR="00800307" w:rsidRDefault="00800307">
      <w:pPr>
        <w:spacing w:after="0"/>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1BB560C1" w14:textId="77777777" w:rsidR="00800307" w:rsidRDefault="00800307">
      <w:pPr>
        <w:spacing w:after="0"/>
        <w:ind w:firstLine="851"/>
        <w:rPr>
          <w:rFonts w:ascii="Times New Roman" w:hAnsi="Times New Roman"/>
          <w:b/>
          <w:sz w:val="24"/>
        </w:rPr>
      </w:pPr>
      <w:r>
        <w:rPr>
          <w:rFonts w:ascii="Times New Roman" w:hAnsi="Times New Roman"/>
          <w:b/>
          <w:sz w:val="24"/>
        </w:rPr>
        <w:t>2.1. Структура профессионального модуля</w:t>
      </w:r>
    </w:p>
    <w:tbl>
      <w:tblPr>
        <w:tblW w:w="474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3410"/>
        <w:gridCol w:w="1119"/>
        <w:gridCol w:w="985"/>
        <w:gridCol w:w="1677"/>
        <w:gridCol w:w="1259"/>
        <w:gridCol w:w="1122"/>
        <w:gridCol w:w="1806"/>
        <w:gridCol w:w="1108"/>
      </w:tblGrid>
      <w:tr w:rsidR="00C145B8" w:rsidRPr="00C145B8" w14:paraId="57F65528" w14:textId="77777777" w:rsidTr="000365B0">
        <w:tc>
          <w:tcPr>
            <w:tcW w:w="526" w:type="pct"/>
            <w:vMerge w:val="restart"/>
            <w:vAlign w:val="center"/>
          </w:tcPr>
          <w:p w14:paraId="484D1E7C"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Коды профессиональных общих компетенций</w:t>
            </w:r>
          </w:p>
        </w:tc>
        <w:tc>
          <w:tcPr>
            <w:tcW w:w="1222" w:type="pct"/>
            <w:vMerge w:val="restart"/>
            <w:vAlign w:val="center"/>
          </w:tcPr>
          <w:p w14:paraId="51975842"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Наименования разделов профессионального модуля</w:t>
            </w:r>
          </w:p>
        </w:tc>
        <w:tc>
          <w:tcPr>
            <w:tcW w:w="401" w:type="pct"/>
            <w:vMerge w:val="restart"/>
            <w:vAlign w:val="center"/>
          </w:tcPr>
          <w:p w14:paraId="3621B45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Объем образова-тельной программы, час.</w:t>
            </w:r>
          </w:p>
        </w:tc>
        <w:tc>
          <w:tcPr>
            <w:tcW w:w="2851" w:type="pct"/>
            <w:gridSpan w:val="6"/>
            <w:vAlign w:val="center"/>
          </w:tcPr>
          <w:p w14:paraId="460F672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Объем профессионального модуля, час.</w:t>
            </w:r>
          </w:p>
        </w:tc>
      </w:tr>
      <w:tr w:rsidR="00C145B8" w:rsidRPr="00C145B8" w14:paraId="09173A39" w14:textId="77777777" w:rsidTr="000365B0">
        <w:tc>
          <w:tcPr>
            <w:tcW w:w="526" w:type="pct"/>
            <w:vMerge/>
            <w:vAlign w:val="center"/>
          </w:tcPr>
          <w:p w14:paraId="202DCCA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vMerge/>
            <w:vAlign w:val="center"/>
          </w:tcPr>
          <w:p w14:paraId="181001F3"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1" w:type="pct"/>
            <w:vMerge/>
            <w:vAlign w:val="center"/>
          </w:tcPr>
          <w:p w14:paraId="3927895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405" w:type="pct"/>
            <w:gridSpan w:val="3"/>
            <w:vAlign w:val="center"/>
          </w:tcPr>
          <w:p w14:paraId="3CCD969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Обучение по МДК, в час.</w:t>
            </w:r>
          </w:p>
        </w:tc>
        <w:tc>
          <w:tcPr>
            <w:tcW w:w="1049" w:type="pct"/>
            <w:gridSpan w:val="2"/>
            <w:vAlign w:val="center"/>
          </w:tcPr>
          <w:p w14:paraId="36161417"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Практики</w:t>
            </w:r>
          </w:p>
        </w:tc>
        <w:tc>
          <w:tcPr>
            <w:tcW w:w="397" w:type="pct"/>
            <w:vMerge w:val="restart"/>
            <w:vAlign w:val="center"/>
          </w:tcPr>
          <w:p w14:paraId="080D80EA"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Самостоя тельная работа</w:t>
            </w:r>
            <w:r w:rsidRPr="00C145B8">
              <w:rPr>
                <w:rFonts w:ascii="Times New Roman" w:eastAsia="Calibri" w:hAnsi="Times New Roman"/>
                <w:color w:val="auto"/>
                <w:sz w:val="24"/>
                <w:szCs w:val="24"/>
                <w:lang w:eastAsia="en-US"/>
              </w:rPr>
              <w:footnoteReference w:id="1"/>
            </w:r>
          </w:p>
        </w:tc>
      </w:tr>
      <w:tr w:rsidR="00C145B8" w:rsidRPr="00C145B8" w14:paraId="6D446CA6" w14:textId="77777777" w:rsidTr="000365B0">
        <w:trPr>
          <w:trHeight w:val="308"/>
        </w:trPr>
        <w:tc>
          <w:tcPr>
            <w:tcW w:w="526" w:type="pct"/>
            <w:vMerge/>
          </w:tcPr>
          <w:p w14:paraId="5B214C6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vMerge/>
            <w:vAlign w:val="center"/>
          </w:tcPr>
          <w:p w14:paraId="277E3337"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1" w:type="pct"/>
            <w:vMerge/>
            <w:vAlign w:val="center"/>
          </w:tcPr>
          <w:p w14:paraId="2F7F863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53" w:type="pct"/>
            <w:vMerge w:val="restart"/>
            <w:vAlign w:val="center"/>
          </w:tcPr>
          <w:p w14:paraId="4A4DDA6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p w14:paraId="27BF9D9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1052" w:type="pct"/>
            <w:gridSpan w:val="2"/>
            <w:vAlign w:val="center"/>
          </w:tcPr>
          <w:p w14:paraId="7D0EA33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 том числе</w:t>
            </w:r>
          </w:p>
        </w:tc>
        <w:tc>
          <w:tcPr>
            <w:tcW w:w="402" w:type="pct"/>
            <w:vMerge w:val="restart"/>
            <w:vAlign w:val="center"/>
          </w:tcPr>
          <w:p w14:paraId="3597851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учебная практика, часов</w:t>
            </w:r>
          </w:p>
        </w:tc>
        <w:tc>
          <w:tcPr>
            <w:tcW w:w="647" w:type="pct"/>
            <w:vMerge w:val="restart"/>
            <w:vAlign w:val="center"/>
          </w:tcPr>
          <w:p w14:paraId="10DA7C2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производственная практика,</w:t>
            </w:r>
          </w:p>
          <w:p w14:paraId="28DAD7F7"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p w14:paraId="6E9BDDBE"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97" w:type="pct"/>
            <w:vMerge/>
          </w:tcPr>
          <w:p w14:paraId="6C96B902"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r>
      <w:tr w:rsidR="00C145B8" w:rsidRPr="00C145B8" w14:paraId="62CEDF1A" w14:textId="77777777" w:rsidTr="000365B0">
        <w:trPr>
          <w:trHeight w:val="970"/>
        </w:trPr>
        <w:tc>
          <w:tcPr>
            <w:tcW w:w="526" w:type="pct"/>
            <w:vMerge/>
          </w:tcPr>
          <w:p w14:paraId="7508FDE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vMerge/>
            <w:vAlign w:val="center"/>
          </w:tcPr>
          <w:p w14:paraId="7502ADBC"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1" w:type="pct"/>
            <w:vMerge/>
            <w:vAlign w:val="center"/>
          </w:tcPr>
          <w:p w14:paraId="02D0058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53" w:type="pct"/>
            <w:vMerge/>
            <w:vAlign w:val="center"/>
          </w:tcPr>
          <w:p w14:paraId="016FD140"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601" w:type="pct"/>
            <w:vAlign w:val="center"/>
          </w:tcPr>
          <w:p w14:paraId="39BB3E3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лабораторных и практических занятий</w:t>
            </w:r>
          </w:p>
        </w:tc>
        <w:tc>
          <w:tcPr>
            <w:tcW w:w="451" w:type="pct"/>
            <w:vAlign w:val="center"/>
          </w:tcPr>
          <w:p w14:paraId="5F4FD7F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курсовая работа (проект),</w:t>
            </w:r>
          </w:p>
          <w:p w14:paraId="151DDB3B"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402" w:type="pct"/>
            <w:vMerge/>
            <w:vAlign w:val="center"/>
          </w:tcPr>
          <w:p w14:paraId="35702380"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647" w:type="pct"/>
            <w:vMerge/>
            <w:vAlign w:val="center"/>
          </w:tcPr>
          <w:p w14:paraId="2A0EC0C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97" w:type="pct"/>
            <w:vMerge/>
          </w:tcPr>
          <w:p w14:paraId="1305DBD3"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r>
      <w:tr w:rsidR="00C145B8" w:rsidRPr="00C145B8" w14:paraId="17986C8F" w14:textId="77777777" w:rsidTr="000365B0">
        <w:tc>
          <w:tcPr>
            <w:tcW w:w="526" w:type="pct"/>
          </w:tcPr>
          <w:p w14:paraId="3551E427"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 xml:space="preserve">ПК 2.1 – </w:t>
            </w:r>
            <w:r w:rsidRPr="00C145B8">
              <w:rPr>
                <w:rFonts w:ascii="Times New Roman" w:eastAsia="Calibri" w:hAnsi="Times New Roman"/>
                <w:color w:val="auto"/>
                <w:sz w:val="24"/>
                <w:szCs w:val="24"/>
                <w:lang w:eastAsia="en-US"/>
              </w:rPr>
              <w:br/>
              <w:t>ПК 2.6</w:t>
            </w:r>
          </w:p>
          <w:p w14:paraId="21AA81B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ОК 1-ОК 10</w:t>
            </w:r>
          </w:p>
        </w:tc>
        <w:tc>
          <w:tcPr>
            <w:tcW w:w="1222" w:type="pct"/>
          </w:tcPr>
          <w:p w14:paraId="253FF3C6"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Раздел 1 модуля. Применение программных и программно-аппаратных средств защиты информации</w:t>
            </w:r>
          </w:p>
        </w:tc>
        <w:tc>
          <w:tcPr>
            <w:tcW w:w="401" w:type="pct"/>
            <w:vAlign w:val="center"/>
          </w:tcPr>
          <w:p w14:paraId="2177AAAE" w14:textId="5D42B712"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1</w:t>
            </w:r>
            <w:r w:rsidR="00110451">
              <w:rPr>
                <w:rFonts w:ascii="Times New Roman" w:eastAsia="Calibri" w:hAnsi="Times New Roman"/>
                <w:color w:val="auto"/>
                <w:sz w:val="24"/>
                <w:szCs w:val="24"/>
                <w:lang w:eastAsia="en-US"/>
              </w:rPr>
              <w:t>98</w:t>
            </w:r>
          </w:p>
        </w:tc>
        <w:tc>
          <w:tcPr>
            <w:tcW w:w="353" w:type="pct"/>
            <w:vAlign w:val="center"/>
          </w:tcPr>
          <w:p w14:paraId="06DB8E16" w14:textId="3B336FB2"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1</w:t>
            </w:r>
            <w:r w:rsidR="00110451">
              <w:rPr>
                <w:rFonts w:ascii="Times New Roman" w:eastAsia="Calibri" w:hAnsi="Times New Roman"/>
                <w:color w:val="auto"/>
                <w:sz w:val="24"/>
                <w:szCs w:val="24"/>
                <w:lang w:eastAsia="en-US"/>
              </w:rPr>
              <w:t>98</w:t>
            </w:r>
          </w:p>
        </w:tc>
        <w:tc>
          <w:tcPr>
            <w:tcW w:w="601" w:type="pct"/>
            <w:vAlign w:val="center"/>
          </w:tcPr>
          <w:p w14:paraId="2FE6904D" w14:textId="41AA0B41"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60</w:t>
            </w:r>
          </w:p>
        </w:tc>
        <w:tc>
          <w:tcPr>
            <w:tcW w:w="451" w:type="pct"/>
            <w:vAlign w:val="center"/>
          </w:tcPr>
          <w:p w14:paraId="3B3A973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2" w:type="pct"/>
            <w:vAlign w:val="center"/>
          </w:tcPr>
          <w:p w14:paraId="51C6F5A3" w14:textId="55F26BFE"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w:t>
            </w:r>
          </w:p>
        </w:tc>
        <w:tc>
          <w:tcPr>
            <w:tcW w:w="647" w:type="pct"/>
            <w:vAlign w:val="center"/>
          </w:tcPr>
          <w:p w14:paraId="58CA48F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w:t>
            </w:r>
          </w:p>
        </w:tc>
        <w:tc>
          <w:tcPr>
            <w:tcW w:w="397" w:type="pct"/>
            <w:vAlign w:val="center"/>
          </w:tcPr>
          <w:p w14:paraId="635D913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4</w:t>
            </w:r>
          </w:p>
        </w:tc>
      </w:tr>
      <w:tr w:rsidR="00C145B8" w:rsidRPr="00C145B8" w14:paraId="65530BF5" w14:textId="77777777" w:rsidTr="000365B0">
        <w:tc>
          <w:tcPr>
            <w:tcW w:w="526" w:type="pct"/>
            <w:tcBorders>
              <w:left w:val="single" w:sz="12" w:space="0" w:color="auto"/>
              <w:right w:val="single" w:sz="12" w:space="0" w:color="auto"/>
            </w:tcBorders>
          </w:tcPr>
          <w:p w14:paraId="4D89564E"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ПК 2.4</w:t>
            </w:r>
          </w:p>
          <w:p w14:paraId="28C0DC8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ОК 1-ОК 10</w:t>
            </w:r>
          </w:p>
        </w:tc>
        <w:tc>
          <w:tcPr>
            <w:tcW w:w="1222" w:type="pct"/>
            <w:tcBorders>
              <w:left w:val="single" w:sz="12" w:space="0" w:color="auto"/>
              <w:right w:val="single" w:sz="12" w:space="0" w:color="auto"/>
            </w:tcBorders>
          </w:tcPr>
          <w:p w14:paraId="09DA14D9"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Раздел 2 модуля. Применение криптографических средств защиты информации</w:t>
            </w:r>
          </w:p>
        </w:tc>
        <w:tc>
          <w:tcPr>
            <w:tcW w:w="401" w:type="pct"/>
            <w:tcBorders>
              <w:left w:val="single" w:sz="12" w:space="0" w:color="auto"/>
              <w:right w:val="single" w:sz="12" w:space="0" w:color="auto"/>
            </w:tcBorders>
            <w:vAlign w:val="center"/>
          </w:tcPr>
          <w:p w14:paraId="0E5E7378" w14:textId="0AA53C99"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370</w:t>
            </w:r>
          </w:p>
        </w:tc>
        <w:tc>
          <w:tcPr>
            <w:tcW w:w="353" w:type="pct"/>
            <w:tcBorders>
              <w:left w:val="single" w:sz="12" w:space="0" w:color="auto"/>
            </w:tcBorders>
            <w:vAlign w:val="center"/>
          </w:tcPr>
          <w:p w14:paraId="588083A1" w14:textId="1900FAC2"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154</w:t>
            </w:r>
          </w:p>
        </w:tc>
        <w:tc>
          <w:tcPr>
            <w:tcW w:w="601" w:type="pct"/>
            <w:vAlign w:val="center"/>
          </w:tcPr>
          <w:p w14:paraId="5546AACD" w14:textId="5133965F"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74</w:t>
            </w:r>
          </w:p>
        </w:tc>
        <w:tc>
          <w:tcPr>
            <w:tcW w:w="451" w:type="pct"/>
            <w:vAlign w:val="center"/>
          </w:tcPr>
          <w:p w14:paraId="13136938"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2" w:type="pct"/>
            <w:vAlign w:val="center"/>
          </w:tcPr>
          <w:p w14:paraId="6AB84EA6" w14:textId="495AC070"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108</w:t>
            </w:r>
          </w:p>
        </w:tc>
        <w:tc>
          <w:tcPr>
            <w:tcW w:w="647" w:type="pct"/>
            <w:vAlign w:val="center"/>
          </w:tcPr>
          <w:p w14:paraId="3BAE372F" w14:textId="3316306C"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108</w:t>
            </w:r>
          </w:p>
        </w:tc>
        <w:tc>
          <w:tcPr>
            <w:tcW w:w="397" w:type="pct"/>
            <w:vAlign w:val="center"/>
          </w:tcPr>
          <w:p w14:paraId="2587C9B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2</w:t>
            </w:r>
          </w:p>
        </w:tc>
      </w:tr>
      <w:tr w:rsidR="00C145B8" w:rsidRPr="00C145B8" w14:paraId="34284E27" w14:textId="77777777" w:rsidTr="000365B0">
        <w:tc>
          <w:tcPr>
            <w:tcW w:w="526" w:type="pct"/>
            <w:tcBorders>
              <w:top w:val="single" w:sz="12" w:space="0" w:color="auto"/>
              <w:left w:val="single" w:sz="12" w:space="0" w:color="auto"/>
              <w:bottom w:val="single" w:sz="12" w:space="0" w:color="auto"/>
              <w:right w:val="single" w:sz="12" w:space="0" w:color="auto"/>
            </w:tcBorders>
          </w:tcPr>
          <w:p w14:paraId="6774049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tcBorders>
              <w:top w:val="single" w:sz="12" w:space="0" w:color="auto"/>
              <w:left w:val="single" w:sz="12" w:space="0" w:color="auto"/>
              <w:bottom w:val="single" w:sz="12" w:space="0" w:color="auto"/>
              <w:right w:val="single" w:sz="12" w:space="0" w:color="auto"/>
            </w:tcBorders>
          </w:tcPr>
          <w:p w14:paraId="68E098E6"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tc>
        <w:tc>
          <w:tcPr>
            <w:tcW w:w="401" w:type="pct"/>
            <w:tcBorders>
              <w:top w:val="single" w:sz="12" w:space="0" w:color="auto"/>
              <w:left w:val="single" w:sz="12" w:space="0" w:color="auto"/>
              <w:bottom w:val="single" w:sz="12" w:space="0" w:color="auto"/>
              <w:right w:val="single" w:sz="12" w:space="0" w:color="auto"/>
            </w:tcBorders>
            <w:vAlign w:val="center"/>
          </w:tcPr>
          <w:p w14:paraId="0B56A86B" w14:textId="1511BB6D"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568</w:t>
            </w:r>
          </w:p>
        </w:tc>
        <w:tc>
          <w:tcPr>
            <w:tcW w:w="353" w:type="pct"/>
            <w:tcBorders>
              <w:top w:val="single" w:sz="12" w:space="0" w:color="auto"/>
              <w:left w:val="single" w:sz="12" w:space="0" w:color="auto"/>
              <w:bottom w:val="single" w:sz="12" w:space="0" w:color="auto"/>
            </w:tcBorders>
            <w:vAlign w:val="center"/>
          </w:tcPr>
          <w:p w14:paraId="1687C3D3" w14:textId="63672F17"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352</w:t>
            </w:r>
          </w:p>
        </w:tc>
        <w:tc>
          <w:tcPr>
            <w:tcW w:w="601" w:type="pct"/>
            <w:tcBorders>
              <w:top w:val="single" w:sz="12" w:space="0" w:color="auto"/>
              <w:bottom w:val="single" w:sz="12" w:space="0" w:color="auto"/>
              <w:right w:val="single" w:sz="12" w:space="0" w:color="auto"/>
            </w:tcBorders>
            <w:vAlign w:val="center"/>
          </w:tcPr>
          <w:p w14:paraId="71703CE8" w14:textId="622DC80E"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1</w:t>
            </w:r>
            <w:r w:rsidR="00110451">
              <w:rPr>
                <w:rFonts w:ascii="Times New Roman" w:eastAsia="Calibri" w:hAnsi="Times New Roman"/>
                <w:color w:val="auto"/>
                <w:sz w:val="24"/>
                <w:szCs w:val="24"/>
                <w:lang w:eastAsia="en-US"/>
              </w:rPr>
              <w:t>34</w:t>
            </w:r>
          </w:p>
        </w:tc>
        <w:tc>
          <w:tcPr>
            <w:tcW w:w="451" w:type="pct"/>
            <w:tcBorders>
              <w:top w:val="single" w:sz="12" w:space="0" w:color="auto"/>
              <w:bottom w:val="single" w:sz="12" w:space="0" w:color="auto"/>
              <w:right w:val="single" w:sz="12" w:space="0" w:color="auto"/>
            </w:tcBorders>
            <w:vAlign w:val="center"/>
          </w:tcPr>
          <w:p w14:paraId="79DD868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2" w:type="pct"/>
            <w:tcBorders>
              <w:top w:val="single" w:sz="12" w:space="0" w:color="auto"/>
              <w:left w:val="single" w:sz="12" w:space="0" w:color="auto"/>
              <w:bottom w:val="single" w:sz="12" w:space="0" w:color="auto"/>
              <w:right w:val="single" w:sz="12" w:space="0" w:color="auto"/>
            </w:tcBorders>
            <w:vAlign w:val="center"/>
          </w:tcPr>
          <w:p w14:paraId="427E6812" w14:textId="14A64695"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108</w:t>
            </w:r>
          </w:p>
        </w:tc>
        <w:tc>
          <w:tcPr>
            <w:tcW w:w="647" w:type="pct"/>
            <w:tcBorders>
              <w:top w:val="single" w:sz="12" w:space="0" w:color="auto"/>
              <w:left w:val="single" w:sz="12" w:space="0" w:color="auto"/>
              <w:bottom w:val="single" w:sz="12" w:space="0" w:color="auto"/>
              <w:right w:val="single" w:sz="12" w:space="0" w:color="auto"/>
            </w:tcBorders>
            <w:vAlign w:val="center"/>
          </w:tcPr>
          <w:p w14:paraId="066B4698" w14:textId="4D4035D7" w:rsidR="00C145B8" w:rsidRPr="00C145B8" w:rsidRDefault="00110451"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108</w:t>
            </w:r>
          </w:p>
        </w:tc>
        <w:tc>
          <w:tcPr>
            <w:tcW w:w="397" w:type="pct"/>
            <w:tcBorders>
              <w:top w:val="single" w:sz="12" w:space="0" w:color="auto"/>
              <w:left w:val="single" w:sz="12" w:space="0" w:color="auto"/>
              <w:bottom w:val="single" w:sz="12" w:space="0" w:color="auto"/>
              <w:right w:val="single" w:sz="12" w:space="0" w:color="auto"/>
            </w:tcBorders>
            <w:vAlign w:val="center"/>
          </w:tcPr>
          <w:p w14:paraId="5C7FF6B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6</w:t>
            </w:r>
          </w:p>
        </w:tc>
      </w:tr>
    </w:tbl>
    <w:p w14:paraId="094B0430"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p w14:paraId="450412AC" w14:textId="1DEC6CFF" w:rsidR="00C145B8" w:rsidRDefault="00C145B8" w:rsidP="00C145B8">
      <w:pPr>
        <w:spacing w:after="0"/>
        <w:ind w:firstLine="851"/>
        <w:rPr>
          <w:rFonts w:ascii="Times New Roman" w:hAnsi="Times New Roman"/>
          <w:b/>
          <w:sz w:val="24"/>
        </w:rPr>
      </w:pPr>
      <w:r w:rsidRPr="00C145B8">
        <w:rPr>
          <w:rFonts w:ascii="Times New Roman" w:eastAsia="Calibri" w:hAnsi="Times New Roman"/>
          <w:color w:val="auto"/>
          <w:sz w:val="24"/>
          <w:szCs w:val="24"/>
          <w:lang w:eastAsia="en-US"/>
        </w:rPr>
        <w:br w:type="page"/>
      </w:r>
    </w:p>
    <w:p w14:paraId="4D6029AF" w14:textId="77777777" w:rsidR="00800307" w:rsidRPr="004A4E16" w:rsidRDefault="00800307" w:rsidP="00AD6D5C">
      <w:pPr>
        <w:spacing w:after="0" w:line="240" w:lineRule="auto"/>
        <w:rPr>
          <w:rFonts w:ascii="Times New Roman" w:hAnsi="Times New Roman"/>
        </w:rPr>
        <w:sectPr w:rsidR="00800307" w:rsidRPr="004A4E16">
          <w:footerReference w:type="default" r:id="rId18"/>
          <w:pgSz w:w="16840" w:h="11907" w:orient="landscape"/>
          <w:pgMar w:top="851" w:right="1134" w:bottom="851" w:left="992" w:header="709" w:footer="709" w:gutter="0"/>
          <w:cols w:space="720"/>
        </w:sectPr>
      </w:pPr>
    </w:p>
    <w:p w14:paraId="7D2BFBDB" w14:textId="77777777" w:rsidR="00800307" w:rsidRDefault="00800307">
      <w:pPr>
        <w:spacing w:after="0"/>
        <w:ind w:left="360"/>
        <w:jc w:val="center"/>
        <w:rPr>
          <w:rFonts w:ascii="Times New Roman" w:hAnsi="Times New Roman"/>
          <w:b/>
        </w:rPr>
      </w:pPr>
      <w:r>
        <w:rPr>
          <w:rFonts w:ascii="Times New Roman" w:hAnsi="Times New Roman"/>
          <w:b/>
        </w:rPr>
        <w:lastRenderedPageBreak/>
        <w:t>3. УСЛОВИЯ РЕАЛИЗАЦИИ ПРОФЕССИОНАЛЬНОГО МОДУЛЯ</w:t>
      </w:r>
    </w:p>
    <w:p w14:paraId="1B6A063C" w14:textId="77777777" w:rsidR="00800307" w:rsidRDefault="00800307">
      <w:pPr>
        <w:spacing w:after="0"/>
        <w:ind w:left="360"/>
        <w:rPr>
          <w:rFonts w:ascii="Times New Roman" w:hAnsi="Times New Roman"/>
          <w:b/>
        </w:rPr>
      </w:pPr>
    </w:p>
    <w:p w14:paraId="4D7DE112" w14:textId="77777777" w:rsidR="00800307" w:rsidRDefault="00800307" w:rsidP="00AD6D5C">
      <w:pPr>
        <w:spacing w:after="0"/>
        <w:jc w:val="center"/>
        <w:rPr>
          <w:rFonts w:ascii="Times New Roman" w:hAnsi="Times New Roman"/>
          <w:b/>
          <w:sz w:val="24"/>
        </w:rPr>
      </w:pPr>
      <w:r>
        <w:rPr>
          <w:rFonts w:ascii="Times New Roman" w:hAnsi="Times New Roman"/>
          <w:b/>
          <w:sz w:val="24"/>
        </w:rPr>
        <w:t>3. УСЛОВИЯ РЕАЛИЗАЦИИ ПРОФЕССИОНАЛЬНОГО МОДУЛЯ</w:t>
      </w:r>
    </w:p>
    <w:p w14:paraId="09EA4781" w14:textId="77777777" w:rsidR="007067D9" w:rsidRDefault="007067D9" w:rsidP="007067D9">
      <w:pPr>
        <w:spacing w:after="0"/>
        <w:ind w:firstLine="709"/>
        <w:rPr>
          <w:rFonts w:ascii="Times New Roman" w:hAnsi="Times New Roman"/>
          <w:b/>
          <w:sz w:val="24"/>
        </w:rPr>
      </w:pPr>
    </w:p>
    <w:p w14:paraId="7544DD19" w14:textId="205F7A79" w:rsidR="007067D9" w:rsidRDefault="007067D9" w:rsidP="007067D9">
      <w:pPr>
        <w:spacing w:after="0"/>
        <w:ind w:firstLine="709"/>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399F2BD2" w14:textId="78F9596D" w:rsidR="007067D9" w:rsidRPr="002E6780" w:rsidRDefault="007067D9" w:rsidP="002F0EF0">
      <w:pPr>
        <w:spacing w:after="0" w:line="264" w:lineRule="auto"/>
        <w:rPr>
          <w:rFonts w:ascii="Times New Roman" w:hAnsi="Times New Roman"/>
          <w:color w:val="auto"/>
          <w:sz w:val="24"/>
        </w:rPr>
      </w:pPr>
      <w:r w:rsidRPr="002E6780">
        <w:rPr>
          <w:rFonts w:ascii="Times New Roman" w:hAnsi="Times New Roman"/>
          <w:color w:val="auto"/>
          <w:sz w:val="24"/>
        </w:rPr>
        <w:t>3.1. Для реализации программы профессионального модуля должны быть предусмотрены следующие специальные помещения:</w:t>
      </w:r>
      <w:r w:rsidR="002F0EF0" w:rsidRPr="00C46FA8">
        <w:rPr>
          <w:rFonts w:ascii="Times New Roman" w:hAnsi="Times New Roman"/>
          <w:sz w:val="24"/>
          <w:szCs w:val="24"/>
        </w:rPr>
        <w:t>лаборатори</w:t>
      </w:r>
      <w:r w:rsidR="002F0EF0">
        <w:rPr>
          <w:rFonts w:ascii="Times New Roman" w:hAnsi="Times New Roman"/>
          <w:sz w:val="24"/>
          <w:szCs w:val="24"/>
        </w:rPr>
        <w:t>я</w:t>
      </w:r>
      <w:r w:rsidR="002F0EF0" w:rsidRPr="00C46FA8">
        <w:rPr>
          <w:rFonts w:ascii="Times New Roman" w:hAnsi="Times New Roman"/>
          <w:sz w:val="24"/>
          <w:szCs w:val="24"/>
        </w:rPr>
        <w:t xml:space="preserve"> «Программных и программно-аппаратных средств обеспечения информационной безопасности</w:t>
      </w:r>
      <w:r w:rsidRPr="002E6780">
        <w:rPr>
          <w:rFonts w:ascii="Times New Roman" w:hAnsi="Times New Roman"/>
          <w:color w:val="auto"/>
          <w:sz w:val="24"/>
        </w:rPr>
        <w:t>, в соответствии с п. 6.1.2.</w:t>
      </w:r>
      <w:r w:rsidR="001251A5">
        <w:rPr>
          <w:rFonts w:ascii="Times New Roman" w:hAnsi="Times New Roman"/>
          <w:color w:val="auto"/>
          <w:sz w:val="24"/>
        </w:rPr>
        <w:t>3</w:t>
      </w:r>
      <w:r w:rsidRPr="002E6780">
        <w:rPr>
          <w:rFonts w:ascii="Times New Roman" w:hAnsi="Times New Roman"/>
          <w:color w:val="auto"/>
          <w:sz w:val="24"/>
        </w:rPr>
        <w:t xml:space="preserve"> образовательной программы по специальности.</w:t>
      </w:r>
    </w:p>
    <w:p w14:paraId="2A60DC73" w14:textId="4623939C" w:rsidR="007067D9" w:rsidRPr="002E6780" w:rsidRDefault="007067D9" w:rsidP="007067D9">
      <w:pPr>
        <w:spacing w:after="0" w:line="264" w:lineRule="auto"/>
        <w:ind w:firstLine="708"/>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sidR="00BC0C0A">
        <w:rPr>
          <w:rFonts w:ascii="Times New Roman" w:hAnsi="Times New Roman"/>
          <w:color w:val="auto"/>
          <w:sz w:val="24"/>
        </w:rPr>
        <w:t>5</w:t>
      </w:r>
      <w:r w:rsidRPr="002E6780">
        <w:rPr>
          <w:rFonts w:ascii="Times New Roman" w:hAnsi="Times New Roman"/>
          <w:color w:val="auto"/>
          <w:sz w:val="24"/>
        </w:rPr>
        <w:t xml:space="preserve"> образовательной программы по специальности.</w:t>
      </w:r>
    </w:p>
    <w:p w14:paraId="60F5F45A" w14:textId="77777777" w:rsidR="007067D9" w:rsidRPr="002E6780" w:rsidRDefault="007067D9" w:rsidP="007067D9">
      <w:pPr>
        <w:spacing w:after="160" w:line="264" w:lineRule="auto"/>
        <w:rPr>
          <w:rFonts w:ascii="Times New Roman" w:hAnsi="Times New Roman"/>
          <w:color w:val="FF0000"/>
          <w:sz w:val="24"/>
        </w:rPr>
      </w:pPr>
    </w:p>
    <w:p w14:paraId="61B53FCB" w14:textId="77777777" w:rsidR="007067D9" w:rsidRPr="002E6780" w:rsidRDefault="007067D9" w:rsidP="007067D9">
      <w:pPr>
        <w:spacing w:after="160" w:line="264" w:lineRule="auto"/>
        <w:rPr>
          <w:rFonts w:ascii="Times New Roman" w:hAnsi="Times New Roman"/>
          <w:color w:val="auto"/>
          <w:sz w:val="24"/>
        </w:rPr>
      </w:pPr>
    </w:p>
    <w:p w14:paraId="015D4A62" w14:textId="77777777" w:rsidR="007067D9" w:rsidRPr="002E6780" w:rsidRDefault="007067D9" w:rsidP="007067D9">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323A4CEB" w14:textId="77777777" w:rsidR="0092493E" w:rsidRPr="0092493E" w:rsidRDefault="00BC0C0A" w:rsidP="00660D5A">
      <w:pPr>
        <w:pStyle w:val="afff8"/>
        <w:numPr>
          <w:ilvl w:val="0"/>
          <w:numId w:val="9"/>
        </w:numPr>
        <w:spacing w:after="160" w:line="259" w:lineRule="auto"/>
        <w:rPr>
          <w:rFonts w:eastAsia="Calibri"/>
          <w:color w:val="auto"/>
          <w:szCs w:val="24"/>
          <w:lang w:eastAsia="en-US"/>
        </w:rPr>
      </w:pPr>
      <w:hyperlink r:id="rId19" w:tooltip="Найти книги автора Баричев С.Г." w:history="1">
        <w:r w:rsidR="0092493E" w:rsidRPr="0092493E">
          <w:rPr>
            <w:rFonts w:eastAsia="Calibri"/>
            <w:color w:val="auto"/>
            <w:szCs w:val="24"/>
            <w:lang w:eastAsia="en-US"/>
          </w:rPr>
          <w:t>Баричев С.Г.,</w:t>
        </w:r>
      </w:hyperlink>
      <w:r w:rsidR="0092493E" w:rsidRPr="0092493E">
        <w:rPr>
          <w:rFonts w:eastAsia="Calibri"/>
          <w:color w:val="auto"/>
          <w:szCs w:val="24"/>
          <w:lang w:eastAsia="en-US"/>
        </w:rPr>
        <w:t xml:space="preserve"> </w:t>
      </w:r>
      <w:hyperlink r:id="rId20" w:tooltip="Найти книги автора Гончаров В.В." w:history="1">
        <w:r w:rsidR="0092493E" w:rsidRPr="0092493E">
          <w:rPr>
            <w:rFonts w:eastAsia="Calibri"/>
            <w:color w:val="auto"/>
            <w:szCs w:val="24"/>
            <w:lang w:eastAsia="en-US"/>
          </w:rPr>
          <w:t>Гончаров В.В.,</w:t>
        </w:r>
      </w:hyperlink>
      <w:r w:rsidR="0092493E" w:rsidRPr="0092493E">
        <w:rPr>
          <w:rFonts w:eastAsia="Calibri"/>
          <w:color w:val="auto"/>
          <w:szCs w:val="24"/>
          <w:lang w:eastAsia="en-US"/>
        </w:rPr>
        <w:t xml:space="preserve"> </w:t>
      </w:r>
      <w:hyperlink r:id="rId21" w:tooltip="Найти книги автора Серов Р.Е." w:history="1">
        <w:r w:rsidR="0092493E" w:rsidRPr="0092493E">
          <w:rPr>
            <w:rFonts w:eastAsia="Calibri"/>
            <w:color w:val="auto"/>
            <w:szCs w:val="24"/>
            <w:lang w:eastAsia="en-US"/>
          </w:rPr>
          <w:t>Серов Р.Е.</w:t>
        </w:r>
      </w:hyperlink>
      <w:r w:rsidR="0092493E" w:rsidRPr="0092493E">
        <w:rPr>
          <w:rFonts w:eastAsia="Calibri"/>
          <w:color w:val="auto"/>
          <w:szCs w:val="24"/>
          <w:lang w:eastAsia="en-US"/>
        </w:rPr>
        <w:t xml:space="preserve">  Основы современной криптографии: учеб. Пособие. – М.: Горячая линия – Телеком, 2019.- 175 с. </w:t>
      </w:r>
    </w:p>
    <w:p w14:paraId="01A5A6FF" w14:textId="77777777" w:rsidR="0092493E" w:rsidRPr="0092493E" w:rsidRDefault="00BC0C0A" w:rsidP="00660D5A">
      <w:pPr>
        <w:pStyle w:val="afff8"/>
        <w:numPr>
          <w:ilvl w:val="0"/>
          <w:numId w:val="9"/>
        </w:numPr>
        <w:spacing w:after="160" w:line="259" w:lineRule="auto"/>
        <w:rPr>
          <w:rFonts w:eastAsia="Calibri"/>
          <w:color w:val="auto"/>
          <w:szCs w:val="24"/>
          <w:lang w:eastAsia="en-US"/>
        </w:rPr>
      </w:pPr>
      <w:hyperlink r:id="rId22" w:tooltip="Найти книги автора Душкин А.В." w:history="1">
        <w:r w:rsidR="0092493E" w:rsidRPr="0092493E">
          <w:rPr>
            <w:rFonts w:eastAsia="Calibri"/>
            <w:color w:val="auto"/>
            <w:szCs w:val="24"/>
            <w:lang w:eastAsia="en-US"/>
          </w:rPr>
          <w:t>Душкин А.В.,</w:t>
        </w:r>
      </w:hyperlink>
      <w:r w:rsidR="0092493E" w:rsidRPr="0092493E">
        <w:rPr>
          <w:rFonts w:eastAsia="Calibri"/>
          <w:color w:val="auto"/>
          <w:szCs w:val="24"/>
          <w:lang w:eastAsia="en-US"/>
        </w:rPr>
        <w:t xml:space="preserve"> </w:t>
      </w:r>
      <w:hyperlink r:id="rId23" w:tooltip="Найти книги автора Барсуков О.М." w:history="1">
        <w:r w:rsidR="0092493E" w:rsidRPr="0092493E">
          <w:rPr>
            <w:rFonts w:eastAsia="Calibri"/>
            <w:color w:val="auto"/>
            <w:szCs w:val="24"/>
            <w:lang w:eastAsia="en-US"/>
          </w:rPr>
          <w:t>Барсуков О.М.,</w:t>
        </w:r>
      </w:hyperlink>
      <w:r w:rsidR="0092493E" w:rsidRPr="0092493E">
        <w:rPr>
          <w:rFonts w:eastAsia="Calibri"/>
          <w:color w:val="auto"/>
          <w:szCs w:val="24"/>
          <w:lang w:eastAsia="en-US"/>
        </w:rPr>
        <w:t xml:space="preserve"> </w:t>
      </w:r>
      <w:hyperlink r:id="rId24" w:tooltip="Найти книги автора Кравцов Е.В." w:history="1">
        <w:r w:rsidR="0092493E" w:rsidRPr="0092493E">
          <w:rPr>
            <w:rFonts w:eastAsia="Calibri"/>
            <w:color w:val="auto"/>
            <w:szCs w:val="24"/>
            <w:lang w:eastAsia="en-US"/>
          </w:rPr>
          <w:t>Кравцов Е.В.,</w:t>
        </w:r>
      </w:hyperlink>
      <w:r w:rsidR="0092493E" w:rsidRPr="0092493E">
        <w:rPr>
          <w:rFonts w:eastAsia="Calibri"/>
          <w:color w:val="auto"/>
          <w:szCs w:val="24"/>
          <w:lang w:eastAsia="en-US"/>
        </w:rPr>
        <w:t xml:space="preserve"> </w:t>
      </w:r>
      <w:hyperlink r:id="rId25" w:tooltip="Найти книги автора Славнов К.В." w:history="1">
        <w:r w:rsidR="0092493E" w:rsidRPr="0092493E">
          <w:rPr>
            <w:rFonts w:eastAsia="Calibri"/>
            <w:color w:val="auto"/>
            <w:szCs w:val="24"/>
            <w:lang w:eastAsia="en-US"/>
          </w:rPr>
          <w:t>Славнов К.В.</w:t>
        </w:r>
      </w:hyperlink>
      <w:r w:rsidR="0092493E" w:rsidRPr="0092493E">
        <w:rPr>
          <w:rFonts w:eastAsia="Calibri"/>
          <w:color w:val="auto"/>
          <w:szCs w:val="24"/>
          <w:lang w:eastAsia="en-US"/>
        </w:rPr>
        <w:t xml:space="preserve"> Программно-аппаратные средства обеспечения информационной безопасности: учеб. Пособие. – М.: Горячая линия – Телеком, 2019.- 248 с. </w:t>
      </w:r>
    </w:p>
    <w:p w14:paraId="4B042D06" w14:textId="77777777" w:rsidR="0092493E" w:rsidRPr="0092493E" w:rsidRDefault="0092493E" w:rsidP="00660D5A">
      <w:pPr>
        <w:pStyle w:val="afff8"/>
        <w:numPr>
          <w:ilvl w:val="0"/>
          <w:numId w:val="9"/>
        </w:numPr>
        <w:spacing w:after="160" w:line="259" w:lineRule="auto"/>
        <w:rPr>
          <w:rFonts w:eastAsia="Calibri"/>
          <w:color w:val="auto"/>
          <w:szCs w:val="24"/>
          <w:lang w:eastAsia="en-US"/>
        </w:rPr>
      </w:pPr>
      <w:r w:rsidRPr="0092493E">
        <w:rPr>
          <w:rFonts w:eastAsia="Calibri"/>
          <w:color w:val="auto"/>
          <w:szCs w:val="24"/>
          <w:lang w:eastAsia="en-US"/>
        </w:rPr>
        <w:t>Новиков В.К. Организационное и правовое обеспечение информационной безопасности: В 2-х частях. Часть 1. Правовое обеспечение информационной безопасности: учеб. Пособие. – М.: МИЭТ, 2019. – 184 с.</w:t>
      </w:r>
    </w:p>
    <w:p w14:paraId="7A401558" w14:textId="77777777" w:rsidR="0092493E" w:rsidRPr="0092493E" w:rsidRDefault="0092493E" w:rsidP="00660D5A">
      <w:pPr>
        <w:pStyle w:val="afff8"/>
        <w:numPr>
          <w:ilvl w:val="0"/>
          <w:numId w:val="9"/>
        </w:numPr>
        <w:spacing w:after="160" w:line="259" w:lineRule="auto"/>
        <w:rPr>
          <w:rFonts w:eastAsia="Calibri"/>
          <w:color w:val="auto"/>
          <w:szCs w:val="24"/>
          <w:lang w:eastAsia="en-US"/>
        </w:rPr>
      </w:pPr>
      <w:r w:rsidRPr="0092493E">
        <w:rPr>
          <w:rFonts w:eastAsia="Calibri"/>
          <w:color w:val="auto"/>
          <w:szCs w:val="24"/>
          <w:lang w:eastAsia="en-US"/>
        </w:rPr>
        <w:t>Новиков В.К. Организационное и правовое обеспечение информационной безопасности: В 2-х частях. Часть 2. Организационное обеспечение информационной безопасности: учеб. пособие. – М.: МИЭТ, 2019. – 172 с.</w:t>
      </w:r>
    </w:p>
    <w:p w14:paraId="077FD84B" w14:textId="77777777" w:rsidR="0092493E" w:rsidRPr="0092493E" w:rsidRDefault="0092493E" w:rsidP="00660D5A">
      <w:pPr>
        <w:pStyle w:val="afff8"/>
        <w:numPr>
          <w:ilvl w:val="0"/>
          <w:numId w:val="9"/>
        </w:numPr>
        <w:spacing w:after="160" w:line="259" w:lineRule="auto"/>
        <w:rPr>
          <w:rFonts w:eastAsia="Calibri"/>
          <w:color w:val="auto"/>
          <w:szCs w:val="24"/>
          <w:lang w:eastAsia="en-US"/>
        </w:rPr>
      </w:pPr>
      <w:r w:rsidRPr="0092493E">
        <w:rPr>
          <w:rFonts w:eastAsia="Calibri"/>
          <w:color w:val="auto"/>
          <w:szCs w:val="24"/>
          <w:lang w:eastAsia="en-US"/>
        </w:rPr>
        <w:t>Организационно-правовое обеспечение информационной безопасности: учеб. пособие для студ. учреждений сред. проф. образования/ Е.Б. Белов, В.Н. Пржегорлинский. – М.: Издательский центр «Академия», 2019. – 336с</w:t>
      </w:r>
    </w:p>
    <w:p w14:paraId="4E996A85" w14:textId="77777777" w:rsidR="0092493E" w:rsidRPr="0092493E" w:rsidRDefault="00BC0C0A" w:rsidP="00660D5A">
      <w:pPr>
        <w:pStyle w:val="afff8"/>
        <w:numPr>
          <w:ilvl w:val="0"/>
          <w:numId w:val="9"/>
        </w:numPr>
        <w:spacing w:after="160" w:line="259" w:lineRule="auto"/>
        <w:rPr>
          <w:rFonts w:eastAsia="Calibri"/>
          <w:color w:val="auto"/>
          <w:szCs w:val="24"/>
          <w:lang w:eastAsia="en-US"/>
        </w:rPr>
      </w:pPr>
      <w:hyperlink r:id="rId26" w:tooltip="Поиск по автору" w:history="1">
        <w:r w:rsidR="0092493E" w:rsidRPr="0092493E">
          <w:rPr>
            <w:rFonts w:eastAsia="Calibri"/>
            <w:color w:val="auto"/>
            <w:szCs w:val="24"/>
            <w:lang w:eastAsia="en-US"/>
          </w:rPr>
          <w:t>Иванов М.А.</w:t>
        </w:r>
      </w:hyperlink>
      <w:r w:rsidR="0092493E" w:rsidRPr="0092493E">
        <w:rPr>
          <w:rFonts w:eastAsia="Calibri"/>
          <w:color w:val="auto"/>
          <w:szCs w:val="24"/>
          <w:lang w:eastAsia="en-US"/>
        </w:rPr>
        <w:t xml:space="preserve">, </w:t>
      </w:r>
      <w:hyperlink r:id="rId27" w:tooltip="Поиск по автору" w:history="1">
        <w:r w:rsidR="0092493E" w:rsidRPr="0092493E">
          <w:rPr>
            <w:rFonts w:eastAsia="Calibri"/>
            <w:color w:val="auto"/>
            <w:szCs w:val="24"/>
            <w:lang w:eastAsia="en-US"/>
          </w:rPr>
          <w:t>Чугунков И.В.</w:t>
        </w:r>
      </w:hyperlink>
      <w:r w:rsidR="0092493E" w:rsidRPr="0092493E">
        <w:rPr>
          <w:rFonts w:eastAsia="Calibri"/>
          <w:color w:val="auto"/>
          <w:szCs w:val="24"/>
          <w:lang w:eastAsia="en-US"/>
        </w:rPr>
        <w:t xml:space="preserve"> Криптографические методы защиты информации в компьютерных системах и сетях. Учебное пособие - Москва: </w:t>
      </w:r>
      <w:hyperlink r:id="rId28" w:tooltip="Издательство" w:history="1">
        <w:r w:rsidR="0092493E" w:rsidRPr="0092493E">
          <w:rPr>
            <w:rFonts w:eastAsia="Calibri"/>
            <w:color w:val="auto"/>
            <w:szCs w:val="24"/>
            <w:lang w:eastAsia="en-US"/>
          </w:rPr>
          <w:t>МИФИ</w:t>
        </w:r>
      </w:hyperlink>
      <w:r w:rsidR="0092493E" w:rsidRPr="0092493E">
        <w:rPr>
          <w:rFonts w:eastAsia="Calibri"/>
          <w:color w:val="auto"/>
          <w:szCs w:val="24"/>
          <w:lang w:eastAsia="en-US"/>
        </w:rPr>
        <w:t>, 2019.- 400 с. Рекомендовано УМО «Ядерные физика и технологии» в качестве учебного пособия для студентов высших учебных заведений.</w:t>
      </w:r>
    </w:p>
    <w:p w14:paraId="6E984FC6" w14:textId="77777777" w:rsidR="0092493E" w:rsidRPr="0092493E" w:rsidRDefault="0092493E" w:rsidP="00660D5A">
      <w:pPr>
        <w:pStyle w:val="afff8"/>
        <w:numPr>
          <w:ilvl w:val="0"/>
          <w:numId w:val="9"/>
        </w:numPr>
        <w:spacing w:after="160" w:line="259" w:lineRule="auto"/>
        <w:rPr>
          <w:rFonts w:eastAsia="Calibri"/>
          <w:color w:val="auto"/>
          <w:szCs w:val="24"/>
          <w:lang w:eastAsia="en-US"/>
        </w:rPr>
      </w:pPr>
      <w:r w:rsidRPr="0092493E">
        <w:rPr>
          <w:rFonts w:eastAsia="Calibri"/>
          <w:color w:val="auto"/>
          <w:szCs w:val="24"/>
          <w:lang w:eastAsia="en-US"/>
        </w:rPr>
        <w:t>Ал</w:t>
      </w:r>
      <w:r w:rsidRPr="0092493E">
        <w:rPr>
          <w:rFonts w:eastAsia="Calibri"/>
          <w:color w:val="auto"/>
          <w:szCs w:val="24"/>
          <w:lang w:eastAsia="en-US"/>
        </w:rPr>
        <w:softHyphen/>
        <w:t>фё</w:t>
      </w:r>
      <w:r w:rsidRPr="0092493E">
        <w:rPr>
          <w:rFonts w:eastAsia="Calibri"/>
          <w:color w:val="auto"/>
          <w:szCs w:val="24"/>
          <w:lang w:eastAsia="en-US"/>
        </w:rPr>
        <w:softHyphen/>
        <w:t>ров А.П., Зу</w:t>
      </w:r>
      <w:r w:rsidRPr="0092493E">
        <w:rPr>
          <w:rFonts w:eastAsia="Calibri"/>
          <w:color w:val="auto"/>
          <w:szCs w:val="24"/>
          <w:lang w:eastAsia="en-US"/>
        </w:rPr>
        <w:softHyphen/>
        <w:t>бов А.Ю., Кузь</w:t>
      </w:r>
      <w:r w:rsidRPr="0092493E">
        <w:rPr>
          <w:rFonts w:eastAsia="Calibri"/>
          <w:color w:val="auto"/>
          <w:szCs w:val="24"/>
          <w:lang w:eastAsia="en-US"/>
        </w:rPr>
        <w:softHyphen/>
        <w:t>мин А.С., Че</w:t>
      </w:r>
      <w:r w:rsidRPr="0092493E">
        <w:rPr>
          <w:rFonts w:eastAsia="Calibri"/>
          <w:color w:val="auto"/>
          <w:szCs w:val="24"/>
          <w:lang w:eastAsia="en-US"/>
        </w:rPr>
        <w:softHyphen/>
        <w:t>рё</w:t>
      </w:r>
      <w:r w:rsidRPr="0092493E">
        <w:rPr>
          <w:rFonts w:eastAsia="Calibri"/>
          <w:color w:val="auto"/>
          <w:szCs w:val="24"/>
          <w:lang w:eastAsia="en-US"/>
        </w:rPr>
        <w:softHyphen/>
        <w:t>муш</w:t>
      </w:r>
      <w:r w:rsidRPr="0092493E">
        <w:rPr>
          <w:rFonts w:eastAsia="Calibri"/>
          <w:color w:val="auto"/>
          <w:szCs w:val="24"/>
          <w:lang w:eastAsia="en-US"/>
        </w:rPr>
        <w:softHyphen/>
        <w:t>кин А.В. Ос</w:t>
      </w:r>
      <w:r w:rsidRPr="0092493E">
        <w:rPr>
          <w:rFonts w:eastAsia="Calibri"/>
          <w:color w:val="auto"/>
          <w:szCs w:val="24"/>
          <w:lang w:eastAsia="en-US"/>
        </w:rPr>
        <w:softHyphen/>
        <w:t>но</w:t>
      </w:r>
      <w:r w:rsidRPr="0092493E">
        <w:rPr>
          <w:rFonts w:eastAsia="Calibri"/>
          <w:color w:val="auto"/>
          <w:szCs w:val="24"/>
          <w:lang w:eastAsia="en-US"/>
        </w:rPr>
        <w:softHyphen/>
        <w:t>вы крип</w:t>
      </w:r>
      <w:r w:rsidRPr="0092493E">
        <w:rPr>
          <w:rFonts w:eastAsia="Calibri"/>
          <w:color w:val="auto"/>
          <w:szCs w:val="24"/>
          <w:lang w:eastAsia="en-US"/>
        </w:rPr>
        <w:softHyphen/>
        <w:t>то</w:t>
      </w:r>
      <w:r w:rsidRPr="0092493E">
        <w:rPr>
          <w:rFonts w:eastAsia="Calibri"/>
          <w:color w:val="auto"/>
          <w:szCs w:val="24"/>
          <w:lang w:eastAsia="en-US"/>
        </w:rPr>
        <w:softHyphen/>
        <w:t>гра</w:t>
      </w:r>
      <w:r w:rsidRPr="0092493E">
        <w:rPr>
          <w:rFonts w:eastAsia="Calibri"/>
          <w:color w:val="auto"/>
          <w:szCs w:val="24"/>
          <w:lang w:eastAsia="en-US"/>
        </w:rPr>
        <w:softHyphen/>
        <w:t>фии (учеб</w:t>
      </w:r>
      <w:r w:rsidRPr="0092493E">
        <w:rPr>
          <w:rFonts w:eastAsia="Calibri"/>
          <w:color w:val="auto"/>
          <w:szCs w:val="24"/>
          <w:lang w:eastAsia="en-US"/>
        </w:rPr>
        <w:softHyphen/>
        <w:t>ное по</w:t>
      </w:r>
      <w:r w:rsidRPr="0092493E">
        <w:rPr>
          <w:rFonts w:eastAsia="Calibri"/>
          <w:color w:val="auto"/>
          <w:szCs w:val="24"/>
          <w:lang w:eastAsia="en-US"/>
        </w:rPr>
        <w:softHyphen/>
        <w:t>со</w:t>
      </w:r>
      <w:r w:rsidRPr="0092493E">
        <w:rPr>
          <w:rFonts w:eastAsia="Calibri"/>
          <w:color w:val="auto"/>
          <w:szCs w:val="24"/>
          <w:lang w:eastAsia="en-US"/>
        </w:rPr>
        <w:softHyphen/>
        <w:t>бие). - М.: Ге</w:t>
      </w:r>
      <w:r w:rsidRPr="0092493E">
        <w:rPr>
          <w:rFonts w:eastAsia="Calibri"/>
          <w:color w:val="auto"/>
          <w:szCs w:val="24"/>
          <w:lang w:eastAsia="en-US"/>
        </w:rPr>
        <w:softHyphen/>
        <w:t>ли</w:t>
      </w:r>
      <w:r w:rsidRPr="0092493E">
        <w:rPr>
          <w:rFonts w:eastAsia="Calibri"/>
          <w:color w:val="auto"/>
          <w:szCs w:val="24"/>
          <w:lang w:eastAsia="en-US"/>
        </w:rPr>
        <w:softHyphen/>
        <w:t>ос АРВ, 2019. – гриф Министерства образования РФ по группе специальностей в области информационной безопасности</w:t>
      </w:r>
    </w:p>
    <w:p w14:paraId="64394880" w14:textId="77777777" w:rsidR="0092493E" w:rsidRPr="0092493E" w:rsidRDefault="0092493E" w:rsidP="00660D5A">
      <w:pPr>
        <w:pStyle w:val="afff8"/>
        <w:numPr>
          <w:ilvl w:val="0"/>
          <w:numId w:val="9"/>
        </w:numPr>
        <w:spacing w:after="160" w:line="259" w:lineRule="auto"/>
        <w:rPr>
          <w:rFonts w:eastAsia="Calibri"/>
          <w:color w:val="auto"/>
          <w:szCs w:val="24"/>
          <w:lang w:eastAsia="en-US"/>
        </w:rPr>
      </w:pPr>
      <w:r w:rsidRPr="0092493E">
        <w:rPr>
          <w:rFonts w:eastAsia="Calibri"/>
          <w:color w:val="auto"/>
          <w:szCs w:val="24"/>
          <w:lang w:eastAsia="en-US"/>
        </w:rPr>
        <w:t>Мельников В.П., Клейменов С.А., Петраков А.М.: Информационная безопасность и защита информации М.: Академия, -  336 с. – 2019</w:t>
      </w:r>
    </w:p>
    <w:p w14:paraId="049F5429" w14:textId="77777777" w:rsidR="0092493E" w:rsidRPr="0092493E" w:rsidRDefault="0092493E" w:rsidP="00660D5A">
      <w:pPr>
        <w:pStyle w:val="afff8"/>
        <w:numPr>
          <w:ilvl w:val="0"/>
          <w:numId w:val="9"/>
        </w:numPr>
        <w:spacing w:after="160" w:line="259" w:lineRule="auto"/>
        <w:rPr>
          <w:rFonts w:eastAsia="Calibri"/>
          <w:color w:val="auto"/>
          <w:szCs w:val="24"/>
          <w:lang w:eastAsia="en-US"/>
        </w:rPr>
      </w:pPr>
      <w:r w:rsidRPr="0092493E">
        <w:rPr>
          <w:rFonts w:eastAsia="Calibri"/>
          <w:color w:val="auto"/>
          <w:szCs w:val="24"/>
          <w:lang w:eastAsia="en-US"/>
        </w:rPr>
        <w:t>Шаньгин В.Ф. Защита информации в компьютерных системах и сетях Изд-во: ДМК Пресс, -  2019</w:t>
      </w:r>
    </w:p>
    <w:p w14:paraId="6F6C4D75" w14:textId="77777777" w:rsidR="0092493E" w:rsidRPr="0092493E" w:rsidRDefault="0092493E" w:rsidP="00660D5A">
      <w:pPr>
        <w:pStyle w:val="afff8"/>
        <w:numPr>
          <w:ilvl w:val="0"/>
          <w:numId w:val="9"/>
        </w:numPr>
        <w:spacing w:after="160" w:line="259" w:lineRule="auto"/>
        <w:rPr>
          <w:rFonts w:eastAsia="Calibri"/>
          <w:color w:val="auto"/>
          <w:szCs w:val="24"/>
          <w:lang w:eastAsia="en-US"/>
        </w:rPr>
      </w:pPr>
      <w:r w:rsidRPr="0092493E">
        <w:rPr>
          <w:rFonts w:eastAsia="Calibri"/>
          <w:color w:val="auto"/>
          <w:szCs w:val="24"/>
          <w:lang w:eastAsia="en-US"/>
        </w:rPr>
        <w:lastRenderedPageBreak/>
        <w:t>Каторин Ю.Ф., Разумовский А.В., Спивак А.И. Защита информации техническими средствами: Учебное пособие / Под редакцией Ю.Ф. Каторина – СПб: НИУ ИТМО, 2019. – 416 с.</w:t>
      </w:r>
    </w:p>
    <w:p w14:paraId="28E473EC" w14:textId="77777777" w:rsidR="0092493E" w:rsidRPr="0092493E" w:rsidRDefault="0092493E" w:rsidP="0092493E">
      <w:pPr>
        <w:spacing w:after="160" w:line="259" w:lineRule="auto"/>
        <w:rPr>
          <w:rFonts w:ascii="Times New Roman" w:eastAsia="Calibri" w:hAnsi="Times New Roman"/>
          <w:color w:val="auto"/>
          <w:sz w:val="24"/>
          <w:szCs w:val="24"/>
          <w:lang w:eastAsia="en-US"/>
        </w:rPr>
      </w:pPr>
    </w:p>
    <w:p w14:paraId="2AE6B557" w14:textId="77777777" w:rsidR="007067D9" w:rsidRPr="002E6780" w:rsidRDefault="007067D9" w:rsidP="007067D9">
      <w:pPr>
        <w:spacing w:after="160" w:line="264" w:lineRule="auto"/>
        <w:rPr>
          <w:rFonts w:ascii="Times New Roman" w:hAnsi="Times New Roman"/>
          <w:color w:val="auto"/>
          <w:sz w:val="24"/>
        </w:rPr>
      </w:pPr>
    </w:p>
    <w:p w14:paraId="6FC78D84" w14:textId="77777777" w:rsidR="007067D9" w:rsidRPr="002E6780" w:rsidRDefault="007067D9" w:rsidP="007067D9">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7237838D"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 xml:space="preserve">Федеральная служба по техническому и экспортному контролю (ФСТЭК России) </w:t>
      </w:r>
      <w:hyperlink r:id="rId29" w:history="1">
        <w:r w:rsidRPr="0092493E">
          <w:rPr>
            <w:rFonts w:eastAsia="Calibri"/>
            <w:color w:val="auto"/>
            <w:szCs w:val="24"/>
            <w:lang w:eastAsia="en-US"/>
          </w:rPr>
          <w:t>www.fstec.ru</w:t>
        </w:r>
      </w:hyperlink>
    </w:p>
    <w:p w14:paraId="56BEB43A"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 xml:space="preserve">Информационно-справочная система по документам в области технической защиты информации </w:t>
      </w:r>
      <w:hyperlink r:id="rId30" w:history="1">
        <w:r w:rsidRPr="0092493E">
          <w:rPr>
            <w:rFonts w:eastAsia="Calibri"/>
            <w:color w:val="auto"/>
            <w:szCs w:val="24"/>
            <w:lang w:eastAsia="en-US"/>
          </w:rPr>
          <w:t>www.fstec.ru</w:t>
        </w:r>
      </w:hyperlink>
    </w:p>
    <w:p w14:paraId="6D150696"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 xml:space="preserve">Образовательные порталы по различным направлениям образования и тематике http://depobr.gov35.ru/ </w:t>
      </w:r>
    </w:p>
    <w:p w14:paraId="5AAA8973"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 xml:space="preserve">Справочно-правовая система «Консультант Плюс» </w:t>
      </w:r>
      <w:hyperlink r:id="rId31" w:history="1">
        <w:r w:rsidRPr="0092493E">
          <w:rPr>
            <w:rFonts w:eastAsia="Calibri"/>
            <w:color w:val="auto"/>
            <w:szCs w:val="24"/>
            <w:lang w:eastAsia="en-US"/>
          </w:rPr>
          <w:t xml:space="preserve">www.consultant.ru </w:t>
        </w:r>
      </w:hyperlink>
    </w:p>
    <w:p w14:paraId="5B67DC6A"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 xml:space="preserve">Справочно-правовая система «Гарант» » </w:t>
      </w:r>
      <w:hyperlink r:id="rId32" w:history="1">
        <w:r w:rsidRPr="0092493E">
          <w:rPr>
            <w:rFonts w:eastAsia="Calibri"/>
            <w:color w:val="auto"/>
            <w:szCs w:val="24"/>
            <w:lang w:eastAsia="en-US"/>
          </w:rPr>
          <w:t xml:space="preserve">www.garant.ru </w:t>
        </w:r>
      </w:hyperlink>
    </w:p>
    <w:p w14:paraId="3A7FADF8"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Федеральный портал «Российское образование</w:t>
      </w:r>
      <w:hyperlink r:id="rId33" w:history="1">
        <w:r w:rsidRPr="0092493E">
          <w:rPr>
            <w:rFonts w:eastAsia="Calibri"/>
            <w:color w:val="auto"/>
            <w:szCs w:val="24"/>
            <w:lang w:eastAsia="en-US"/>
          </w:rPr>
          <w:t xml:space="preserve"> www.edu.ru </w:t>
        </w:r>
      </w:hyperlink>
    </w:p>
    <w:p w14:paraId="4F41C64E"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Федеральный правовой портал «Юридическая Россия» http://www.law.edu.ru/</w:t>
      </w:r>
    </w:p>
    <w:p w14:paraId="2961758E"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 xml:space="preserve">Российский биометрический портал </w:t>
      </w:r>
      <w:hyperlink r:id="rId34" w:history="1">
        <w:r w:rsidRPr="0092493E">
          <w:rPr>
            <w:rFonts w:eastAsia="Calibri"/>
            <w:color w:val="auto"/>
            <w:szCs w:val="24"/>
            <w:lang w:eastAsia="en-US"/>
          </w:rPr>
          <w:t>www.biometrics.ru</w:t>
        </w:r>
      </w:hyperlink>
    </w:p>
    <w:p w14:paraId="1AE78C8C"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Федеральный портал «Информационно- коммуникационные технологии в образовании» htpp\\</w:t>
      </w:r>
      <w:hyperlink r:id="rId35" w:history="1">
        <w:r w:rsidRPr="0092493E">
          <w:rPr>
            <w:rFonts w:eastAsia="Calibri"/>
            <w:color w:val="auto"/>
            <w:szCs w:val="24"/>
            <w:lang w:eastAsia="en-US"/>
          </w:rPr>
          <w:t>:www.ict.edu.ru</w:t>
        </w:r>
      </w:hyperlink>
    </w:p>
    <w:p w14:paraId="4007A708"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t xml:space="preserve">Сайт Научной электронной библиотеки </w:t>
      </w:r>
      <w:hyperlink r:id="rId36" w:history="1">
        <w:r w:rsidRPr="0092493E">
          <w:rPr>
            <w:rFonts w:eastAsia="Calibri"/>
            <w:color w:val="auto"/>
            <w:szCs w:val="24"/>
            <w:lang w:eastAsia="en-US"/>
          </w:rPr>
          <w:t>www.elibrary.ru</w:t>
        </w:r>
      </w:hyperlink>
    </w:p>
    <w:p w14:paraId="009FC563" w14:textId="77777777" w:rsidR="0092493E" w:rsidRPr="0092493E" w:rsidRDefault="0092493E" w:rsidP="00660D5A">
      <w:pPr>
        <w:pStyle w:val="afff8"/>
        <w:numPr>
          <w:ilvl w:val="0"/>
          <w:numId w:val="10"/>
        </w:numPr>
        <w:spacing w:after="160" w:line="259" w:lineRule="auto"/>
        <w:rPr>
          <w:rFonts w:eastAsia="Calibri"/>
          <w:color w:val="auto"/>
          <w:szCs w:val="24"/>
          <w:lang w:eastAsia="en-US"/>
        </w:rPr>
      </w:pPr>
      <w:r w:rsidRPr="0092493E">
        <w:rPr>
          <w:rFonts w:eastAsia="Calibri"/>
          <w:color w:val="auto"/>
          <w:szCs w:val="24"/>
          <w:lang w:eastAsia="en-US"/>
        </w:rPr>
        <w:br w:type="page"/>
      </w:r>
    </w:p>
    <w:p w14:paraId="72B352F8" w14:textId="77777777" w:rsidR="00800307" w:rsidRDefault="00800307">
      <w:pPr>
        <w:pStyle w:val="afff8"/>
        <w:spacing w:after="0"/>
      </w:pPr>
    </w:p>
    <w:p w14:paraId="0480C1AA" w14:textId="3FFAD54C" w:rsidR="00AA12D3" w:rsidRDefault="00AA12D3" w:rsidP="0038224A">
      <w:pPr>
        <w:spacing w:after="160" w:line="264" w:lineRule="auto"/>
        <w:jc w:val="right"/>
        <w:rPr>
          <w:rFonts w:ascii="Times New Roman" w:hAnsi="Times New Roman"/>
          <w:b/>
          <w:sz w:val="24"/>
        </w:rPr>
      </w:pPr>
      <w:bookmarkStart w:id="5" w:name="_Hlk139395271"/>
      <w:r>
        <w:rPr>
          <w:rFonts w:ascii="Times New Roman" w:hAnsi="Times New Roman"/>
          <w:b/>
          <w:sz w:val="24"/>
        </w:rPr>
        <w:t>Приложение 2.</w:t>
      </w:r>
      <w:r w:rsidR="00F31422">
        <w:rPr>
          <w:rFonts w:ascii="Times New Roman" w:hAnsi="Times New Roman"/>
          <w:b/>
          <w:sz w:val="24"/>
        </w:rPr>
        <w:t>3</w:t>
      </w:r>
    </w:p>
    <w:p w14:paraId="5A923A46" w14:textId="77777777" w:rsidR="00AA12D3" w:rsidRDefault="00AA12D3" w:rsidP="00AA12D3">
      <w:pPr>
        <w:spacing w:after="0" w:line="360" w:lineRule="auto"/>
        <w:jc w:val="right"/>
        <w:rPr>
          <w:rFonts w:ascii="Times New Roman" w:hAnsi="Times New Roman"/>
          <w:b/>
          <w:sz w:val="24"/>
        </w:rPr>
      </w:pPr>
      <w:r>
        <w:rPr>
          <w:rFonts w:ascii="Times New Roman" w:hAnsi="Times New Roman"/>
          <w:sz w:val="24"/>
        </w:rPr>
        <w:t>к ОПОП-П по специальности</w:t>
      </w:r>
      <w:r>
        <w:rPr>
          <w:rFonts w:ascii="Times New Roman" w:hAnsi="Times New Roman"/>
          <w:b/>
          <w:sz w:val="24"/>
        </w:rPr>
        <w:t xml:space="preserve"> </w:t>
      </w:r>
    </w:p>
    <w:p w14:paraId="36D26D04" w14:textId="77777777" w:rsidR="00AA12D3" w:rsidRDefault="00AA12D3" w:rsidP="00AA12D3">
      <w:pPr>
        <w:spacing w:after="0" w:line="240" w:lineRule="auto"/>
        <w:jc w:val="right"/>
        <w:rPr>
          <w:rFonts w:ascii="Times New Roman" w:hAnsi="Times New Roman"/>
          <w:i/>
          <w:sz w:val="24"/>
        </w:rPr>
      </w:pPr>
      <w:r>
        <w:rPr>
          <w:rFonts w:ascii="Times New Roman" w:hAnsi="Times New Roman"/>
          <w:sz w:val="24"/>
        </w:rPr>
        <w:t>10.02.05 Обеспечение информационной безопасности автоматизированных систем</w:t>
      </w:r>
    </w:p>
    <w:p w14:paraId="41AD0746" w14:textId="77777777" w:rsidR="00AA12D3" w:rsidRDefault="00AA12D3" w:rsidP="00AA12D3">
      <w:pPr>
        <w:jc w:val="center"/>
        <w:rPr>
          <w:rFonts w:ascii="Times New Roman" w:hAnsi="Times New Roman"/>
          <w:b/>
          <w:i/>
          <w:sz w:val="24"/>
        </w:rPr>
      </w:pPr>
    </w:p>
    <w:p w14:paraId="25FCD396" w14:textId="77777777" w:rsidR="00AA12D3" w:rsidRDefault="00AA12D3" w:rsidP="00AA12D3">
      <w:pPr>
        <w:jc w:val="center"/>
        <w:rPr>
          <w:rFonts w:ascii="Times New Roman" w:hAnsi="Times New Roman"/>
          <w:b/>
          <w:i/>
          <w:sz w:val="24"/>
        </w:rPr>
      </w:pPr>
    </w:p>
    <w:p w14:paraId="6F4DDC15" w14:textId="77777777" w:rsidR="00AA12D3" w:rsidRDefault="00AA12D3" w:rsidP="00AA12D3">
      <w:pPr>
        <w:jc w:val="center"/>
        <w:rPr>
          <w:rFonts w:ascii="Times New Roman" w:hAnsi="Times New Roman"/>
          <w:b/>
          <w:i/>
          <w:sz w:val="24"/>
        </w:rPr>
      </w:pPr>
    </w:p>
    <w:p w14:paraId="1901137B" w14:textId="77777777" w:rsidR="00AA12D3" w:rsidRDefault="00AA12D3" w:rsidP="00AA12D3">
      <w:pPr>
        <w:jc w:val="center"/>
        <w:rPr>
          <w:rFonts w:ascii="Times New Roman" w:hAnsi="Times New Roman"/>
          <w:b/>
          <w:i/>
          <w:sz w:val="24"/>
        </w:rPr>
      </w:pPr>
    </w:p>
    <w:p w14:paraId="59552747" w14:textId="77777777" w:rsidR="00AA12D3" w:rsidRDefault="00AA12D3" w:rsidP="00AA12D3">
      <w:pPr>
        <w:jc w:val="center"/>
        <w:rPr>
          <w:rFonts w:ascii="Times New Roman" w:hAnsi="Times New Roman"/>
          <w:b/>
          <w:i/>
          <w:sz w:val="24"/>
        </w:rPr>
      </w:pPr>
    </w:p>
    <w:p w14:paraId="32D0C794" w14:textId="77777777" w:rsidR="00AA12D3" w:rsidRDefault="00AA12D3" w:rsidP="00AA12D3">
      <w:pPr>
        <w:jc w:val="center"/>
        <w:rPr>
          <w:rFonts w:ascii="Times New Roman" w:hAnsi="Times New Roman"/>
          <w:b/>
          <w:i/>
          <w:sz w:val="24"/>
        </w:rPr>
      </w:pPr>
    </w:p>
    <w:p w14:paraId="0E854B1D" w14:textId="77777777" w:rsidR="00AA12D3" w:rsidRDefault="00AA12D3" w:rsidP="00AA12D3">
      <w:pPr>
        <w:jc w:val="center"/>
        <w:rPr>
          <w:rFonts w:ascii="Times New Roman" w:hAnsi="Times New Roman"/>
          <w:b/>
          <w:i/>
          <w:sz w:val="24"/>
        </w:rPr>
      </w:pPr>
    </w:p>
    <w:p w14:paraId="2A9F62EA" w14:textId="77777777" w:rsidR="00AA12D3" w:rsidRDefault="00AA12D3" w:rsidP="00AA12D3">
      <w:pPr>
        <w:jc w:val="center"/>
        <w:rPr>
          <w:rFonts w:ascii="Times New Roman" w:hAnsi="Times New Roman"/>
          <w:b/>
          <w:i/>
          <w:sz w:val="24"/>
        </w:rPr>
      </w:pPr>
    </w:p>
    <w:p w14:paraId="3FA27A82" w14:textId="77777777" w:rsidR="00AA12D3" w:rsidRDefault="00AA12D3" w:rsidP="00AA12D3">
      <w:pPr>
        <w:jc w:val="center"/>
        <w:rPr>
          <w:rFonts w:ascii="Times New Roman" w:hAnsi="Times New Roman"/>
          <w:b/>
          <w:i/>
          <w:sz w:val="24"/>
        </w:rPr>
      </w:pPr>
    </w:p>
    <w:p w14:paraId="57429C5A" w14:textId="77777777" w:rsidR="00AA12D3" w:rsidRDefault="00AA12D3" w:rsidP="00AA12D3">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3174FB58" w14:textId="7A80C5BF" w:rsidR="00AA12D3" w:rsidRPr="000161C4" w:rsidRDefault="00AA12D3" w:rsidP="00AA12D3">
      <w:pPr>
        <w:jc w:val="center"/>
        <w:rPr>
          <w:rFonts w:ascii="Times New Roman" w:hAnsi="Times New Roman"/>
          <w:b/>
          <w:bCs/>
          <w:i/>
          <w:sz w:val="24"/>
          <w:szCs w:val="24"/>
          <w:u w:val="single"/>
          <w:vertAlign w:val="superscript"/>
        </w:rPr>
      </w:pPr>
      <w:r w:rsidRPr="00BD2F88">
        <w:rPr>
          <w:rFonts w:ascii="Times New Roman" w:hAnsi="Times New Roman"/>
          <w:b/>
          <w:iCs/>
          <w:sz w:val="24"/>
          <w:szCs w:val="24"/>
        </w:rPr>
        <w:t xml:space="preserve">профессионального </w:t>
      </w:r>
      <w:bookmarkStart w:id="6" w:name="_Hlk139394398"/>
      <w:r w:rsidRPr="00BD2F88">
        <w:rPr>
          <w:rFonts w:ascii="Times New Roman" w:hAnsi="Times New Roman"/>
          <w:b/>
          <w:iCs/>
          <w:sz w:val="24"/>
          <w:szCs w:val="24"/>
        </w:rPr>
        <w:t xml:space="preserve">модуля </w:t>
      </w:r>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 xml:space="preserve">3 </w:t>
      </w:r>
      <w:r w:rsidRPr="00AA12D3">
        <w:rPr>
          <w:rFonts w:ascii="Times New Roman" w:eastAsia="Calibri" w:hAnsi="Times New Roman"/>
          <w:b/>
          <w:bCs/>
          <w:color w:val="auto"/>
          <w:sz w:val="24"/>
          <w:szCs w:val="24"/>
          <w:u w:val="single"/>
          <w:lang w:eastAsia="en-US"/>
        </w:rPr>
        <w:t>Защита информации техническими средствами</w:t>
      </w:r>
    </w:p>
    <w:bookmarkEnd w:id="6"/>
    <w:p w14:paraId="6FDB1FDB" w14:textId="77777777" w:rsidR="00AA12D3" w:rsidRPr="005F59C7" w:rsidRDefault="00AA12D3" w:rsidP="00AA12D3">
      <w:pPr>
        <w:jc w:val="center"/>
        <w:rPr>
          <w:rFonts w:ascii="Times New Roman" w:hAnsi="Times New Roman"/>
          <w:i/>
          <w:sz w:val="24"/>
          <w:szCs w:val="24"/>
          <w:vertAlign w:val="superscript"/>
        </w:rPr>
      </w:pPr>
    </w:p>
    <w:p w14:paraId="4461F9F0" w14:textId="77777777" w:rsidR="00AA12D3" w:rsidRPr="00264AD0" w:rsidRDefault="00AA12D3" w:rsidP="00AA12D3">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7DBE3CE2" w14:textId="77777777" w:rsidR="00AA12D3" w:rsidRPr="00264AD0" w:rsidRDefault="00AA12D3" w:rsidP="00AA12D3">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06329BFF" w14:textId="77777777" w:rsidR="00AA12D3" w:rsidRPr="00264AD0" w:rsidRDefault="00AA12D3" w:rsidP="00AA12D3">
      <w:pPr>
        <w:jc w:val="center"/>
        <w:rPr>
          <w:rFonts w:ascii="Times New Roman" w:hAnsi="Times New Roman"/>
          <w:bCs/>
          <w:i/>
          <w:sz w:val="24"/>
          <w:szCs w:val="24"/>
        </w:rPr>
      </w:pPr>
    </w:p>
    <w:p w14:paraId="5E973CB5" w14:textId="77777777" w:rsidR="00AA12D3" w:rsidRPr="00314663" w:rsidRDefault="00AA12D3" w:rsidP="00AA12D3">
      <w:pPr>
        <w:jc w:val="center"/>
        <w:rPr>
          <w:rFonts w:ascii="Times New Roman" w:hAnsi="Times New Roman"/>
          <w:b/>
          <w:i/>
          <w:sz w:val="24"/>
          <w:szCs w:val="24"/>
        </w:rPr>
      </w:pPr>
    </w:p>
    <w:p w14:paraId="6B00D8FF" w14:textId="77777777" w:rsidR="00AA12D3" w:rsidRPr="005F59C7" w:rsidRDefault="00AA12D3" w:rsidP="00AA12D3">
      <w:pPr>
        <w:jc w:val="center"/>
        <w:rPr>
          <w:rFonts w:ascii="Times New Roman" w:hAnsi="Times New Roman"/>
          <w:b/>
          <w:i/>
          <w:sz w:val="24"/>
          <w:szCs w:val="24"/>
        </w:rPr>
      </w:pPr>
    </w:p>
    <w:p w14:paraId="1A91A866" w14:textId="77777777" w:rsidR="00AA12D3" w:rsidRPr="005F59C7" w:rsidRDefault="00AA12D3" w:rsidP="00AA12D3">
      <w:pPr>
        <w:jc w:val="center"/>
        <w:rPr>
          <w:rFonts w:ascii="Times New Roman" w:hAnsi="Times New Roman"/>
          <w:b/>
          <w:i/>
          <w:sz w:val="24"/>
          <w:szCs w:val="24"/>
        </w:rPr>
      </w:pPr>
    </w:p>
    <w:p w14:paraId="60F60AF9" w14:textId="77777777" w:rsidR="00AA12D3" w:rsidRPr="005F59C7" w:rsidRDefault="00AA12D3" w:rsidP="00AA12D3">
      <w:pPr>
        <w:jc w:val="center"/>
        <w:rPr>
          <w:rFonts w:ascii="Times New Roman" w:hAnsi="Times New Roman"/>
          <w:b/>
          <w:i/>
          <w:sz w:val="24"/>
          <w:szCs w:val="24"/>
        </w:rPr>
      </w:pPr>
    </w:p>
    <w:p w14:paraId="5A0FDBF4" w14:textId="77777777" w:rsidR="00AA12D3" w:rsidRPr="005F59C7" w:rsidRDefault="00AA12D3" w:rsidP="00AA12D3">
      <w:pPr>
        <w:jc w:val="center"/>
        <w:rPr>
          <w:rFonts w:ascii="Times New Roman" w:hAnsi="Times New Roman"/>
          <w:b/>
          <w:i/>
          <w:sz w:val="24"/>
          <w:szCs w:val="24"/>
        </w:rPr>
      </w:pPr>
    </w:p>
    <w:p w14:paraId="2D761641" w14:textId="77777777" w:rsidR="00AA12D3" w:rsidRPr="005F59C7" w:rsidRDefault="00AA12D3" w:rsidP="00AA12D3">
      <w:pPr>
        <w:jc w:val="center"/>
        <w:rPr>
          <w:rFonts w:ascii="Times New Roman" w:hAnsi="Times New Roman"/>
          <w:b/>
          <w:i/>
          <w:sz w:val="24"/>
          <w:szCs w:val="24"/>
        </w:rPr>
      </w:pPr>
    </w:p>
    <w:p w14:paraId="264083B2" w14:textId="77777777" w:rsidR="00AA12D3" w:rsidRPr="005F59C7" w:rsidRDefault="00AA12D3" w:rsidP="00AA12D3">
      <w:pPr>
        <w:jc w:val="center"/>
        <w:rPr>
          <w:rFonts w:ascii="Times New Roman" w:hAnsi="Times New Roman"/>
          <w:b/>
          <w:i/>
          <w:sz w:val="24"/>
          <w:szCs w:val="24"/>
        </w:rPr>
      </w:pPr>
    </w:p>
    <w:p w14:paraId="14091377" w14:textId="77777777" w:rsidR="00AA12D3" w:rsidRDefault="00AA12D3" w:rsidP="00AA12D3">
      <w:pPr>
        <w:jc w:val="center"/>
        <w:rPr>
          <w:rFonts w:ascii="Times New Roman" w:hAnsi="Times New Roman"/>
          <w:b/>
          <w:sz w:val="24"/>
        </w:rPr>
      </w:pPr>
      <w:r>
        <w:rPr>
          <w:rFonts w:ascii="Times New Roman" w:hAnsi="Times New Roman"/>
          <w:b/>
        </w:rPr>
        <w:t>2023г.</w:t>
      </w:r>
    </w:p>
    <w:bookmarkEnd w:id="5"/>
    <w:p w14:paraId="3AB76144" w14:textId="079544E5" w:rsidR="00800307" w:rsidRPr="00D5473E" w:rsidRDefault="00800307" w:rsidP="00D5473E">
      <w:pPr>
        <w:jc w:val="center"/>
        <w:rPr>
          <w:rFonts w:ascii="Times New Roman" w:hAnsi="Times New Roman"/>
          <w:b/>
          <w:sz w:val="24"/>
        </w:rPr>
        <w:sectPr w:rsidR="00800307" w:rsidRPr="00D5473E" w:rsidSect="00AD6D5C">
          <w:footerReference w:type="default" r:id="rId37"/>
          <w:pgSz w:w="11906" w:h="16838"/>
          <w:pgMar w:top="1134" w:right="851" w:bottom="1134" w:left="1701" w:header="709" w:footer="709" w:gutter="0"/>
          <w:cols w:space="720"/>
        </w:sectPr>
      </w:pPr>
    </w:p>
    <w:p w14:paraId="281B451A" w14:textId="77777777" w:rsidR="00800307" w:rsidRDefault="00800307">
      <w:pPr>
        <w:rPr>
          <w:rFonts w:ascii="Times New Roman" w:hAnsi="Times New Roman"/>
          <w:b/>
        </w:rPr>
      </w:pPr>
    </w:p>
    <w:p w14:paraId="2A051D14" w14:textId="77777777" w:rsidR="00800307" w:rsidRDefault="00800307">
      <w:pPr>
        <w:spacing w:after="0"/>
        <w:jc w:val="center"/>
        <w:rPr>
          <w:rFonts w:ascii="Times New Roman" w:hAnsi="Times New Roman"/>
          <w:b/>
          <w:sz w:val="24"/>
        </w:rPr>
      </w:pPr>
      <w:r>
        <w:rPr>
          <w:rFonts w:ascii="Times New Roman" w:hAnsi="Times New Roman"/>
          <w:b/>
          <w:sz w:val="24"/>
        </w:rPr>
        <w:t>1. ОБЩАЯ ХАРАКТЕРИСТИКА РАБОЧЕЙ ПРОГРАММЫ</w:t>
      </w:r>
    </w:p>
    <w:p w14:paraId="21394376" w14:textId="77777777" w:rsidR="00800307" w:rsidRDefault="00800307">
      <w:pPr>
        <w:spacing w:after="0"/>
        <w:jc w:val="center"/>
        <w:rPr>
          <w:rFonts w:ascii="Times New Roman" w:hAnsi="Times New Roman"/>
          <w:b/>
          <w:sz w:val="24"/>
        </w:rPr>
      </w:pPr>
      <w:r>
        <w:rPr>
          <w:rFonts w:ascii="Times New Roman" w:hAnsi="Times New Roman"/>
          <w:b/>
          <w:sz w:val="24"/>
        </w:rPr>
        <w:t>ПРОФЕССИОНАЛЬНОГО МОДУЛЯ</w:t>
      </w:r>
    </w:p>
    <w:p w14:paraId="22E97518" w14:textId="684CE31B" w:rsidR="00AA12D3" w:rsidRPr="000161C4" w:rsidRDefault="00AA12D3" w:rsidP="00AA12D3">
      <w:pPr>
        <w:jc w:val="center"/>
        <w:rPr>
          <w:rFonts w:ascii="Times New Roman" w:hAnsi="Times New Roman"/>
          <w:b/>
          <w:bCs/>
          <w:i/>
          <w:sz w:val="24"/>
          <w:szCs w:val="24"/>
          <w:u w:val="single"/>
          <w:vertAlign w:val="superscript"/>
        </w:rPr>
      </w:pPr>
      <w:r w:rsidRPr="00BD2F88">
        <w:rPr>
          <w:rFonts w:ascii="Times New Roman" w:hAnsi="Times New Roman"/>
          <w:b/>
          <w:iCs/>
          <w:sz w:val="24"/>
          <w:szCs w:val="24"/>
        </w:rPr>
        <w:t xml:space="preserve"> </w:t>
      </w:r>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 xml:space="preserve">3 </w:t>
      </w:r>
      <w:r w:rsidRPr="00AA12D3">
        <w:rPr>
          <w:rFonts w:ascii="Times New Roman" w:eastAsia="Calibri" w:hAnsi="Times New Roman"/>
          <w:b/>
          <w:bCs/>
          <w:color w:val="auto"/>
          <w:sz w:val="24"/>
          <w:szCs w:val="24"/>
          <w:u w:val="single"/>
          <w:lang w:eastAsia="en-US"/>
        </w:rPr>
        <w:t>Защита информации техническими средствами</w:t>
      </w:r>
    </w:p>
    <w:p w14:paraId="2CDDCC60" w14:textId="713DCCBE" w:rsidR="00800307" w:rsidRDefault="00800307" w:rsidP="00AD6D5C">
      <w:pPr>
        <w:spacing w:after="0"/>
        <w:jc w:val="center"/>
        <w:rPr>
          <w:rFonts w:ascii="Times New Roman" w:hAnsi="Times New Roman"/>
          <w:b/>
          <w:u w:val="single"/>
        </w:rPr>
      </w:pPr>
    </w:p>
    <w:p w14:paraId="53F655CA" w14:textId="77777777" w:rsidR="00800307" w:rsidRDefault="00800307">
      <w:pPr>
        <w:spacing w:after="0" w:line="240" w:lineRule="auto"/>
        <w:jc w:val="center"/>
        <w:rPr>
          <w:rFonts w:ascii="Times New Roman" w:hAnsi="Times New Roman"/>
          <w:b/>
          <w:sz w:val="24"/>
          <w:vertAlign w:val="superscript"/>
        </w:rPr>
      </w:pPr>
      <w:r>
        <w:rPr>
          <w:rFonts w:ascii="Times New Roman" w:hAnsi="Times New Roman"/>
          <w:b/>
          <w:sz w:val="24"/>
          <w:vertAlign w:val="superscript"/>
        </w:rPr>
        <w:t>код и наименование модуля</w:t>
      </w:r>
    </w:p>
    <w:p w14:paraId="2C461B33"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6EDFE883" w14:textId="4A54E55A" w:rsidR="00AA12D3" w:rsidRPr="00A04426" w:rsidRDefault="00AA12D3" w:rsidP="00AA12D3">
      <w:pPr>
        <w:rPr>
          <w:rFonts w:ascii="Times New Roman" w:hAnsi="Times New Roman"/>
          <w:sz w:val="24"/>
          <w:szCs w:val="24"/>
        </w:rPr>
      </w:pPr>
      <w:r w:rsidRPr="00A04426">
        <w:rPr>
          <w:rFonts w:ascii="Times New Roman" w:hAnsi="Times New Roman"/>
          <w:sz w:val="24"/>
          <w:szCs w:val="24"/>
        </w:rPr>
        <w:t xml:space="preserve">В результате изучения профессионального модуля студент должен освоить вид деятельности Защита информации техническими средствами и соответствующие ему </w:t>
      </w:r>
      <w:r>
        <w:rPr>
          <w:rFonts w:ascii="Times New Roman" w:hAnsi="Times New Roman"/>
          <w:sz w:val="24"/>
          <w:szCs w:val="24"/>
        </w:rPr>
        <w:t xml:space="preserve">общие и </w:t>
      </w:r>
      <w:r w:rsidRPr="00A04426">
        <w:rPr>
          <w:rFonts w:ascii="Times New Roman" w:hAnsi="Times New Roman"/>
          <w:sz w:val="24"/>
          <w:szCs w:val="24"/>
        </w:rPr>
        <w:t>профессиональные компетенции:</w:t>
      </w:r>
    </w:p>
    <w:p w14:paraId="2180B745" w14:textId="77777777" w:rsidR="00800307" w:rsidRDefault="00800307" w:rsidP="00660D5A">
      <w:pPr>
        <w:pStyle w:val="afff8"/>
        <w:numPr>
          <w:ilvl w:val="2"/>
          <w:numId w:val="3"/>
        </w:numPr>
      </w:pPr>
      <w:r>
        <w:t xml:space="preserve">Перечень общих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800307" w14:paraId="31E01C18" w14:textId="77777777">
        <w:tc>
          <w:tcPr>
            <w:tcW w:w="1229" w:type="dxa"/>
            <w:tcBorders>
              <w:top w:val="single" w:sz="4" w:space="0" w:color="000000"/>
              <w:left w:val="single" w:sz="4" w:space="0" w:color="000000"/>
              <w:bottom w:val="single" w:sz="4" w:space="0" w:color="000000"/>
              <w:right w:val="single" w:sz="4" w:space="0" w:color="000000"/>
            </w:tcBorders>
          </w:tcPr>
          <w:p w14:paraId="62038DB5" w14:textId="77777777" w:rsidR="00800307" w:rsidRDefault="00800307">
            <w:pPr>
              <w:spacing w:after="0" w:line="240" w:lineRule="auto"/>
              <w:rPr>
                <w:rStyle w:val="1f6"/>
                <w:sz w:val="24"/>
              </w:rPr>
            </w:pPr>
            <w:r>
              <w:rPr>
                <w:rStyle w:val="1f6"/>
                <w:sz w:val="24"/>
              </w:rPr>
              <w:t>Код</w:t>
            </w:r>
          </w:p>
        </w:tc>
        <w:tc>
          <w:tcPr>
            <w:tcW w:w="8342" w:type="dxa"/>
            <w:tcBorders>
              <w:top w:val="single" w:sz="4" w:space="0" w:color="000000"/>
              <w:left w:val="single" w:sz="4" w:space="0" w:color="000000"/>
              <w:bottom w:val="single" w:sz="4" w:space="0" w:color="000000"/>
              <w:right w:val="single" w:sz="4" w:space="0" w:color="000000"/>
            </w:tcBorders>
          </w:tcPr>
          <w:p w14:paraId="3D604912" w14:textId="77777777" w:rsidR="00800307" w:rsidRDefault="00800307">
            <w:pPr>
              <w:spacing w:after="0" w:line="240" w:lineRule="auto"/>
              <w:jc w:val="center"/>
              <w:rPr>
                <w:rStyle w:val="1f6"/>
                <w:i w:val="0"/>
                <w:sz w:val="24"/>
              </w:rPr>
            </w:pPr>
            <w:r>
              <w:rPr>
                <w:rStyle w:val="1f6"/>
                <w:sz w:val="24"/>
              </w:rPr>
              <w:t>Наименование общих компетенций</w:t>
            </w:r>
          </w:p>
        </w:tc>
      </w:tr>
      <w:tr w:rsidR="00800307" w14:paraId="13B5277E"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7DA2956A"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ОК 01.</w:t>
            </w:r>
          </w:p>
        </w:tc>
        <w:tc>
          <w:tcPr>
            <w:tcW w:w="8342" w:type="dxa"/>
            <w:tcBorders>
              <w:top w:val="single" w:sz="4" w:space="0" w:color="000000"/>
              <w:left w:val="single" w:sz="4" w:space="0" w:color="000000"/>
              <w:bottom w:val="single" w:sz="4" w:space="0" w:color="000000"/>
              <w:right w:val="single" w:sz="4" w:space="0" w:color="000000"/>
            </w:tcBorders>
          </w:tcPr>
          <w:p w14:paraId="614AF566"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Выбирать способы решения задач профессиональной деятельности применительно к различным контекстам;</w:t>
            </w:r>
          </w:p>
        </w:tc>
      </w:tr>
      <w:tr w:rsidR="00800307" w14:paraId="2CCFE0CF"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27B8D3A8" w14:textId="77777777" w:rsidR="00800307" w:rsidRDefault="00800307">
            <w:pPr>
              <w:spacing w:after="0" w:line="240" w:lineRule="auto"/>
              <w:jc w:val="both"/>
              <w:rPr>
                <w:rFonts w:ascii="Times New Roman" w:hAnsi="Times New Roman"/>
                <w:sz w:val="24"/>
              </w:rPr>
            </w:pPr>
            <w:r>
              <w:rPr>
                <w:rFonts w:ascii="Times New Roman" w:hAnsi="Times New Roman"/>
                <w:sz w:val="24"/>
              </w:rPr>
              <w:t>Уо 01.01</w:t>
            </w:r>
          </w:p>
        </w:tc>
        <w:tc>
          <w:tcPr>
            <w:tcW w:w="8342" w:type="dxa"/>
            <w:tcBorders>
              <w:top w:val="single" w:sz="4" w:space="0" w:color="000000"/>
              <w:left w:val="single" w:sz="4" w:space="0" w:color="000000"/>
              <w:bottom w:val="single" w:sz="4" w:space="0" w:color="000000"/>
              <w:right w:val="single" w:sz="4" w:space="0" w:color="000000"/>
            </w:tcBorders>
          </w:tcPr>
          <w:p w14:paraId="789CA76C" w14:textId="77777777" w:rsidR="00800307" w:rsidRDefault="00800307">
            <w:pPr>
              <w:spacing w:after="0" w:line="240" w:lineRule="auto"/>
              <w:jc w:val="both"/>
              <w:rPr>
                <w:rFonts w:ascii="Times New Roman" w:hAnsi="Times New Roman"/>
                <w:sz w:val="24"/>
              </w:rPr>
            </w:pPr>
            <w:r>
              <w:rPr>
                <w:rFonts w:ascii="Times New Roman" w:hAnsi="Times New Roman"/>
                <w:sz w:val="24"/>
              </w:rPr>
              <w:t xml:space="preserve">распознавать задачу и/или проблему в профессиональном и/или социальном контексте; </w:t>
            </w:r>
          </w:p>
        </w:tc>
      </w:tr>
      <w:tr w:rsidR="00800307" w14:paraId="7B8AA105"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3DF0215E" w14:textId="77777777" w:rsidR="00800307" w:rsidRDefault="00800307">
            <w:pPr>
              <w:spacing w:after="0" w:line="240" w:lineRule="auto"/>
              <w:jc w:val="both"/>
              <w:rPr>
                <w:rFonts w:ascii="Times New Roman" w:hAnsi="Times New Roman"/>
                <w:sz w:val="24"/>
              </w:rPr>
            </w:pPr>
            <w:r>
              <w:rPr>
                <w:rFonts w:ascii="Times New Roman" w:hAnsi="Times New Roman"/>
                <w:sz w:val="24"/>
              </w:rPr>
              <w:t>Уо 01.02</w:t>
            </w:r>
          </w:p>
        </w:tc>
        <w:tc>
          <w:tcPr>
            <w:tcW w:w="8342" w:type="dxa"/>
            <w:tcBorders>
              <w:top w:val="single" w:sz="4" w:space="0" w:color="000000"/>
              <w:left w:val="single" w:sz="4" w:space="0" w:color="000000"/>
              <w:bottom w:val="single" w:sz="4" w:space="0" w:color="000000"/>
              <w:right w:val="single" w:sz="4" w:space="0" w:color="000000"/>
            </w:tcBorders>
          </w:tcPr>
          <w:p w14:paraId="403CE785" w14:textId="77777777" w:rsidR="00800307" w:rsidRDefault="00800307">
            <w:pPr>
              <w:spacing w:after="0" w:line="240" w:lineRule="auto"/>
              <w:jc w:val="both"/>
              <w:rPr>
                <w:rFonts w:ascii="Times New Roman" w:hAnsi="Times New Roman"/>
                <w:sz w:val="24"/>
              </w:rPr>
            </w:pPr>
            <w:r>
              <w:rPr>
                <w:rFonts w:ascii="Times New Roman" w:hAnsi="Times New Roman"/>
                <w:sz w:val="24"/>
              </w:rPr>
              <w:t>анализировать задачу и/или проблему и выделять её составные части; определять этапы решения задачи;</w:t>
            </w:r>
          </w:p>
        </w:tc>
      </w:tr>
      <w:tr w:rsidR="00800307" w14:paraId="07AE2A51"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10503681" w14:textId="77777777" w:rsidR="00800307" w:rsidRDefault="00800307">
            <w:pPr>
              <w:spacing w:after="0" w:line="240" w:lineRule="auto"/>
              <w:jc w:val="both"/>
              <w:rPr>
                <w:rFonts w:ascii="Times New Roman" w:hAnsi="Times New Roman"/>
                <w:sz w:val="24"/>
              </w:rPr>
            </w:pPr>
            <w:r>
              <w:rPr>
                <w:rFonts w:ascii="Times New Roman" w:hAnsi="Times New Roman"/>
                <w:sz w:val="24"/>
              </w:rPr>
              <w:t>Уо 01.03</w:t>
            </w:r>
          </w:p>
        </w:tc>
        <w:tc>
          <w:tcPr>
            <w:tcW w:w="8342" w:type="dxa"/>
            <w:tcBorders>
              <w:top w:val="single" w:sz="4" w:space="0" w:color="000000"/>
              <w:left w:val="single" w:sz="4" w:space="0" w:color="000000"/>
              <w:bottom w:val="single" w:sz="4" w:space="0" w:color="000000"/>
              <w:right w:val="single" w:sz="4" w:space="0" w:color="000000"/>
            </w:tcBorders>
          </w:tcPr>
          <w:p w14:paraId="7047A5BD" w14:textId="77777777" w:rsidR="00800307" w:rsidRDefault="00800307">
            <w:pPr>
              <w:spacing w:after="0" w:line="240" w:lineRule="auto"/>
              <w:jc w:val="both"/>
              <w:rPr>
                <w:rFonts w:ascii="Times New Roman" w:hAnsi="Times New Roman"/>
                <w:sz w:val="24"/>
              </w:rPr>
            </w:pPr>
            <w:r>
              <w:rPr>
                <w:rFonts w:ascii="Times New Roman" w:hAnsi="Times New Roman"/>
                <w:sz w:val="24"/>
              </w:rPr>
              <w:t>выявлять и эффективно искать информацию, необходимую для решения задачи и/или проблемы;</w:t>
            </w:r>
          </w:p>
        </w:tc>
      </w:tr>
      <w:tr w:rsidR="00800307" w14:paraId="64A6358D"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3F9A1335" w14:textId="77777777" w:rsidR="00800307" w:rsidRDefault="00800307">
            <w:pPr>
              <w:spacing w:after="0" w:line="240" w:lineRule="auto"/>
              <w:jc w:val="both"/>
              <w:rPr>
                <w:rFonts w:ascii="Times New Roman" w:hAnsi="Times New Roman"/>
                <w:sz w:val="24"/>
              </w:rPr>
            </w:pPr>
            <w:r>
              <w:rPr>
                <w:rFonts w:ascii="Times New Roman" w:hAnsi="Times New Roman"/>
                <w:sz w:val="24"/>
              </w:rPr>
              <w:t>Зо 01.02</w:t>
            </w:r>
          </w:p>
        </w:tc>
        <w:tc>
          <w:tcPr>
            <w:tcW w:w="8342" w:type="dxa"/>
            <w:tcBorders>
              <w:top w:val="single" w:sz="4" w:space="0" w:color="000000"/>
              <w:left w:val="single" w:sz="4" w:space="0" w:color="000000"/>
              <w:bottom w:val="single" w:sz="4" w:space="0" w:color="000000"/>
              <w:right w:val="single" w:sz="4" w:space="0" w:color="000000"/>
            </w:tcBorders>
          </w:tcPr>
          <w:p w14:paraId="14DFB16C" w14:textId="77777777" w:rsidR="00800307" w:rsidRDefault="00800307">
            <w:pPr>
              <w:spacing w:after="0" w:line="240" w:lineRule="auto"/>
              <w:jc w:val="both"/>
              <w:rPr>
                <w:rFonts w:ascii="Times New Roman" w:hAnsi="Times New Roman"/>
                <w:sz w:val="24"/>
              </w:rPr>
            </w:pPr>
            <w:r>
              <w:rPr>
                <w:rFonts w:ascii="Times New Roman" w:hAnsi="Times New Roman"/>
                <w:sz w:val="24"/>
              </w:rPr>
              <w:t>основные источники информации и ресурсы для решения задач и проблем в профессиональном и/или социальном контексте;</w:t>
            </w:r>
          </w:p>
        </w:tc>
      </w:tr>
      <w:tr w:rsidR="00800307" w14:paraId="7EF4C9F8"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576160B3" w14:textId="77777777" w:rsidR="00800307" w:rsidRDefault="00800307">
            <w:pPr>
              <w:spacing w:after="0" w:line="240" w:lineRule="auto"/>
              <w:jc w:val="both"/>
              <w:rPr>
                <w:rFonts w:ascii="Times New Roman" w:hAnsi="Times New Roman"/>
                <w:sz w:val="24"/>
              </w:rPr>
            </w:pPr>
            <w:r>
              <w:rPr>
                <w:rFonts w:ascii="Times New Roman" w:hAnsi="Times New Roman"/>
                <w:sz w:val="24"/>
              </w:rPr>
              <w:t>Зо 01.03</w:t>
            </w:r>
          </w:p>
        </w:tc>
        <w:tc>
          <w:tcPr>
            <w:tcW w:w="8342" w:type="dxa"/>
            <w:tcBorders>
              <w:top w:val="single" w:sz="4" w:space="0" w:color="000000"/>
              <w:left w:val="single" w:sz="4" w:space="0" w:color="000000"/>
              <w:bottom w:val="single" w:sz="4" w:space="0" w:color="000000"/>
              <w:right w:val="single" w:sz="4" w:space="0" w:color="000000"/>
            </w:tcBorders>
          </w:tcPr>
          <w:p w14:paraId="4DC7A43E" w14:textId="77777777" w:rsidR="00800307" w:rsidRDefault="00800307">
            <w:pPr>
              <w:spacing w:after="0" w:line="240" w:lineRule="auto"/>
              <w:jc w:val="both"/>
              <w:rPr>
                <w:rFonts w:ascii="Times New Roman" w:hAnsi="Times New Roman"/>
                <w:b/>
                <w:sz w:val="24"/>
              </w:rPr>
            </w:pPr>
            <w:r>
              <w:rPr>
                <w:rFonts w:ascii="Times New Roman" w:hAnsi="Times New Roman"/>
                <w:sz w:val="24"/>
              </w:rPr>
              <w:t>алгоритмы выполнения работ в профессиональной и смежных областях;</w:t>
            </w:r>
          </w:p>
        </w:tc>
      </w:tr>
      <w:tr w:rsidR="00800307" w14:paraId="58B4FCF0"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0FF51B12" w14:textId="77777777" w:rsidR="00800307" w:rsidRDefault="00800307">
            <w:pPr>
              <w:spacing w:after="0" w:line="240" w:lineRule="auto"/>
              <w:jc w:val="both"/>
              <w:rPr>
                <w:rFonts w:ascii="Times New Roman" w:hAnsi="Times New Roman"/>
                <w:sz w:val="24"/>
              </w:rPr>
            </w:pPr>
            <w:r>
              <w:rPr>
                <w:rFonts w:ascii="Times New Roman" w:hAnsi="Times New Roman"/>
                <w:sz w:val="24"/>
              </w:rPr>
              <w:t>Зо 01.04</w:t>
            </w:r>
          </w:p>
        </w:tc>
        <w:tc>
          <w:tcPr>
            <w:tcW w:w="8342" w:type="dxa"/>
            <w:tcBorders>
              <w:top w:val="single" w:sz="4" w:space="0" w:color="000000"/>
              <w:left w:val="single" w:sz="4" w:space="0" w:color="000000"/>
              <w:bottom w:val="single" w:sz="4" w:space="0" w:color="000000"/>
              <w:right w:val="single" w:sz="4" w:space="0" w:color="000000"/>
            </w:tcBorders>
          </w:tcPr>
          <w:p w14:paraId="491C2B46" w14:textId="77777777" w:rsidR="00800307" w:rsidRDefault="00800307">
            <w:pPr>
              <w:spacing w:after="0" w:line="240" w:lineRule="auto"/>
              <w:jc w:val="both"/>
              <w:rPr>
                <w:rFonts w:ascii="Times New Roman" w:hAnsi="Times New Roman"/>
                <w:sz w:val="24"/>
              </w:rPr>
            </w:pPr>
            <w:r>
              <w:rPr>
                <w:rFonts w:ascii="Times New Roman" w:hAnsi="Times New Roman"/>
                <w:sz w:val="24"/>
              </w:rPr>
              <w:t>методы работы в профессиональной и смежных сферах;</w:t>
            </w:r>
          </w:p>
        </w:tc>
      </w:tr>
      <w:tr w:rsidR="00800307" w14:paraId="4E82D4FE" w14:textId="77777777">
        <w:tc>
          <w:tcPr>
            <w:tcW w:w="1229" w:type="dxa"/>
            <w:tcBorders>
              <w:top w:val="single" w:sz="4" w:space="0" w:color="000000"/>
              <w:left w:val="single" w:sz="4" w:space="0" w:color="000000"/>
              <w:bottom w:val="single" w:sz="4" w:space="0" w:color="000000"/>
              <w:right w:val="single" w:sz="4" w:space="0" w:color="000000"/>
            </w:tcBorders>
          </w:tcPr>
          <w:p w14:paraId="32585B3B"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ОК 02.</w:t>
            </w:r>
          </w:p>
        </w:tc>
        <w:tc>
          <w:tcPr>
            <w:tcW w:w="8342" w:type="dxa"/>
            <w:tcBorders>
              <w:top w:val="single" w:sz="4" w:space="0" w:color="000000"/>
              <w:left w:val="single" w:sz="4" w:space="0" w:color="000000"/>
              <w:bottom w:val="single" w:sz="4" w:space="0" w:color="000000"/>
              <w:right w:val="single" w:sz="4" w:space="0" w:color="000000"/>
            </w:tcBorders>
          </w:tcPr>
          <w:p w14:paraId="02B0AA53"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Осуществлять поиск, анализ и интерпретацию информации, необходимой для выполнения задач профессиональной деятельности;</w:t>
            </w:r>
          </w:p>
        </w:tc>
      </w:tr>
      <w:tr w:rsidR="00800307" w14:paraId="19196B08" w14:textId="77777777">
        <w:tc>
          <w:tcPr>
            <w:tcW w:w="1229" w:type="dxa"/>
            <w:tcBorders>
              <w:top w:val="single" w:sz="4" w:space="0" w:color="000000"/>
              <w:left w:val="single" w:sz="4" w:space="0" w:color="000000"/>
              <w:bottom w:val="single" w:sz="4" w:space="0" w:color="000000"/>
              <w:right w:val="single" w:sz="4" w:space="0" w:color="000000"/>
            </w:tcBorders>
          </w:tcPr>
          <w:p w14:paraId="0C31FFE0" w14:textId="77777777" w:rsidR="00800307" w:rsidRDefault="00800307">
            <w:pPr>
              <w:spacing w:after="0" w:line="240" w:lineRule="auto"/>
              <w:jc w:val="both"/>
              <w:rPr>
                <w:rFonts w:ascii="Times New Roman" w:hAnsi="Times New Roman"/>
                <w:b/>
                <w:sz w:val="24"/>
              </w:rPr>
            </w:pPr>
            <w:r>
              <w:rPr>
                <w:rFonts w:ascii="Times New Roman" w:hAnsi="Times New Roman"/>
                <w:sz w:val="24"/>
              </w:rPr>
              <w:t>Уо 02.01</w:t>
            </w:r>
          </w:p>
        </w:tc>
        <w:tc>
          <w:tcPr>
            <w:tcW w:w="8342" w:type="dxa"/>
            <w:tcBorders>
              <w:top w:val="single" w:sz="4" w:space="0" w:color="000000"/>
              <w:left w:val="single" w:sz="4" w:space="0" w:color="000000"/>
              <w:bottom w:val="single" w:sz="4" w:space="0" w:color="000000"/>
              <w:right w:val="single" w:sz="4" w:space="0" w:color="000000"/>
            </w:tcBorders>
          </w:tcPr>
          <w:p w14:paraId="7531F88F" w14:textId="77777777" w:rsidR="00800307" w:rsidRDefault="00800307">
            <w:pPr>
              <w:spacing w:after="0" w:line="240" w:lineRule="auto"/>
              <w:jc w:val="both"/>
              <w:rPr>
                <w:rFonts w:ascii="Times New Roman" w:hAnsi="Times New Roman"/>
                <w:sz w:val="24"/>
              </w:rPr>
            </w:pPr>
            <w:r>
              <w:rPr>
                <w:rFonts w:ascii="Times New Roman" w:hAnsi="Times New Roman"/>
                <w:sz w:val="24"/>
              </w:rPr>
              <w:t xml:space="preserve">определять задачи для поиска информации; </w:t>
            </w:r>
          </w:p>
        </w:tc>
      </w:tr>
      <w:tr w:rsidR="00800307" w14:paraId="6EFD52D9" w14:textId="77777777">
        <w:tc>
          <w:tcPr>
            <w:tcW w:w="1229" w:type="dxa"/>
            <w:tcBorders>
              <w:top w:val="single" w:sz="4" w:space="0" w:color="000000"/>
              <w:left w:val="single" w:sz="4" w:space="0" w:color="000000"/>
              <w:bottom w:val="single" w:sz="4" w:space="0" w:color="000000"/>
              <w:right w:val="single" w:sz="4" w:space="0" w:color="000000"/>
            </w:tcBorders>
          </w:tcPr>
          <w:p w14:paraId="7F2BC6BA" w14:textId="77777777" w:rsidR="00800307" w:rsidRDefault="00800307">
            <w:pPr>
              <w:spacing w:after="0" w:line="240" w:lineRule="auto"/>
              <w:jc w:val="both"/>
              <w:rPr>
                <w:rFonts w:ascii="Times New Roman" w:hAnsi="Times New Roman"/>
                <w:b/>
                <w:sz w:val="24"/>
              </w:rPr>
            </w:pPr>
            <w:r>
              <w:rPr>
                <w:rFonts w:ascii="Times New Roman" w:hAnsi="Times New Roman"/>
                <w:sz w:val="24"/>
              </w:rPr>
              <w:t>Уо 02.02</w:t>
            </w:r>
          </w:p>
        </w:tc>
        <w:tc>
          <w:tcPr>
            <w:tcW w:w="8342" w:type="dxa"/>
            <w:tcBorders>
              <w:top w:val="single" w:sz="4" w:space="0" w:color="000000"/>
              <w:left w:val="single" w:sz="4" w:space="0" w:color="000000"/>
              <w:bottom w:val="single" w:sz="4" w:space="0" w:color="000000"/>
              <w:right w:val="single" w:sz="4" w:space="0" w:color="000000"/>
            </w:tcBorders>
          </w:tcPr>
          <w:p w14:paraId="4D73CFF2" w14:textId="77777777" w:rsidR="00800307" w:rsidRDefault="00800307">
            <w:pPr>
              <w:spacing w:after="0" w:line="240" w:lineRule="auto"/>
              <w:jc w:val="both"/>
              <w:rPr>
                <w:rFonts w:ascii="Times New Roman" w:hAnsi="Times New Roman"/>
                <w:sz w:val="24"/>
              </w:rPr>
            </w:pPr>
            <w:r>
              <w:rPr>
                <w:rFonts w:ascii="Times New Roman" w:hAnsi="Times New Roman"/>
                <w:sz w:val="24"/>
              </w:rPr>
              <w:t>определять необходимые источники информации;</w:t>
            </w:r>
          </w:p>
        </w:tc>
      </w:tr>
      <w:tr w:rsidR="00800307" w14:paraId="5FA81CC9" w14:textId="77777777">
        <w:tc>
          <w:tcPr>
            <w:tcW w:w="1229" w:type="dxa"/>
            <w:tcBorders>
              <w:top w:val="single" w:sz="4" w:space="0" w:color="000000"/>
              <w:left w:val="single" w:sz="4" w:space="0" w:color="000000"/>
              <w:bottom w:val="single" w:sz="4" w:space="0" w:color="000000"/>
              <w:right w:val="single" w:sz="4" w:space="0" w:color="000000"/>
            </w:tcBorders>
          </w:tcPr>
          <w:p w14:paraId="07604A2B" w14:textId="77777777" w:rsidR="00800307" w:rsidRDefault="00800307">
            <w:pPr>
              <w:spacing w:after="0" w:line="240" w:lineRule="auto"/>
              <w:jc w:val="both"/>
              <w:rPr>
                <w:rFonts w:ascii="Times New Roman" w:hAnsi="Times New Roman"/>
                <w:b/>
                <w:sz w:val="24"/>
              </w:rPr>
            </w:pPr>
            <w:r>
              <w:rPr>
                <w:rFonts w:ascii="Times New Roman" w:hAnsi="Times New Roman"/>
                <w:sz w:val="24"/>
              </w:rPr>
              <w:t>Уо 02.06</w:t>
            </w:r>
          </w:p>
        </w:tc>
        <w:tc>
          <w:tcPr>
            <w:tcW w:w="8342" w:type="dxa"/>
            <w:tcBorders>
              <w:top w:val="single" w:sz="4" w:space="0" w:color="000000"/>
              <w:left w:val="single" w:sz="4" w:space="0" w:color="000000"/>
              <w:bottom w:val="single" w:sz="4" w:space="0" w:color="000000"/>
              <w:right w:val="single" w:sz="4" w:space="0" w:color="000000"/>
            </w:tcBorders>
          </w:tcPr>
          <w:p w14:paraId="140A0680" w14:textId="77777777" w:rsidR="00800307" w:rsidRDefault="00800307">
            <w:pPr>
              <w:spacing w:after="0" w:line="240" w:lineRule="auto"/>
              <w:jc w:val="both"/>
              <w:rPr>
                <w:rFonts w:ascii="Times New Roman" w:hAnsi="Times New Roman"/>
                <w:b/>
                <w:sz w:val="24"/>
              </w:rPr>
            </w:pPr>
            <w:r>
              <w:rPr>
                <w:rFonts w:ascii="Times New Roman" w:hAnsi="Times New Roman"/>
                <w:sz w:val="24"/>
              </w:rPr>
              <w:t>оценивать практическую значимость результатов поиска;</w:t>
            </w:r>
          </w:p>
        </w:tc>
      </w:tr>
      <w:tr w:rsidR="00800307" w14:paraId="17F86E29" w14:textId="77777777">
        <w:tc>
          <w:tcPr>
            <w:tcW w:w="1229" w:type="dxa"/>
            <w:tcBorders>
              <w:top w:val="single" w:sz="4" w:space="0" w:color="000000"/>
              <w:left w:val="single" w:sz="4" w:space="0" w:color="000000"/>
              <w:bottom w:val="single" w:sz="4" w:space="0" w:color="000000"/>
              <w:right w:val="single" w:sz="4" w:space="0" w:color="000000"/>
            </w:tcBorders>
          </w:tcPr>
          <w:p w14:paraId="4F654560" w14:textId="77777777" w:rsidR="00800307" w:rsidRDefault="00800307">
            <w:pPr>
              <w:spacing w:after="0" w:line="240" w:lineRule="auto"/>
              <w:jc w:val="both"/>
              <w:rPr>
                <w:rFonts w:ascii="Times New Roman" w:hAnsi="Times New Roman"/>
                <w:sz w:val="24"/>
              </w:rPr>
            </w:pPr>
            <w:r>
              <w:rPr>
                <w:rFonts w:ascii="Times New Roman" w:hAnsi="Times New Roman"/>
                <w:sz w:val="24"/>
              </w:rPr>
              <w:t>Зо 02.01</w:t>
            </w:r>
          </w:p>
        </w:tc>
        <w:tc>
          <w:tcPr>
            <w:tcW w:w="8342" w:type="dxa"/>
            <w:tcBorders>
              <w:top w:val="single" w:sz="4" w:space="0" w:color="000000"/>
              <w:left w:val="single" w:sz="4" w:space="0" w:color="000000"/>
              <w:bottom w:val="single" w:sz="4" w:space="0" w:color="000000"/>
              <w:right w:val="single" w:sz="4" w:space="0" w:color="000000"/>
            </w:tcBorders>
          </w:tcPr>
          <w:p w14:paraId="7B236577" w14:textId="77777777" w:rsidR="00800307" w:rsidRDefault="00800307">
            <w:pPr>
              <w:spacing w:after="0" w:line="240" w:lineRule="auto"/>
              <w:jc w:val="both"/>
              <w:rPr>
                <w:rFonts w:ascii="Times New Roman" w:hAnsi="Times New Roman"/>
                <w:b/>
                <w:sz w:val="24"/>
              </w:rPr>
            </w:pPr>
            <w:r>
              <w:rPr>
                <w:rFonts w:ascii="Times New Roman" w:hAnsi="Times New Roman"/>
                <w:sz w:val="24"/>
              </w:rPr>
              <w:t>номенклатура информационных источников применяемых в профессиональной деятельности;</w:t>
            </w:r>
          </w:p>
        </w:tc>
      </w:tr>
      <w:tr w:rsidR="00800307" w14:paraId="3A3C7BF7" w14:textId="77777777">
        <w:tc>
          <w:tcPr>
            <w:tcW w:w="1229" w:type="dxa"/>
            <w:tcBorders>
              <w:top w:val="single" w:sz="4" w:space="0" w:color="000000"/>
              <w:left w:val="single" w:sz="4" w:space="0" w:color="000000"/>
              <w:bottom w:val="single" w:sz="4" w:space="0" w:color="000000"/>
              <w:right w:val="single" w:sz="4" w:space="0" w:color="000000"/>
            </w:tcBorders>
          </w:tcPr>
          <w:p w14:paraId="30A6CBF9"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ОК 03.</w:t>
            </w:r>
          </w:p>
        </w:tc>
        <w:tc>
          <w:tcPr>
            <w:tcW w:w="8342" w:type="dxa"/>
            <w:tcBorders>
              <w:top w:val="single" w:sz="4" w:space="0" w:color="000000"/>
              <w:left w:val="single" w:sz="4" w:space="0" w:color="000000"/>
              <w:bottom w:val="single" w:sz="4" w:space="0" w:color="000000"/>
              <w:right w:val="single" w:sz="4" w:space="0" w:color="000000"/>
            </w:tcBorders>
          </w:tcPr>
          <w:p w14:paraId="09EBE853"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Планировать и реализовывать собственное профессиональное и личностное развитие;</w:t>
            </w:r>
          </w:p>
        </w:tc>
      </w:tr>
      <w:tr w:rsidR="00800307" w14:paraId="3E2069F3" w14:textId="77777777">
        <w:tc>
          <w:tcPr>
            <w:tcW w:w="1229" w:type="dxa"/>
            <w:tcBorders>
              <w:top w:val="single" w:sz="4" w:space="0" w:color="000000"/>
              <w:left w:val="single" w:sz="4" w:space="0" w:color="000000"/>
              <w:bottom w:val="single" w:sz="4" w:space="0" w:color="000000"/>
              <w:right w:val="single" w:sz="4" w:space="0" w:color="000000"/>
            </w:tcBorders>
          </w:tcPr>
          <w:p w14:paraId="3D6C74F8" w14:textId="77777777" w:rsidR="00800307" w:rsidRDefault="00800307">
            <w:pPr>
              <w:spacing w:after="0" w:line="240" w:lineRule="auto"/>
              <w:jc w:val="both"/>
              <w:rPr>
                <w:rFonts w:ascii="Times New Roman" w:hAnsi="Times New Roman"/>
                <w:b/>
                <w:sz w:val="24"/>
              </w:rPr>
            </w:pPr>
            <w:r>
              <w:rPr>
                <w:rFonts w:ascii="Times New Roman" w:hAnsi="Times New Roman"/>
                <w:sz w:val="24"/>
              </w:rPr>
              <w:t>Уо 03.01</w:t>
            </w:r>
          </w:p>
        </w:tc>
        <w:tc>
          <w:tcPr>
            <w:tcW w:w="8342" w:type="dxa"/>
            <w:tcBorders>
              <w:top w:val="single" w:sz="4" w:space="0" w:color="000000"/>
              <w:left w:val="single" w:sz="4" w:space="0" w:color="000000"/>
              <w:bottom w:val="single" w:sz="4" w:space="0" w:color="000000"/>
              <w:right w:val="single" w:sz="4" w:space="0" w:color="000000"/>
            </w:tcBorders>
          </w:tcPr>
          <w:p w14:paraId="04D01774" w14:textId="77777777" w:rsidR="00800307" w:rsidRDefault="00800307">
            <w:pPr>
              <w:spacing w:after="0" w:line="240" w:lineRule="auto"/>
              <w:jc w:val="both"/>
              <w:rPr>
                <w:rFonts w:ascii="Times New Roman" w:hAnsi="Times New Roman"/>
                <w:sz w:val="24"/>
              </w:rPr>
            </w:pPr>
            <w:r>
              <w:rPr>
                <w:rFonts w:ascii="Times New Roman" w:hAnsi="Times New Roman"/>
                <w:sz w:val="24"/>
              </w:rPr>
              <w:t xml:space="preserve">определять актуальность нормативно-правовой документации в профессиональной деятельности; </w:t>
            </w:r>
          </w:p>
        </w:tc>
      </w:tr>
      <w:tr w:rsidR="00800307" w14:paraId="797CFCA3" w14:textId="77777777">
        <w:tc>
          <w:tcPr>
            <w:tcW w:w="1229" w:type="dxa"/>
            <w:tcBorders>
              <w:top w:val="single" w:sz="4" w:space="0" w:color="000000"/>
              <w:left w:val="single" w:sz="4" w:space="0" w:color="000000"/>
              <w:bottom w:val="single" w:sz="4" w:space="0" w:color="000000"/>
              <w:right w:val="single" w:sz="4" w:space="0" w:color="000000"/>
            </w:tcBorders>
          </w:tcPr>
          <w:p w14:paraId="7C8D5A94" w14:textId="77777777" w:rsidR="00800307" w:rsidRDefault="00800307">
            <w:pPr>
              <w:spacing w:after="0" w:line="240" w:lineRule="auto"/>
              <w:jc w:val="both"/>
              <w:rPr>
                <w:rFonts w:ascii="Times New Roman" w:hAnsi="Times New Roman"/>
                <w:b/>
                <w:sz w:val="24"/>
              </w:rPr>
            </w:pPr>
            <w:r>
              <w:rPr>
                <w:rFonts w:ascii="Times New Roman" w:hAnsi="Times New Roman"/>
                <w:sz w:val="24"/>
              </w:rPr>
              <w:t>Уо 03.02</w:t>
            </w:r>
          </w:p>
        </w:tc>
        <w:tc>
          <w:tcPr>
            <w:tcW w:w="8342" w:type="dxa"/>
            <w:tcBorders>
              <w:top w:val="single" w:sz="4" w:space="0" w:color="000000"/>
              <w:left w:val="single" w:sz="4" w:space="0" w:color="000000"/>
              <w:bottom w:val="single" w:sz="4" w:space="0" w:color="000000"/>
              <w:right w:val="single" w:sz="4" w:space="0" w:color="000000"/>
            </w:tcBorders>
          </w:tcPr>
          <w:p w14:paraId="55D8CEA9" w14:textId="77777777" w:rsidR="00800307" w:rsidRDefault="00800307">
            <w:pPr>
              <w:spacing w:after="0" w:line="240" w:lineRule="auto"/>
              <w:jc w:val="both"/>
              <w:rPr>
                <w:rFonts w:ascii="Times New Roman" w:hAnsi="Times New Roman"/>
                <w:b/>
                <w:sz w:val="24"/>
              </w:rPr>
            </w:pPr>
            <w:r>
              <w:rPr>
                <w:rFonts w:ascii="Times New Roman" w:hAnsi="Times New Roman"/>
                <w:sz w:val="24"/>
              </w:rPr>
              <w:t>применять современную научную профессиональную терминологию;</w:t>
            </w:r>
          </w:p>
        </w:tc>
      </w:tr>
      <w:tr w:rsidR="00800307" w14:paraId="386359AC" w14:textId="77777777">
        <w:tc>
          <w:tcPr>
            <w:tcW w:w="1229" w:type="dxa"/>
            <w:tcBorders>
              <w:top w:val="single" w:sz="4" w:space="0" w:color="000000"/>
              <w:left w:val="single" w:sz="4" w:space="0" w:color="000000"/>
              <w:bottom w:val="single" w:sz="4" w:space="0" w:color="000000"/>
              <w:right w:val="single" w:sz="4" w:space="0" w:color="000000"/>
            </w:tcBorders>
          </w:tcPr>
          <w:p w14:paraId="4AF4F1D9" w14:textId="77777777" w:rsidR="00800307" w:rsidRDefault="00800307">
            <w:pPr>
              <w:spacing w:after="0" w:line="240" w:lineRule="auto"/>
              <w:jc w:val="both"/>
              <w:rPr>
                <w:rFonts w:ascii="Times New Roman" w:hAnsi="Times New Roman"/>
                <w:sz w:val="24"/>
              </w:rPr>
            </w:pPr>
            <w:r>
              <w:rPr>
                <w:rFonts w:ascii="Times New Roman" w:hAnsi="Times New Roman"/>
                <w:sz w:val="24"/>
              </w:rPr>
              <w:t>Зо 03.02</w:t>
            </w:r>
          </w:p>
        </w:tc>
        <w:tc>
          <w:tcPr>
            <w:tcW w:w="8342" w:type="dxa"/>
            <w:tcBorders>
              <w:top w:val="single" w:sz="4" w:space="0" w:color="000000"/>
              <w:left w:val="single" w:sz="4" w:space="0" w:color="000000"/>
              <w:bottom w:val="single" w:sz="4" w:space="0" w:color="000000"/>
              <w:right w:val="single" w:sz="4" w:space="0" w:color="000000"/>
            </w:tcBorders>
          </w:tcPr>
          <w:p w14:paraId="31EEFCC2" w14:textId="77777777" w:rsidR="00800307" w:rsidRDefault="00800307">
            <w:pPr>
              <w:spacing w:after="0" w:line="240" w:lineRule="auto"/>
              <w:jc w:val="both"/>
              <w:rPr>
                <w:rFonts w:ascii="Times New Roman" w:hAnsi="Times New Roman"/>
                <w:b/>
                <w:sz w:val="24"/>
              </w:rPr>
            </w:pPr>
            <w:r>
              <w:rPr>
                <w:rFonts w:ascii="Times New Roman" w:hAnsi="Times New Roman"/>
                <w:sz w:val="24"/>
              </w:rPr>
              <w:t>современная научная и профессиональная терминология;</w:t>
            </w:r>
          </w:p>
        </w:tc>
      </w:tr>
      <w:tr w:rsidR="00800307" w14:paraId="57F4BA40" w14:textId="77777777">
        <w:tc>
          <w:tcPr>
            <w:tcW w:w="1229" w:type="dxa"/>
            <w:tcBorders>
              <w:top w:val="single" w:sz="4" w:space="0" w:color="000000"/>
              <w:left w:val="single" w:sz="4" w:space="0" w:color="000000"/>
              <w:bottom w:val="single" w:sz="4" w:space="0" w:color="000000"/>
              <w:right w:val="single" w:sz="4" w:space="0" w:color="000000"/>
            </w:tcBorders>
          </w:tcPr>
          <w:p w14:paraId="5673E1FE"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ОК 04.</w:t>
            </w:r>
          </w:p>
        </w:tc>
        <w:tc>
          <w:tcPr>
            <w:tcW w:w="8342" w:type="dxa"/>
            <w:tcBorders>
              <w:top w:val="single" w:sz="4" w:space="0" w:color="000000"/>
              <w:left w:val="single" w:sz="4" w:space="0" w:color="000000"/>
              <w:bottom w:val="single" w:sz="4" w:space="0" w:color="000000"/>
              <w:right w:val="single" w:sz="4" w:space="0" w:color="000000"/>
            </w:tcBorders>
          </w:tcPr>
          <w:p w14:paraId="36B1A431"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Работать в коллективе и команде, эффективно взаимодействовать с коллегами, руководством, клиентами;</w:t>
            </w:r>
          </w:p>
        </w:tc>
      </w:tr>
      <w:tr w:rsidR="00800307" w14:paraId="693998FB" w14:textId="77777777">
        <w:tc>
          <w:tcPr>
            <w:tcW w:w="1229" w:type="dxa"/>
            <w:tcBorders>
              <w:top w:val="single" w:sz="4" w:space="0" w:color="000000"/>
              <w:left w:val="single" w:sz="4" w:space="0" w:color="000000"/>
              <w:bottom w:val="single" w:sz="4" w:space="0" w:color="000000"/>
              <w:right w:val="single" w:sz="4" w:space="0" w:color="000000"/>
            </w:tcBorders>
          </w:tcPr>
          <w:p w14:paraId="629A09E8" w14:textId="77777777" w:rsidR="00800307" w:rsidRDefault="00800307">
            <w:pPr>
              <w:spacing w:after="0" w:line="240" w:lineRule="auto"/>
              <w:jc w:val="both"/>
              <w:rPr>
                <w:rFonts w:ascii="Times New Roman" w:hAnsi="Times New Roman"/>
                <w:b/>
                <w:sz w:val="24"/>
              </w:rPr>
            </w:pPr>
            <w:r>
              <w:rPr>
                <w:rFonts w:ascii="Times New Roman" w:hAnsi="Times New Roman"/>
                <w:sz w:val="24"/>
              </w:rPr>
              <w:t>Уо 04.02</w:t>
            </w:r>
          </w:p>
        </w:tc>
        <w:tc>
          <w:tcPr>
            <w:tcW w:w="8342" w:type="dxa"/>
            <w:tcBorders>
              <w:top w:val="single" w:sz="4" w:space="0" w:color="000000"/>
              <w:left w:val="single" w:sz="4" w:space="0" w:color="000000"/>
              <w:bottom w:val="single" w:sz="4" w:space="0" w:color="000000"/>
              <w:right w:val="single" w:sz="4" w:space="0" w:color="000000"/>
            </w:tcBorders>
          </w:tcPr>
          <w:p w14:paraId="4A7AEF42" w14:textId="77777777" w:rsidR="00800307" w:rsidRDefault="00800307">
            <w:pPr>
              <w:spacing w:after="0" w:line="240" w:lineRule="auto"/>
              <w:jc w:val="both"/>
              <w:rPr>
                <w:rFonts w:ascii="Times New Roman" w:hAnsi="Times New Roman"/>
                <w:b/>
                <w:sz w:val="24"/>
              </w:rPr>
            </w:pPr>
            <w:r>
              <w:rPr>
                <w:rFonts w:ascii="Times New Roman" w:hAnsi="Times New Roman"/>
                <w:sz w:val="24"/>
              </w:rPr>
              <w:t>взаимодействовать с коллегами, руководством, клиентами в ходе профессиональной деятельности</w:t>
            </w:r>
          </w:p>
        </w:tc>
      </w:tr>
      <w:tr w:rsidR="00800307" w14:paraId="6D317DC8" w14:textId="77777777">
        <w:tc>
          <w:tcPr>
            <w:tcW w:w="1229" w:type="dxa"/>
            <w:tcBorders>
              <w:top w:val="single" w:sz="4" w:space="0" w:color="000000"/>
              <w:left w:val="single" w:sz="4" w:space="0" w:color="000000"/>
              <w:bottom w:val="single" w:sz="4" w:space="0" w:color="000000"/>
              <w:right w:val="single" w:sz="4" w:space="0" w:color="000000"/>
            </w:tcBorders>
          </w:tcPr>
          <w:p w14:paraId="61AEC580" w14:textId="77777777" w:rsidR="00800307" w:rsidRDefault="00800307">
            <w:pPr>
              <w:spacing w:after="0" w:line="240" w:lineRule="auto"/>
              <w:jc w:val="both"/>
              <w:rPr>
                <w:rFonts w:ascii="Times New Roman" w:hAnsi="Times New Roman"/>
                <w:sz w:val="24"/>
              </w:rPr>
            </w:pPr>
            <w:r>
              <w:rPr>
                <w:rFonts w:ascii="Times New Roman" w:hAnsi="Times New Roman"/>
                <w:sz w:val="24"/>
              </w:rPr>
              <w:t>Зо 04.02</w:t>
            </w:r>
          </w:p>
        </w:tc>
        <w:tc>
          <w:tcPr>
            <w:tcW w:w="8342" w:type="dxa"/>
            <w:tcBorders>
              <w:top w:val="single" w:sz="4" w:space="0" w:color="000000"/>
              <w:left w:val="single" w:sz="4" w:space="0" w:color="000000"/>
              <w:bottom w:val="single" w:sz="4" w:space="0" w:color="000000"/>
              <w:right w:val="single" w:sz="4" w:space="0" w:color="000000"/>
            </w:tcBorders>
          </w:tcPr>
          <w:p w14:paraId="08DBA40F" w14:textId="77777777" w:rsidR="00800307" w:rsidRDefault="00800307">
            <w:pPr>
              <w:spacing w:after="0" w:line="240" w:lineRule="auto"/>
              <w:jc w:val="both"/>
              <w:rPr>
                <w:rFonts w:ascii="Times New Roman" w:hAnsi="Times New Roman"/>
                <w:b/>
                <w:sz w:val="24"/>
              </w:rPr>
            </w:pPr>
            <w:r>
              <w:rPr>
                <w:rFonts w:ascii="Times New Roman" w:hAnsi="Times New Roman"/>
                <w:sz w:val="24"/>
              </w:rPr>
              <w:t>основы проектной деятельности</w:t>
            </w:r>
          </w:p>
        </w:tc>
      </w:tr>
      <w:tr w:rsidR="00800307" w14:paraId="6886CD7D" w14:textId="77777777">
        <w:tc>
          <w:tcPr>
            <w:tcW w:w="1229" w:type="dxa"/>
            <w:tcBorders>
              <w:top w:val="single" w:sz="4" w:space="0" w:color="000000"/>
              <w:left w:val="single" w:sz="4" w:space="0" w:color="000000"/>
              <w:bottom w:val="single" w:sz="4" w:space="0" w:color="000000"/>
              <w:right w:val="single" w:sz="4" w:space="0" w:color="000000"/>
            </w:tcBorders>
          </w:tcPr>
          <w:p w14:paraId="1EB3538D"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lastRenderedPageBreak/>
              <w:t>ОК 05.</w:t>
            </w:r>
          </w:p>
        </w:tc>
        <w:tc>
          <w:tcPr>
            <w:tcW w:w="8342" w:type="dxa"/>
            <w:tcBorders>
              <w:top w:val="single" w:sz="4" w:space="0" w:color="000000"/>
              <w:left w:val="single" w:sz="4" w:space="0" w:color="000000"/>
              <w:bottom w:val="single" w:sz="4" w:space="0" w:color="000000"/>
              <w:right w:val="single" w:sz="4" w:space="0" w:color="000000"/>
            </w:tcBorders>
          </w:tcPr>
          <w:p w14:paraId="6098FF4B"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00307" w14:paraId="6087328B" w14:textId="77777777">
        <w:tc>
          <w:tcPr>
            <w:tcW w:w="1229" w:type="dxa"/>
            <w:tcBorders>
              <w:top w:val="single" w:sz="4" w:space="0" w:color="000000"/>
              <w:left w:val="single" w:sz="4" w:space="0" w:color="000000"/>
              <w:bottom w:val="single" w:sz="4" w:space="0" w:color="000000"/>
              <w:right w:val="single" w:sz="4" w:space="0" w:color="000000"/>
            </w:tcBorders>
          </w:tcPr>
          <w:p w14:paraId="16862E2C" w14:textId="77777777" w:rsidR="00800307" w:rsidRDefault="00800307">
            <w:pPr>
              <w:spacing w:after="0" w:line="240" w:lineRule="auto"/>
              <w:jc w:val="both"/>
              <w:rPr>
                <w:rFonts w:ascii="Times New Roman" w:hAnsi="Times New Roman"/>
                <w:b/>
                <w:sz w:val="24"/>
              </w:rPr>
            </w:pPr>
            <w:r>
              <w:rPr>
                <w:rFonts w:ascii="Times New Roman" w:hAnsi="Times New Roman"/>
                <w:sz w:val="24"/>
              </w:rPr>
              <w:t>Уо 05.01</w:t>
            </w:r>
          </w:p>
        </w:tc>
        <w:tc>
          <w:tcPr>
            <w:tcW w:w="8342" w:type="dxa"/>
            <w:tcBorders>
              <w:top w:val="single" w:sz="4" w:space="0" w:color="000000"/>
              <w:left w:val="single" w:sz="4" w:space="0" w:color="000000"/>
              <w:bottom w:val="single" w:sz="4" w:space="0" w:color="000000"/>
              <w:right w:val="single" w:sz="4" w:space="0" w:color="000000"/>
            </w:tcBorders>
          </w:tcPr>
          <w:p w14:paraId="34A607D4" w14:textId="77777777" w:rsidR="00800307" w:rsidRDefault="00800307">
            <w:pPr>
              <w:spacing w:after="0" w:line="240" w:lineRule="auto"/>
              <w:jc w:val="both"/>
              <w:rPr>
                <w:rFonts w:ascii="Times New Roman" w:hAnsi="Times New Roman"/>
                <w:b/>
                <w:sz w:val="24"/>
              </w:rPr>
            </w:pPr>
            <w:r>
              <w:rPr>
                <w:rFonts w:ascii="Times New Roman" w:hAnsi="Times New Roman"/>
                <w:sz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800307" w14:paraId="13997C67" w14:textId="77777777">
        <w:tc>
          <w:tcPr>
            <w:tcW w:w="1229" w:type="dxa"/>
            <w:tcBorders>
              <w:top w:val="single" w:sz="4" w:space="0" w:color="000000"/>
              <w:left w:val="single" w:sz="4" w:space="0" w:color="000000"/>
              <w:bottom w:val="single" w:sz="4" w:space="0" w:color="000000"/>
              <w:right w:val="single" w:sz="4" w:space="0" w:color="000000"/>
            </w:tcBorders>
          </w:tcPr>
          <w:p w14:paraId="3DAAF93B" w14:textId="77777777" w:rsidR="00800307" w:rsidRDefault="00800307">
            <w:pPr>
              <w:spacing w:after="0" w:line="240" w:lineRule="auto"/>
              <w:jc w:val="both"/>
              <w:rPr>
                <w:rFonts w:ascii="Times New Roman" w:hAnsi="Times New Roman"/>
                <w:sz w:val="24"/>
              </w:rPr>
            </w:pPr>
            <w:r>
              <w:rPr>
                <w:rFonts w:ascii="Times New Roman" w:hAnsi="Times New Roman"/>
                <w:sz w:val="24"/>
              </w:rPr>
              <w:t>Зо 05.02</w:t>
            </w:r>
          </w:p>
        </w:tc>
        <w:tc>
          <w:tcPr>
            <w:tcW w:w="8342" w:type="dxa"/>
            <w:tcBorders>
              <w:top w:val="single" w:sz="4" w:space="0" w:color="000000"/>
              <w:left w:val="single" w:sz="4" w:space="0" w:color="000000"/>
              <w:bottom w:val="single" w:sz="4" w:space="0" w:color="000000"/>
              <w:right w:val="single" w:sz="4" w:space="0" w:color="000000"/>
            </w:tcBorders>
          </w:tcPr>
          <w:p w14:paraId="63281423" w14:textId="77777777" w:rsidR="00800307" w:rsidRDefault="00800307">
            <w:pPr>
              <w:spacing w:after="0" w:line="240" w:lineRule="auto"/>
              <w:jc w:val="both"/>
              <w:rPr>
                <w:rFonts w:ascii="Times New Roman" w:hAnsi="Times New Roman"/>
                <w:sz w:val="24"/>
              </w:rPr>
            </w:pPr>
            <w:r>
              <w:rPr>
                <w:rFonts w:ascii="Times New Roman" w:hAnsi="Times New Roman"/>
                <w:sz w:val="24"/>
              </w:rPr>
              <w:t>правила оформления документов и построения устных сообщений.</w:t>
            </w:r>
          </w:p>
        </w:tc>
      </w:tr>
      <w:tr w:rsidR="00800307" w14:paraId="7336208D" w14:textId="77777777">
        <w:tc>
          <w:tcPr>
            <w:tcW w:w="1229" w:type="dxa"/>
            <w:tcBorders>
              <w:top w:val="single" w:sz="4" w:space="0" w:color="000000"/>
              <w:left w:val="single" w:sz="4" w:space="0" w:color="000000"/>
              <w:bottom w:val="single" w:sz="4" w:space="0" w:color="000000"/>
              <w:right w:val="single" w:sz="4" w:space="0" w:color="000000"/>
            </w:tcBorders>
          </w:tcPr>
          <w:p w14:paraId="02462E4C"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ОК 09.</w:t>
            </w:r>
          </w:p>
        </w:tc>
        <w:tc>
          <w:tcPr>
            <w:tcW w:w="8342" w:type="dxa"/>
            <w:tcBorders>
              <w:top w:val="single" w:sz="4" w:space="0" w:color="000000"/>
              <w:left w:val="single" w:sz="4" w:space="0" w:color="000000"/>
              <w:bottom w:val="single" w:sz="4" w:space="0" w:color="000000"/>
              <w:right w:val="single" w:sz="4" w:space="0" w:color="000000"/>
            </w:tcBorders>
          </w:tcPr>
          <w:p w14:paraId="596AD9E6"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Использовать информационные технологии в профессиональной деятельности;</w:t>
            </w:r>
          </w:p>
        </w:tc>
      </w:tr>
      <w:tr w:rsidR="00800307" w14:paraId="02AD5024" w14:textId="77777777">
        <w:tc>
          <w:tcPr>
            <w:tcW w:w="1229" w:type="dxa"/>
            <w:tcBorders>
              <w:top w:val="single" w:sz="4" w:space="0" w:color="000000"/>
              <w:left w:val="single" w:sz="4" w:space="0" w:color="000000"/>
              <w:bottom w:val="single" w:sz="4" w:space="0" w:color="000000"/>
              <w:right w:val="single" w:sz="4" w:space="0" w:color="000000"/>
            </w:tcBorders>
          </w:tcPr>
          <w:p w14:paraId="7E8BA373" w14:textId="77777777" w:rsidR="00800307" w:rsidRDefault="00800307">
            <w:pPr>
              <w:spacing w:after="0" w:line="240" w:lineRule="auto"/>
              <w:jc w:val="both"/>
              <w:rPr>
                <w:rFonts w:ascii="Times New Roman" w:hAnsi="Times New Roman"/>
                <w:b/>
                <w:sz w:val="24"/>
              </w:rPr>
            </w:pPr>
            <w:r>
              <w:rPr>
                <w:rFonts w:ascii="Times New Roman" w:hAnsi="Times New Roman"/>
                <w:sz w:val="24"/>
              </w:rPr>
              <w:t>Уо 09.01</w:t>
            </w:r>
          </w:p>
        </w:tc>
        <w:tc>
          <w:tcPr>
            <w:tcW w:w="8342" w:type="dxa"/>
            <w:tcBorders>
              <w:top w:val="single" w:sz="4" w:space="0" w:color="000000"/>
              <w:left w:val="single" w:sz="4" w:space="0" w:color="000000"/>
              <w:bottom w:val="single" w:sz="4" w:space="0" w:color="000000"/>
              <w:right w:val="single" w:sz="4" w:space="0" w:color="000000"/>
            </w:tcBorders>
          </w:tcPr>
          <w:p w14:paraId="4E0A7813" w14:textId="77777777" w:rsidR="00800307" w:rsidRDefault="00800307">
            <w:pPr>
              <w:spacing w:after="0" w:line="240" w:lineRule="auto"/>
              <w:jc w:val="both"/>
              <w:rPr>
                <w:rFonts w:ascii="Times New Roman" w:hAnsi="Times New Roman"/>
                <w:sz w:val="24"/>
              </w:rPr>
            </w:pPr>
            <w:r>
              <w:rPr>
                <w:rFonts w:ascii="Times New Roman" w:hAnsi="Times New Roman"/>
                <w:sz w:val="24"/>
              </w:rPr>
              <w:t xml:space="preserve">применять средства информационных технологий для решения профессиональных задач; </w:t>
            </w:r>
          </w:p>
        </w:tc>
      </w:tr>
      <w:tr w:rsidR="00800307" w14:paraId="3604C6EA" w14:textId="77777777">
        <w:tc>
          <w:tcPr>
            <w:tcW w:w="1229" w:type="dxa"/>
            <w:tcBorders>
              <w:top w:val="single" w:sz="4" w:space="0" w:color="000000"/>
              <w:left w:val="single" w:sz="4" w:space="0" w:color="000000"/>
              <w:bottom w:val="single" w:sz="4" w:space="0" w:color="000000"/>
              <w:right w:val="single" w:sz="4" w:space="0" w:color="000000"/>
            </w:tcBorders>
          </w:tcPr>
          <w:p w14:paraId="4DE82362" w14:textId="77777777" w:rsidR="00800307" w:rsidRDefault="00800307">
            <w:pPr>
              <w:spacing w:after="0" w:line="240" w:lineRule="auto"/>
              <w:jc w:val="both"/>
              <w:rPr>
                <w:rFonts w:ascii="Times New Roman" w:hAnsi="Times New Roman"/>
                <w:b/>
                <w:sz w:val="24"/>
              </w:rPr>
            </w:pPr>
            <w:r>
              <w:rPr>
                <w:rFonts w:ascii="Times New Roman" w:hAnsi="Times New Roman"/>
                <w:sz w:val="24"/>
              </w:rPr>
              <w:t>Уо 09.02</w:t>
            </w:r>
          </w:p>
        </w:tc>
        <w:tc>
          <w:tcPr>
            <w:tcW w:w="8342" w:type="dxa"/>
            <w:tcBorders>
              <w:top w:val="single" w:sz="4" w:space="0" w:color="000000"/>
              <w:left w:val="single" w:sz="4" w:space="0" w:color="000000"/>
              <w:bottom w:val="single" w:sz="4" w:space="0" w:color="000000"/>
              <w:right w:val="single" w:sz="4" w:space="0" w:color="000000"/>
            </w:tcBorders>
          </w:tcPr>
          <w:p w14:paraId="5DA24A2F" w14:textId="77777777" w:rsidR="00800307" w:rsidRDefault="00800307">
            <w:pPr>
              <w:spacing w:after="0" w:line="240" w:lineRule="auto"/>
              <w:jc w:val="both"/>
              <w:rPr>
                <w:rFonts w:ascii="Times New Roman" w:hAnsi="Times New Roman"/>
                <w:b/>
                <w:sz w:val="24"/>
              </w:rPr>
            </w:pPr>
            <w:r>
              <w:rPr>
                <w:rFonts w:ascii="Times New Roman" w:hAnsi="Times New Roman"/>
                <w:sz w:val="24"/>
              </w:rPr>
              <w:t>использовать современное программное обеспечение</w:t>
            </w:r>
          </w:p>
        </w:tc>
      </w:tr>
      <w:tr w:rsidR="00800307" w14:paraId="0A89EE40" w14:textId="77777777">
        <w:tc>
          <w:tcPr>
            <w:tcW w:w="1229" w:type="dxa"/>
            <w:tcBorders>
              <w:top w:val="single" w:sz="4" w:space="0" w:color="000000"/>
              <w:left w:val="single" w:sz="4" w:space="0" w:color="000000"/>
              <w:bottom w:val="single" w:sz="4" w:space="0" w:color="000000"/>
              <w:right w:val="single" w:sz="4" w:space="0" w:color="000000"/>
            </w:tcBorders>
          </w:tcPr>
          <w:p w14:paraId="704FD0AD" w14:textId="77777777" w:rsidR="00800307" w:rsidRDefault="00800307">
            <w:pPr>
              <w:spacing w:after="0" w:line="240" w:lineRule="auto"/>
              <w:jc w:val="both"/>
              <w:rPr>
                <w:rFonts w:ascii="Times New Roman" w:hAnsi="Times New Roman"/>
                <w:sz w:val="24"/>
              </w:rPr>
            </w:pPr>
            <w:r>
              <w:rPr>
                <w:rFonts w:ascii="Times New Roman" w:hAnsi="Times New Roman"/>
                <w:sz w:val="24"/>
              </w:rPr>
              <w:t>Зо 09.01</w:t>
            </w:r>
          </w:p>
        </w:tc>
        <w:tc>
          <w:tcPr>
            <w:tcW w:w="8342" w:type="dxa"/>
            <w:tcBorders>
              <w:top w:val="single" w:sz="4" w:space="0" w:color="000000"/>
              <w:left w:val="single" w:sz="4" w:space="0" w:color="000000"/>
              <w:bottom w:val="single" w:sz="4" w:space="0" w:color="000000"/>
              <w:right w:val="single" w:sz="4" w:space="0" w:color="000000"/>
            </w:tcBorders>
          </w:tcPr>
          <w:p w14:paraId="41057C9A" w14:textId="77777777" w:rsidR="00800307" w:rsidRDefault="00800307">
            <w:pPr>
              <w:spacing w:after="0" w:line="240" w:lineRule="auto"/>
              <w:jc w:val="both"/>
              <w:rPr>
                <w:rFonts w:ascii="Times New Roman" w:hAnsi="Times New Roman"/>
                <w:b/>
                <w:sz w:val="24"/>
              </w:rPr>
            </w:pPr>
            <w:r>
              <w:rPr>
                <w:rFonts w:ascii="Times New Roman" w:hAnsi="Times New Roman"/>
                <w:sz w:val="24"/>
              </w:rPr>
              <w:t>современные средства и устройства информатизации;</w:t>
            </w:r>
          </w:p>
        </w:tc>
      </w:tr>
      <w:tr w:rsidR="00800307" w14:paraId="26C6E54D" w14:textId="77777777">
        <w:tc>
          <w:tcPr>
            <w:tcW w:w="1229" w:type="dxa"/>
            <w:tcBorders>
              <w:top w:val="single" w:sz="4" w:space="0" w:color="000000"/>
              <w:left w:val="single" w:sz="4" w:space="0" w:color="000000"/>
              <w:bottom w:val="single" w:sz="4" w:space="0" w:color="000000"/>
              <w:right w:val="single" w:sz="4" w:space="0" w:color="000000"/>
            </w:tcBorders>
          </w:tcPr>
          <w:p w14:paraId="6885B99B" w14:textId="77777777" w:rsidR="00800307" w:rsidRDefault="00800307">
            <w:pPr>
              <w:spacing w:after="0" w:line="240" w:lineRule="auto"/>
              <w:jc w:val="both"/>
              <w:rPr>
                <w:rFonts w:ascii="Times New Roman" w:hAnsi="Times New Roman"/>
                <w:sz w:val="24"/>
              </w:rPr>
            </w:pPr>
            <w:r>
              <w:rPr>
                <w:rFonts w:ascii="Times New Roman" w:hAnsi="Times New Roman"/>
                <w:sz w:val="24"/>
              </w:rPr>
              <w:t>Зо 09.02</w:t>
            </w:r>
          </w:p>
        </w:tc>
        <w:tc>
          <w:tcPr>
            <w:tcW w:w="8342" w:type="dxa"/>
            <w:tcBorders>
              <w:top w:val="single" w:sz="4" w:space="0" w:color="000000"/>
              <w:left w:val="single" w:sz="4" w:space="0" w:color="000000"/>
              <w:bottom w:val="single" w:sz="4" w:space="0" w:color="000000"/>
              <w:right w:val="single" w:sz="4" w:space="0" w:color="000000"/>
            </w:tcBorders>
          </w:tcPr>
          <w:p w14:paraId="6D2E5D87" w14:textId="77777777" w:rsidR="00800307" w:rsidRDefault="00800307">
            <w:pPr>
              <w:spacing w:after="0" w:line="240" w:lineRule="auto"/>
              <w:jc w:val="both"/>
              <w:rPr>
                <w:rFonts w:ascii="Times New Roman" w:hAnsi="Times New Roman"/>
                <w:sz w:val="24"/>
              </w:rPr>
            </w:pPr>
            <w:r>
              <w:rPr>
                <w:rFonts w:ascii="Times New Roman" w:hAnsi="Times New Roman"/>
                <w:sz w:val="24"/>
              </w:rPr>
              <w:t>порядок их применения и программное обеспечение в профессиональной деятельности</w:t>
            </w:r>
          </w:p>
        </w:tc>
      </w:tr>
      <w:tr w:rsidR="00800307" w14:paraId="11BDF8DF" w14:textId="77777777">
        <w:tc>
          <w:tcPr>
            <w:tcW w:w="1229" w:type="dxa"/>
            <w:tcBorders>
              <w:top w:val="single" w:sz="4" w:space="0" w:color="000000"/>
              <w:left w:val="single" w:sz="4" w:space="0" w:color="000000"/>
              <w:bottom w:val="single" w:sz="4" w:space="0" w:color="000000"/>
              <w:right w:val="single" w:sz="4" w:space="0" w:color="000000"/>
            </w:tcBorders>
          </w:tcPr>
          <w:p w14:paraId="37578C1F"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ОК 10.</w:t>
            </w:r>
          </w:p>
        </w:tc>
        <w:tc>
          <w:tcPr>
            <w:tcW w:w="8342" w:type="dxa"/>
            <w:tcBorders>
              <w:top w:val="single" w:sz="4" w:space="0" w:color="000000"/>
              <w:left w:val="single" w:sz="4" w:space="0" w:color="000000"/>
              <w:bottom w:val="single" w:sz="4" w:space="0" w:color="000000"/>
              <w:right w:val="single" w:sz="4" w:space="0" w:color="000000"/>
            </w:tcBorders>
          </w:tcPr>
          <w:p w14:paraId="34A7503D" w14:textId="77777777" w:rsidR="00800307" w:rsidRDefault="00800307">
            <w:pPr>
              <w:keepNext/>
              <w:spacing w:after="0" w:line="240" w:lineRule="auto"/>
              <w:jc w:val="both"/>
              <w:outlineLvl w:val="1"/>
              <w:rPr>
                <w:rFonts w:ascii="Times New Roman" w:hAnsi="Times New Roman"/>
                <w:sz w:val="24"/>
              </w:rPr>
            </w:pPr>
            <w:r>
              <w:rPr>
                <w:rFonts w:ascii="Times New Roman" w:hAnsi="Times New Roman"/>
                <w:sz w:val="24"/>
              </w:rPr>
              <w:t>Пользоваться профессиональной документацией на государственном и иностранном языках;</w:t>
            </w:r>
          </w:p>
        </w:tc>
      </w:tr>
      <w:tr w:rsidR="00800307" w14:paraId="11C3286C" w14:textId="77777777">
        <w:tc>
          <w:tcPr>
            <w:tcW w:w="1229" w:type="dxa"/>
            <w:tcBorders>
              <w:top w:val="single" w:sz="4" w:space="0" w:color="000000"/>
              <w:left w:val="single" w:sz="4" w:space="0" w:color="000000"/>
              <w:bottom w:val="single" w:sz="4" w:space="0" w:color="000000"/>
              <w:right w:val="single" w:sz="4" w:space="0" w:color="000000"/>
            </w:tcBorders>
          </w:tcPr>
          <w:p w14:paraId="40014C24" w14:textId="77777777" w:rsidR="00800307" w:rsidRDefault="00800307">
            <w:pPr>
              <w:spacing w:after="0" w:line="240" w:lineRule="auto"/>
              <w:jc w:val="both"/>
              <w:rPr>
                <w:rFonts w:ascii="Times New Roman" w:hAnsi="Times New Roman"/>
                <w:b/>
                <w:sz w:val="24"/>
              </w:rPr>
            </w:pPr>
            <w:r>
              <w:rPr>
                <w:rFonts w:ascii="Times New Roman" w:hAnsi="Times New Roman"/>
                <w:sz w:val="24"/>
              </w:rPr>
              <w:t>Уо 10.01</w:t>
            </w:r>
          </w:p>
        </w:tc>
        <w:tc>
          <w:tcPr>
            <w:tcW w:w="8342" w:type="dxa"/>
            <w:tcBorders>
              <w:top w:val="single" w:sz="4" w:space="0" w:color="000000"/>
              <w:left w:val="single" w:sz="4" w:space="0" w:color="000000"/>
              <w:bottom w:val="single" w:sz="4" w:space="0" w:color="000000"/>
              <w:right w:val="single" w:sz="4" w:space="0" w:color="000000"/>
            </w:tcBorders>
          </w:tcPr>
          <w:p w14:paraId="0CD2E5B6" w14:textId="77777777" w:rsidR="00800307" w:rsidRDefault="00800307">
            <w:pPr>
              <w:spacing w:after="0" w:line="240" w:lineRule="auto"/>
              <w:jc w:val="both"/>
              <w:rPr>
                <w:rFonts w:ascii="Times New Roman" w:hAnsi="Times New Roman"/>
                <w:sz w:val="24"/>
              </w:rPr>
            </w:pPr>
            <w:r>
              <w:rPr>
                <w:rFonts w:ascii="Times New Roman" w:hAnsi="Times New Roman"/>
                <w:sz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800307" w14:paraId="03E6BAB1" w14:textId="77777777">
        <w:tc>
          <w:tcPr>
            <w:tcW w:w="1229" w:type="dxa"/>
            <w:tcBorders>
              <w:top w:val="single" w:sz="4" w:space="0" w:color="000000"/>
              <w:left w:val="single" w:sz="4" w:space="0" w:color="000000"/>
              <w:bottom w:val="single" w:sz="4" w:space="0" w:color="000000"/>
              <w:right w:val="single" w:sz="4" w:space="0" w:color="000000"/>
            </w:tcBorders>
          </w:tcPr>
          <w:p w14:paraId="06F27EA5" w14:textId="77777777" w:rsidR="00800307" w:rsidRDefault="00800307">
            <w:pPr>
              <w:spacing w:after="0" w:line="240" w:lineRule="auto"/>
              <w:jc w:val="both"/>
              <w:rPr>
                <w:rFonts w:ascii="Times New Roman" w:hAnsi="Times New Roman"/>
                <w:b/>
                <w:sz w:val="24"/>
              </w:rPr>
            </w:pPr>
            <w:r>
              <w:rPr>
                <w:rFonts w:ascii="Times New Roman" w:hAnsi="Times New Roman"/>
                <w:sz w:val="24"/>
              </w:rPr>
              <w:t>Уо 10.03</w:t>
            </w:r>
          </w:p>
        </w:tc>
        <w:tc>
          <w:tcPr>
            <w:tcW w:w="8342" w:type="dxa"/>
            <w:tcBorders>
              <w:top w:val="single" w:sz="4" w:space="0" w:color="000000"/>
              <w:left w:val="single" w:sz="4" w:space="0" w:color="000000"/>
              <w:bottom w:val="single" w:sz="4" w:space="0" w:color="000000"/>
              <w:right w:val="single" w:sz="4" w:space="0" w:color="000000"/>
            </w:tcBorders>
          </w:tcPr>
          <w:p w14:paraId="1FF13764" w14:textId="77777777" w:rsidR="00800307" w:rsidRDefault="00800307">
            <w:pPr>
              <w:tabs>
                <w:tab w:val="left" w:pos="1216"/>
              </w:tabs>
              <w:spacing w:after="0" w:line="240" w:lineRule="auto"/>
              <w:jc w:val="both"/>
              <w:rPr>
                <w:rFonts w:ascii="Times New Roman" w:hAnsi="Times New Roman"/>
                <w:b/>
                <w:sz w:val="24"/>
              </w:rPr>
            </w:pPr>
            <w:r>
              <w:rPr>
                <w:rFonts w:ascii="Times New Roman" w:hAnsi="Times New Roman"/>
                <w:sz w:val="24"/>
              </w:rPr>
              <w:t>строить простые высказывания о себе и о своей профессиональной деятельности;</w:t>
            </w:r>
          </w:p>
        </w:tc>
      </w:tr>
      <w:tr w:rsidR="00800307" w14:paraId="4A1BEC9C" w14:textId="77777777">
        <w:tc>
          <w:tcPr>
            <w:tcW w:w="1229" w:type="dxa"/>
            <w:tcBorders>
              <w:top w:val="single" w:sz="4" w:space="0" w:color="000000"/>
              <w:left w:val="single" w:sz="4" w:space="0" w:color="000000"/>
              <w:bottom w:val="single" w:sz="4" w:space="0" w:color="000000"/>
              <w:right w:val="single" w:sz="4" w:space="0" w:color="000000"/>
            </w:tcBorders>
          </w:tcPr>
          <w:p w14:paraId="4594D717" w14:textId="77777777" w:rsidR="00800307" w:rsidRDefault="00800307">
            <w:pPr>
              <w:spacing w:after="0" w:line="240" w:lineRule="auto"/>
              <w:jc w:val="both"/>
              <w:rPr>
                <w:rFonts w:ascii="Times New Roman" w:hAnsi="Times New Roman"/>
                <w:b/>
                <w:sz w:val="24"/>
              </w:rPr>
            </w:pPr>
            <w:r>
              <w:rPr>
                <w:rFonts w:ascii="Times New Roman" w:hAnsi="Times New Roman"/>
                <w:sz w:val="24"/>
              </w:rPr>
              <w:t>Уо 10.04</w:t>
            </w:r>
          </w:p>
        </w:tc>
        <w:tc>
          <w:tcPr>
            <w:tcW w:w="8342" w:type="dxa"/>
            <w:tcBorders>
              <w:top w:val="single" w:sz="4" w:space="0" w:color="000000"/>
              <w:left w:val="single" w:sz="4" w:space="0" w:color="000000"/>
              <w:bottom w:val="single" w:sz="4" w:space="0" w:color="000000"/>
              <w:right w:val="single" w:sz="4" w:space="0" w:color="000000"/>
            </w:tcBorders>
          </w:tcPr>
          <w:p w14:paraId="7A0C6F6F" w14:textId="77777777" w:rsidR="00800307" w:rsidRDefault="00800307">
            <w:pPr>
              <w:tabs>
                <w:tab w:val="left" w:pos="1216"/>
              </w:tabs>
              <w:spacing w:after="0" w:line="240" w:lineRule="auto"/>
              <w:jc w:val="both"/>
              <w:rPr>
                <w:rFonts w:ascii="Times New Roman" w:hAnsi="Times New Roman"/>
                <w:b/>
                <w:sz w:val="24"/>
              </w:rPr>
            </w:pPr>
            <w:r>
              <w:rPr>
                <w:rFonts w:ascii="Times New Roman" w:hAnsi="Times New Roman"/>
                <w:sz w:val="24"/>
              </w:rPr>
              <w:t>кратко обосновывать и объяснить свои действия (текущие и планируемые);</w:t>
            </w:r>
          </w:p>
        </w:tc>
      </w:tr>
      <w:tr w:rsidR="00800307" w14:paraId="4A56371B" w14:textId="77777777">
        <w:tc>
          <w:tcPr>
            <w:tcW w:w="1229" w:type="dxa"/>
            <w:tcBorders>
              <w:top w:val="single" w:sz="4" w:space="0" w:color="000000"/>
              <w:left w:val="single" w:sz="4" w:space="0" w:color="000000"/>
              <w:bottom w:val="single" w:sz="4" w:space="0" w:color="000000"/>
              <w:right w:val="single" w:sz="4" w:space="0" w:color="000000"/>
            </w:tcBorders>
          </w:tcPr>
          <w:p w14:paraId="2C50FD1B" w14:textId="77777777" w:rsidR="00800307" w:rsidRDefault="00800307">
            <w:pPr>
              <w:spacing w:after="0" w:line="240" w:lineRule="auto"/>
              <w:jc w:val="both"/>
              <w:rPr>
                <w:rFonts w:ascii="Times New Roman" w:hAnsi="Times New Roman"/>
                <w:b/>
                <w:sz w:val="24"/>
              </w:rPr>
            </w:pPr>
            <w:r>
              <w:rPr>
                <w:rFonts w:ascii="Times New Roman" w:hAnsi="Times New Roman"/>
                <w:sz w:val="24"/>
              </w:rPr>
              <w:t>Уо 10.05</w:t>
            </w:r>
          </w:p>
        </w:tc>
        <w:tc>
          <w:tcPr>
            <w:tcW w:w="8342" w:type="dxa"/>
            <w:tcBorders>
              <w:top w:val="single" w:sz="4" w:space="0" w:color="000000"/>
              <w:left w:val="single" w:sz="4" w:space="0" w:color="000000"/>
              <w:bottom w:val="single" w:sz="4" w:space="0" w:color="000000"/>
              <w:right w:val="single" w:sz="4" w:space="0" w:color="000000"/>
            </w:tcBorders>
          </w:tcPr>
          <w:p w14:paraId="3A0AC5E2" w14:textId="77777777" w:rsidR="00800307" w:rsidRDefault="00800307">
            <w:pPr>
              <w:tabs>
                <w:tab w:val="left" w:pos="1216"/>
              </w:tabs>
              <w:spacing w:after="0" w:line="240" w:lineRule="auto"/>
              <w:jc w:val="both"/>
              <w:rPr>
                <w:rFonts w:ascii="Times New Roman" w:hAnsi="Times New Roman"/>
                <w:b/>
                <w:sz w:val="24"/>
              </w:rPr>
            </w:pPr>
            <w:r>
              <w:rPr>
                <w:rFonts w:ascii="Times New Roman" w:hAnsi="Times New Roman"/>
                <w:sz w:val="24"/>
              </w:rPr>
              <w:t>писать простые связные сообщения на знакомые или интересующие профессиональные темы</w:t>
            </w:r>
          </w:p>
        </w:tc>
      </w:tr>
      <w:tr w:rsidR="00800307" w14:paraId="0C89600D" w14:textId="77777777">
        <w:tc>
          <w:tcPr>
            <w:tcW w:w="1229" w:type="dxa"/>
            <w:tcBorders>
              <w:top w:val="single" w:sz="4" w:space="0" w:color="000000"/>
              <w:left w:val="single" w:sz="4" w:space="0" w:color="000000"/>
              <w:bottom w:val="single" w:sz="4" w:space="0" w:color="000000"/>
              <w:right w:val="single" w:sz="4" w:space="0" w:color="000000"/>
            </w:tcBorders>
          </w:tcPr>
          <w:p w14:paraId="688CF600" w14:textId="77777777" w:rsidR="00800307" w:rsidRDefault="00800307">
            <w:pPr>
              <w:spacing w:after="0" w:line="240" w:lineRule="auto"/>
              <w:jc w:val="both"/>
              <w:rPr>
                <w:rFonts w:ascii="Times New Roman" w:hAnsi="Times New Roman"/>
                <w:sz w:val="24"/>
              </w:rPr>
            </w:pPr>
            <w:r>
              <w:rPr>
                <w:rFonts w:ascii="Times New Roman" w:hAnsi="Times New Roman"/>
                <w:sz w:val="24"/>
              </w:rPr>
              <w:t>Зо 10.05</w:t>
            </w:r>
          </w:p>
        </w:tc>
        <w:tc>
          <w:tcPr>
            <w:tcW w:w="8342" w:type="dxa"/>
            <w:tcBorders>
              <w:top w:val="single" w:sz="4" w:space="0" w:color="000000"/>
              <w:left w:val="single" w:sz="4" w:space="0" w:color="000000"/>
              <w:bottom w:val="single" w:sz="4" w:space="0" w:color="000000"/>
              <w:right w:val="single" w:sz="4" w:space="0" w:color="000000"/>
            </w:tcBorders>
          </w:tcPr>
          <w:p w14:paraId="02C64D1F" w14:textId="77777777" w:rsidR="00800307" w:rsidRDefault="00800307">
            <w:pPr>
              <w:spacing w:after="0" w:line="240" w:lineRule="auto"/>
              <w:jc w:val="both"/>
              <w:rPr>
                <w:rFonts w:ascii="Times New Roman" w:hAnsi="Times New Roman"/>
                <w:sz w:val="24"/>
              </w:rPr>
            </w:pPr>
            <w:r>
              <w:rPr>
                <w:rFonts w:ascii="Times New Roman" w:hAnsi="Times New Roman"/>
                <w:sz w:val="24"/>
              </w:rPr>
              <w:t>правила чтения текстов профессиональной направленности</w:t>
            </w:r>
          </w:p>
        </w:tc>
      </w:tr>
    </w:tbl>
    <w:p w14:paraId="4CB9DB12" w14:textId="77777777" w:rsidR="00800307" w:rsidRDefault="00800307">
      <w:pPr>
        <w:pStyle w:val="2"/>
        <w:spacing w:before="0" w:after="0"/>
        <w:jc w:val="both"/>
        <w:rPr>
          <w:rStyle w:val="1f6"/>
          <w:sz w:val="24"/>
        </w:rPr>
      </w:pPr>
    </w:p>
    <w:p w14:paraId="11161636" w14:textId="77777777" w:rsidR="00800307" w:rsidRPr="00D4302B" w:rsidRDefault="00800307">
      <w:pPr>
        <w:pStyle w:val="2"/>
        <w:spacing w:before="0" w:after="0"/>
        <w:jc w:val="both"/>
        <w:rPr>
          <w:rStyle w:val="1f6"/>
          <w:b w:val="0"/>
          <w:sz w:val="24"/>
        </w:rPr>
      </w:pPr>
      <w:r w:rsidRPr="00D4302B">
        <w:rPr>
          <w:rStyle w:val="1f6"/>
          <w:b w:val="0"/>
          <w:sz w:val="24"/>
        </w:rPr>
        <w:t xml:space="preserve">1.1.2. Перечень профессиональных компетенций </w:t>
      </w:r>
    </w:p>
    <w:p w14:paraId="681082EB"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8688"/>
      </w:tblGrid>
      <w:tr w:rsidR="00AA12D3" w:rsidRPr="00AA12D3" w14:paraId="78E8475E" w14:textId="77777777" w:rsidTr="000365B0">
        <w:tc>
          <w:tcPr>
            <w:tcW w:w="1201" w:type="dxa"/>
          </w:tcPr>
          <w:p w14:paraId="5C7B540D"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Код</w:t>
            </w:r>
          </w:p>
        </w:tc>
        <w:tc>
          <w:tcPr>
            <w:tcW w:w="8688" w:type="dxa"/>
          </w:tcPr>
          <w:p w14:paraId="02545908"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Наименование видов деятельности и профессиональных компетенций</w:t>
            </w:r>
          </w:p>
        </w:tc>
      </w:tr>
      <w:tr w:rsidR="00AA12D3" w:rsidRPr="00AA12D3" w14:paraId="3E086D21" w14:textId="77777777" w:rsidTr="000365B0">
        <w:tc>
          <w:tcPr>
            <w:tcW w:w="1201" w:type="dxa"/>
          </w:tcPr>
          <w:p w14:paraId="0206DB9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ВД 3</w:t>
            </w:r>
          </w:p>
        </w:tc>
        <w:tc>
          <w:tcPr>
            <w:tcW w:w="8688" w:type="dxa"/>
          </w:tcPr>
          <w:p w14:paraId="5C22CC67"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Защита информации техническими средствами</w:t>
            </w:r>
          </w:p>
        </w:tc>
      </w:tr>
      <w:tr w:rsidR="00AA12D3" w:rsidRPr="00AA12D3" w14:paraId="4196A79D" w14:textId="77777777" w:rsidTr="000365B0">
        <w:tc>
          <w:tcPr>
            <w:tcW w:w="1201" w:type="dxa"/>
          </w:tcPr>
          <w:p w14:paraId="644F5012"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ПК 3.1.</w:t>
            </w:r>
          </w:p>
        </w:tc>
        <w:tc>
          <w:tcPr>
            <w:tcW w:w="8688" w:type="dxa"/>
          </w:tcPr>
          <w:p w14:paraId="51BFAE83"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Осуществлять установку, монтаж, настройку и техническое обслуживание технических средств защиты информации в соответствии с требованиями эксплуатационной документации.</w:t>
            </w:r>
          </w:p>
        </w:tc>
      </w:tr>
      <w:tr w:rsidR="00AA12D3" w:rsidRPr="00AA12D3" w14:paraId="0E599831" w14:textId="77777777" w:rsidTr="000365B0">
        <w:tc>
          <w:tcPr>
            <w:tcW w:w="1201" w:type="dxa"/>
          </w:tcPr>
          <w:p w14:paraId="4BA90B93"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ПК 3.2.</w:t>
            </w:r>
          </w:p>
        </w:tc>
        <w:tc>
          <w:tcPr>
            <w:tcW w:w="8688" w:type="dxa"/>
          </w:tcPr>
          <w:p w14:paraId="2F2DE291"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Осуществлять эксплуатацию технических средств защиты информации в соответствии с требованиями эксплуатационной документации.</w:t>
            </w:r>
          </w:p>
        </w:tc>
      </w:tr>
      <w:tr w:rsidR="00AA12D3" w:rsidRPr="00AA12D3" w14:paraId="5E3B67C1" w14:textId="77777777" w:rsidTr="000365B0">
        <w:tc>
          <w:tcPr>
            <w:tcW w:w="1201" w:type="dxa"/>
          </w:tcPr>
          <w:p w14:paraId="1E30362B"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ПК 3.3.</w:t>
            </w:r>
          </w:p>
        </w:tc>
        <w:tc>
          <w:tcPr>
            <w:tcW w:w="8688" w:type="dxa"/>
          </w:tcPr>
          <w:p w14:paraId="3A9AC319"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Осуществлять измерение параметров побочных электромагнитных излучений и наводок (ПЭМИН), создаваемых техническими средствами обработки информации ограниченного доступа.</w:t>
            </w:r>
          </w:p>
        </w:tc>
      </w:tr>
      <w:tr w:rsidR="00AA12D3" w:rsidRPr="00AA12D3" w14:paraId="04CCA51D" w14:textId="77777777" w:rsidTr="000365B0">
        <w:tc>
          <w:tcPr>
            <w:tcW w:w="1201" w:type="dxa"/>
          </w:tcPr>
          <w:p w14:paraId="28083081"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ПК 3.4.</w:t>
            </w:r>
          </w:p>
        </w:tc>
        <w:tc>
          <w:tcPr>
            <w:tcW w:w="8688" w:type="dxa"/>
          </w:tcPr>
          <w:p w14:paraId="5D39931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Осуществлять измерение параметров фоновых шумов, а также физических полей, создаваемых техническими средствами защиты информации.</w:t>
            </w:r>
          </w:p>
        </w:tc>
      </w:tr>
      <w:tr w:rsidR="00AA12D3" w:rsidRPr="00AA12D3" w14:paraId="7856E574" w14:textId="77777777" w:rsidTr="000365B0">
        <w:tc>
          <w:tcPr>
            <w:tcW w:w="1201" w:type="dxa"/>
          </w:tcPr>
          <w:p w14:paraId="39E6EF2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ПК 3.5.</w:t>
            </w:r>
          </w:p>
        </w:tc>
        <w:tc>
          <w:tcPr>
            <w:tcW w:w="8688" w:type="dxa"/>
          </w:tcPr>
          <w:p w14:paraId="6B7165AF"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Организовывать отдельные работы по физической защите объектов информатизации.</w:t>
            </w:r>
          </w:p>
        </w:tc>
      </w:tr>
    </w:tbl>
    <w:p w14:paraId="38AD8F2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p>
    <w:p w14:paraId="45A05C02" w14:textId="77777777" w:rsidR="00800307" w:rsidRDefault="00800307">
      <w:pPr>
        <w:rPr>
          <w:rFonts w:ascii="Times New Roman" w:hAnsi="Times New Roman"/>
        </w:rPr>
      </w:pPr>
    </w:p>
    <w:p w14:paraId="33F69916" w14:textId="70F61441" w:rsidR="00800307" w:rsidRDefault="00800307" w:rsidP="00660D5A">
      <w:pPr>
        <w:pStyle w:val="afff8"/>
        <w:numPr>
          <w:ilvl w:val="2"/>
          <w:numId w:val="3"/>
        </w:numPr>
      </w:pPr>
      <w:r w:rsidRPr="00AA12D3">
        <w:lastRenderedPageBreak/>
        <w:t>В результате освоения профессионального модуля студент должен:</w:t>
      </w:r>
    </w:p>
    <w:p w14:paraId="03C9E3F0" w14:textId="77777777" w:rsidR="00AA12D3" w:rsidRDefault="00AA12D3" w:rsidP="00AA12D3">
      <w:pPr>
        <w:pStyle w:val="afff8"/>
        <w:ind w:left="9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38"/>
      </w:tblGrid>
      <w:tr w:rsidR="00AA12D3" w:rsidRPr="00AA12D3" w14:paraId="0C73AB09" w14:textId="77777777" w:rsidTr="000365B0">
        <w:tc>
          <w:tcPr>
            <w:tcW w:w="1668" w:type="dxa"/>
          </w:tcPr>
          <w:p w14:paraId="15A82070"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Иметь практический опыт</w:t>
            </w:r>
          </w:p>
        </w:tc>
        <w:tc>
          <w:tcPr>
            <w:tcW w:w="7938" w:type="dxa"/>
          </w:tcPr>
          <w:p w14:paraId="6DF11F62"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установки, монтажа и настройки технических средств защиты информации;</w:t>
            </w:r>
          </w:p>
          <w:p w14:paraId="564DE35E"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технического обслуживания технических средств защиты информации;</w:t>
            </w:r>
          </w:p>
          <w:p w14:paraId="0518753A"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применения основных типов технических средств защиты информации;</w:t>
            </w:r>
          </w:p>
          <w:p w14:paraId="1655F103"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выявления технических каналов утечки информации;</w:t>
            </w:r>
          </w:p>
          <w:p w14:paraId="7A0BC9BE"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участия в мониторинге эффективности технических средств защиты информации;</w:t>
            </w:r>
          </w:p>
          <w:p w14:paraId="31476D12"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диагностики, устранения отказов и неисправностей, восстановления работоспособности технических средств защиты информации;</w:t>
            </w:r>
          </w:p>
          <w:p w14:paraId="1C300683"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проведения измерений параметров ПЭМИН, создаваемых техническими средствами обработки информации при аттестации объектов информатизации, для которой установлен режим конфиденциальности, при аттестации объектов информатизации по требованиям безопасности информации;</w:t>
            </w:r>
          </w:p>
          <w:p w14:paraId="79768130"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проведения измерений параметров фоновых шумов, а также физических полей, создаваемых техническими средствами защиты информации;</w:t>
            </w:r>
          </w:p>
          <w:p w14:paraId="52471814"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установки, монтажа и настройки, технического обслуживания, диагностики, устранения отказов и неисправностей, восстановления работоспособности инженерно-технических средств физической защиты.</w:t>
            </w:r>
          </w:p>
        </w:tc>
      </w:tr>
      <w:tr w:rsidR="00AA12D3" w:rsidRPr="00AA12D3" w14:paraId="6A196474" w14:textId="77777777" w:rsidTr="000365B0">
        <w:tc>
          <w:tcPr>
            <w:tcW w:w="1668" w:type="dxa"/>
          </w:tcPr>
          <w:p w14:paraId="4C751DBC"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уметь</w:t>
            </w:r>
          </w:p>
        </w:tc>
        <w:tc>
          <w:tcPr>
            <w:tcW w:w="7938" w:type="dxa"/>
          </w:tcPr>
          <w:p w14:paraId="4402883E"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применять технические средства для криптографической защиты информации конфиденциального характера;</w:t>
            </w:r>
          </w:p>
          <w:p w14:paraId="30318F49"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применять технические средства для уничтожения информации и носителей информации;</w:t>
            </w:r>
          </w:p>
          <w:p w14:paraId="7852B869"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применять нормативные правовые акты, нормативные методические документы по обеспечению защиты информации техническими средствами;</w:t>
            </w:r>
          </w:p>
          <w:p w14:paraId="18798CA2"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применять технические средства для защиты информации в условиях применения мобильных устройств обработки и передачи данных;</w:t>
            </w:r>
          </w:p>
          <w:p w14:paraId="0A14D954"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применять средства охранной сигнализации, охранного телевидения и систем контроля и управления доступом;</w:t>
            </w:r>
          </w:p>
          <w:p w14:paraId="5CE22103"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применять инженерно-технические средства физической защиты объектов информатизации</w:t>
            </w:r>
          </w:p>
        </w:tc>
      </w:tr>
      <w:tr w:rsidR="00AA12D3" w:rsidRPr="00AA12D3" w14:paraId="5F3F04BB" w14:textId="77777777" w:rsidTr="000365B0">
        <w:tc>
          <w:tcPr>
            <w:tcW w:w="1668" w:type="dxa"/>
          </w:tcPr>
          <w:p w14:paraId="6B2F9359"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знать</w:t>
            </w:r>
          </w:p>
        </w:tc>
        <w:tc>
          <w:tcPr>
            <w:tcW w:w="7938" w:type="dxa"/>
          </w:tcPr>
          <w:p w14:paraId="1B34BC0A"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порядок технического обслуживания технических средств защиты информации;</w:t>
            </w:r>
          </w:p>
          <w:p w14:paraId="511E851A"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номенклатуру применяемых средств защиты информации от несанкционированной утечки по техническим каналам;</w:t>
            </w:r>
          </w:p>
          <w:p w14:paraId="1AE51C80"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lastRenderedPageBreak/>
              <w:t>физические основы, структуру и условия формирования технических каналов утечки информации, способы их выявления и методы оценки опасности, классификацию существующих физических полей и технических каналов утечки информации;</w:t>
            </w:r>
          </w:p>
          <w:p w14:paraId="62831D1C"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порядок устранения неисправностей технических средств защиты информации и организации ремонта технических средств защиты информации;</w:t>
            </w:r>
          </w:p>
          <w:p w14:paraId="5B00A75E"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методики инструментального контроля эффективности защиты информации, обрабатываемой средствами вычислительной техники на объектах информатизации;</w:t>
            </w:r>
          </w:p>
          <w:p w14:paraId="4321A614"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номенклатуру и характеристики аппаратуры, используемой для измерения параметров ПЭМИН, а также параметров фоновых шумов и физических полей, создаваемых техническими средствами защиты информации;</w:t>
            </w:r>
          </w:p>
          <w:p w14:paraId="7CED1A70"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основные принципы действия и характеристики технических средств физической защиты;</w:t>
            </w:r>
          </w:p>
          <w:p w14:paraId="2F1C3E5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основные способы физической защиты объектов информатизации;</w:t>
            </w:r>
          </w:p>
          <w:p w14:paraId="699048A0"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номенклатуру применяемых средств физической защиты объектов информатизации.</w:t>
            </w:r>
          </w:p>
        </w:tc>
      </w:tr>
    </w:tbl>
    <w:p w14:paraId="0FA5554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p>
    <w:p w14:paraId="170AD55D" w14:textId="77777777" w:rsidR="00AA12D3" w:rsidRPr="00AA12D3" w:rsidRDefault="00AA12D3" w:rsidP="00AA12D3">
      <w:pPr>
        <w:pStyle w:val="afff8"/>
        <w:ind w:left="954"/>
      </w:pPr>
    </w:p>
    <w:p w14:paraId="17D78846"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4293B1B5" w14:textId="77777777" w:rsidR="00800307" w:rsidRDefault="00800307">
      <w:pPr>
        <w:spacing w:after="0"/>
        <w:rPr>
          <w:rFonts w:ascii="Times New Roman" w:hAnsi="Times New Roman"/>
          <w:sz w:val="24"/>
        </w:rPr>
      </w:pPr>
    </w:p>
    <w:p w14:paraId="37154326" w14:textId="63D95F1F" w:rsidR="00800307" w:rsidRDefault="00800307">
      <w:pPr>
        <w:spacing w:after="0"/>
        <w:rPr>
          <w:rFonts w:ascii="Times New Roman" w:hAnsi="Times New Roman"/>
          <w:sz w:val="24"/>
        </w:rPr>
      </w:pPr>
      <w:r>
        <w:rPr>
          <w:rFonts w:ascii="Times New Roman" w:hAnsi="Times New Roman"/>
          <w:sz w:val="24"/>
        </w:rPr>
        <w:t xml:space="preserve">Всего часов </w:t>
      </w:r>
      <w:r w:rsidR="00AA12D3">
        <w:rPr>
          <w:rFonts w:ascii="Times New Roman" w:hAnsi="Times New Roman"/>
          <w:sz w:val="24"/>
          <w:u w:val="single"/>
        </w:rPr>
        <w:t>478</w:t>
      </w:r>
      <w:r>
        <w:rPr>
          <w:rFonts w:ascii="Times New Roman" w:hAnsi="Times New Roman"/>
          <w:sz w:val="24"/>
          <w:u w:val="single"/>
        </w:rPr>
        <w:t xml:space="preserve"> ч</w:t>
      </w:r>
    </w:p>
    <w:p w14:paraId="45BDCCD7" w14:textId="2B610C9E" w:rsidR="00800307" w:rsidRDefault="00800307">
      <w:pPr>
        <w:spacing w:after="0"/>
        <w:ind w:firstLine="708"/>
        <w:rPr>
          <w:rFonts w:ascii="Times New Roman" w:hAnsi="Times New Roman"/>
          <w:sz w:val="24"/>
        </w:rPr>
      </w:pPr>
      <w:r>
        <w:rPr>
          <w:rFonts w:ascii="Times New Roman" w:hAnsi="Times New Roman"/>
          <w:sz w:val="24"/>
        </w:rPr>
        <w:t>в том числе в форме практической подготовки_</w:t>
      </w:r>
      <w:r w:rsidR="00AA12D3">
        <w:rPr>
          <w:rFonts w:ascii="Times New Roman" w:hAnsi="Times New Roman"/>
          <w:sz w:val="24"/>
          <w:u w:val="single"/>
        </w:rPr>
        <w:t>280</w:t>
      </w:r>
      <w:r>
        <w:rPr>
          <w:rFonts w:ascii="Times New Roman" w:hAnsi="Times New Roman"/>
          <w:sz w:val="24"/>
          <w:u w:val="single"/>
        </w:rPr>
        <w:t xml:space="preserve"> ч</w:t>
      </w:r>
    </w:p>
    <w:p w14:paraId="1D682B40" w14:textId="77777777" w:rsidR="00800307" w:rsidRDefault="00800307">
      <w:pPr>
        <w:spacing w:after="0"/>
        <w:rPr>
          <w:rFonts w:ascii="Times New Roman" w:hAnsi="Times New Roman"/>
          <w:sz w:val="24"/>
        </w:rPr>
      </w:pPr>
    </w:p>
    <w:p w14:paraId="404FF33E" w14:textId="31729AD4" w:rsidR="00800307" w:rsidRDefault="00800307">
      <w:pPr>
        <w:spacing w:after="0"/>
        <w:rPr>
          <w:rFonts w:ascii="Times New Roman" w:hAnsi="Times New Roman"/>
          <w:sz w:val="24"/>
        </w:rPr>
      </w:pPr>
      <w:r>
        <w:rPr>
          <w:rFonts w:ascii="Times New Roman" w:hAnsi="Times New Roman"/>
          <w:sz w:val="24"/>
        </w:rPr>
        <w:t>Из них на освоение МДК_</w:t>
      </w:r>
      <w:r w:rsidR="00AA12D3">
        <w:rPr>
          <w:rFonts w:ascii="Times New Roman" w:hAnsi="Times New Roman"/>
          <w:sz w:val="24"/>
          <w:u w:val="single"/>
        </w:rPr>
        <w:t>330</w:t>
      </w:r>
      <w:r>
        <w:rPr>
          <w:rFonts w:ascii="Times New Roman" w:hAnsi="Times New Roman"/>
          <w:sz w:val="24"/>
          <w:u w:val="single"/>
        </w:rPr>
        <w:t xml:space="preserve"> ч</w:t>
      </w:r>
    </w:p>
    <w:p w14:paraId="563365D1" w14:textId="7C4990B8" w:rsidR="00800307" w:rsidRDefault="00800307">
      <w:pPr>
        <w:spacing w:after="0"/>
        <w:ind w:firstLine="708"/>
        <w:rPr>
          <w:rFonts w:ascii="Times New Roman" w:hAnsi="Times New Roman"/>
          <w:i/>
          <w:sz w:val="24"/>
        </w:rPr>
      </w:pPr>
      <w:r>
        <w:rPr>
          <w:rFonts w:ascii="Times New Roman" w:hAnsi="Times New Roman"/>
          <w:sz w:val="24"/>
        </w:rPr>
        <w:t>в том числе самостоятельная работа</w:t>
      </w:r>
      <w:r w:rsidR="00AA12D3">
        <w:rPr>
          <w:rFonts w:ascii="Times New Roman" w:hAnsi="Times New Roman"/>
          <w:i/>
          <w:sz w:val="24"/>
        </w:rPr>
        <w:t xml:space="preserve"> </w:t>
      </w:r>
      <w:r w:rsidR="00AA12D3" w:rsidRPr="00AA12D3">
        <w:rPr>
          <w:rFonts w:ascii="Times New Roman" w:hAnsi="Times New Roman"/>
          <w:iCs/>
          <w:sz w:val="24"/>
          <w:u w:val="single"/>
        </w:rPr>
        <w:t>4 ч</w:t>
      </w:r>
      <w:r>
        <w:rPr>
          <w:rFonts w:ascii="Times New Roman" w:hAnsi="Times New Roman"/>
          <w:i/>
          <w:sz w:val="24"/>
        </w:rPr>
        <w:t xml:space="preserve"> </w:t>
      </w:r>
    </w:p>
    <w:p w14:paraId="0CD5EA08" w14:textId="03DAEFDD" w:rsidR="00800307" w:rsidRDefault="00800307">
      <w:pPr>
        <w:spacing w:after="0"/>
        <w:rPr>
          <w:rFonts w:ascii="Times New Roman" w:hAnsi="Times New Roman"/>
          <w:sz w:val="24"/>
        </w:rPr>
      </w:pPr>
      <w:r>
        <w:rPr>
          <w:rFonts w:ascii="Times New Roman" w:hAnsi="Times New Roman"/>
          <w:sz w:val="24"/>
        </w:rPr>
        <w:t>практики, в том числе учебная _________</w:t>
      </w:r>
      <w:r w:rsidR="00AA12D3">
        <w:rPr>
          <w:rFonts w:ascii="Times New Roman" w:hAnsi="Times New Roman"/>
          <w:sz w:val="24"/>
          <w:u w:val="single"/>
        </w:rPr>
        <w:t>72</w:t>
      </w:r>
      <w:r>
        <w:rPr>
          <w:rFonts w:ascii="Times New Roman" w:hAnsi="Times New Roman"/>
          <w:sz w:val="24"/>
          <w:u w:val="single"/>
        </w:rPr>
        <w:t>ч</w:t>
      </w:r>
    </w:p>
    <w:p w14:paraId="057FE5FD" w14:textId="490516DB" w:rsidR="00800307" w:rsidRDefault="00800307">
      <w:pPr>
        <w:spacing w:after="0"/>
        <w:ind w:left="1416" w:firstLine="708"/>
        <w:rPr>
          <w:rFonts w:ascii="Times New Roman" w:hAnsi="Times New Roman"/>
          <w:sz w:val="24"/>
        </w:rPr>
      </w:pPr>
      <w:r>
        <w:rPr>
          <w:rFonts w:ascii="Times New Roman" w:hAnsi="Times New Roman"/>
          <w:sz w:val="24"/>
        </w:rPr>
        <w:t xml:space="preserve">   производственная _</w:t>
      </w:r>
      <w:r w:rsidR="00AA12D3">
        <w:rPr>
          <w:rFonts w:ascii="Times New Roman" w:hAnsi="Times New Roman"/>
          <w:sz w:val="24"/>
          <w:u w:val="single"/>
        </w:rPr>
        <w:t>72</w:t>
      </w:r>
      <w:r>
        <w:rPr>
          <w:rFonts w:ascii="Times New Roman" w:hAnsi="Times New Roman"/>
          <w:sz w:val="24"/>
          <w:u w:val="single"/>
        </w:rPr>
        <w:t>ч</w:t>
      </w:r>
    </w:p>
    <w:p w14:paraId="16A6CD6A" w14:textId="77777777" w:rsidR="00800307" w:rsidRDefault="00800307">
      <w:pPr>
        <w:rPr>
          <w:rFonts w:ascii="Times New Roman" w:hAnsi="Times New Roman"/>
          <w:i/>
          <w:sz w:val="24"/>
          <w:u w:val="single"/>
        </w:rPr>
      </w:pPr>
      <w:r>
        <w:rPr>
          <w:rFonts w:ascii="Times New Roman" w:hAnsi="Times New Roman"/>
          <w:sz w:val="24"/>
        </w:rPr>
        <w:t xml:space="preserve">Промежуточная аттестация </w:t>
      </w:r>
      <w:r>
        <w:rPr>
          <w:rFonts w:ascii="Times New Roman" w:hAnsi="Times New Roman"/>
          <w:sz w:val="24"/>
          <w:u w:val="single"/>
        </w:rPr>
        <w:t>6 ч</w:t>
      </w:r>
    </w:p>
    <w:p w14:paraId="18231F52" w14:textId="77777777" w:rsidR="00800307" w:rsidRDefault="00800307">
      <w:pPr>
        <w:sectPr w:rsidR="00800307">
          <w:pgSz w:w="11907" w:h="16840"/>
          <w:pgMar w:top="1134" w:right="851" w:bottom="992" w:left="1418" w:header="709" w:footer="709" w:gutter="0"/>
          <w:cols w:space="720"/>
        </w:sectPr>
      </w:pPr>
    </w:p>
    <w:p w14:paraId="16754F07" w14:textId="77777777" w:rsidR="00800307" w:rsidRDefault="00800307">
      <w:pPr>
        <w:spacing w:after="0"/>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2D6588E6" w14:textId="77777777" w:rsidR="00800307" w:rsidRDefault="00800307">
      <w:pPr>
        <w:spacing w:after="0"/>
        <w:ind w:firstLine="851"/>
        <w:rPr>
          <w:rFonts w:ascii="Times New Roman" w:hAnsi="Times New Roman"/>
        </w:rPr>
      </w:pPr>
      <w:r>
        <w:rPr>
          <w:rFonts w:ascii="Times New Roman" w:hAnsi="Times New Roman"/>
          <w:b/>
          <w:sz w:val="24"/>
        </w:rPr>
        <w:t>2.1. Структура профессионального модуля</w:t>
      </w:r>
      <w:r>
        <w:rPr>
          <w:rFonts w:ascii="Times New Roman" w:hAnsi="Times New Roman"/>
        </w:rPr>
        <w:t xml:space="preserve"> </w:t>
      </w:r>
    </w:p>
    <w:p w14:paraId="3A29CE59" w14:textId="77777777" w:rsidR="00F45E8F" w:rsidRDefault="00F45E8F">
      <w:pPr>
        <w:spacing w:after="0"/>
        <w:ind w:firstLine="851"/>
        <w:rPr>
          <w:rFonts w:ascii="Times New Roman" w:hAnsi="Times New Roman"/>
        </w:rPr>
      </w:pPr>
    </w:p>
    <w:tbl>
      <w:tblPr>
        <w:tblW w:w="4725"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3457"/>
        <w:gridCol w:w="1114"/>
        <w:gridCol w:w="978"/>
        <w:gridCol w:w="1684"/>
        <w:gridCol w:w="1248"/>
        <w:gridCol w:w="1195"/>
        <w:gridCol w:w="1729"/>
        <w:gridCol w:w="1084"/>
      </w:tblGrid>
      <w:tr w:rsidR="00F45E8F" w:rsidRPr="00F45E8F" w14:paraId="59D796D0" w14:textId="77777777" w:rsidTr="000365B0">
        <w:tc>
          <w:tcPr>
            <w:tcW w:w="506" w:type="pct"/>
            <w:vMerge w:val="restart"/>
            <w:vAlign w:val="center"/>
          </w:tcPr>
          <w:p w14:paraId="5296D89D"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Коды профессиональных общих компетенций</w:t>
            </w:r>
          </w:p>
        </w:tc>
        <w:tc>
          <w:tcPr>
            <w:tcW w:w="1244" w:type="pct"/>
            <w:vMerge w:val="restart"/>
            <w:vAlign w:val="center"/>
          </w:tcPr>
          <w:p w14:paraId="0000E517"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Наименования разделов профессионального модуля</w:t>
            </w:r>
          </w:p>
        </w:tc>
        <w:tc>
          <w:tcPr>
            <w:tcW w:w="401" w:type="pct"/>
            <w:vMerge w:val="restart"/>
            <w:vAlign w:val="center"/>
          </w:tcPr>
          <w:p w14:paraId="3D6165F8"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Объем образова-тельной программы, час.</w:t>
            </w:r>
          </w:p>
        </w:tc>
        <w:tc>
          <w:tcPr>
            <w:tcW w:w="2849" w:type="pct"/>
            <w:gridSpan w:val="6"/>
          </w:tcPr>
          <w:p w14:paraId="5C91A0ED"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Объем профессионального модуля, час.</w:t>
            </w:r>
          </w:p>
        </w:tc>
      </w:tr>
      <w:tr w:rsidR="00F45E8F" w:rsidRPr="00F45E8F" w14:paraId="78D4944D" w14:textId="77777777" w:rsidTr="000365B0">
        <w:tc>
          <w:tcPr>
            <w:tcW w:w="506" w:type="pct"/>
            <w:vMerge/>
          </w:tcPr>
          <w:p w14:paraId="3EC186EC"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1244" w:type="pct"/>
            <w:vMerge/>
            <w:vAlign w:val="center"/>
          </w:tcPr>
          <w:p w14:paraId="2161F204"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401" w:type="pct"/>
            <w:vMerge/>
            <w:vAlign w:val="center"/>
          </w:tcPr>
          <w:p w14:paraId="458E349B"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1407" w:type="pct"/>
            <w:gridSpan w:val="3"/>
            <w:vAlign w:val="center"/>
          </w:tcPr>
          <w:p w14:paraId="7B84FE23"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Обучение по МДК, в час.</w:t>
            </w:r>
          </w:p>
        </w:tc>
        <w:tc>
          <w:tcPr>
            <w:tcW w:w="1052" w:type="pct"/>
            <w:gridSpan w:val="2"/>
            <w:vAlign w:val="center"/>
          </w:tcPr>
          <w:p w14:paraId="38169122"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Практики</w:t>
            </w:r>
          </w:p>
        </w:tc>
        <w:tc>
          <w:tcPr>
            <w:tcW w:w="390" w:type="pct"/>
            <w:vMerge w:val="restart"/>
            <w:vAlign w:val="center"/>
          </w:tcPr>
          <w:p w14:paraId="54CA881D"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Самостоя-тельная работа</w:t>
            </w:r>
            <w:r w:rsidRPr="00F45E8F">
              <w:rPr>
                <w:rFonts w:ascii="Times New Roman" w:eastAsia="Calibri" w:hAnsi="Times New Roman"/>
                <w:color w:val="auto"/>
                <w:sz w:val="24"/>
                <w:szCs w:val="24"/>
                <w:lang w:eastAsia="en-US"/>
              </w:rPr>
              <w:footnoteReference w:id="2"/>
            </w:r>
          </w:p>
        </w:tc>
      </w:tr>
      <w:tr w:rsidR="00F45E8F" w:rsidRPr="00F45E8F" w14:paraId="7A34165B" w14:textId="77777777" w:rsidTr="000365B0">
        <w:trPr>
          <w:trHeight w:val="244"/>
        </w:trPr>
        <w:tc>
          <w:tcPr>
            <w:tcW w:w="506" w:type="pct"/>
            <w:vMerge/>
          </w:tcPr>
          <w:p w14:paraId="0E4A5107"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1244" w:type="pct"/>
            <w:vMerge/>
            <w:vAlign w:val="center"/>
          </w:tcPr>
          <w:p w14:paraId="5413212E"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401" w:type="pct"/>
            <w:vMerge/>
            <w:vAlign w:val="center"/>
          </w:tcPr>
          <w:p w14:paraId="7CECBEEB"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352" w:type="pct"/>
            <w:vMerge w:val="restart"/>
            <w:vAlign w:val="center"/>
          </w:tcPr>
          <w:p w14:paraId="21653C14"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всего,</w:t>
            </w:r>
          </w:p>
          <w:p w14:paraId="43BE84BC"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часов</w:t>
            </w:r>
          </w:p>
        </w:tc>
        <w:tc>
          <w:tcPr>
            <w:tcW w:w="1055" w:type="pct"/>
            <w:gridSpan w:val="2"/>
            <w:vAlign w:val="center"/>
          </w:tcPr>
          <w:p w14:paraId="7EF70658"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в том числе</w:t>
            </w:r>
          </w:p>
        </w:tc>
        <w:tc>
          <w:tcPr>
            <w:tcW w:w="430" w:type="pct"/>
            <w:vMerge w:val="restart"/>
            <w:vAlign w:val="center"/>
          </w:tcPr>
          <w:p w14:paraId="65BB6D4E"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учебная практика, часов</w:t>
            </w:r>
          </w:p>
        </w:tc>
        <w:tc>
          <w:tcPr>
            <w:tcW w:w="622" w:type="pct"/>
            <w:vMerge w:val="restart"/>
            <w:vAlign w:val="center"/>
          </w:tcPr>
          <w:p w14:paraId="625D359B"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производственная практика,</w:t>
            </w:r>
          </w:p>
          <w:p w14:paraId="2CDE6735"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часов</w:t>
            </w:r>
          </w:p>
          <w:p w14:paraId="6B2A254F"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390" w:type="pct"/>
            <w:vMerge/>
          </w:tcPr>
          <w:p w14:paraId="4AE6255C"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r>
      <w:tr w:rsidR="00F45E8F" w:rsidRPr="00F45E8F" w14:paraId="0468F63F" w14:textId="77777777" w:rsidTr="000365B0">
        <w:trPr>
          <w:trHeight w:val="754"/>
        </w:trPr>
        <w:tc>
          <w:tcPr>
            <w:tcW w:w="506" w:type="pct"/>
            <w:vMerge/>
          </w:tcPr>
          <w:p w14:paraId="3B4A9C64"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1244" w:type="pct"/>
            <w:vMerge/>
            <w:vAlign w:val="center"/>
          </w:tcPr>
          <w:p w14:paraId="385E8192"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401" w:type="pct"/>
            <w:vMerge/>
            <w:vAlign w:val="center"/>
          </w:tcPr>
          <w:p w14:paraId="1C9D7E54"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352" w:type="pct"/>
            <w:vMerge/>
            <w:vAlign w:val="center"/>
          </w:tcPr>
          <w:p w14:paraId="61043082"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606" w:type="pct"/>
            <w:vAlign w:val="center"/>
          </w:tcPr>
          <w:p w14:paraId="78C5DCD1"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 xml:space="preserve"> лабораторных и практических занятий</w:t>
            </w:r>
          </w:p>
        </w:tc>
        <w:tc>
          <w:tcPr>
            <w:tcW w:w="449" w:type="pct"/>
          </w:tcPr>
          <w:p w14:paraId="59B525DA"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курсовая работа (проект),</w:t>
            </w:r>
          </w:p>
          <w:p w14:paraId="1579F3A4"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часов</w:t>
            </w:r>
          </w:p>
        </w:tc>
        <w:tc>
          <w:tcPr>
            <w:tcW w:w="430" w:type="pct"/>
            <w:vMerge/>
            <w:vAlign w:val="center"/>
          </w:tcPr>
          <w:p w14:paraId="02848D15"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622" w:type="pct"/>
            <w:vMerge/>
            <w:vAlign w:val="center"/>
          </w:tcPr>
          <w:p w14:paraId="32252271"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390" w:type="pct"/>
            <w:vMerge/>
          </w:tcPr>
          <w:p w14:paraId="55A70B4A"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r>
      <w:tr w:rsidR="00F45E8F" w:rsidRPr="00F45E8F" w14:paraId="516306B1" w14:textId="77777777" w:rsidTr="000365B0">
        <w:tc>
          <w:tcPr>
            <w:tcW w:w="506" w:type="pct"/>
          </w:tcPr>
          <w:p w14:paraId="49BB72A1"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ПК 3.1- ПК.3.4</w:t>
            </w:r>
          </w:p>
          <w:p w14:paraId="3729569E"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ОК 1– ОК10</w:t>
            </w:r>
          </w:p>
        </w:tc>
        <w:tc>
          <w:tcPr>
            <w:tcW w:w="1244" w:type="pct"/>
          </w:tcPr>
          <w:p w14:paraId="47ECB3DB"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Раздел 1 модуля. Применение технической защиты информации</w:t>
            </w:r>
          </w:p>
        </w:tc>
        <w:tc>
          <w:tcPr>
            <w:tcW w:w="401" w:type="pct"/>
            <w:vAlign w:val="center"/>
          </w:tcPr>
          <w:p w14:paraId="5EBCA4D6" w14:textId="29BAFAC9"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162</w:t>
            </w:r>
          </w:p>
        </w:tc>
        <w:tc>
          <w:tcPr>
            <w:tcW w:w="352" w:type="pct"/>
            <w:vAlign w:val="center"/>
          </w:tcPr>
          <w:p w14:paraId="060C7C23" w14:textId="48A7E854"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162</w:t>
            </w:r>
          </w:p>
        </w:tc>
        <w:tc>
          <w:tcPr>
            <w:tcW w:w="606" w:type="pct"/>
            <w:vAlign w:val="center"/>
          </w:tcPr>
          <w:p w14:paraId="28030EC0" w14:textId="55062C0C"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76</w:t>
            </w:r>
          </w:p>
        </w:tc>
        <w:tc>
          <w:tcPr>
            <w:tcW w:w="449" w:type="pct"/>
            <w:vAlign w:val="center"/>
          </w:tcPr>
          <w:p w14:paraId="1859B2E5" w14:textId="68D4B753"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w:t>
            </w:r>
          </w:p>
        </w:tc>
        <w:tc>
          <w:tcPr>
            <w:tcW w:w="430" w:type="pct"/>
            <w:vAlign w:val="center"/>
          </w:tcPr>
          <w:p w14:paraId="4430B82F" w14:textId="4389EBBB"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w:t>
            </w:r>
          </w:p>
        </w:tc>
        <w:tc>
          <w:tcPr>
            <w:tcW w:w="622" w:type="pct"/>
            <w:vAlign w:val="center"/>
          </w:tcPr>
          <w:p w14:paraId="1C16B75F"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w:t>
            </w:r>
          </w:p>
        </w:tc>
        <w:tc>
          <w:tcPr>
            <w:tcW w:w="390" w:type="pct"/>
            <w:vAlign w:val="center"/>
          </w:tcPr>
          <w:p w14:paraId="2E857840"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2</w:t>
            </w:r>
          </w:p>
        </w:tc>
      </w:tr>
      <w:tr w:rsidR="00F45E8F" w:rsidRPr="00F45E8F" w14:paraId="0FAD4196" w14:textId="77777777" w:rsidTr="000365B0">
        <w:tc>
          <w:tcPr>
            <w:tcW w:w="506" w:type="pct"/>
            <w:tcBorders>
              <w:left w:val="single" w:sz="12" w:space="0" w:color="auto"/>
              <w:right w:val="single" w:sz="12" w:space="0" w:color="auto"/>
            </w:tcBorders>
          </w:tcPr>
          <w:p w14:paraId="5F048D2A"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ПК 3.5</w:t>
            </w:r>
          </w:p>
          <w:p w14:paraId="4CA86E6E"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ОК 01–ОК10</w:t>
            </w:r>
          </w:p>
        </w:tc>
        <w:tc>
          <w:tcPr>
            <w:tcW w:w="1244" w:type="pct"/>
            <w:tcBorders>
              <w:left w:val="single" w:sz="12" w:space="0" w:color="auto"/>
              <w:right w:val="single" w:sz="12" w:space="0" w:color="auto"/>
            </w:tcBorders>
          </w:tcPr>
          <w:p w14:paraId="74A15A8F"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Раздел 2 модуля. Применение инженерно-технических средств физической защиты объектов информатизации</w:t>
            </w:r>
          </w:p>
        </w:tc>
        <w:tc>
          <w:tcPr>
            <w:tcW w:w="401" w:type="pct"/>
            <w:tcBorders>
              <w:left w:val="single" w:sz="12" w:space="0" w:color="auto"/>
              <w:right w:val="single" w:sz="12" w:space="0" w:color="auto"/>
            </w:tcBorders>
            <w:vAlign w:val="center"/>
          </w:tcPr>
          <w:p w14:paraId="6D1C0FAA" w14:textId="4C2383DA"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244</w:t>
            </w:r>
          </w:p>
        </w:tc>
        <w:tc>
          <w:tcPr>
            <w:tcW w:w="352" w:type="pct"/>
            <w:tcBorders>
              <w:left w:val="single" w:sz="12" w:space="0" w:color="auto"/>
            </w:tcBorders>
            <w:vAlign w:val="center"/>
          </w:tcPr>
          <w:p w14:paraId="6891E65D" w14:textId="09A4F132"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172</w:t>
            </w:r>
          </w:p>
        </w:tc>
        <w:tc>
          <w:tcPr>
            <w:tcW w:w="606" w:type="pct"/>
            <w:vAlign w:val="center"/>
          </w:tcPr>
          <w:p w14:paraId="403F767F"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44</w:t>
            </w:r>
          </w:p>
        </w:tc>
        <w:tc>
          <w:tcPr>
            <w:tcW w:w="449" w:type="pct"/>
            <w:vAlign w:val="center"/>
          </w:tcPr>
          <w:p w14:paraId="5DB1B183" w14:textId="1840AA7A"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30</w:t>
            </w:r>
          </w:p>
        </w:tc>
        <w:tc>
          <w:tcPr>
            <w:tcW w:w="430" w:type="pct"/>
            <w:vAlign w:val="center"/>
          </w:tcPr>
          <w:p w14:paraId="04F3E475" w14:textId="014B7447"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72</w:t>
            </w:r>
          </w:p>
        </w:tc>
        <w:tc>
          <w:tcPr>
            <w:tcW w:w="622" w:type="pct"/>
            <w:vAlign w:val="center"/>
          </w:tcPr>
          <w:p w14:paraId="1B900544"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w:t>
            </w:r>
          </w:p>
        </w:tc>
        <w:tc>
          <w:tcPr>
            <w:tcW w:w="390" w:type="pct"/>
            <w:vAlign w:val="center"/>
          </w:tcPr>
          <w:p w14:paraId="7F26D458"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2</w:t>
            </w:r>
          </w:p>
        </w:tc>
      </w:tr>
      <w:tr w:rsidR="00F45E8F" w:rsidRPr="00F45E8F" w14:paraId="2A5E7E06" w14:textId="77777777" w:rsidTr="000365B0">
        <w:tc>
          <w:tcPr>
            <w:tcW w:w="506" w:type="pct"/>
            <w:tcBorders>
              <w:left w:val="single" w:sz="12" w:space="0" w:color="auto"/>
              <w:bottom w:val="single" w:sz="12" w:space="0" w:color="auto"/>
              <w:right w:val="single" w:sz="12" w:space="0" w:color="auto"/>
            </w:tcBorders>
          </w:tcPr>
          <w:p w14:paraId="04B9D6A9"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1244" w:type="pct"/>
            <w:tcBorders>
              <w:left w:val="single" w:sz="12" w:space="0" w:color="auto"/>
              <w:bottom w:val="single" w:sz="12" w:space="0" w:color="auto"/>
              <w:right w:val="single" w:sz="12" w:space="0" w:color="auto"/>
            </w:tcBorders>
          </w:tcPr>
          <w:p w14:paraId="686CC997"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Производственная практика (по профилю специальности), часов (если предусмотрена итоговая (концентрированная) практика)</w:t>
            </w:r>
          </w:p>
        </w:tc>
        <w:tc>
          <w:tcPr>
            <w:tcW w:w="401" w:type="pct"/>
            <w:tcBorders>
              <w:left w:val="single" w:sz="12" w:space="0" w:color="auto"/>
              <w:bottom w:val="single" w:sz="12" w:space="0" w:color="auto"/>
              <w:right w:val="single" w:sz="12" w:space="0" w:color="auto"/>
            </w:tcBorders>
            <w:vAlign w:val="center"/>
          </w:tcPr>
          <w:p w14:paraId="307E888A"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72</w:t>
            </w:r>
          </w:p>
        </w:tc>
        <w:tc>
          <w:tcPr>
            <w:tcW w:w="1837" w:type="pct"/>
            <w:gridSpan w:val="4"/>
            <w:tcBorders>
              <w:left w:val="single" w:sz="12" w:space="0" w:color="auto"/>
              <w:bottom w:val="single" w:sz="12" w:space="0" w:color="auto"/>
              <w:right w:val="single" w:sz="12" w:space="0" w:color="auto"/>
            </w:tcBorders>
            <w:shd w:val="clear" w:color="auto" w:fill="C0C0C0"/>
            <w:vAlign w:val="center"/>
          </w:tcPr>
          <w:p w14:paraId="0148D214"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622" w:type="pct"/>
            <w:tcBorders>
              <w:left w:val="single" w:sz="12" w:space="0" w:color="auto"/>
              <w:bottom w:val="single" w:sz="12" w:space="0" w:color="auto"/>
              <w:right w:val="single" w:sz="12" w:space="0" w:color="auto"/>
            </w:tcBorders>
            <w:shd w:val="clear" w:color="auto" w:fill="FFFFFF"/>
            <w:vAlign w:val="center"/>
          </w:tcPr>
          <w:p w14:paraId="61B008BA"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72</w:t>
            </w:r>
          </w:p>
        </w:tc>
        <w:tc>
          <w:tcPr>
            <w:tcW w:w="390" w:type="pct"/>
            <w:tcBorders>
              <w:bottom w:val="single" w:sz="12" w:space="0" w:color="auto"/>
              <w:right w:val="single" w:sz="12" w:space="0" w:color="auto"/>
            </w:tcBorders>
            <w:vAlign w:val="center"/>
          </w:tcPr>
          <w:p w14:paraId="394BC201"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w:t>
            </w:r>
          </w:p>
        </w:tc>
      </w:tr>
      <w:tr w:rsidR="00F45E8F" w:rsidRPr="00F45E8F" w14:paraId="481FBDC1" w14:textId="77777777" w:rsidTr="000365B0">
        <w:tc>
          <w:tcPr>
            <w:tcW w:w="506" w:type="pct"/>
            <w:tcBorders>
              <w:top w:val="single" w:sz="12" w:space="0" w:color="auto"/>
              <w:left w:val="single" w:sz="12" w:space="0" w:color="auto"/>
              <w:bottom w:val="single" w:sz="12" w:space="0" w:color="auto"/>
              <w:right w:val="single" w:sz="12" w:space="0" w:color="auto"/>
            </w:tcBorders>
          </w:tcPr>
          <w:p w14:paraId="061587F9"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p>
        </w:tc>
        <w:tc>
          <w:tcPr>
            <w:tcW w:w="1244" w:type="pct"/>
            <w:tcBorders>
              <w:top w:val="single" w:sz="12" w:space="0" w:color="auto"/>
              <w:left w:val="single" w:sz="12" w:space="0" w:color="auto"/>
              <w:bottom w:val="single" w:sz="12" w:space="0" w:color="auto"/>
              <w:right w:val="single" w:sz="12" w:space="0" w:color="auto"/>
            </w:tcBorders>
          </w:tcPr>
          <w:p w14:paraId="030DFC21"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Всего:</w:t>
            </w:r>
          </w:p>
        </w:tc>
        <w:tc>
          <w:tcPr>
            <w:tcW w:w="401" w:type="pct"/>
            <w:tcBorders>
              <w:top w:val="single" w:sz="12" w:space="0" w:color="auto"/>
              <w:left w:val="single" w:sz="12" w:space="0" w:color="auto"/>
              <w:bottom w:val="single" w:sz="12" w:space="0" w:color="auto"/>
              <w:right w:val="single" w:sz="12" w:space="0" w:color="auto"/>
            </w:tcBorders>
            <w:vAlign w:val="center"/>
          </w:tcPr>
          <w:p w14:paraId="4A8E38F5" w14:textId="6CFCC533"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478</w:t>
            </w:r>
          </w:p>
        </w:tc>
        <w:tc>
          <w:tcPr>
            <w:tcW w:w="352" w:type="pct"/>
            <w:tcBorders>
              <w:top w:val="single" w:sz="12" w:space="0" w:color="auto"/>
              <w:left w:val="single" w:sz="12" w:space="0" w:color="auto"/>
              <w:bottom w:val="single" w:sz="12" w:space="0" w:color="auto"/>
            </w:tcBorders>
            <w:vAlign w:val="center"/>
          </w:tcPr>
          <w:p w14:paraId="4D2BE6F9" w14:textId="7E8A10EC"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334</w:t>
            </w:r>
          </w:p>
        </w:tc>
        <w:tc>
          <w:tcPr>
            <w:tcW w:w="606" w:type="pct"/>
            <w:tcBorders>
              <w:top w:val="single" w:sz="12" w:space="0" w:color="auto"/>
              <w:bottom w:val="single" w:sz="12" w:space="0" w:color="auto"/>
              <w:right w:val="single" w:sz="12" w:space="0" w:color="auto"/>
            </w:tcBorders>
            <w:vAlign w:val="center"/>
          </w:tcPr>
          <w:p w14:paraId="2848B261" w14:textId="48527A03"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120</w:t>
            </w:r>
          </w:p>
        </w:tc>
        <w:tc>
          <w:tcPr>
            <w:tcW w:w="449" w:type="pct"/>
            <w:tcBorders>
              <w:top w:val="single" w:sz="12" w:space="0" w:color="auto"/>
              <w:bottom w:val="single" w:sz="12" w:space="0" w:color="auto"/>
              <w:right w:val="single" w:sz="12" w:space="0" w:color="auto"/>
            </w:tcBorders>
            <w:vAlign w:val="center"/>
          </w:tcPr>
          <w:p w14:paraId="07EFF780" w14:textId="4B013D0A"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30</w:t>
            </w:r>
          </w:p>
        </w:tc>
        <w:tc>
          <w:tcPr>
            <w:tcW w:w="430" w:type="pct"/>
            <w:tcBorders>
              <w:top w:val="single" w:sz="12" w:space="0" w:color="auto"/>
              <w:left w:val="single" w:sz="12" w:space="0" w:color="auto"/>
              <w:bottom w:val="single" w:sz="12" w:space="0" w:color="auto"/>
              <w:right w:val="single" w:sz="12" w:space="0" w:color="auto"/>
            </w:tcBorders>
            <w:vAlign w:val="center"/>
          </w:tcPr>
          <w:p w14:paraId="1BF6AF30" w14:textId="76C50A2C" w:rsidR="00F45E8F" w:rsidRPr="00F45E8F" w:rsidRDefault="00F45E8F" w:rsidP="00F45E8F">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72</w:t>
            </w:r>
          </w:p>
        </w:tc>
        <w:tc>
          <w:tcPr>
            <w:tcW w:w="622" w:type="pct"/>
            <w:tcBorders>
              <w:top w:val="single" w:sz="12" w:space="0" w:color="auto"/>
              <w:left w:val="single" w:sz="12" w:space="0" w:color="auto"/>
              <w:bottom w:val="single" w:sz="12" w:space="0" w:color="auto"/>
              <w:right w:val="single" w:sz="12" w:space="0" w:color="auto"/>
            </w:tcBorders>
            <w:vAlign w:val="center"/>
          </w:tcPr>
          <w:p w14:paraId="61AB7510"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72</w:t>
            </w:r>
          </w:p>
        </w:tc>
        <w:tc>
          <w:tcPr>
            <w:tcW w:w="390" w:type="pct"/>
            <w:tcBorders>
              <w:top w:val="single" w:sz="12" w:space="0" w:color="auto"/>
              <w:left w:val="single" w:sz="12" w:space="0" w:color="auto"/>
              <w:bottom w:val="single" w:sz="12" w:space="0" w:color="auto"/>
              <w:right w:val="single" w:sz="12" w:space="0" w:color="auto"/>
            </w:tcBorders>
            <w:vAlign w:val="center"/>
          </w:tcPr>
          <w:p w14:paraId="09B6E299" w14:textId="77777777" w:rsidR="00F45E8F" w:rsidRPr="00F45E8F" w:rsidRDefault="00F45E8F" w:rsidP="00F45E8F">
            <w:pPr>
              <w:spacing w:after="160" w:line="259" w:lineRule="auto"/>
              <w:rPr>
                <w:rFonts w:ascii="Times New Roman" w:eastAsia="Calibri" w:hAnsi="Times New Roman"/>
                <w:color w:val="auto"/>
                <w:sz w:val="24"/>
                <w:szCs w:val="24"/>
                <w:lang w:eastAsia="en-US"/>
              </w:rPr>
            </w:pPr>
            <w:r w:rsidRPr="00F45E8F">
              <w:rPr>
                <w:rFonts w:ascii="Times New Roman" w:eastAsia="Calibri" w:hAnsi="Times New Roman"/>
                <w:color w:val="auto"/>
                <w:sz w:val="24"/>
                <w:szCs w:val="24"/>
                <w:lang w:eastAsia="en-US"/>
              </w:rPr>
              <w:t>4</w:t>
            </w:r>
          </w:p>
        </w:tc>
      </w:tr>
    </w:tbl>
    <w:p w14:paraId="4650035A" w14:textId="77777777" w:rsidR="00800307" w:rsidRDefault="00800307">
      <w:pPr>
        <w:sectPr w:rsidR="00800307">
          <w:footerReference w:type="default" r:id="rId38"/>
          <w:pgSz w:w="16840" w:h="11907" w:orient="landscape"/>
          <w:pgMar w:top="851" w:right="1134" w:bottom="851" w:left="992" w:header="709" w:footer="709" w:gutter="0"/>
          <w:cols w:space="720"/>
        </w:sectPr>
      </w:pPr>
    </w:p>
    <w:p w14:paraId="5ED9B84C" w14:textId="77777777" w:rsidR="00F45E8F" w:rsidRDefault="00F45E8F">
      <w:pPr>
        <w:spacing w:after="0"/>
        <w:jc w:val="center"/>
        <w:rPr>
          <w:rFonts w:ascii="Times New Roman" w:hAnsi="Times New Roman"/>
          <w:b/>
          <w:sz w:val="24"/>
        </w:rPr>
      </w:pPr>
    </w:p>
    <w:p w14:paraId="069D5F9A" w14:textId="7E82112C" w:rsidR="00800307" w:rsidRDefault="00800307">
      <w:pPr>
        <w:spacing w:after="0"/>
        <w:jc w:val="center"/>
        <w:rPr>
          <w:rFonts w:ascii="Times New Roman" w:hAnsi="Times New Roman"/>
          <w:b/>
          <w:sz w:val="24"/>
        </w:rPr>
      </w:pPr>
      <w:r>
        <w:rPr>
          <w:rFonts w:ascii="Times New Roman" w:hAnsi="Times New Roman"/>
          <w:b/>
          <w:sz w:val="24"/>
        </w:rPr>
        <w:t>УСЛОВИЯ РЕАЛИЗАЦИИ ПРОФЕССИОНАЛЬНОГО МОДУЛЯ</w:t>
      </w:r>
    </w:p>
    <w:p w14:paraId="4E4BD81E" w14:textId="77777777" w:rsidR="00092251" w:rsidRDefault="00092251" w:rsidP="00092251">
      <w:pPr>
        <w:spacing w:after="0"/>
        <w:ind w:firstLine="709"/>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4EAED65B" w14:textId="77777777" w:rsidR="00092251" w:rsidRDefault="00092251" w:rsidP="00092251">
      <w:pPr>
        <w:spacing w:after="0" w:line="264" w:lineRule="auto"/>
        <w:rPr>
          <w:rFonts w:ascii="Times New Roman" w:hAnsi="Times New Roman"/>
          <w:color w:val="auto"/>
          <w:sz w:val="24"/>
        </w:rPr>
      </w:pPr>
      <w:r w:rsidRPr="002E6780">
        <w:rPr>
          <w:rFonts w:ascii="Times New Roman" w:hAnsi="Times New Roman"/>
          <w:color w:val="auto"/>
          <w:sz w:val="24"/>
        </w:rPr>
        <w:t>3.1. Для реализации программы профессионального модуля должны быть предусмотрены следующие специальные помещения:</w:t>
      </w:r>
    </w:p>
    <w:p w14:paraId="24624AA2" w14:textId="7AEB9100" w:rsidR="00092251" w:rsidRPr="002E6780" w:rsidRDefault="00436D50" w:rsidP="00092251">
      <w:pPr>
        <w:spacing w:after="0" w:line="264" w:lineRule="auto"/>
        <w:ind w:firstLine="708"/>
        <w:rPr>
          <w:rFonts w:ascii="Times New Roman" w:hAnsi="Times New Roman"/>
          <w:color w:val="auto"/>
          <w:sz w:val="24"/>
        </w:rPr>
      </w:pPr>
      <w:r>
        <w:rPr>
          <w:rFonts w:ascii="Times New Roman" w:hAnsi="Times New Roman"/>
          <w:color w:val="auto"/>
          <w:sz w:val="24"/>
        </w:rPr>
        <w:t xml:space="preserve">Лаборатория технических средств защиты информации </w:t>
      </w:r>
      <w:r w:rsidR="00092251" w:rsidRPr="002E6780">
        <w:rPr>
          <w:rFonts w:ascii="Times New Roman" w:hAnsi="Times New Roman"/>
          <w:color w:val="auto"/>
          <w:sz w:val="24"/>
        </w:rPr>
        <w:t>в соответствии с п. 6.1.2.</w:t>
      </w:r>
      <w:r w:rsidR="003071B0">
        <w:rPr>
          <w:rFonts w:ascii="Times New Roman" w:hAnsi="Times New Roman"/>
          <w:color w:val="auto"/>
          <w:sz w:val="24"/>
        </w:rPr>
        <w:t>3</w:t>
      </w:r>
      <w:r w:rsidR="00092251" w:rsidRPr="002E6780">
        <w:rPr>
          <w:rFonts w:ascii="Times New Roman" w:hAnsi="Times New Roman"/>
          <w:color w:val="auto"/>
          <w:sz w:val="24"/>
        </w:rPr>
        <w:t xml:space="preserve"> образовательной программы по специальности.</w:t>
      </w:r>
    </w:p>
    <w:p w14:paraId="69D60011" w14:textId="58472830" w:rsidR="00092251" w:rsidRPr="002E6780" w:rsidRDefault="00092251" w:rsidP="00092251">
      <w:pPr>
        <w:spacing w:after="0" w:line="264" w:lineRule="auto"/>
        <w:ind w:firstLine="708"/>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sidR="00BC0C0A">
        <w:rPr>
          <w:rFonts w:ascii="Times New Roman" w:hAnsi="Times New Roman"/>
          <w:color w:val="auto"/>
          <w:sz w:val="24"/>
        </w:rPr>
        <w:t>5</w:t>
      </w:r>
      <w:r w:rsidRPr="002E6780">
        <w:rPr>
          <w:rFonts w:ascii="Times New Roman" w:hAnsi="Times New Roman"/>
          <w:color w:val="auto"/>
          <w:sz w:val="24"/>
        </w:rPr>
        <w:t xml:space="preserve"> образовательной программы по специальности.</w:t>
      </w:r>
    </w:p>
    <w:p w14:paraId="51CD7680" w14:textId="77777777" w:rsidR="00092251" w:rsidRPr="002E6780" w:rsidRDefault="00092251" w:rsidP="00092251">
      <w:pPr>
        <w:spacing w:after="160" w:line="264" w:lineRule="auto"/>
        <w:rPr>
          <w:rFonts w:ascii="Times New Roman" w:hAnsi="Times New Roman"/>
          <w:color w:val="FF0000"/>
          <w:sz w:val="24"/>
        </w:rPr>
      </w:pPr>
    </w:p>
    <w:p w14:paraId="01C4464A" w14:textId="77777777" w:rsidR="00092251" w:rsidRPr="002E6780" w:rsidRDefault="00092251" w:rsidP="00092251">
      <w:pPr>
        <w:spacing w:after="160" w:line="264" w:lineRule="auto"/>
        <w:rPr>
          <w:rFonts w:ascii="Times New Roman" w:hAnsi="Times New Roman"/>
          <w:color w:val="auto"/>
          <w:sz w:val="24"/>
        </w:rPr>
      </w:pPr>
    </w:p>
    <w:p w14:paraId="61C94924" w14:textId="77777777" w:rsidR="00092251" w:rsidRPr="002E6780" w:rsidRDefault="00092251" w:rsidP="00092251">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04D67144" w14:textId="77777777" w:rsidR="00660D5A" w:rsidRPr="00660D5A" w:rsidRDefault="00BC0C0A" w:rsidP="00660D5A">
      <w:pPr>
        <w:pStyle w:val="afff8"/>
        <w:numPr>
          <w:ilvl w:val="0"/>
          <w:numId w:val="11"/>
        </w:numPr>
        <w:spacing w:after="160" w:line="259" w:lineRule="auto"/>
        <w:jc w:val="both"/>
        <w:rPr>
          <w:rFonts w:eastAsia="Calibri"/>
          <w:color w:val="auto"/>
          <w:szCs w:val="24"/>
          <w:lang w:eastAsia="en-US"/>
        </w:rPr>
      </w:pPr>
      <w:hyperlink r:id="rId39" w:tooltip="Найти книги автора Зайцев А.П." w:history="1">
        <w:r w:rsidR="00660D5A" w:rsidRPr="00660D5A">
          <w:rPr>
            <w:rFonts w:eastAsia="Calibri"/>
            <w:color w:val="auto"/>
            <w:szCs w:val="24"/>
            <w:lang w:eastAsia="en-US"/>
          </w:rPr>
          <w:t>Зайцев А.П.,</w:t>
        </w:r>
      </w:hyperlink>
      <w:r w:rsidR="00660D5A" w:rsidRPr="00660D5A">
        <w:rPr>
          <w:rFonts w:eastAsia="Calibri"/>
          <w:color w:val="auto"/>
          <w:szCs w:val="24"/>
          <w:lang w:eastAsia="en-US"/>
        </w:rPr>
        <w:t> </w:t>
      </w:r>
      <w:hyperlink r:id="rId40" w:tooltip="Найти книги автора Мещеряков Р.В." w:history="1">
        <w:r w:rsidR="00660D5A" w:rsidRPr="00660D5A">
          <w:rPr>
            <w:rFonts w:eastAsia="Calibri"/>
            <w:color w:val="auto"/>
            <w:szCs w:val="24"/>
            <w:lang w:eastAsia="en-US"/>
          </w:rPr>
          <w:t>Мещеряков Р.В.,</w:t>
        </w:r>
      </w:hyperlink>
      <w:r w:rsidR="00660D5A" w:rsidRPr="00660D5A">
        <w:rPr>
          <w:rFonts w:eastAsia="Calibri"/>
          <w:color w:val="auto"/>
          <w:szCs w:val="24"/>
          <w:lang w:eastAsia="en-US"/>
        </w:rPr>
        <w:t> </w:t>
      </w:r>
      <w:hyperlink r:id="rId41" w:tooltip="Найти книги автора Шелупанов А.А." w:history="1">
        <w:r w:rsidR="00660D5A" w:rsidRPr="00660D5A">
          <w:rPr>
            <w:rFonts w:eastAsia="Calibri"/>
            <w:color w:val="auto"/>
            <w:szCs w:val="24"/>
            <w:lang w:eastAsia="en-US"/>
          </w:rPr>
          <w:t>Шелупанов А.А.</w:t>
        </w:r>
      </w:hyperlink>
      <w:r w:rsidR="00660D5A" w:rsidRPr="00660D5A">
        <w:rPr>
          <w:rFonts w:eastAsia="Calibri"/>
          <w:color w:val="auto"/>
          <w:szCs w:val="24"/>
          <w:lang w:eastAsia="en-US"/>
        </w:rPr>
        <w:t xml:space="preserve"> Технические средства и методы защиты информации. 7-е изд., испр. 2019. </w:t>
      </w:r>
    </w:p>
    <w:p w14:paraId="31C3E2DE" w14:textId="77777777" w:rsidR="00660D5A" w:rsidRPr="00660D5A" w:rsidRDefault="00BC0C0A" w:rsidP="00660D5A">
      <w:pPr>
        <w:pStyle w:val="afff8"/>
        <w:numPr>
          <w:ilvl w:val="0"/>
          <w:numId w:val="11"/>
        </w:numPr>
        <w:spacing w:after="160" w:line="259" w:lineRule="auto"/>
        <w:jc w:val="both"/>
        <w:rPr>
          <w:rFonts w:eastAsia="Calibri"/>
          <w:color w:val="auto"/>
          <w:szCs w:val="24"/>
          <w:lang w:eastAsia="en-US"/>
        </w:rPr>
      </w:pPr>
      <w:hyperlink r:id="rId42" w:history="1">
        <w:r w:rsidR="00660D5A" w:rsidRPr="00660D5A">
          <w:rPr>
            <w:rFonts w:eastAsia="Calibri"/>
            <w:color w:val="auto"/>
            <w:szCs w:val="24"/>
            <w:lang w:eastAsia="en-US"/>
          </w:rPr>
          <w:t>Пеньков Т.С. Основы построения технических систем охраны периметров</w:t>
        </w:r>
      </w:hyperlink>
      <w:r w:rsidR="00660D5A" w:rsidRPr="00660D5A">
        <w:rPr>
          <w:rFonts w:eastAsia="Calibri"/>
          <w:color w:val="auto"/>
          <w:szCs w:val="24"/>
          <w:lang w:eastAsia="en-US"/>
        </w:rPr>
        <w:t xml:space="preserve">. Учебное пособие. — М. 2019. </w:t>
      </w:r>
    </w:p>
    <w:p w14:paraId="42E33C16" w14:textId="77777777" w:rsidR="00660D5A" w:rsidRPr="00660D5A" w:rsidRDefault="00660D5A" w:rsidP="00660D5A">
      <w:pPr>
        <w:pStyle w:val="afff8"/>
        <w:numPr>
          <w:ilvl w:val="0"/>
          <w:numId w:val="11"/>
        </w:numPr>
        <w:spacing w:after="160" w:line="259" w:lineRule="auto"/>
        <w:jc w:val="both"/>
        <w:rPr>
          <w:rFonts w:eastAsia="Calibri"/>
          <w:color w:val="auto"/>
          <w:szCs w:val="24"/>
          <w:lang w:eastAsia="en-US"/>
        </w:rPr>
      </w:pPr>
      <w:r w:rsidRPr="00660D5A">
        <w:rPr>
          <w:rFonts w:eastAsia="Calibri"/>
          <w:color w:val="auto"/>
          <w:szCs w:val="24"/>
          <w:lang w:eastAsia="en-US"/>
        </w:rPr>
        <w:t>Новиков В.К. Организационное и правовое обеспечение информационной безопасности: В 2-х частях. Часть 2. Организационное обеспечение информационной безопасности: учеб. пособие. – М.: МИЭТ, 2018. – 172 с.</w:t>
      </w:r>
    </w:p>
    <w:p w14:paraId="2284DEE0" w14:textId="77777777" w:rsidR="00660D5A" w:rsidRPr="00660D5A" w:rsidRDefault="00660D5A" w:rsidP="00660D5A">
      <w:pPr>
        <w:pStyle w:val="afff8"/>
        <w:numPr>
          <w:ilvl w:val="0"/>
          <w:numId w:val="11"/>
        </w:numPr>
        <w:spacing w:after="160" w:line="259" w:lineRule="auto"/>
        <w:jc w:val="both"/>
        <w:rPr>
          <w:rFonts w:eastAsia="Calibri"/>
          <w:color w:val="auto"/>
          <w:szCs w:val="24"/>
          <w:lang w:eastAsia="en-US"/>
        </w:rPr>
      </w:pPr>
      <w:r w:rsidRPr="00660D5A">
        <w:rPr>
          <w:rFonts w:eastAsia="Calibri"/>
          <w:color w:val="auto"/>
          <w:szCs w:val="24"/>
          <w:lang w:eastAsia="en-US"/>
        </w:rPr>
        <w:t>Организационно-правовое обеспечение информационной безопасности: учеб. пособие для студ. учреждений сред. проф. образования/ Е.Б. Белов, В.Н. Пржегорлинский. – М.: Издательский центр «Академия», 2019. – 336с</w:t>
      </w:r>
    </w:p>
    <w:p w14:paraId="5E670AC5" w14:textId="77777777" w:rsidR="00660D5A" w:rsidRPr="00660D5A" w:rsidRDefault="00BC0C0A" w:rsidP="00660D5A">
      <w:pPr>
        <w:pStyle w:val="afff8"/>
        <w:numPr>
          <w:ilvl w:val="0"/>
          <w:numId w:val="11"/>
        </w:numPr>
        <w:spacing w:after="160" w:line="259" w:lineRule="auto"/>
        <w:jc w:val="both"/>
        <w:rPr>
          <w:rFonts w:eastAsia="Calibri"/>
          <w:color w:val="auto"/>
          <w:szCs w:val="24"/>
          <w:lang w:eastAsia="en-US"/>
        </w:rPr>
      </w:pPr>
      <w:hyperlink r:id="rId43" w:tooltip="Поиск по автору" w:history="1">
        <w:r w:rsidR="00660D5A" w:rsidRPr="00660D5A">
          <w:rPr>
            <w:rFonts w:eastAsia="Calibri"/>
            <w:color w:val="auto"/>
            <w:szCs w:val="24"/>
            <w:lang w:eastAsia="en-US"/>
          </w:rPr>
          <w:t>Иванов М.А.</w:t>
        </w:r>
      </w:hyperlink>
      <w:r w:rsidR="00660D5A" w:rsidRPr="00660D5A">
        <w:rPr>
          <w:rFonts w:eastAsia="Calibri"/>
          <w:color w:val="auto"/>
          <w:szCs w:val="24"/>
          <w:lang w:eastAsia="en-US"/>
        </w:rPr>
        <w:t xml:space="preserve">, </w:t>
      </w:r>
      <w:hyperlink r:id="rId44" w:tooltip="Поиск по автору" w:history="1">
        <w:r w:rsidR="00660D5A" w:rsidRPr="00660D5A">
          <w:rPr>
            <w:rFonts w:eastAsia="Calibri"/>
            <w:color w:val="auto"/>
            <w:szCs w:val="24"/>
            <w:lang w:eastAsia="en-US"/>
          </w:rPr>
          <w:t>Чугунков И.В.</w:t>
        </w:r>
      </w:hyperlink>
      <w:r w:rsidR="00660D5A" w:rsidRPr="00660D5A">
        <w:rPr>
          <w:rFonts w:eastAsia="Calibri"/>
          <w:color w:val="auto"/>
          <w:szCs w:val="24"/>
          <w:lang w:eastAsia="en-US"/>
        </w:rPr>
        <w:t xml:space="preserve"> Криптографические методы защиты информации в компьютерных системах и сетях. Учебное пособие - Москва: </w:t>
      </w:r>
      <w:hyperlink r:id="rId45" w:tooltip="Издательство" w:history="1">
        <w:r w:rsidR="00660D5A" w:rsidRPr="00660D5A">
          <w:rPr>
            <w:rFonts w:eastAsia="Calibri"/>
            <w:color w:val="auto"/>
            <w:szCs w:val="24"/>
            <w:lang w:eastAsia="en-US"/>
          </w:rPr>
          <w:t>МИФИ</w:t>
        </w:r>
      </w:hyperlink>
      <w:r w:rsidR="00660D5A" w:rsidRPr="00660D5A">
        <w:rPr>
          <w:rFonts w:eastAsia="Calibri"/>
          <w:color w:val="auto"/>
          <w:szCs w:val="24"/>
          <w:lang w:eastAsia="en-US"/>
        </w:rPr>
        <w:t>, 2019.- 400 с. Рекомендовано УМО «Ядерные физика и технологии» в качестве учебного пособия для студентов высших учебных заведений.</w:t>
      </w:r>
    </w:p>
    <w:p w14:paraId="321507C7" w14:textId="77777777" w:rsidR="00660D5A" w:rsidRPr="00660D5A" w:rsidRDefault="00660D5A" w:rsidP="00660D5A">
      <w:pPr>
        <w:pStyle w:val="afff8"/>
        <w:numPr>
          <w:ilvl w:val="0"/>
          <w:numId w:val="11"/>
        </w:numPr>
        <w:spacing w:after="160" w:line="259" w:lineRule="auto"/>
        <w:jc w:val="both"/>
        <w:rPr>
          <w:rFonts w:eastAsia="Calibri"/>
          <w:color w:val="auto"/>
          <w:szCs w:val="24"/>
          <w:lang w:eastAsia="en-US"/>
        </w:rPr>
      </w:pPr>
      <w:r w:rsidRPr="00660D5A">
        <w:rPr>
          <w:rFonts w:eastAsia="Calibri"/>
          <w:color w:val="auto"/>
          <w:szCs w:val="24"/>
          <w:lang w:eastAsia="en-US"/>
        </w:rPr>
        <w:t>В.П. Мельников, С.А. Клейменов, А.М. Петраков: Информационная безопасность и защита информации М.: Академия, -  336 с. – 2019</w:t>
      </w:r>
    </w:p>
    <w:p w14:paraId="6BD81975" w14:textId="77777777" w:rsidR="00660D5A" w:rsidRPr="00660D5A" w:rsidRDefault="00660D5A" w:rsidP="00660D5A">
      <w:pPr>
        <w:pStyle w:val="afff8"/>
        <w:numPr>
          <w:ilvl w:val="0"/>
          <w:numId w:val="11"/>
        </w:numPr>
        <w:spacing w:after="160" w:line="259" w:lineRule="auto"/>
        <w:jc w:val="both"/>
        <w:rPr>
          <w:rFonts w:eastAsia="Calibri"/>
          <w:color w:val="auto"/>
          <w:szCs w:val="24"/>
          <w:lang w:eastAsia="en-US"/>
        </w:rPr>
      </w:pPr>
      <w:r w:rsidRPr="00660D5A">
        <w:rPr>
          <w:rFonts w:eastAsia="Calibri"/>
          <w:color w:val="auto"/>
          <w:szCs w:val="24"/>
          <w:lang w:eastAsia="en-US"/>
        </w:rPr>
        <w:t>Шаньгин В.Ф. Защита информации в компьютерных системах и сетях Изд-во: ДМК Пресс, -  2019</w:t>
      </w:r>
    </w:p>
    <w:p w14:paraId="5C55983C" w14:textId="77777777" w:rsidR="00660D5A" w:rsidRPr="00660D5A" w:rsidRDefault="00660D5A" w:rsidP="00660D5A">
      <w:pPr>
        <w:pStyle w:val="afff8"/>
        <w:numPr>
          <w:ilvl w:val="0"/>
          <w:numId w:val="11"/>
        </w:numPr>
        <w:spacing w:after="160" w:line="259" w:lineRule="auto"/>
        <w:jc w:val="both"/>
        <w:rPr>
          <w:rFonts w:eastAsia="Calibri"/>
          <w:color w:val="auto"/>
          <w:szCs w:val="24"/>
          <w:lang w:eastAsia="en-US"/>
        </w:rPr>
      </w:pPr>
      <w:r w:rsidRPr="00660D5A">
        <w:rPr>
          <w:rFonts w:eastAsia="Calibri"/>
          <w:color w:val="auto"/>
          <w:szCs w:val="24"/>
          <w:lang w:eastAsia="en-US"/>
        </w:rPr>
        <w:t>Каторин Ю.Ф., Разумовский А.В., Спивак А.И. Защита информации техническими средствами: Учебное пособие / Под редакцией Ю.Ф. Каторина – СПб: НИУ ИТМО, 2019. – 416 с.</w:t>
      </w:r>
    </w:p>
    <w:p w14:paraId="5ABE2404" w14:textId="77777777" w:rsidR="00660D5A" w:rsidRPr="00660D5A" w:rsidRDefault="00660D5A" w:rsidP="00660D5A">
      <w:pPr>
        <w:spacing w:after="160" w:line="259" w:lineRule="auto"/>
        <w:jc w:val="both"/>
        <w:rPr>
          <w:rFonts w:ascii="Times New Roman" w:eastAsia="Calibri" w:hAnsi="Times New Roman"/>
          <w:color w:val="auto"/>
          <w:sz w:val="24"/>
          <w:szCs w:val="24"/>
          <w:lang w:eastAsia="en-US"/>
        </w:rPr>
      </w:pPr>
    </w:p>
    <w:p w14:paraId="1D2FDB1E" w14:textId="77777777" w:rsidR="00092251" w:rsidRPr="002E6780" w:rsidRDefault="00092251" w:rsidP="00660D5A">
      <w:pPr>
        <w:spacing w:after="160" w:line="264" w:lineRule="auto"/>
        <w:jc w:val="both"/>
        <w:rPr>
          <w:rFonts w:ascii="Times New Roman" w:hAnsi="Times New Roman"/>
          <w:color w:val="auto"/>
          <w:sz w:val="24"/>
        </w:rPr>
      </w:pPr>
    </w:p>
    <w:p w14:paraId="4FF5DBE5" w14:textId="77777777" w:rsidR="00092251" w:rsidRPr="002E6780" w:rsidRDefault="00092251" w:rsidP="00092251">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7DF315B7"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 xml:space="preserve">Федеральная служба по техническому и экспортному контролю (ФСТЭК России) </w:t>
      </w:r>
      <w:hyperlink r:id="rId46" w:history="1">
        <w:r w:rsidRPr="00660D5A">
          <w:rPr>
            <w:rFonts w:eastAsia="Calibri"/>
            <w:color w:val="auto"/>
            <w:szCs w:val="24"/>
            <w:lang w:eastAsia="en-US"/>
          </w:rPr>
          <w:t>www.fstec.ru</w:t>
        </w:r>
      </w:hyperlink>
    </w:p>
    <w:p w14:paraId="7194F6D4"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lastRenderedPageBreak/>
        <w:t xml:space="preserve">Информационно-справочная система по документам в области технической защиты информации </w:t>
      </w:r>
      <w:hyperlink r:id="rId47" w:history="1">
        <w:r w:rsidRPr="00660D5A">
          <w:rPr>
            <w:rFonts w:eastAsia="Calibri"/>
            <w:color w:val="auto"/>
            <w:szCs w:val="24"/>
            <w:lang w:eastAsia="en-US"/>
          </w:rPr>
          <w:t>www.fstec.ru</w:t>
        </w:r>
      </w:hyperlink>
    </w:p>
    <w:p w14:paraId="7ACE0BD6"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 xml:space="preserve">Образовательные порталы по различным направлениям образования и тематике http://depobr.gov35.ru/ </w:t>
      </w:r>
    </w:p>
    <w:p w14:paraId="4DA91571"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 xml:space="preserve">Справочно-правовая система «Консультант Плюс» </w:t>
      </w:r>
      <w:hyperlink r:id="rId48" w:history="1">
        <w:r w:rsidRPr="00660D5A">
          <w:rPr>
            <w:rFonts w:eastAsia="Calibri"/>
            <w:color w:val="auto"/>
            <w:szCs w:val="24"/>
            <w:lang w:eastAsia="en-US"/>
          </w:rPr>
          <w:t xml:space="preserve">www.consultant.ru </w:t>
        </w:r>
      </w:hyperlink>
    </w:p>
    <w:p w14:paraId="6AA85DE6"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 xml:space="preserve">Справочно-правовая система «Гарант» » </w:t>
      </w:r>
      <w:hyperlink r:id="rId49" w:history="1">
        <w:r w:rsidRPr="00660D5A">
          <w:rPr>
            <w:rFonts w:eastAsia="Calibri"/>
            <w:color w:val="auto"/>
            <w:szCs w:val="24"/>
            <w:lang w:eastAsia="en-US"/>
          </w:rPr>
          <w:t xml:space="preserve">www.garant.ru </w:t>
        </w:r>
      </w:hyperlink>
    </w:p>
    <w:p w14:paraId="58273631"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Федеральный портал «Российское образование</w:t>
      </w:r>
      <w:hyperlink r:id="rId50" w:history="1">
        <w:r w:rsidRPr="00660D5A">
          <w:rPr>
            <w:rFonts w:eastAsia="Calibri"/>
            <w:color w:val="auto"/>
            <w:szCs w:val="24"/>
            <w:lang w:eastAsia="en-US"/>
          </w:rPr>
          <w:t xml:space="preserve"> www.edu.ru </w:t>
        </w:r>
      </w:hyperlink>
    </w:p>
    <w:p w14:paraId="7356D661"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Федеральный правовой портал «Юридическая Россия» http://www.law.edu.ru/</w:t>
      </w:r>
    </w:p>
    <w:p w14:paraId="656B4C9C"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Федеральный портал «Информационно-коммуникационные технологии в образовании» htpp\\</w:t>
      </w:r>
      <w:hyperlink r:id="rId51" w:history="1">
        <w:r w:rsidRPr="00660D5A">
          <w:rPr>
            <w:rFonts w:eastAsia="Calibri"/>
            <w:color w:val="auto"/>
            <w:szCs w:val="24"/>
            <w:lang w:eastAsia="en-US"/>
          </w:rPr>
          <w:t>:www.ict.edu.ru</w:t>
        </w:r>
      </w:hyperlink>
    </w:p>
    <w:p w14:paraId="6066E2CC" w14:textId="77777777" w:rsidR="00660D5A" w:rsidRPr="00660D5A" w:rsidRDefault="00660D5A" w:rsidP="00660D5A">
      <w:pPr>
        <w:pStyle w:val="afff8"/>
        <w:numPr>
          <w:ilvl w:val="0"/>
          <w:numId w:val="12"/>
        </w:numPr>
        <w:spacing w:after="160" w:line="259" w:lineRule="auto"/>
        <w:rPr>
          <w:rFonts w:eastAsia="Calibri"/>
          <w:color w:val="auto"/>
          <w:szCs w:val="24"/>
          <w:lang w:eastAsia="en-US"/>
        </w:rPr>
      </w:pPr>
      <w:r w:rsidRPr="00660D5A">
        <w:rPr>
          <w:rFonts w:eastAsia="Calibri"/>
          <w:color w:val="auto"/>
          <w:szCs w:val="24"/>
          <w:lang w:eastAsia="en-US"/>
        </w:rPr>
        <w:t xml:space="preserve">Сайт Научной электронной библиотеки </w:t>
      </w:r>
      <w:hyperlink r:id="rId52" w:history="1">
        <w:r w:rsidRPr="00660D5A">
          <w:rPr>
            <w:rFonts w:eastAsia="Calibri"/>
            <w:color w:val="auto"/>
            <w:szCs w:val="24"/>
            <w:lang w:eastAsia="en-US"/>
          </w:rPr>
          <w:t>www.elibrary.ru</w:t>
        </w:r>
      </w:hyperlink>
    </w:p>
    <w:p w14:paraId="5E694A7F" w14:textId="77777777" w:rsidR="00800307" w:rsidRDefault="00800307">
      <w:pPr>
        <w:spacing w:after="0"/>
        <w:ind w:firstLine="709"/>
        <w:rPr>
          <w:rFonts w:ascii="Times New Roman" w:hAnsi="Times New Roman"/>
          <w:b/>
          <w:sz w:val="24"/>
        </w:rPr>
      </w:pPr>
    </w:p>
    <w:p w14:paraId="65CAC767" w14:textId="77777777" w:rsidR="00800307" w:rsidRPr="00660D5A" w:rsidRDefault="00800307" w:rsidP="00660D5A">
      <w:pPr>
        <w:pStyle w:val="afff8"/>
        <w:numPr>
          <w:ilvl w:val="0"/>
          <w:numId w:val="12"/>
        </w:numPr>
        <w:spacing w:after="160" w:line="264" w:lineRule="auto"/>
        <w:rPr>
          <w:i/>
        </w:rPr>
      </w:pPr>
      <w:r w:rsidRPr="00660D5A">
        <w:rPr>
          <w:i/>
        </w:rPr>
        <w:br w:type="page"/>
      </w:r>
    </w:p>
    <w:p w14:paraId="74514AD7" w14:textId="0ADA5FDA" w:rsidR="00800307" w:rsidRDefault="00800307">
      <w:pPr>
        <w:rPr>
          <w:rFonts w:ascii="Times New Roman" w:hAnsi="Times New Roman"/>
          <w:b/>
          <w:sz w:val="8"/>
        </w:rPr>
      </w:pPr>
    </w:p>
    <w:p w14:paraId="6DB108EC" w14:textId="77777777" w:rsidR="00800307" w:rsidRDefault="00800307">
      <w:pPr>
        <w:rPr>
          <w:rFonts w:ascii="Times New Roman" w:hAnsi="Times New Roman"/>
          <w:b/>
          <w:sz w:val="8"/>
        </w:rPr>
      </w:pPr>
    </w:p>
    <w:p w14:paraId="589CC20F" w14:textId="3BC73979" w:rsidR="00F31422" w:rsidRDefault="00F31422" w:rsidP="00F31422">
      <w:pPr>
        <w:spacing w:after="0" w:line="360" w:lineRule="auto"/>
        <w:jc w:val="right"/>
        <w:rPr>
          <w:rFonts w:ascii="Times New Roman" w:hAnsi="Times New Roman"/>
          <w:b/>
          <w:sz w:val="24"/>
        </w:rPr>
      </w:pPr>
      <w:r>
        <w:rPr>
          <w:rFonts w:ascii="Times New Roman" w:hAnsi="Times New Roman"/>
          <w:b/>
          <w:sz w:val="24"/>
        </w:rPr>
        <w:t>Приложение 2.4</w:t>
      </w:r>
    </w:p>
    <w:p w14:paraId="10CDA9D8" w14:textId="77777777" w:rsidR="00F31422" w:rsidRDefault="00F31422" w:rsidP="00F31422">
      <w:pPr>
        <w:spacing w:after="0" w:line="360" w:lineRule="auto"/>
        <w:jc w:val="right"/>
        <w:rPr>
          <w:rFonts w:ascii="Times New Roman" w:hAnsi="Times New Roman"/>
          <w:b/>
          <w:sz w:val="24"/>
        </w:rPr>
      </w:pPr>
      <w:r>
        <w:rPr>
          <w:rFonts w:ascii="Times New Roman" w:hAnsi="Times New Roman"/>
          <w:sz w:val="24"/>
        </w:rPr>
        <w:t>к ОПОП-П по специальности</w:t>
      </w:r>
      <w:r>
        <w:rPr>
          <w:rFonts w:ascii="Times New Roman" w:hAnsi="Times New Roman"/>
          <w:b/>
          <w:sz w:val="24"/>
        </w:rPr>
        <w:t xml:space="preserve"> </w:t>
      </w:r>
    </w:p>
    <w:p w14:paraId="3CF988A1" w14:textId="77777777" w:rsidR="00F31422" w:rsidRDefault="00F31422" w:rsidP="00F31422">
      <w:pPr>
        <w:spacing w:after="0" w:line="240" w:lineRule="auto"/>
        <w:jc w:val="right"/>
        <w:rPr>
          <w:rFonts w:ascii="Times New Roman" w:hAnsi="Times New Roman"/>
          <w:i/>
          <w:sz w:val="24"/>
        </w:rPr>
      </w:pPr>
      <w:r>
        <w:rPr>
          <w:rFonts w:ascii="Times New Roman" w:hAnsi="Times New Roman"/>
          <w:sz w:val="24"/>
        </w:rPr>
        <w:t>10.02.05 Обеспечение информационной безопасности автоматизированных систем</w:t>
      </w:r>
    </w:p>
    <w:p w14:paraId="4BFB5511" w14:textId="77777777" w:rsidR="00F31422" w:rsidRDefault="00F31422" w:rsidP="00F31422">
      <w:pPr>
        <w:jc w:val="center"/>
        <w:rPr>
          <w:rFonts w:ascii="Times New Roman" w:hAnsi="Times New Roman"/>
          <w:b/>
          <w:i/>
          <w:sz w:val="24"/>
        </w:rPr>
      </w:pPr>
    </w:p>
    <w:p w14:paraId="03FB3915" w14:textId="77777777" w:rsidR="00F31422" w:rsidRDefault="00F31422" w:rsidP="00F31422">
      <w:pPr>
        <w:jc w:val="center"/>
        <w:rPr>
          <w:rFonts w:ascii="Times New Roman" w:hAnsi="Times New Roman"/>
          <w:b/>
          <w:i/>
          <w:sz w:val="24"/>
        </w:rPr>
      </w:pPr>
    </w:p>
    <w:p w14:paraId="57C98E2E" w14:textId="77777777" w:rsidR="00F31422" w:rsidRDefault="00F31422" w:rsidP="00F31422">
      <w:pPr>
        <w:jc w:val="center"/>
        <w:rPr>
          <w:rFonts w:ascii="Times New Roman" w:hAnsi="Times New Roman"/>
          <w:b/>
          <w:i/>
          <w:sz w:val="24"/>
        </w:rPr>
      </w:pPr>
    </w:p>
    <w:p w14:paraId="6A605359" w14:textId="77777777" w:rsidR="00F31422" w:rsidRDefault="00F31422" w:rsidP="00F31422">
      <w:pPr>
        <w:jc w:val="center"/>
        <w:rPr>
          <w:rFonts w:ascii="Times New Roman" w:hAnsi="Times New Roman"/>
          <w:b/>
          <w:i/>
          <w:sz w:val="24"/>
        </w:rPr>
      </w:pPr>
    </w:p>
    <w:p w14:paraId="0C6A78F8" w14:textId="77777777" w:rsidR="00F31422" w:rsidRDefault="00F31422" w:rsidP="00F31422">
      <w:pPr>
        <w:jc w:val="center"/>
        <w:rPr>
          <w:rFonts w:ascii="Times New Roman" w:hAnsi="Times New Roman"/>
          <w:b/>
          <w:i/>
          <w:sz w:val="24"/>
        </w:rPr>
      </w:pPr>
    </w:p>
    <w:p w14:paraId="6BAF6A54" w14:textId="77777777" w:rsidR="00F31422" w:rsidRDefault="00F31422" w:rsidP="00F31422">
      <w:pPr>
        <w:jc w:val="center"/>
        <w:rPr>
          <w:rFonts w:ascii="Times New Roman" w:hAnsi="Times New Roman"/>
          <w:b/>
          <w:i/>
          <w:sz w:val="24"/>
        </w:rPr>
      </w:pPr>
    </w:p>
    <w:p w14:paraId="438F071C" w14:textId="77777777" w:rsidR="00F31422" w:rsidRDefault="00F31422" w:rsidP="00F31422">
      <w:pPr>
        <w:jc w:val="center"/>
        <w:rPr>
          <w:rFonts w:ascii="Times New Roman" w:hAnsi="Times New Roman"/>
          <w:b/>
          <w:i/>
          <w:sz w:val="24"/>
        </w:rPr>
      </w:pPr>
    </w:p>
    <w:p w14:paraId="61109AE8" w14:textId="77777777" w:rsidR="00F31422" w:rsidRDefault="00F31422" w:rsidP="00F31422">
      <w:pPr>
        <w:jc w:val="center"/>
        <w:rPr>
          <w:rFonts w:ascii="Times New Roman" w:hAnsi="Times New Roman"/>
          <w:b/>
          <w:i/>
          <w:sz w:val="24"/>
        </w:rPr>
      </w:pPr>
    </w:p>
    <w:p w14:paraId="55139909" w14:textId="77777777" w:rsidR="00F31422" w:rsidRDefault="00F31422" w:rsidP="00F31422">
      <w:pPr>
        <w:jc w:val="center"/>
        <w:rPr>
          <w:rFonts w:ascii="Times New Roman" w:hAnsi="Times New Roman"/>
          <w:b/>
          <w:i/>
          <w:sz w:val="24"/>
        </w:rPr>
      </w:pPr>
    </w:p>
    <w:p w14:paraId="6BE2D78B" w14:textId="77777777" w:rsidR="00F31422" w:rsidRDefault="00F31422" w:rsidP="00F31422">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7873D133" w14:textId="6B358468" w:rsidR="00F31422" w:rsidRPr="00F31422" w:rsidRDefault="00F31422" w:rsidP="00F31422">
      <w:pPr>
        <w:jc w:val="center"/>
        <w:rPr>
          <w:rFonts w:ascii="Times New Roman" w:hAnsi="Times New Roman"/>
          <w:b/>
          <w:bCs/>
          <w:iCs/>
          <w:sz w:val="24"/>
          <w:szCs w:val="24"/>
          <w:u w:val="single"/>
          <w:vertAlign w:val="superscript"/>
        </w:rPr>
      </w:pPr>
      <w:r w:rsidRPr="00BD2F88">
        <w:rPr>
          <w:rFonts w:ascii="Times New Roman" w:hAnsi="Times New Roman"/>
          <w:b/>
          <w:iCs/>
          <w:sz w:val="24"/>
          <w:szCs w:val="24"/>
        </w:rPr>
        <w:t xml:space="preserve">профессионального модуля </w:t>
      </w:r>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 xml:space="preserve">4 </w:t>
      </w:r>
      <w:r w:rsidRPr="00F31422">
        <w:rPr>
          <w:rFonts w:ascii="Times New Roman" w:hAnsi="Times New Roman"/>
          <w:b/>
          <w:bCs/>
          <w:iCs/>
          <w:color w:val="auto"/>
          <w:sz w:val="24"/>
          <w:szCs w:val="24"/>
          <w:u w:val="single"/>
        </w:rPr>
        <w:t>Выполнение работ по одной или нескольким профессиям рабочих, должностям служащих</w:t>
      </w:r>
    </w:p>
    <w:p w14:paraId="0E2D8C57" w14:textId="77777777" w:rsidR="00F31422" w:rsidRPr="005F59C7" w:rsidRDefault="00F31422" w:rsidP="00F31422">
      <w:pPr>
        <w:jc w:val="center"/>
        <w:rPr>
          <w:rFonts w:ascii="Times New Roman" w:hAnsi="Times New Roman"/>
          <w:i/>
          <w:sz w:val="24"/>
          <w:szCs w:val="24"/>
          <w:vertAlign w:val="superscript"/>
        </w:rPr>
      </w:pPr>
    </w:p>
    <w:p w14:paraId="046D8DFF" w14:textId="77777777" w:rsidR="00F31422" w:rsidRPr="00264AD0" w:rsidRDefault="00F31422" w:rsidP="00F31422">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79ED1F70" w14:textId="77777777" w:rsidR="00F31422" w:rsidRPr="00264AD0" w:rsidRDefault="00F31422" w:rsidP="00F31422">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18DC078C" w14:textId="77777777" w:rsidR="00F31422" w:rsidRPr="00264AD0" w:rsidRDefault="00F31422" w:rsidP="00F31422">
      <w:pPr>
        <w:jc w:val="center"/>
        <w:rPr>
          <w:rFonts w:ascii="Times New Roman" w:hAnsi="Times New Roman"/>
          <w:bCs/>
          <w:i/>
          <w:sz w:val="24"/>
          <w:szCs w:val="24"/>
        </w:rPr>
      </w:pPr>
    </w:p>
    <w:p w14:paraId="4C1A4313" w14:textId="77777777" w:rsidR="00F31422" w:rsidRPr="00314663" w:rsidRDefault="00F31422" w:rsidP="00F31422">
      <w:pPr>
        <w:jc w:val="center"/>
        <w:rPr>
          <w:rFonts w:ascii="Times New Roman" w:hAnsi="Times New Roman"/>
          <w:b/>
          <w:i/>
          <w:sz w:val="24"/>
          <w:szCs w:val="24"/>
        </w:rPr>
      </w:pPr>
    </w:p>
    <w:p w14:paraId="268C191B" w14:textId="77777777" w:rsidR="00F31422" w:rsidRPr="005F59C7" w:rsidRDefault="00F31422" w:rsidP="00F31422">
      <w:pPr>
        <w:jc w:val="center"/>
        <w:rPr>
          <w:rFonts w:ascii="Times New Roman" w:hAnsi="Times New Roman"/>
          <w:b/>
          <w:i/>
          <w:sz w:val="24"/>
          <w:szCs w:val="24"/>
        </w:rPr>
      </w:pPr>
    </w:p>
    <w:p w14:paraId="67ABD52E" w14:textId="77777777" w:rsidR="00F31422" w:rsidRPr="005F59C7" w:rsidRDefault="00F31422" w:rsidP="00F31422">
      <w:pPr>
        <w:jc w:val="center"/>
        <w:rPr>
          <w:rFonts w:ascii="Times New Roman" w:hAnsi="Times New Roman"/>
          <w:b/>
          <w:i/>
          <w:sz w:val="24"/>
          <w:szCs w:val="24"/>
        </w:rPr>
      </w:pPr>
    </w:p>
    <w:p w14:paraId="461E44A4" w14:textId="77777777" w:rsidR="00F31422" w:rsidRPr="005F59C7" w:rsidRDefault="00F31422" w:rsidP="00F31422">
      <w:pPr>
        <w:jc w:val="center"/>
        <w:rPr>
          <w:rFonts w:ascii="Times New Roman" w:hAnsi="Times New Roman"/>
          <w:b/>
          <w:i/>
          <w:sz w:val="24"/>
          <w:szCs w:val="24"/>
        </w:rPr>
      </w:pPr>
    </w:p>
    <w:p w14:paraId="123C15E2" w14:textId="77777777" w:rsidR="00F31422" w:rsidRPr="005F59C7" w:rsidRDefault="00F31422" w:rsidP="00F31422">
      <w:pPr>
        <w:jc w:val="center"/>
        <w:rPr>
          <w:rFonts w:ascii="Times New Roman" w:hAnsi="Times New Roman"/>
          <w:b/>
          <w:i/>
          <w:sz w:val="24"/>
          <w:szCs w:val="24"/>
        </w:rPr>
      </w:pPr>
    </w:p>
    <w:p w14:paraId="26202B76" w14:textId="77777777" w:rsidR="00F31422" w:rsidRPr="005F59C7" w:rsidRDefault="00F31422" w:rsidP="00F31422">
      <w:pPr>
        <w:jc w:val="center"/>
        <w:rPr>
          <w:rFonts w:ascii="Times New Roman" w:hAnsi="Times New Roman"/>
          <w:b/>
          <w:i/>
          <w:sz w:val="24"/>
          <w:szCs w:val="24"/>
        </w:rPr>
      </w:pPr>
    </w:p>
    <w:p w14:paraId="3B3015B9" w14:textId="77777777" w:rsidR="00F31422" w:rsidRPr="005F59C7" w:rsidRDefault="00F31422" w:rsidP="00F31422">
      <w:pPr>
        <w:jc w:val="center"/>
        <w:rPr>
          <w:rFonts w:ascii="Times New Roman" w:hAnsi="Times New Roman"/>
          <w:b/>
          <w:i/>
          <w:sz w:val="24"/>
          <w:szCs w:val="24"/>
        </w:rPr>
      </w:pPr>
    </w:p>
    <w:p w14:paraId="3EBE3B77" w14:textId="77777777" w:rsidR="00F31422" w:rsidRDefault="00F31422" w:rsidP="00F31422">
      <w:pPr>
        <w:jc w:val="center"/>
        <w:rPr>
          <w:rFonts w:ascii="Times New Roman" w:hAnsi="Times New Roman"/>
          <w:b/>
          <w:sz w:val="24"/>
        </w:rPr>
      </w:pPr>
      <w:r>
        <w:rPr>
          <w:rFonts w:ascii="Times New Roman" w:hAnsi="Times New Roman"/>
          <w:b/>
        </w:rPr>
        <w:t>2023г.</w:t>
      </w:r>
    </w:p>
    <w:p w14:paraId="27A06B86" w14:textId="77777777" w:rsidR="00800307" w:rsidRDefault="00800307">
      <w:pPr>
        <w:sectPr w:rsidR="00800307" w:rsidSect="00AD6D5C">
          <w:footerReference w:type="default" r:id="rId53"/>
          <w:pgSz w:w="11906" w:h="16838"/>
          <w:pgMar w:top="1134" w:right="851" w:bottom="1134" w:left="1701" w:header="709" w:footer="709" w:gutter="0"/>
          <w:cols w:space="720"/>
        </w:sectPr>
      </w:pPr>
    </w:p>
    <w:p w14:paraId="0496BC95" w14:textId="77777777" w:rsidR="00800307" w:rsidRDefault="00800307">
      <w:pPr>
        <w:spacing w:after="0"/>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25CD49A4" w14:textId="77777777" w:rsidR="00800307" w:rsidRDefault="00800307">
      <w:pPr>
        <w:spacing w:after="0"/>
        <w:jc w:val="center"/>
        <w:rPr>
          <w:rFonts w:ascii="Times New Roman" w:hAnsi="Times New Roman"/>
          <w:b/>
          <w:sz w:val="24"/>
        </w:rPr>
      </w:pPr>
      <w:r>
        <w:rPr>
          <w:rFonts w:ascii="Times New Roman" w:hAnsi="Times New Roman"/>
          <w:b/>
          <w:sz w:val="24"/>
        </w:rPr>
        <w:t>ПРОФЕССИОНАЛЬНОГО МОДУЛЯ</w:t>
      </w:r>
    </w:p>
    <w:p w14:paraId="37D49D1E" w14:textId="1A20F4C9" w:rsidR="00800307" w:rsidRDefault="00BB05E7">
      <w:pPr>
        <w:spacing w:line="240" w:lineRule="auto"/>
        <w:jc w:val="center"/>
        <w:rPr>
          <w:rFonts w:ascii="Times New Roman" w:hAnsi="Times New Roman"/>
          <w:b/>
          <w:sz w:val="24"/>
          <w:vertAlign w:val="superscript"/>
        </w:rPr>
      </w:pPr>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 xml:space="preserve">4 </w:t>
      </w:r>
      <w:r w:rsidRPr="00F31422">
        <w:rPr>
          <w:rFonts w:ascii="Times New Roman" w:hAnsi="Times New Roman"/>
          <w:b/>
          <w:bCs/>
          <w:iCs/>
          <w:color w:val="auto"/>
          <w:sz w:val="24"/>
          <w:szCs w:val="24"/>
          <w:u w:val="single"/>
        </w:rPr>
        <w:t>Выполнение работ по одной или нескольким профессиям рабочих, должностям служащих</w:t>
      </w:r>
      <w:r>
        <w:rPr>
          <w:rFonts w:ascii="Times New Roman" w:hAnsi="Times New Roman"/>
          <w:b/>
          <w:sz w:val="24"/>
          <w:vertAlign w:val="superscript"/>
        </w:rPr>
        <w:t xml:space="preserve"> </w:t>
      </w:r>
    </w:p>
    <w:p w14:paraId="729C4AA8"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70E90929" w14:textId="2FFBE4D9" w:rsidR="00800307" w:rsidRDefault="00800307">
      <w:pPr>
        <w:spacing w:after="0" w:line="240" w:lineRule="auto"/>
        <w:ind w:firstLine="709"/>
        <w:jc w:val="both"/>
        <w:rPr>
          <w:rFonts w:ascii="Times New Roman" w:hAnsi="Times New Roman"/>
          <w:sz w:val="24"/>
        </w:rPr>
      </w:pPr>
      <w:r>
        <w:rPr>
          <w:rFonts w:ascii="Times New Roman" w:hAnsi="Times New Roman"/>
          <w:sz w:val="24"/>
        </w:rPr>
        <w:t xml:space="preserve">В результате изучения профессионального модуля обучающихся должен освоить основной вид деятельности </w:t>
      </w:r>
      <w:r w:rsidR="00BB05E7" w:rsidRPr="00BB05E7">
        <w:rPr>
          <w:rFonts w:ascii="Times New Roman" w:hAnsi="Times New Roman"/>
          <w:color w:val="auto"/>
          <w:sz w:val="24"/>
          <w:szCs w:val="24"/>
        </w:rPr>
        <w:t xml:space="preserve">В результате изучения студент должен освоить вид деятельности </w:t>
      </w:r>
      <w:r w:rsidR="00BB05E7" w:rsidRPr="00BB05E7">
        <w:rPr>
          <w:rFonts w:ascii="Times New Roman" w:hAnsi="Times New Roman"/>
          <w:i/>
          <w:color w:val="auto"/>
          <w:sz w:val="24"/>
          <w:szCs w:val="24"/>
        </w:rPr>
        <w:t>Выполнение работ по одной или нескольким профессиям рабочих, должностям служащих</w:t>
      </w:r>
      <w:r w:rsidR="00BB05E7" w:rsidRPr="00BB05E7">
        <w:rPr>
          <w:rFonts w:ascii="Times New Roman" w:hAnsi="Times New Roman"/>
          <w:color w:val="auto"/>
          <w:sz w:val="24"/>
          <w:szCs w:val="24"/>
        </w:rPr>
        <w:t xml:space="preserve"> и соответствующие ему профессиональные компетенции:</w:t>
      </w:r>
      <w:r>
        <w:rPr>
          <w:rFonts w:ascii="Times New Roman" w:hAnsi="Times New Roman"/>
          <w:sz w:val="24"/>
        </w:rPr>
        <w:t>и соответствующие ему общие компетенции и профессиональные компетенции, а также личностными результатами:</w:t>
      </w:r>
    </w:p>
    <w:p w14:paraId="37116D18" w14:textId="77777777" w:rsidR="00800307" w:rsidRDefault="00800307" w:rsidP="00660D5A">
      <w:pPr>
        <w:pStyle w:val="afff8"/>
        <w:numPr>
          <w:ilvl w:val="2"/>
          <w:numId w:val="4"/>
        </w:numPr>
      </w:pPr>
      <w:r w:rsidRPr="006411C8">
        <w:t>Перечень общих компетенций и личностных результатов</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675"/>
      </w:tblGrid>
      <w:tr w:rsidR="00BB05E7" w:rsidRPr="00BB05E7" w14:paraId="28593768" w14:textId="77777777" w:rsidTr="000365B0">
        <w:tc>
          <w:tcPr>
            <w:tcW w:w="822" w:type="dxa"/>
          </w:tcPr>
          <w:p w14:paraId="159D2EC8"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bCs/>
                <w:color w:val="auto"/>
                <w:szCs w:val="22"/>
              </w:rPr>
              <w:t>Код</w:t>
            </w:r>
          </w:p>
        </w:tc>
        <w:tc>
          <w:tcPr>
            <w:tcW w:w="8675" w:type="dxa"/>
          </w:tcPr>
          <w:p w14:paraId="4A187BFB"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bCs/>
                <w:color w:val="auto"/>
                <w:szCs w:val="22"/>
              </w:rPr>
              <w:t>Наименование видов деятельности и профессиональных компетенций</w:t>
            </w:r>
          </w:p>
        </w:tc>
      </w:tr>
      <w:tr w:rsidR="00BB05E7" w:rsidRPr="00BB05E7" w14:paraId="61BA58C2" w14:textId="77777777" w:rsidTr="000365B0">
        <w:tc>
          <w:tcPr>
            <w:tcW w:w="822" w:type="dxa"/>
          </w:tcPr>
          <w:p w14:paraId="01AF67DA"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ОК 1.</w:t>
            </w:r>
          </w:p>
        </w:tc>
        <w:tc>
          <w:tcPr>
            <w:tcW w:w="8675" w:type="dxa"/>
          </w:tcPr>
          <w:p w14:paraId="412FCC38" w14:textId="77777777" w:rsidR="00BB05E7" w:rsidRPr="00BB05E7" w:rsidRDefault="00BB05E7" w:rsidP="00BB05E7">
            <w:pPr>
              <w:keepNext/>
              <w:spacing w:after="0" w:line="240" w:lineRule="auto"/>
              <w:contextualSpacing/>
              <w:jc w:val="both"/>
              <w:outlineLvl w:val="1"/>
              <w:rPr>
                <w:rFonts w:ascii="Times New Roman" w:hAnsi="Times New Roman"/>
                <w:bCs/>
                <w:i/>
                <w:iCs/>
                <w:color w:val="auto"/>
                <w:sz w:val="24"/>
                <w:szCs w:val="24"/>
              </w:rPr>
            </w:pPr>
            <w:r w:rsidRPr="00BB05E7">
              <w:rPr>
                <w:rFonts w:ascii="Times New Roman" w:hAnsi="Times New Roman"/>
                <w:bCs/>
                <w:iCs/>
                <w:color w:val="auto"/>
                <w:sz w:val="24"/>
                <w:szCs w:val="24"/>
              </w:rPr>
              <w:t>Выбирать способы решения задач профессиональной деятельности, применительно к различным контекстам.</w:t>
            </w:r>
          </w:p>
        </w:tc>
      </w:tr>
      <w:tr w:rsidR="00BB05E7" w:rsidRPr="00BB05E7" w14:paraId="5DC9BF19" w14:textId="77777777" w:rsidTr="000365B0">
        <w:tc>
          <w:tcPr>
            <w:tcW w:w="822" w:type="dxa"/>
          </w:tcPr>
          <w:p w14:paraId="44EC0835"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ОК 2.</w:t>
            </w:r>
          </w:p>
        </w:tc>
        <w:tc>
          <w:tcPr>
            <w:tcW w:w="8675" w:type="dxa"/>
          </w:tcPr>
          <w:p w14:paraId="2E03AB27" w14:textId="77777777" w:rsidR="00BB05E7" w:rsidRPr="00BB05E7" w:rsidRDefault="00BB05E7" w:rsidP="00BB05E7">
            <w:pPr>
              <w:spacing w:after="0" w:line="240" w:lineRule="auto"/>
              <w:contextualSpacing/>
              <w:rPr>
                <w:rFonts w:ascii="Times New Roman" w:hAnsi="Times New Roman"/>
                <w:i/>
                <w:iCs/>
                <w:color w:val="auto"/>
                <w:sz w:val="24"/>
                <w:szCs w:val="24"/>
              </w:rPr>
            </w:pPr>
            <w:r w:rsidRPr="00BB05E7">
              <w:rPr>
                <w:rFonts w:ascii="Times New Roman" w:hAnsi="Times New Roman"/>
                <w:color w:val="auto"/>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B05E7" w:rsidRPr="00BB05E7" w14:paraId="1ECF002E" w14:textId="77777777" w:rsidTr="000365B0">
        <w:tc>
          <w:tcPr>
            <w:tcW w:w="822" w:type="dxa"/>
          </w:tcPr>
          <w:p w14:paraId="1FB50A4F"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ОК 3.</w:t>
            </w:r>
          </w:p>
        </w:tc>
        <w:tc>
          <w:tcPr>
            <w:tcW w:w="8675" w:type="dxa"/>
          </w:tcPr>
          <w:p w14:paraId="7F594592"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Планировать и реализовывать собственное профессиональное и личностное развитие.</w:t>
            </w:r>
          </w:p>
        </w:tc>
      </w:tr>
      <w:tr w:rsidR="00BB05E7" w:rsidRPr="00BB05E7" w14:paraId="024B166C" w14:textId="77777777" w:rsidTr="000365B0">
        <w:tc>
          <w:tcPr>
            <w:tcW w:w="822" w:type="dxa"/>
          </w:tcPr>
          <w:p w14:paraId="0646AE38"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 xml:space="preserve">ОК 4. </w:t>
            </w:r>
          </w:p>
        </w:tc>
        <w:tc>
          <w:tcPr>
            <w:tcW w:w="8675" w:type="dxa"/>
          </w:tcPr>
          <w:p w14:paraId="60965516"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Работать в коллективе и команде, эффективно взаимодействовать с коллегами, руководством, клиентами.</w:t>
            </w:r>
          </w:p>
        </w:tc>
      </w:tr>
      <w:tr w:rsidR="00BB05E7" w:rsidRPr="00BB05E7" w14:paraId="4A8B06F0" w14:textId="77777777" w:rsidTr="000365B0">
        <w:tc>
          <w:tcPr>
            <w:tcW w:w="822" w:type="dxa"/>
          </w:tcPr>
          <w:p w14:paraId="15A7D027"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 xml:space="preserve">ОК 5. </w:t>
            </w:r>
          </w:p>
        </w:tc>
        <w:tc>
          <w:tcPr>
            <w:tcW w:w="8675" w:type="dxa"/>
          </w:tcPr>
          <w:p w14:paraId="61E9345F"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B05E7" w:rsidRPr="00BB05E7" w14:paraId="18BD116D" w14:textId="77777777" w:rsidTr="000365B0">
        <w:tc>
          <w:tcPr>
            <w:tcW w:w="822" w:type="dxa"/>
          </w:tcPr>
          <w:p w14:paraId="52960AA4"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ОК 6.</w:t>
            </w:r>
          </w:p>
        </w:tc>
        <w:tc>
          <w:tcPr>
            <w:tcW w:w="8675" w:type="dxa"/>
          </w:tcPr>
          <w:p w14:paraId="61230D2B"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B05E7" w:rsidRPr="00BB05E7" w14:paraId="6D2EB4FB" w14:textId="77777777" w:rsidTr="000365B0">
        <w:tc>
          <w:tcPr>
            <w:tcW w:w="822" w:type="dxa"/>
          </w:tcPr>
          <w:p w14:paraId="28523E2B"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ОК 7.</w:t>
            </w:r>
          </w:p>
        </w:tc>
        <w:tc>
          <w:tcPr>
            <w:tcW w:w="8675" w:type="dxa"/>
          </w:tcPr>
          <w:p w14:paraId="7627BA9B"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Содействовать сохранению окружающей среды, ресурсосбережению, эффективно действовать в чрезвычайных ситуациях.</w:t>
            </w:r>
          </w:p>
        </w:tc>
      </w:tr>
      <w:tr w:rsidR="00BB05E7" w:rsidRPr="00BB05E7" w14:paraId="1E857C41" w14:textId="77777777" w:rsidTr="000365B0">
        <w:tc>
          <w:tcPr>
            <w:tcW w:w="822" w:type="dxa"/>
          </w:tcPr>
          <w:p w14:paraId="33E1F7F2"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ОК 8.</w:t>
            </w:r>
          </w:p>
        </w:tc>
        <w:tc>
          <w:tcPr>
            <w:tcW w:w="8675" w:type="dxa"/>
          </w:tcPr>
          <w:p w14:paraId="7EF1D501"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BB05E7" w:rsidRPr="00BB05E7" w14:paraId="5731DAD1" w14:textId="77777777" w:rsidTr="000365B0">
        <w:tc>
          <w:tcPr>
            <w:tcW w:w="822" w:type="dxa"/>
          </w:tcPr>
          <w:p w14:paraId="01FC8AE1" w14:textId="77777777" w:rsidR="00BB05E7" w:rsidRPr="00BB05E7" w:rsidRDefault="00BB05E7" w:rsidP="00BB05E7">
            <w:pPr>
              <w:spacing w:after="0" w:line="240" w:lineRule="auto"/>
              <w:contextualSpacing/>
              <w:rPr>
                <w:rFonts w:ascii="Times New Roman" w:hAnsi="Times New Roman"/>
                <w:bCs/>
                <w:iCs/>
                <w:color w:val="auto"/>
                <w:szCs w:val="22"/>
              </w:rPr>
            </w:pPr>
            <w:r w:rsidRPr="00BB05E7">
              <w:rPr>
                <w:rFonts w:ascii="Times New Roman" w:hAnsi="Times New Roman"/>
                <w:bCs/>
                <w:iCs/>
                <w:color w:val="auto"/>
                <w:szCs w:val="22"/>
              </w:rPr>
              <w:t>ОК 9.</w:t>
            </w:r>
          </w:p>
        </w:tc>
        <w:tc>
          <w:tcPr>
            <w:tcW w:w="8675" w:type="dxa"/>
          </w:tcPr>
          <w:p w14:paraId="5068953B"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Использовать информационные технологии в профессиональной деятельности.</w:t>
            </w:r>
          </w:p>
        </w:tc>
      </w:tr>
      <w:tr w:rsidR="00BB05E7" w:rsidRPr="00BB05E7" w14:paraId="448BBA84" w14:textId="77777777" w:rsidTr="000365B0">
        <w:tc>
          <w:tcPr>
            <w:tcW w:w="822" w:type="dxa"/>
          </w:tcPr>
          <w:p w14:paraId="2EA4615D"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bCs/>
                <w:iCs/>
                <w:color w:val="auto"/>
                <w:szCs w:val="22"/>
              </w:rPr>
              <w:t>ОК 10.</w:t>
            </w:r>
          </w:p>
        </w:tc>
        <w:tc>
          <w:tcPr>
            <w:tcW w:w="8675" w:type="dxa"/>
          </w:tcPr>
          <w:p w14:paraId="7337F3AA" w14:textId="77777777" w:rsidR="00BB05E7" w:rsidRPr="00BB05E7" w:rsidRDefault="00BB05E7" w:rsidP="00BB05E7">
            <w:pPr>
              <w:spacing w:after="0" w:line="240" w:lineRule="auto"/>
              <w:contextualSpacing/>
              <w:rPr>
                <w:rFonts w:ascii="Times New Roman" w:hAnsi="Times New Roman"/>
                <w:bCs/>
                <w:color w:val="auto"/>
                <w:szCs w:val="22"/>
              </w:rPr>
            </w:pPr>
            <w:r w:rsidRPr="00BB05E7">
              <w:rPr>
                <w:rFonts w:ascii="Times New Roman" w:hAnsi="Times New Roman"/>
                <w:color w:val="auto"/>
                <w:sz w:val="24"/>
                <w:szCs w:val="24"/>
              </w:rPr>
              <w:t>Пользоваться профессиональной документацией на государственном и иностранном языках.</w:t>
            </w:r>
          </w:p>
        </w:tc>
      </w:tr>
    </w:tbl>
    <w:p w14:paraId="304205FE" w14:textId="77777777" w:rsidR="00BB05E7" w:rsidRDefault="00BB05E7" w:rsidP="00BB05E7">
      <w:pPr>
        <w:pStyle w:val="afff8"/>
        <w:ind w:left="1428"/>
      </w:pPr>
    </w:p>
    <w:p w14:paraId="3E26D26F" w14:textId="77777777" w:rsidR="00800307" w:rsidRDefault="00800307">
      <w:pPr>
        <w:ind w:firstLine="709"/>
        <w:rPr>
          <w:rStyle w:val="afffffff2"/>
          <w:rFonts w:ascii="Times New Roman" w:hAnsi="Times New Roman"/>
          <w:i w:val="0"/>
          <w:sz w:val="4"/>
        </w:rPr>
      </w:pPr>
    </w:p>
    <w:p w14:paraId="7263BC45" w14:textId="6AE77B0E" w:rsidR="00800307" w:rsidRPr="00BB05E7" w:rsidRDefault="00800307" w:rsidP="00BB05E7">
      <w:pPr>
        <w:pStyle w:val="afff8"/>
        <w:numPr>
          <w:ilvl w:val="2"/>
          <w:numId w:val="4"/>
        </w:numPr>
        <w:rPr>
          <w:rStyle w:val="afffffff2"/>
        </w:rPr>
      </w:pPr>
      <w:r w:rsidRPr="00BB05E7">
        <w:rPr>
          <w:rStyle w:val="afffffff2"/>
        </w:rPr>
        <w:t xml:space="preserve">Перечень профессиональных компетенций </w:t>
      </w:r>
    </w:p>
    <w:p w14:paraId="6FF524D5" w14:textId="77777777" w:rsidR="00BB05E7" w:rsidRPr="00BB05E7" w:rsidRDefault="00BB05E7" w:rsidP="00BB05E7">
      <w:pPr>
        <w:pStyle w:val="afff8"/>
        <w:numPr>
          <w:ilvl w:val="0"/>
          <w:numId w:val="4"/>
        </w:numPr>
        <w:spacing w:after="0"/>
        <w:contextualSpacing/>
        <w:jc w:val="both"/>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8433"/>
      </w:tblGrid>
      <w:tr w:rsidR="00BB05E7" w:rsidRPr="00777526" w14:paraId="61D5A713" w14:textId="77777777" w:rsidTr="000365B0">
        <w:tc>
          <w:tcPr>
            <w:tcW w:w="1093" w:type="dxa"/>
          </w:tcPr>
          <w:p w14:paraId="2A92E489" w14:textId="77777777" w:rsidR="00BB05E7" w:rsidRPr="00777526" w:rsidRDefault="00BB05E7" w:rsidP="000365B0">
            <w:pPr>
              <w:spacing w:after="0" w:line="240" w:lineRule="auto"/>
              <w:contextualSpacing/>
              <w:rPr>
                <w:rFonts w:ascii="Times New Roman" w:hAnsi="Times New Roman"/>
                <w:bCs/>
              </w:rPr>
            </w:pPr>
            <w:r w:rsidRPr="00777526">
              <w:rPr>
                <w:rFonts w:ascii="Times New Roman" w:hAnsi="Times New Roman"/>
                <w:bCs/>
              </w:rPr>
              <w:t>Код</w:t>
            </w:r>
          </w:p>
        </w:tc>
        <w:tc>
          <w:tcPr>
            <w:tcW w:w="8433" w:type="dxa"/>
          </w:tcPr>
          <w:p w14:paraId="605617A3" w14:textId="77777777" w:rsidR="00BB05E7" w:rsidRPr="00777526" w:rsidRDefault="00BB05E7" w:rsidP="000365B0">
            <w:pPr>
              <w:spacing w:after="0" w:line="240" w:lineRule="auto"/>
              <w:contextualSpacing/>
              <w:rPr>
                <w:rFonts w:ascii="Times New Roman" w:hAnsi="Times New Roman"/>
                <w:bCs/>
              </w:rPr>
            </w:pPr>
            <w:r w:rsidRPr="00777526">
              <w:rPr>
                <w:rFonts w:ascii="Times New Roman" w:hAnsi="Times New Roman"/>
                <w:bCs/>
              </w:rPr>
              <w:t>Наименование видов деятельности и профессиональных компетенций</w:t>
            </w:r>
          </w:p>
        </w:tc>
      </w:tr>
      <w:tr w:rsidR="00BB05E7" w:rsidRPr="00777526" w14:paraId="3C775376" w14:textId="77777777" w:rsidTr="000365B0">
        <w:tc>
          <w:tcPr>
            <w:tcW w:w="1093" w:type="dxa"/>
          </w:tcPr>
          <w:p w14:paraId="5C775C17" w14:textId="77777777" w:rsidR="00BB05E7" w:rsidRPr="00777526" w:rsidRDefault="00BB05E7" w:rsidP="000365B0">
            <w:pPr>
              <w:spacing w:after="0"/>
              <w:contextualSpacing/>
              <w:jc w:val="both"/>
              <w:rPr>
                <w:rFonts w:ascii="Times New Roman" w:hAnsi="Times New Roman"/>
                <w:b/>
                <w:sz w:val="24"/>
                <w:szCs w:val="24"/>
                <w:lang w:eastAsia="en-US"/>
              </w:rPr>
            </w:pPr>
            <w:r w:rsidRPr="00777526">
              <w:rPr>
                <w:rFonts w:ascii="Times New Roman" w:hAnsi="Times New Roman"/>
                <w:b/>
                <w:sz w:val="24"/>
                <w:szCs w:val="24"/>
                <w:lang w:eastAsia="en-US"/>
              </w:rPr>
              <w:t>ВД 4</w:t>
            </w:r>
          </w:p>
        </w:tc>
        <w:tc>
          <w:tcPr>
            <w:tcW w:w="8433" w:type="dxa"/>
          </w:tcPr>
          <w:p w14:paraId="6A14D68A" w14:textId="77777777" w:rsidR="00BB05E7" w:rsidRPr="00777526" w:rsidRDefault="00BB05E7" w:rsidP="000365B0">
            <w:pPr>
              <w:spacing w:after="0"/>
              <w:contextualSpacing/>
              <w:jc w:val="both"/>
              <w:rPr>
                <w:rFonts w:ascii="Times New Roman" w:hAnsi="Times New Roman"/>
                <w:b/>
                <w:sz w:val="24"/>
                <w:szCs w:val="24"/>
                <w:lang w:eastAsia="en-US"/>
              </w:rPr>
            </w:pPr>
            <w:r w:rsidRPr="00777526">
              <w:rPr>
                <w:rFonts w:ascii="Times New Roman" w:hAnsi="Times New Roman"/>
                <w:b/>
                <w:sz w:val="24"/>
                <w:szCs w:val="24"/>
                <w:lang w:eastAsia="en-US"/>
              </w:rPr>
              <w:t xml:space="preserve">Выполнять работы по профессии «Оператор электронно-вычислительных и вычислительных машин» </w:t>
            </w:r>
          </w:p>
        </w:tc>
      </w:tr>
      <w:tr w:rsidR="00BB05E7" w:rsidRPr="00777526" w14:paraId="5D0F85F6" w14:textId="77777777" w:rsidTr="000365B0">
        <w:tc>
          <w:tcPr>
            <w:tcW w:w="1093" w:type="dxa"/>
          </w:tcPr>
          <w:p w14:paraId="48C99BDA"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t>ПК 4.1.</w:t>
            </w:r>
          </w:p>
        </w:tc>
        <w:tc>
          <w:tcPr>
            <w:tcW w:w="8433" w:type="dxa"/>
          </w:tcPr>
          <w:p w14:paraId="796CC6B2" w14:textId="77777777" w:rsidR="00BB05E7" w:rsidRPr="00777526" w:rsidRDefault="00BB05E7" w:rsidP="000365B0">
            <w:pPr>
              <w:spacing w:after="0" w:line="240" w:lineRule="auto"/>
              <w:contextualSpacing/>
              <w:jc w:val="both"/>
              <w:rPr>
                <w:rStyle w:val="afffffff2"/>
                <w:rFonts w:ascii="Times New Roman" w:hAnsi="Times New Roman"/>
                <w:i w:val="0"/>
                <w:sz w:val="24"/>
                <w:szCs w:val="24"/>
              </w:rPr>
            </w:pPr>
            <w:r w:rsidRPr="00777526">
              <w:rPr>
                <w:rFonts w:ascii="Times New Roman" w:hAnsi="Times New Roman"/>
                <w:bCs/>
                <w:sz w:val="24"/>
                <w:szCs w:val="24"/>
              </w:rPr>
              <w:t>Осуществлять подготовку оборудования компьютерной системы к работе, производить инсталляцию, настройку и обслуживание программного обеспечения</w:t>
            </w:r>
          </w:p>
        </w:tc>
      </w:tr>
      <w:tr w:rsidR="00BB05E7" w:rsidRPr="00777526" w14:paraId="4D47495D" w14:textId="77777777" w:rsidTr="000365B0">
        <w:tc>
          <w:tcPr>
            <w:tcW w:w="1093" w:type="dxa"/>
          </w:tcPr>
          <w:p w14:paraId="37930C67"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t>ПК 4.2.</w:t>
            </w:r>
          </w:p>
        </w:tc>
        <w:tc>
          <w:tcPr>
            <w:tcW w:w="8433" w:type="dxa"/>
          </w:tcPr>
          <w:p w14:paraId="1F4FA3B0" w14:textId="77777777" w:rsidR="00BB05E7" w:rsidRPr="00777526" w:rsidRDefault="00BB05E7" w:rsidP="000365B0">
            <w:pPr>
              <w:spacing w:after="0" w:line="240" w:lineRule="auto"/>
              <w:contextualSpacing/>
              <w:jc w:val="both"/>
              <w:rPr>
                <w:rStyle w:val="afffffff2"/>
                <w:rFonts w:ascii="Times New Roman" w:hAnsi="Times New Roman"/>
                <w:i w:val="0"/>
                <w:sz w:val="24"/>
                <w:szCs w:val="24"/>
              </w:rPr>
            </w:pPr>
            <w:r w:rsidRPr="00777526">
              <w:rPr>
                <w:rFonts w:ascii="Times New Roman" w:hAnsi="Times New Roman"/>
                <w:bCs/>
                <w:sz w:val="24"/>
                <w:szCs w:val="24"/>
              </w:rPr>
              <w:t>Создавать и управлять на персональном компьютере текстовыми документами, таблицами, презентациями и содержанием баз данных, работать в графических редакторах</w:t>
            </w:r>
          </w:p>
        </w:tc>
      </w:tr>
      <w:tr w:rsidR="00BB05E7" w:rsidRPr="00777526" w14:paraId="29E61CD5" w14:textId="77777777" w:rsidTr="000365B0">
        <w:tc>
          <w:tcPr>
            <w:tcW w:w="1093" w:type="dxa"/>
          </w:tcPr>
          <w:p w14:paraId="42D657FE"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t>ПК 4.3.</w:t>
            </w:r>
          </w:p>
        </w:tc>
        <w:tc>
          <w:tcPr>
            <w:tcW w:w="8433" w:type="dxa"/>
          </w:tcPr>
          <w:p w14:paraId="33FA71A2" w14:textId="77777777" w:rsidR="00BB05E7" w:rsidRPr="00777526" w:rsidRDefault="00BB05E7" w:rsidP="000365B0">
            <w:pPr>
              <w:spacing w:after="0" w:line="240" w:lineRule="auto"/>
              <w:contextualSpacing/>
              <w:jc w:val="both"/>
              <w:rPr>
                <w:rFonts w:ascii="Times New Roman" w:hAnsi="Times New Roman"/>
                <w:sz w:val="24"/>
                <w:szCs w:val="24"/>
              </w:rPr>
            </w:pPr>
            <w:r w:rsidRPr="00777526">
              <w:rPr>
                <w:rFonts w:ascii="Times New Roman" w:hAnsi="Times New Roman"/>
                <w:bCs/>
                <w:sz w:val="24"/>
                <w:szCs w:val="24"/>
              </w:rPr>
              <w:t>Использовать ресурсы локальных вычислительных сетей, ресурсы технологий и сервисов Интернета</w:t>
            </w:r>
          </w:p>
        </w:tc>
      </w:tr>
      <w:tr w:rsidR="00BB05E7" w:rsidRPr="00777526" w14:paraId="0A2EEA70" w14:textId="77777777" w:rsidTr="000365B0">
        <w:tc>
          <w:tcPr>
            <w:tcW w:w="1093" w:type="dxa"/>
          </w:tcPr>
          <w:p w14:paraId="7BECEE11"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lastRenderedPageBreak/>
              <w:t>ПК 4.4.</w:t>
            </w:r>
          </w:p>
        </w:tc>
        <w:tc>
          <w:tcPr>
            <w:tcW w:w="8433" w:type="dxa"/>
          </w:tcPr>
          <w:p w14:paraId="4B760872" w14:textId="77777777" w:rsidR="00BB05E7" w:rsidRPr="00777526" w:rsidRDefault="00BB05E7" w:rsidP="000365B0">
            <w:pPr>
              <w:spacing w:after="0" w:line="240" w:lineRule="auto"/>
              <w:contextualSpacing/>
              <w:jc w:val="both"/>
              <w:rPr>
                <w:rFonts w:ascii="Times New Roman" w:hAnsi="Times New Roman"/>
                <w:sz w:val="24"/>
                <w:szCs w:val="24"/>
              </w:rPr>
            </w:pPr>
            <w:r w:rsidRPr="00777526">
              <w:rPr>
                <w:rFonts w:ascii="Times New Roman" w:hAnsi="Times New Roman"/>
                <w:bCs/>
                <w:sz w:val="24"/>
                <w:szCs w:val="24"/>
              </w:rPr>
              <w:t>Обеспечивать применение средств защиты информации в компьютерной системе</w:t>
            </w:r>
          </w:p>
        </w:tc>
      </w:tr>
    </w:tbl>
    <w:p w14:paraId="32A2C4F6" w14:textId="77777777" w:rsidR="00800307" w:rsidRDefault="00800307">
      <w:pPr>
        <w:spacing w:after="0" w:line="240" w:lineRule="auto"/>
        <w:ind w:firstLine="709"/>
        <w:rPr>
          <w:rFonts w:ascii="Times New Roman" w:hAnsi="Times New Roman"/>
          <w:sz w:val="24"/>
        </w:rPr>
      </w:pPr>
    </w:p>
    <w:p w14:paraId="296AE3DD" w14:textId="77777777" w:rsidR="00800307" w:rsidRDefault="00800307">
      <w:pPr>
        <w:spacing w:after="0" w:line="240" w:lineRule="auto"/>
        <w:ind w:firstLine="709"/>
        <w:rPr>
          <w:rFonts w:ascii="Times New Roman" w:hAnsi="Times New Roman"/>
          <w:sz w:val="24"/>
        </w:rPr>
      </w:pPr>
    </w:p>
    <w:p w14:paraId="04B46E9B" w14:textId="003A3B5F" w:rsidR="00800307" w:rsidRPr="00BB05E7" w:rsidRDefault="00800307" w:rsidP="00BB05E7">
      <w:pPr>
        <w:pStyle w:val="afff8"/>
        <w:numPr>
          <w:ilvl w:val="2"/>
          <w:numId w:val="3"/>
        </w:numPr>
        <w:spacing w:after="0"/>
      </w:pPr>
      <w:r w:rsidRPr="00BB05E7">
        <w:t>В результате освоения профессионального модуля обучающийся должен:</w:t>
      </w:r>
    </w:p>
    <w:p w14:paraId="1D02671B" w14:textId="77777777" w:rsidR="00BB05E7" w:rsidRDefault="00BB05E7" w:rsidP="00BB05E7">
      <w:pPr>
        <w:pStyle w:val="afff8"/>
        <w:spacing w:after="0"/>
        <w:ind w:left="1428"/>
      </w:pPr>
    </w:p>
    <w:p w14:paraId="3D3204E0" w14:textId="77777777" w:rsidR="00BB05E7" w:rsidRDefault="00BB05E7" w:rsidP="00BB05E7">
      <w:pPr>
        <w:pStyle w:val="afff8"/>
        <w:spacing w:after="0"/>
        <w:ind w:left="142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7754"/>
      </w:tblGrid>
      <w:tr w:rsidR="00BB05E7" w:rsidRPr="00BB05E7" w14:paraId="5BB943A6" w14:textId="77777777" w:rsidTr="000365B0">
        <w:tc>
          <w:tcPr>
            <w:tcW w:w="1560" w:type="dxa"/>
          </w:tcPr>
          <w:p w14:paraId="0F5BAA1C" w14:textId="77777777" w:rsidR="00BB05E7" w:rsidRPr="00BB05E7" w:rsidRDefault="00BB05E7" w:rsidP="00BB05E7">
            <w:pPr>
              <w:spacing w:after="0"/>
              <w:contextualSpacing/>
              <w:jc w:val="both"/>
              <w:rPr>
                <w:rFonts w:ascii="Times New Roman" w:hAnsi="Times New Roman"/>
                <w:b/>
                <w:color w:val="auto"/>
                <w:sz w:val="24"/>
                <w:szCs w:val="24"/>
                <w:lang w:eastAsia="en-US"/>
              </w:rPr>
            </w:pPr>
            <w:r w:rsidRPr="00BB05E7">
              <w:rPr>
                <w:rFonts w:ascii="Times New Roman" w:hAnsi="Times New Roman"/>
                <w:b/>
                <w:color w:val="auto"/>
                <w:sz w:val="24"/>
                <w:szCs w:val="24"/>
                <w:lang w:eastAsia="en-US"/>
              </w:rPr>
              <w:t>Иметь практический опыт</w:t>
            </w:r>
          </w:p>
        </w:tc>
        <w:tc>
          <w:tcPr>
            <w:tcW w:w="7938" w:type="dxa"/>
          </w:tcPr>
          <w:p w14:paraId="4A99A660" w14:textId="77777777" w:rsidR="00BB05E7" w:rsidRPr="00BB05E7" w:rsidRDefault="00BB05E7" w:rsidP="00BB05E7">
            <w:pPr>
              <w:numPr>
                <w:ilvl w:val="0"/>
                <w:numId w:val="14"/>
              </w:numPr>
              <w:shd w:val="clear" w:color="auto" w:fill="FFFFFF"/>
              <w:tabs>
                <w:tab w:val="left" w:pos="154"/>
              </w:tabs>
              <w:spacing w:after="0"/>
              <w:ind w:left="33" w:right="-113" w:firstLine="327"/>
              <w:contextualSpacing/>
              <w:rPr>
                <w:rFonts w:ascii="Times New Roman" w:hAnsi="Times New Roman"/>
                <w:bCs/>
                <w:color w:val="auto"/>
                <w:sz w:val="24"/>
                <w:szCs w:val="24"/>
              </w:rPr>
            </w:pPr>
            <w:r w:rsidRPr="00BB05E7">
              <w:rPr>
                <w:rFonts w:ascii="Times New Roman" w:hAnsi="Times New Roman"/>
                <w:bCs/>
                <w:color w:val="auto"/>
                <w:sz w:val="24"/>
                <w:szCs w:val="24"/>
              </w:rPr>
              <w:t>выполнения требований техники безопасности при работе с вычислительной техникой;</w:t>
            </w:r>
          </w:p>
          <w:p w14:paraId="03907F2E" w14:textId="77777777" w:rsidR="00BB05E7" w:rsidRPr="00BB05E7" w:rsidRDefault="00BB05E7" w:rsidP="00BB05E7">
            <w:pPr>
              <w:numPr>
                <w:ilvl w:val="0"/>
                <w:numId w:val="14"/>
              </w:numPr>
              <w:shd w:val="clear" w:color="auto" w:fill="FFFFFF"/>
              <w:tabs>
                <w:tab w:val="left" w:pos="154"/>
              </w:tabs>
              <w:spacing w:after="0"/>
              <w:ind w:left="33" w:right="-113" w:firstLine="327"/>
              <w:contextualSpacing/>
              <w:rPr>
                <w:rFonts w:ascii="Times New Roman" w:hAnsi="Times New Roman"/>
                <w:bCs/>
                <w:color w:val="auto"/>
                <w:sz w:val="24"/>
                <w:szCs w:val="24"/>
              </w:rPr>
            </w:pPr>
            <w:r w:rsidRPr="00BB05E7">
              <w:rPr>
                <w:rFonts w:ascii="Times New Roman" w:hAnsi="Times New Roman"/>
                <w:bCs/>
                <w:color w:val="auto"/>
                <w:sz w:val="24"/>
                <w:szCs w:val="24"/>
              </w:rPr>
              <w:t>организации рабочего места оператора электронно-вычислительных и вычислительных машин;</w:t>
            </w:r>
          </w:p>
          <w:p w14:paraId="596BB411" w14:textId="77777777" w:rsidR="00BB05E7" w:rsidRPr="00BB05E7" w:rsidRDefault="00BB05E7" w:rsidP="00BB05E7">
            <w:pPr>
              <w:numPr>
                <w:ilvl w:val="0"/>
                <w:numId w:val="14"/>
              </w:numPr>
              <w:shd w:val="clear" w:color="auto" w:fill="FFFFFF"/>
              <w:tabs>
                <w:tab w:val="left" w:pos="154"/>
              </w:tabs>
              <w:spacing w:after="0"/>
              <w:ind w:left="33" w:right="-113" w:firstLine="327"/>
              <w:contextualSpacing/>
              <w:rPr>
                <w:rFonts w:ascii="Times New Roman" w:hAnsi="Times New Roman"/>
                <w:bCs/>
                <w:color w:val="auto"/>
                <w:sz w:val="24"/>
                <w:szCs w:val="24"/>
              </w:rPr>
            </w:pPr>
            <w:r w:rsidRPr="00BB05E7">
              <w:rPr>
                <w:rFonts w:ascii="Times New Roman" w:hAnsi="Times New Roman"/>
                <w:bCs/>
                <w:color w:val="auto"/>
                <w:sz w:val="24"/>
                <w:szCs w:val="24"/>
              </w:rPr>
              <w:t>подготовки оборудования компьютерной системы к работе;</w:t>
            </w:r>
          </w:p>
          <w:p w14:paraId="13E7DE66" w14:textId="77777777" w:rsidR="00BB05E7" w:rsidRPr="00BB05E7" w:rsidRDefault="00BB05E7" w:rsidP="00BB05E7">
            <w:pPr>
              <w:numPr>
                <w:ilvl w:val="0"/>
                <w:numId w:val="14"/>
              </w:numPr>
              <w:shd w:val="clear" w:color="auto" w:fill="FFFFFF"/>
              <w:tabs>
                <w:tab w:val="left" w:pos="154"/>
              </w:tabs>
              <w:spacing w:after="0"/>
              <w:ind w:left="33" w:right="-113" w:firstLine="327"/>
              <w:contextualSpacing/>
              <w:rPr>
                <w:rFonts w:ascii="Times New Roman" w:hAnsi="Times New Roman"/>
                <w:bCs/>
                <w:color w:val="auto"/>
                <w:sz w:val="24"/>
                <w:szCs w:val="24"/>
              </w:rPr>
            </w:pPr>
            <w:r w:rsidRPr="00BB05E7">
              <w:rPr>
                <w:rFonts w:ascii="Times New Roman" w:hAnsi="Times New Roman"/>
                <w:bCs/>
                <w:color w:val="auto"/>
                <w:sz w:val="24"/>
                <w:szCs w:val="24"/>
              </w:rPr>
              <w:t>инсталяции, настройки и обслуживания программного обеспечения компьютерной системы;</w:t>
            </w:r>
          </w:p>
          <w:p w14:paraId="414BA9F3" w14:textId="77777777" w:rsidR="00BB05E7" w:rsidRPr="00BB05E7" w:rsidRDefault="00BB05E7" w:rsidP="00BB05E7">
            <w:pPr>
              <w:numPr>
                <w:ilvl w:val="0"/>
                <w:numId w:val="14"/>
              </w:numPr>
              <w:spacing w:after="0" w:line="240" w:lineRule="auto"/>
              <w:ind w:left="33" w:firstLine="327"/>
              <w:contextualSpacing/>
              <w:jc w:val="both"/>
              <w:rPr>
                <w:rFonts w:ascii="Times New Roman" w:hAnsi="Times New Roman"/>
                <w:color w:val="auto"/>
                <w:sz w:val="24"/>
                <w:szCs w:val="24"/>
                <w:lang w:eastAsia="en-US"/>
              </w:rPr>
            </w:pPr>
            <w:r w:rsidRPr="00BB05E7">
              <w:rPr>
                <w:rFonts w:ascii="Times New Roman" w:hAnsi="Times New Roman"/>
                <w:bCs/>
                <w:color w:val="auto"/>
                <w:sz w:val="24"/>
                <w:szCs w:val="24"/>
              </w:rPr>
              <w:t>управления файлами;</w:t>
            </w:r>
          </w:p>
          <w:p w14:paraId="0EC3A047" w14:textId="77777777" w:rsidR="00BB05E7" w:rsidRPr="00BB05E7" w:rsidRDefault="00BB05E7" w:rsidP="00BB05E7">
            <w:pPr>
              <w:numPr>
                <w:ilvl w:val="0"/>
                <w:numId w:val="14"/>
              </w:numPr>
              <w:spacing w:after="0" w:line="240" w:lineRule="auto"/>
              <w:ind w:left="33" w:firstLine="327"/>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применения офисного программного обеспечения в соответствии с прикладной задачей;</w:t>
            </w:r>
          </w:p>
          <w:p w14:paraId="01E884D6" w14:textId="77777777" w:rsidR="00BB05E7" w:rsidRPr="00BB05E7" w:rsidRDefault="00BB05E7" w:rsidP="00BB05E7">
            <w:pPr>
              <w:numPr>
                <w:ilvl w:val="0"/>
                <w:numId w:val="14"/>
              </w:numPr>
              <w:spacing w:after="0" w:line="240" w:lineRule="auto"/>
              <w:ind w:left="33" w:firstLine="327"/>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использования ресурсов локальной вычислительной сети;</w:t>
            </w:r>
          </w:p>
          <w:p w14:paraId="503CAC54" w14:textId="77777777" w:rsidR="00BB05E7" w:rsidRPr="00BB05E7" w:rsidRDefault="00BB05E7" w:rsidP="00BB05E7">
            <w:pPr>
              <w:numPr>
                <w:ilvl w:val="0"/>
                <w:numId w:val="14"/>
              </w:numPr>
              <w:spacing w:after="0" w:line="240" w:lineRule="auto"/>
              <w:ind w:left="33" w:firstLine="327"/>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использования ресурсов, технологий и сервисов Интернет;</w:t>
            </w:r>
          </w:p>
          <w:p w14:paraId="42AC0143" w14:textId="77777777" w:rsidR="00BB05E7" w:rsidRPr="00BB05E7" w:rsidRDefault="00BB05E7" w:rsidP="00BB05E7">
            <w:pPr>
              <w:numPr>
                <w:ilvl w:val="0"/>
                <w:numId w:val="14"/>
              </w:numPr>
              <w:spacing w:after="0" w:line="240" w:lineRule="auto"/>
              <w:ind w:left="33" w:firstLine="327"/>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применения средств защиты информации в компьютерной системе.</w:t>
            </w:r>
          </w:p>
        </w:tc>
      </w:tr>
      <w:tr w:rsidR="00BB05E7" w:rsidRPr="00BB05E7" w14:paraId="484E72A5" w14:textId="77777777" w:rsidTr="000365B0">
        <w:tc>
          <w:tcPr>
            <w:tcW w:w="1560" w:type="dxa"/>
          </w:tcPr>
          <w:p w14:paraId="6D652F1D" w14:textId="77777777" w:rsidR="00BB05E7" w:rsidRPr="00BB05E7" w:rsidRDefault="00BB05E7" w:rsidP="00BB05E7">
            <w:pPr>
              <w:spacing w:after="0"/>
              <w:contextualSpacing/>
              <w:jc w:val="both"/>
              <w:rPr>
                <w:rFonts w:ascii="Times New Roman" w:hAnsi="Times New Roman"/>
                <w:b/>
                <w:color w:val="auto"/>
                <w:sz w:val="24"/>
                <w:szCs w:val="24"/>
                <w:lang w:eastAsia="en-US"/>
              </w:rPr>
            </w:pPr>
            <w:r w:rsidRPr="00BB05E7">
              <w:rPr>
                <w:rFonts w:ascii="Times New Roman" w:hAnsi="Times New Roman"/>
                <w:b/>
                <w:color w:val="auto"/>
                <w:sz w:val="24"/>
                <w:szCs w:val="24"/>
                <w:lang w:eastAsia="en-US"/>
              </w:rPr>
              <w:t>уметь</w:t>
            </w:r>
          </w:p>
        </w:tc>
        <w:tc>
          <w:tcPr>
            <w:tcW w:w="7938" w:type="dxa"/>
          </w:tcPr>
          <w:p w14:paraId="5DCD5662" w14:textId="77777777" w:rsidR="00BB05E7" w:rsidRPr="00BB05E7" w:rsidRDefault="00BB05E7" w:rsidP="00BB05E7">
            <w:pPr>
              <w:numPr>
                <w:ilvl w:val="0"/>
                <w:numId w:val="15"/>
              </w:numPr>
              <w:shd w:val="clear" w:color="auto" w:fill="FFFFFF"/>
              <w:tabs>
                <w:tab w:val="left" w:pos="154"/>
                <w:tab w:val="left" w:pos="862"/>
              </w:tabs>
              <w:spacing w:after="0" w:line="240" w:lineRule="auto"/>
              <w:ind w:left="33" w:right="-113" w:firstLine="426"/>
              <w:contextualSpacing/>
              <w:rPr>
                <w:rFonts w:ascii="Times New Roman" w:hAnsi="Times New Roman"/>
                <w:bCs/>
                <w:color w:val="auto"/>
                <w:sz w:val="24"/>
                <w:szCs w:val="24"/>
              </w:rPr>
            </w:pPr>
            <w:r w:rsidRPr="00BB05E7">
              <w:rPr>
                <w:rFonts w:ascii="Times New Roman" w:hAnsi="Times New Roman"/>
                <w:bCs/>
                <w:color w:val="auto"/>
                <w:sz w:val="24"/>
                <w:szCs w:val="24"/>
              </w:rPr>
              <w:t>выполнять требования техники безопасности при работе с вычислительной техникой;</w:t>
            </w:r>
          </w:p>
          <w:p w14:paraId="2977C857" w14:textId="77777777" w:rsidR="00BB05E7" w:rsidRPr="00BB05E7" w:rsidRDefault="00BB05E7" w:rsidP="00BB05E7">
            <w:pPr>
              <w:numPr>
                <w:ilvl w:val="0"/>
                <w:numId w:val="15"/>
              </w:numPr>
              <w:shd w:val="clear" w:color="auto" w:fill="FFFFFF"/>
              <w:tabs>
                <w:tab w:val="left" w:pos="154"/>
                <w:tab w:val="left" w:pos="862"/>
              </w:tabs>
              <w:spacing w:after="0" w:line="240" w:lineRule="auto"/>
              <w:ind w:left="33" w:right="-113" w:firstLine="426"/>
              <w:contextualSpacing/>
              <w:rPr>
                <w:rFonts w:ascii="Times New Roman" w:hAnsi="Times New Roman"/>
                <w:bCs/>
                <w:color w:val="auto"/>
                <w:sz w:val="24"/>
                <w:szCs w:val="24"/>
              </w:rPr>
            </w:pPr>
            <w:r w:rsidRPr="00BB05E7">
              <w:rPr>
                <w:rFonts w:ascii="Times New Roman" w:hAnsi="Times New Roman"/>
                <w:bCs/>
                <w:color w:val="auto"/>
                <w:sz w:val="24"/>
                <w:szCs w:val="24"/>
              </w:rPr>
              <w:t>производить подключение блоков персонального компьютера и периферийных устройств;</w:t>
            </w:r>
          </w:p>
          <w:p w14:paraId="734D8A2B" w14:textId="77777777" w:rsidR="00BB05E7" w:rsidRPr="00BB05E7" w:rsidRDefault="00BB05E7" w:rsidP="00BB05E7">
            <w:pPr>
              <w:numPr>
                <w:ilvl w:val="0"/>
                <w:numId w:val="15"/>
              </w:numPr>
              <w:shd w:val="clear" w:color="auto" w:fill="FFFFFF"/>
              <w:tabs>
                <w:tab w:val="left" w:pos="154"/>
                <w:tab w:val="left" w:pos="862"/>
              </w:tabs>
              <w:spacing w:after="0" w:line="240" w:lineRule="auto"/>
              <w:ind w:left="33" w:right="-113" w:firstLine="426"/>
              <w:contextualSpacing/>
              <w:rPr>
                <w:rFonts w:ascii="Times New Roman" w:hAnsi="Times New Roman"/>
                <w:bCs/>
                <w:color w:val="auto"/>
                <w:sz w:val="24"/>
                <w:szCs w:val="24"/>
              </w:rPr>
            </w:pPr>
            <w:r w:rsidRPr="00BB05E7">
              <w:rPr>
                <w:rFonts w:ascii="Times New Roman" w:hAnsi="Times New Roman"/>
                <w:bCs/>
                <w:color w:val="auto"/>
                <w:sz w:val="24"/>
                <w:szCs w:val="24"/>
              </w:rPr>
              <w:t>производить установку и замену расходных материалов для периферийных устройств и компьютерной оргтехники;</w:t>
            </w:r>
          </w:p>
          <w:p w14:paraId="00BA884A" w14:textId="77777777" w:rsidR="00BB05E7" w:rsidRPr="00BB05E7" w:rsidRDefault="00BB05E7" w:rsidP="00BB05E7">
            <w:pPr>
              <w:numPr>
                <w:ilvl w:val="0"/>
                <w:numId w:val="15"/>
              </w:numPr>
              <w:shd w:val="clear" w:color="auto" w:fill="FFFFFF"/>
              <w:tabs>
                <w:tab w:val="left" w:pos="154"/>
                <w:tab w:val="left" w:pos="862"/>
              </w:tabs>
              <w:spacing w:after="0" w:line="240" w:lineRule="auto"/>
              <w:ind w:left="33" w:right="-113" w:firstLine="426"/>
              <w:contextualSpacing/>
              <w:rPr>
                <w:rFonts w:ascii="Times New Roman" w:hAnsi="Times New Roman"/>
                <w:bCs/>
                <w:color w:val="auto"/>
                <w:sz w:val="24"/>
                <w:szCs w:val="24"/>
              </w:rPr>
            </w:pPr>
            <w:r w:rsidRPr="00BB05E7">
              <w:rPr>
                <w:rFonts w:ascii="Times New Roman" w:hAnsi="Times New Roman"/>
                <w:bCs/>
                <w:color w:val="auto"/>
                <w:sz w:val="24"/>
                <w:szCs w:val="24"/>
              </w:rPr>
              <w:t>диагностировать простейшие неисправности персонального компьютера, периферийного оборудования и компьютерной оргтехники;</w:t>
            </w:r>
          </w:p>
          <w:p w14:paraId="0F0B2B52" w14:textId="77777777" w:rsidR="00BB05E7" w:rsidRPr="00BB05E7" w:rsidRDefault="00BB05E7" w:rsidP="00BB05E7">
            <w:pPr>
              <w:numPr>
                <w:ilvl w:val="0"/>
                <w:numId w:val="15"/>
              </w:numPr>
              <w:tabs>
                <w:tab w:val="left" w:pos="862"/>
              </w:tabs>
              <w:spacing w:after="0" w:line="240" w:lineRule="auto"/>
              <w:ind w:left="33" w:firstLine="426"/>
              <w:contextualSpacing/>
              <w:jc w:val="both"/>
              <w:rPr>
                <w:rFonts w:ascii="Times New Roman" w:hAnsi="Times New Roman"/>
                <w:color w:val="auto"/>
                <w:sz w:val="24"/>
                <w:szCs w:val="24"/>
                <w:lang w:eastAsia="en-US"/>
              </w:rPr>
            </w:pPr>
            <w:r w:rsidRPr="00BB05E7">
              <w:rPr>
                <w:rFonts w:ascii="Times New Roman" w:hAnsi="Times New Roman"/>
                <w:bCs/>
                <w:color w:val="auto"/>
                <w:sz w:val="24"/>
                <w:szCs w:val="24"/>
              </w:rPr>
              <w:t>выполнять инсталляцию системного и прикладного программного обеспечения;</w:t>
            </w:r>
          </w:p>
          <w:p w14:paraId="3A899141" w14:textId="77777777" w:rsidR="00BB05E7" w:rsidRPr="00BB05E7" w:rsidRDefault="00BB05E7" w:rsidP="00BB05E7">
            <w:pPr>
              <w:numPr>
                <w:ilvl w:val="0"/>
                <w:numId w:val="13"/>
              </w:numPr>
              <w:shd w:val="clear" w:color="auto" w:fill="FFFFFF"/>
              <w:tabs>
                <w:tab w:val="num" w:pos="-153"/>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создавать и управлять содержимым документов с помощью текстовых процессоров;</w:t>
            </w:r>
          </w:p>
          <w:p w14:paraId="4A962CE3" w14:textId="77777777" w:rsidR="00BB05E7" w:rsidRPr="00BB05E7" w:rsidRDefault="00BB05E7" w:rsidP="00BB05E7">
            <w:pPr>
              <w:numPr>
                <w:ilvl w:val="0"/>
                <w:numId w:val="13"/>
              </w:numPr>
              <w:shd w:val="clear" w:color="auto" w:fill="FFFFFF"/>
              <w:tabs>
                <w:tab w:val="num" w:pos="-153"/>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создавать и управлять содержимым электронных таблиц с помощью редакторов таблиц;</w:t>
            </w:r>
          </w:p>
          <w:p w14:paraId="7E44E085" w14:textId="77777777" w:rsidR="00BB05E7" w:rsidRPr="00BB05E7" w:rsidRDefault="00BB05E7" w:rsidP="00BB05E7">
            <w:pPr>
              <w:numPr>
                <w:ilvl w:val="0"/>
                <w:numId w:val="13"/>
              </w:numPr>
              <w:shd w:val="clear" w:color="auto" w:fill="FFFFFF"/>
              <w:tabs>
                <w:tab w:val="num" w:pos="-153"/>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создавать и управлять содержимым презентаций с помощью редакторов презентаций;</w:t>
            </w:r>
          </w:p>
          <w:p w14:paraId="33664946" w14:textId="77777777" w:rsidR="00BB05E7" w:rsidRPr="00BB05E7" w:rsidRDefault="00BB05E7" w:rsidP="00BB05E7">
            <w:pPr>
              <w:numPr>
                <w:ilvl w:val="0"/>
                <w:numId w:val="13"/>
              </w:numPr>
              <w:shd w:val="clear" w:color="auto" w:fill="FFFFFF"/>
              <w:tabs>
                <w:tab w:val="num" w:pos="-153"/>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использовать мультимедиа проектор для демонстрации презентаций;</w:t>
            </w:r>
          </w:p>
          <w:p w14:paraId="7615DF1D" w14:textId="77777777" w:rsidR="00BB05E7" w:rsidRPr="00BB05E7" w:rsidRDefault="00BB05E7" w:rsidP="00BB05E7">
            <w:pPr>
              <w:numPr>
                <w:ilvl w:val="0"/>
                <w:numId w:val="13"/>
              </w:numPr>
              <w:shd w:val="clear" w:color="auto" w:fill="FFFFFF"/>
              <w:tabs>
                <w:tab w:val="num" w:pos="-153"/>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вводить, редактировать и удалять записи в базе данных;</w:t>
            </w:r>
          </w:p>
          <w:p w14:paraId="401D4FD3" w14:textId="77777777" w:rsidR="00BB05E7" w:rsidRPr="00BB05E7" w:rsidRDefault="00BB05E7" w:rsidP="00BB05E7">
            <w:pPr>
              <w:numPr>
                <w:ilvl w:val="0"/>
                <w:numId w:val="13"/>
              </w:numPr>
              <w:shd w:val="clear" w:color="auto" w:fill="FFFFFF"/>
              <w:tabs>
                <w:tab w:val="num" w:pos="-153"/>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эффективно пользоваться запросами базы данных;</w:t>
            </w:r>
          </w:p>
          <w:p w14:paraId="3F8C27E5" w14:textId="77777777" w:rsidR="00BB05E7" w:rsidRPr="00BB05E7" w:rsidRDefault="00BB05E7" w:rsidP="00BB05E7">
            <w:pPr>
              <w:tabs>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 создавать и редактировать графические объекты с помощью программ для обработки растровой и векторной графики;</w:t>
            </w:r>
          </w:p>
          <w:p w14:paraId="7EE358A6" w14:textId="77777777" w:rsidR="00BB05E7" w:rsidRPr="00BB05E7" w:rsidRDefault="00BB05E7" w:rsidP="00BB05E7">
            <w:pPr>
              <w:numPr>
                <w:ilvl w:val="0"/>
                <w:numId w:val="13"/>
              </w:numPr>
              <w:shd w:val="clear" w:color="auto" w:fill="FFFFFF"/>
              <w:tabs>
                <w:tab w:val="num" w:pos="-153"/>
                <w:tab w:val="left" w:pos="154"/>
                <w:tab w:val="left" w:pos="972"/>
              </w:tabs>
              <w:spacing w:after="0" w:line="240" w:lineRule="auto"/>
              <w:ind w:left="-11" w:right="-113" w:firstLine="543"/>
              <w:contextualSpacing/>
              <w:rPr>
                <w:rFonts w:ascii="Times New Roman" w:hAnsi="Times New Roman"/>
                <w:bCs/>
                <w:color w:val="auto"/>
                <w:sz w:val="24"/>
                <w:szCs w:val="24"/>
              </w:rPr>
            </w:pPr>
            <w:r w:rsidRPr="00BB05E7">
              <w:rPr>
                <w:rFonts w:ascii="Times New Roman" w:hAnsi="Times New Roman"/>
                <w:bCs/>
                <w:color w:val="auto"/>
                <w:sz w:val="24"/>
                <w:szCs w:val="24"/>
              </w:rPr>
              <w:t>производить сканирование документов и их распознавание;</w:t>
            </w:r>
          </w:p>
          <w:p w14:paraId="72CCDE0D" w14:textId="77777777" w:rsidR="00BB05E7" w:rsidRPr="00BB05E7" w:rsidRDefault="00BB05E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производить распечатку, копирование и тиражирование документов на принтере и других устройствах;</w:t>
            </w:r>
          </w:p>
          <w:p w14:paraId="386F7B67" w14:textId="77777777" w:rsidR="00BB05E7" w:rsidRPr="00BB05E7" w:rsidRDefault="00BB05E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lastRenderedPageBreak/>
              <w:t>управлять файлами данных на локальных съемных запоминающих устройствах, а также на дисках локальной компьютерной сети и в интернете;</w:t>
            </w:r>
          </w:p>
          <w:p w14:paraId="27DE00CD" w14:textId="77777777" w:rsidR="00BB05E7" w:rsidRPr="00BB05E7" w:rsidRDefault="00BB05E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осуществлять навигацию по Веб-ресурсам Интернета с помощью браузера;</w:t>
            </w:r>
          </w:p>
          <w:p w14:paraId="0AD17EE9" w14:textId="77777777" w:rsidR="00BB05E7" w:rsidRPr="00BB05E7" w:rsidRDefault="00BB05E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осуществлять поиск, сортировку и анализ информации с помощью поисковых интернет сайтов;</w:t>
            </w:r>
          </w:p>
          <w:p w14:paraId="21FE5A3B" w14:textId="77777777" w:rsidR="00BB05E7" w:rsidRPr="00BB05E7" w:rsidRDefault="00BB05E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sidRPr="00BB05E7">
              <w:rPr>
                <w:rFonts w:ascii="Times New Roman" w:hAnsi="Times New Roman"/>
                <w:color w:val="auto"/>
                <w:sz w:val="24"/>
                <w:szCs w:val="24"/>
              </w:rPr>
              <w:t>осуществлять антивирусную защиту персонального компьютера с помощью антивирусных программ;</w:t>
            </w:r>
          </w:p>
          <w:p w14:paraId="35D85C01" w14:textId="77777777" w:rsidR="00BB05E7" w:rsidRPr="00BB05E7" w:rsidRDefault="00BB05E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sidRPr="00BB05E7">
              <w:rPr>
                <w:rFonts w:ascii="Times New Roman" w:hAnsi="Times New Roman"/>
                <w:bCs/>
                <w:color w:val="auto"/>
                <w:sz w:val="24"/>
                <w:szCs w:val="24"/>
              </w:rPr>
              <w:t>осуществлять резервное копирование и восстановление данных.</w:t>
            </w:r>
          </w:p>
        </w:tc>
      </w:tr>
      <w:tr w:rsidR="00BB05E7" w:rsidRPr="00BB05E7" w14:paraId="2BF4C3B0" w14:textId="77777777" w:rsidTr="000365B0">
        <w:tc>
          <w:tcPr>
            <w:tcW w:w="1560" w:type="dxa"/>
          </w:tcPr>
          <w:p w14:paraId="04910D72" w14:textId="77777777" w:rsidR="00BB05E7" w:rsidRPr="00BB05E7" w:rsidRDefault="00BB05E7" w:rsidP="00BB05E7">
            <w:pPr>
              <w:spacing w:after="0"/>
              <w:contextualSpacing/>
              <w:jc w:val="both"/>
              <w:rPr>
                <w:rFonts w:ascii="Times New Roman" w:hAnsi="Times New Roman"/>
                <w:b/>
                <w:color w:val="auto"/>
                <w:sz w:val="24"/>
                <w:szCs w:val="24"/>
                <w:lang w:eastAsia="en-US"/>
              </w:rPr>
            </w:pPr>
            <w:r w:rsidRPr="00BB05E7">
              <w:rPr>
                <w:rFonts w:ascii="Times New Roman" w:hAnsi="Times New Roman"/>
                <w:b/>
                <w:color w:val="auto"/>
                <w:sz w:val="24"/>
                <w:szCs w:val="24"/>
                <w:lang w:eastAsia="en-US"/>
              </w:rPr>
              <w:lastRenderedPageBreak/>
              <w:t>знать</w:t>
            </w:r>
          </w:p>
        </w:tc>
        <w:tc>
          <w:tcPr>
            <w:tcW w:w="7938" w:type="dxa"/>
          </w:tcPr>
          <w:p w14:paraId="4BBD784C" w14:textId="77777777" w:rsidR="00BB05E7" w:rsidRPr="00BB05E7" w:rsidRDefault="00BB05E7"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BB05E7">
              <w:rPr>
                <w:rFonts w:ascii="Times New Roman" w:hAnsi="Times New Roman"/>
                <w:bCs/>
                <w:color w:val="auto"/>
                <w:sz w:val="24"/>
                <w:szCs w:val="24"/>
              </w:rPr>
              <w:t>требования техники безопасности при работе с вычислительной техникой;</w:t>
            </w:r>
          </w:p>
          <w:p w14:paraId="3EBCEA0E" w14:textId="77777777" w:rsidR="00BB05E7" w:rsidRPr="00BB05E7" w:rsidRDefault="00BB05E7"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BB05E7">
              <w:rPr>
                <w:rFonts w:ascii="Times New Roman" w:hAnsi="Times New Roman"/>
                <w:bCs/>
                <w:color w:val="auto"/>
                <w:sz w:val="24"/>
                <w:szCs w:val="24"/>
              </w:rPr>
              <w:t>основные принципы устройства и работы компьютерных систем и периферийных устройств;</w:t>
            </w:r>
          </w:p>
          <w:p w14:paraId="706BEAE2" w14:textId="77777777" w:rsidR="00BB05E7" w:rsidRPr="00BB05E7" w:rsidRDefault="00BB05E7"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BB05E7">
              <w:rPr>
                <w:rFonts w:ascii="Times New Roman" w:hAnsi="Times New Roman"/>
                <w:bCs/>
                <w:color w:val="auto"/>
                <w:sz w:val="24"/>
                <w:szCs w:val="24"/>
              </w:rPr>
              <w:t>классификацию и назначение компьютерных сетей;</w:t>
            </w:r>
          </w:p>
          <w:p w14:paraId="771ECB19" w14:textId="77777777" w:rsidR="00BB05E7" w:rsidRPr="00BB05E7" w:rsidRDefault="00BB05E7"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BB05E7">
              <w:rPr>
                <w:rFonts w:ascii="Times New Roman" w:hAnsi="Times New Roman"/>
                <w:bCs/>
                <w:color w:val="auto"/>
                <w:sz w:val="24"/>
                <w:szCs w:val="24"/>
              </w:rPr>
              <w:t>виды носителей информации;</w:t>
            </w:r>
          </w:p>
          <w:p w14:paraId="7362669B" w14:textId="77777777" w:rsidR="00BB05E7" w:rsidRPr="00BB05E7" w:rsidRDefault="00BB05E7"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BB05E7">
              <w:rPr>
                <w:rFonts w:ascii="Times New Roman" w:hAnsi="Times New Roman"/>
                <w:bCs/>
                <w:color w:val="auto"/>
                <w:sz w:val="24"/>
                <w:szCs w:val="24"/>
              </w:rPr>
              <w:t>программное обеспечение для работы в компьютерных сетях и с ресурсами Интернета;</w:t>
            </w:r>
          </w:p>
          <w:p w14:paraId="21073123" w14:textId="77777777" w:rsidR="00BB05E7" w:rsidRPr="00BB05E7" w:rsidRDefault="00BB05E7"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BB05E7">
              <w:rPr>
                <w:rFonts w:ascii="Times New Roman" w:hAnsi="Times New Roman"/>
                <w:bCs/>
                <w:color w:val="auto"/>
                <w:sz w:val="24"/>
                <w:szCs w:val="24"/>
              </w:rPr>
              <w:t>основные средства защиты от вредоносного программного обеспечения и несанкционированного доступа к защищаемым ресурсам компьютерной системы.</w:t>
            </w:r>
          </w:p>
        </w:tc>
      </w:tr>
    </w:tbl>
    <w:p w14:paraId="50781BE8" w14:textId="77777777" w:rsidR="00BB05E7" w:rsidRDefault="00BB05E7" w:rsidP="00BB05E7">
      <w:pPr>
        <w:pStyle w:val="afff8"/>
        <w:spacing w:after="0"/>
        <w:ind w:left="1428"/>
      </w:pPr>
    </w:p>
    <w:p w14:paraId="4FF38F64" w14:textId="77777777" w:rsidR="00800307" w:rsidRDefault="00800307">
      <w:pPr>
        <w:spacing w:after="0" w:line="240" w:lineRule="auto"/>
        <w:rPr>
          <w:rFonts w:ascii="Times New Roman" w:hAnsi="Times New Roman"/>
          <w:b/>
          <w:sz w:val="24"/>
        </w:rPr>
      </w:pPr>
    </w:p>
    <w:p w14:paraId="4DD0BEAD" w14:textId="77777777" w:rsidR="00800307" w:rsidRDefault="00800307">
      <w:pPr>
        <w:spacing w:after="0" w:line="240" w:lineRule="auto"/>
        <w:rPr>
          <w:rFonts w:ascii="Times New Roman" w:hAnsi="Times New Roman"/>
          <w:b/>
          <w:sz w:val="24"/>
        </w:rPr>
      </w:pPr>
    </w:p>
    <w:p w14:paraId="5C2FDA66"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32DA55F2" w14:textId="77777777" w:rsidR="00800307" w:rsidRDefault="00800307">
      <w:pPr>
        <w:spacing w:after="0"/>
        <w:rPr>
          <w:rFonts w:ascii="Times New Roman" w:hAnsi="Times New Roman"/>
          <w:sz w:val="24"/>
        </w:rPr>
      </w:pPr>
    </w:p>
    <w:p w14:paraId="7D1FE50D" w14:textId="19A07C37" w:rsidR="00800307" w:rsidRDefault="00800307">
      <w:pPr>
        <w:spacing w:after="0"/>
        <w:rPr>
          <w:rFonts w:ascii="Times New Roman" w:hAnsi="Times New Roman"/>
          <w:sz w:val="24"/>
          <w:u w:val="single"/>
        </w:rPr>
      </w:pPr>
      <w:r>
        <w:rPr>
          <w:rFonts w:ascii="Times New Roman" w:hAnsi="Times New Roman"/>
          <w:sz w:val="24"/>
        </w:rPr>
        <w:t>Всего часов _</w:t>
      </w:r>
      <w:r>
        <w:t xml:space="preserve"> </w:t>
      </w:r>
      <w:r w:rsidR="00BB05E7">
        <w:rPr>
          <w:rFonts w:ascii="Times New Roman" w:hAnsi="Times New Roman"/>
          <w:sz w:val="24"/>
          <w:u w:val="single"/>
        </w:rPr>
        <w:t>402ч</w:t>
      </w:r>
    </w:p>
    <w:p w14:paraId="4BA31025" w14:textId="00965E07" w:rsidR="00800307" w:rsidRDefault="00800307">
      <w:pPr>
        <w:spacing w:after="0"/>
        <w:ind w:firstLine="708"/>
        <w:rPr>
          <w:rFonts w:ascii="Times New Roman" w:hAnsi="Times New Roman"/>
          <w:sz w:val="24"/>
        </w:rPr>
      </w:pPr>
      <w:r>
        <w:rPr>
          <w:rFonts w:ascii="Times New Roman" w:hAnsi="Times New Roman"/>
          <w:sz w:val="24"/>
        </w:rPr>
        <w:t xml:space="preserve">в том числе в форме практической подготовки </w:t>
      </w:r>
      <w:r w:rsidR="00BB05E7">
        <w:rPr>
          <w:rFonts w:ascii="Times New Roman" w:hAnsi="Times New Roman"/>
          <w:sz w:val="24"/>
          <w:u w:val="single"/>
        </w:rPr>
        <w:t>324ч</w:t>
      </w:r>
    </w:p>
    <w:p w14:paraId="49AF2EFC" w14:textId="77777777" w:rsidR="00800307" w:rsidRDefault="00800307">
      <w:pPr>
        <w:spacing w:after="0"/>
        <w:rPr>
          <w:rFonts w:ascii="Times New Roman" w:hAnsi="Times New Roman"/>
          <w:sz w:val="24"/>
        </w:rPr>
      </w:pPr>
    </w:p>
    <w:p w14:paraId="60AA67B1" w14:textId="215D76BA" w:rsidR="00800307" w:rsidRDefault="00800307">
      <w:pPr>
        <w:spacing w:after="0"/>
        <w:rPr>
          <w:rFonts w:ascii="Times New Roman" w:hAnsi="Times New Roman"/>
          <w:sz w:val="24"/>
        </w:rPr>
      </w:pPr>
      <w:r>
        <w:rPr>
          <w:rFonts w:ascii="Times New Roman" w:hAnsi="Times New Roman"/>
          <w:sz w:val="24"/>
        </w:rPr>
        <w:t>Из них на освоение МДК_</w:t>
      </w:r>
      <w:r>
        <w:t xml:space="preserve"> </w:t>
      </w:r>
      <w:r w:rsidR="00BB05E7">
        <w:rPr>
          <w:rFonts w:ascii="Times New Roman" w:hAnsi="Times New Roman"/>
          <w:sz w:val="24"/>
          <w:u w:val="single"/>
        </w:rPr>
        <w:t>148 ч</w:t>
      </w:r>
      <w:r>
        <w:rPr>
          <w:rFonts w:ascii="Times New Roman" w:hAnsi="Times New Roman"/>
          <w:sz w:val="24"/>
          <w:u w:val="single"/>
        </w:rPr>
        <w:t>_</w:t>
      </w:r>
      <w:r>
        <w:rPr>
          <w:rFonts w:ascii="Times New Roman" w:hAnsi="Times New Roman"/>
          <w:sz w:val="24"/>
        </w:rPr>
        <w:t>_____</w:t>
      </w:r>
    </w:p>
    <w:p w14:paraId="0458CB98" w14:textId="7AF2578D" w:rsidR="00800307" w:rsidRPr="00BB05E7" w:rsidRDefault="00800307">
      <w:pPr>
        <w:spacing w:after="0"/>
        <w:ind w:firstLine="708"/>
        <w:rPr>
          <w:rFonts w:ascii="Times New Roman" w:hAnsi="Times New Roman"/>
          <w:iCs/>
          <w:sz w:val="24"/>
          <w:u w:val="single"/>
        </w:rPr>
      </w:pPr>
      <w:r>
        <w:rPr>
          <w:rFonts w:ascii="Times New Roman" w:hAnsi="Times New Roman"/>
          <w:sz w:val="24"/>
        </w:rPr>
        <w:t>в том числе самостоятельная работа</w:t>
      </w:r>
      <w:r w:rsidR="00BB05E7">
        <w:rPr>
          <w:rFonts w:ascii="Times New Roman" w:hAnsi="Times New Roman"/>
          <w:i/>
          <w:sz w:val="24"/>
        </w:rPr>
        <w:t xml:space="preserve"> </w:t>
      </w:r>
      <w:r w:rsidR="00BB05E7" w:rsidRPr="00BB05E7">
        <w:rPr>
          <w:rFonts w:ascii="Times New Roman" w:hAnsi="Times New Roman"/>
          <w:iCs/>
          <w:sz w:val="24"/>
          <w:u w:val="single"/>
        </w:rPr>
        <w:t>2ч</w:t>
      </w:r>
      <w:r w:rsidRPr="00BB05E7">
        <w:rPr>
          <w:rFonts w:ascii="Times New Roman" w:hAnsi="Times New Roman"/>
          <w:iCs/>
          <w:sz w:val="24"/>
          <w:u w:val="single"/>
        </w:rPr>
        <w:t xml:space="preserve"> </w:t>
      </w:r>
    </w:p>
    <w:p w14:paraId="5D8734F9" w14:textId="2B32CD02" w:rsidR="00800307" w:rsidRDefault="00800307">
      <w:pPr>
        <w:spacing w:after="0"/>
        <w:rPr>
          <w:rFonts w:ascii="Times New Roman" w:hAnsi="Times New Roman"/>
          <w:sz w:val="24"/>
        </w:rPr>
      </w:pPr>
      <w:r>
        <w:rPr>
          <w:rFonts w:ascii="Times New Roman" w:hAnsi="Times New Roman"/>
          <w:sz w:val="24"/>
        </w:rPr>
        <w:t>практики, в том числе учебная _</w:t>
      </w:r>
      <w:r w:rsidR="00BB05E7">
        <w:rPr>
          <w:rFonts w:ascii="Times New Roman" w:hAnsi="Times New Roman"/>
          <w:sz w:val="24"/>
          <w:u w:val="single"/>
        </w:rPr>
        <w:t>144</w:t>
      </w:r>
      <w:r>
        <w:rPr>
          <w:rFonts w:ascii="Times New Roman" w:hAnsi="Times New Roman"/>
          <w:sz w:val="24"/>
        </w:rPr>
        <w:t>_</w:t>
      </w:r>
      <w:r w:rsidR="00BB05E7">
        <w:rPr>
          <w:rFonts w:ascii="Times New Roman" w:hAnsi="Times New Roman"/>
          <w:sz w:val="24"/>
        </w:rPr>
        <w:t>ч</w:t>
      </w:r>
      <w:r>
        <w:rPr>
          <w:rFonts w:ascii="Times New Roman" w:hAnsi="Times New Roman"/>
          <w:sz w:val="24"/>
        </w:rPr>
        <w:t>__________</w:t>
      </w:r>
    </w:p>
    <w:p w14:paraId="27081B7C" w14:textId="56EF7F0C" w:rsidR="00800307" w:rsidRDefault="00800307">
      <w:pPr>
        <w:spacing w:after="0"/>
        <w:ind w:left="1416" w:firstLine="708"/>
        <w:rPr>
          <w:rFonts w:ascii="Times New Roman" w:hAnsi="Times New Roman"/>
          <w:sz w:val="24"/>
        </w:rPr>
      </w:pPr>
      <w:r>
        <w:rPr>
          <w:rFonts w:ascii="Times New Roman" w:hAnsi="Times New Roman"/>
          <w:sz w:val="24"/>
        </w:rPr>
        <w:t xml:space="preserve">   производственная _</w:t>
      </w:r>
      <w:r w:rsidR="00BB05E7">
        <w:rPr>
          <w:rFonts w:ascii="Times New Roman" w:hAnsi="Times New Roman"/>
          <w:sz w:val="24"/>
          <w:u w:val="single"/>
        </w:rPr>
        <w:t>108ч</w:t>
      </w:r>
      <w:r>
        <w:rPr>
          <w:rFonts w:ascii="Times New Roman" w:hAnsi="Times New Roman"/>
          <w:sz w:val="24"/>
        </w:rPr>
        <w:t>_______</w:t>
      </w:r>
    </w:p>
    <w:p w14:paraId="7D133484" w14:textId="3CE9C77A" w:rsidR="00800307" w:rsidRDefault="00800307">
      <w:pPr>
        <w:rPr>
          <w:rFonts w:ascii="Times New Roman" w:hAnsi="Times New Roman"/>
          <w:i/>
          <w:sz w:val="24"/>
        </w:rPr>
      </w:pPr>
      <w:r>
        <w:rPr>
          <w:rFonts w:ascii="Times New Roman" w:hAnsi="Times New Roman"/>
          <w:sz w:val="24"/>
        </w:rPr>
        <w:t>Промежуточная аттестация</w:t>
      </w:r>
      <w:r>
        <w:rPr>
          <w:rFonts w:ascii="Times New Roman" w:hAnsi="Times New Roman"/>
          <w:i/>
          <w:sz w:val="24"/>
        </w:rPr>
        <w:t xml:space="preserve"> _</w:t>
      </w:r>
      <w:r>
        <w:rPr>
          <w:rFonts w:ascii="Times New Roman" w:hAnsi="Times New Roman"/>
          <w:sz w:val="24"/>
          <w:u w:val="single"/>
        </w:rPr>
        <w:t>18</w:t>
      </w:r>
      <w:r w:rsidR="00BB05E7">
        <w:rPr>
          <w:rFonts w:ascii="Times New Roman" w:hAnsi="Times New Roman"/>
          <w:sz w:val="24"/>
          <w:u w:val="single"/>
        </w:rPr>
        <w:t>ч</w:t>
      </w:r>
      <w:r>
        <w:rPr>
          <w:rFonts w:ascii="Times New Roman" w:hAnsi="Times New Roman"/>
          <w:i/>
          <w:sz w:val="24"/>
        </w:rPr>
        <w:t>_______.</w:t>
      </w:r>
    </w:p>
    <w:p w14:paraId="64D2AF4D" w14:textId="77777777" w:rsidR="00800307" w:rsidRDefault="00800307">
      <w:pPr>
        <w:sectPr w:rsidR="00800307">
          <w:pgSz w:w="11907" w:h="16840"/>
          <w:pgMar w:top="1134" w:right="851" w:bottom="992" w:left="1418" w:header="709" w:footer="709" w:gutter="0"/>
          <w:cols w:space="720"/>
        </w:sectPr>
      </w:pPr>
    </w:p>
    <w:p w14:paraId="019C06DA" w14:textId="77777777" w:rsidR="00800307" w:rsidRDefault="00800307">
      <w:pPr>
        <w:spacing w:after="0"/>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59BF7F8F" w14:textId="77777777" w:rsidR="00800307" w:rsidRDefault="00800307">
      <w:pPr>
        <w:spacing w:after="0"/>
        <w:ind w:firstLine="851"/>
        <w:rPr>
          <w:rFonts w:ascii="Times New Roman" w:hAnsi="Times New Roman"/>
        </w:rPr>
      </w:pPr>
      <w:r>
        <w:rPr>
          <w:rFonts w:ascii="Times New Roman" w:hAnsi="Times New Roman"/>
          <w:b/>
          <w:sz w:val="24"/>
        </w:rPr>
        <w:t>2.1. Структура профессионального модуля</w:t>
      </w:r>
      <w:r>
        <w:rPr>
          <w:rFonts w:ascii="Times New Roman" w:hAnsi="Times New Roman"/>
        </w:rPr>
        <w:t xml:space="preserve"> </w:t>
      </w:r>
    </w:p>
    <w:p w14:paraId="02856647" w14:textId="77777777" w:rsidR="00A529B6" w:rsidRDefault="00A529B6">
      <w:pPr>
        <w:spacing w:after="0"/>
        <w:ind w:firstLine="851"/>
        <w:rPr>
          <w:rFonts w:ascii="Times New Roman" w:hAnsi="Times New Roman"/>
        </w:rPr>
      </w:pPr>
    </w:p>
    <w:p w14:paraId="5A6E778F" w14:textId="77777777" w:rsidR="00A529B6" w:rsidRPr="00A529B6" w:rsidRDefault="00A529B6" w:rsidP="00A529B6">
      <w:pPr>
        <w:spacing w:after="0"/>
        <w:contextualSpacing/>
        <w:rPr>
          <w:rFonts w:ascii="Times New Roman" w:hAnsi="Times New Roman"/>
          <w:b/>
          <w:color w:val="auto"/>
          <w:sz w:val="24"/>
          <w:szCs w:val="24"/>
        </w:rPr>
      </w:pPr>
    </w:p>
    <w:tbl>
      <w:tblPr>
        <w:tblW w:w="4740"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3412"/>
        <w:gridCol w:w="1165"/>
        <w:gridCol w:w="850"/>
        <w:gridCol w:w="1687"/>
        <w:gridCol w:w="1271"/>
        <w:gridCol w:w="1121"/>
        <w:gridCol w:w="8"/>
        <w:gridCol w:w="1539"/>
        <w:gridCol w:w="11"/>
        <w:gridCol w:w="1397"/>
        <w:gridCol w:w="14"/>
      </w:tblGrid>
      <w:tr w:rsidR="00A529B6" w:rsidRPr="00A529B6" w14:paraId="3D02BE10" w14:textId="77777777" w:rsidTr="000365B0">
        <w:tc>
          <w:tcPr>
            <w:tcW w:w="525" w:type="pct"/>
            <w:vMerge w:val="restart"/>
            <w:vAlign w:val="center"/>
          </w:tcPr>
          <w:p w14:paraId="5AED948C" w14:textId="77777777" w:rsidR="00A529B6" w:rsidRPr="00A529B6" w:rsidRDefault="00A529B6" w:rsidP="00A529B6">
            <w:pPr>
              <w:spacing w:after="0" w:line="240" w:lineRule="auto"/>
              <w:ind w:right="-42"/>
              <w:contextualSpacing/>
              <w:jc w:val="center"/>
              <w:rPr>
                <w:rFonts w:ascii="Times New Roman" w:hAnsi="Times New Roman"/>
                <w:color w:val="auto"/>
                <w:sz w:val="20"/>
              </w:rPr>
            </w:pPr>
            <w:r w:rsidRPr="00A529B6">
              <w:rPr>
                <w:rFonts w:ascii="Times New Roman" w:hAnsi="Times New Roman"/>
                <w:color w:val="auto"/>
                <w:sz w:val="20"/>
              </w:rPr>
              <w:t>Коды профессиональных общих компетенций</w:t>
            </w:r>
          </w:p>
        </w:tc>
        <w:tc>
          <w:tcPr>
            <w:tcW w:w="1224" w:type="pct"/>
            <w:vMerge w:val="restart"/>
            <w:vAlign w:val="center"/>
          </w:tcPr>
          <w:p w14:paraId="67689267" w14:textId="77777777" w:rsidR="00A529B6" w:rsidRPr="00A529B6" w:rsidRDefault="00A529B6" w:rsidP="00A529B6">
            <w:pPr>
              <w:spacing w:after="0" w:line="240" w:lineRule="auto"/>
              <w:contextualSpacing/>
              <w:jc w:val="center"/>
              <w:rPr>
                <w:rFonts w:ascii="Times New Roman" w:hAnsi="Times New Roman"/>
                <w:color w:val="auto"/>
                <w:sz w:val="20"/>
              </w:rPr>
            </w:pPr>
            <w:r w:rsidRPr="00A529B6">
              <w:rPr>
                <w:rFonts w:ascii="Times New Roman" w:hAnsi="Times New Roman"/>
                <w:color w:val="auto"/>
                <w:sz w:val="20"/>
              </w:rPr>
              <w:t>Наименования разделов профессионального модуля</w:t>
            </w:r>
          </w:p>
        </w:tc>
        <w:tc>
          <w:tcPr>
            <w:tcW w:w="418" w:type="pct"/>
            <w:vMerge w:val="restart"/>
            <w:vAlign w:val="center"/>
          </w:tcPr>
          <w:p w14:paraId="31C56790" w14:textId="77777777" w:rsidR="00A529B6" w:rsidRPr="00A529B6" w:rsidRDefault="00A529B6" w:rsidP="00A529B6">
            <w:pPr>
              <w:spacing w:after="0" w:line="240" w:lineRule="auto"/>
              <w:contextualSpacing/>
              <w:jc w:val="center"/>
              <w:rPr>
                <w:rFonts w:ascii="Times New Roman" w:hAnsi="Times New Roman"/>
                <w:iCs/>
                <w:color w:val="auto"/>
                <w:sz w:val="20"/>
              </w:rPr>
            </w:pPr>
            <w:r w:rsidRPr="00A529B6">
              <w:rPr>
                <w:rFonts w:ascii="Times New Roman" w:hAnsi="Times New Roman"/>
                <w:iCs/>
                <w:color w:val="auto"/>
                <w:sz w:val="20"/>
              </w:rPr>
              <w:t>Объем образова-тельной программы, час.</w:t>
            </w:r>
          </w:p>
        </w:tc>
        <w:tc>
          <w:tcPr>
            <w:tcW w:w="2833" w:type="pct"/>
            <w:gridSpan w:val="9"/>
          </w:tcPr>
          <w:p w14:paraId="7D22D999" w14:textId="77777777" w:rsidR="00A529B6" w:rsidRPr="00A529B6" w:rsidRDefault="00A529B6" w:rsidP="00A529B6">
            <w:pPr>
              <w:spacing w:after="0" w:line="240" w:lineRule="auto"/>
              <w:ind w:right="-108"/>
              <w:contextualSpacing/>
              <w:jc w:val="center"/>
              <w:rPr>
                <w:rFonts w:ascii="Times New Roman" w:hAnsi="Times New Roman"/>
                <w:b/>
                <w:color w:val="auto"/>
                <w:sz w:val="20"/>
              </w:rPr>
            </w:pPr>
            <w:r w:rsidRPr="00A529B6">
              <w:rPr>
                <w:rFonts w:ascii="Times New Roman" w:hAnsi="Times New Roman"/>
                <w:b/>
                <w:color w:val="auto"/>
                <w:sz w:val="20"/>
              </w:rPr>
              <w:t>Объем профессионального модуля, час.</w:t>
            </w:r>
          </w:p>
        </w:tc>
      </w:tr>
      <w:tr w:rsidR="00A529B6" w:rsidRPr="00A529B6" w14:paraId="51ED80AF" w14:textId="77777777" w:rsidTr="000365B0">
        <w:tc>
          <w:tcPr>
            <w:tcW w:w="525" w:type="pct"/>
            <w:vMerge/>
          </w:tcPr>
          <w:p w14:paraId="2D4252D7" w14:textId="77777777" w:rsidR="00A529B6" w:rsidRPr="00A529B6" w:rsidRDefault="00A529B6" w:rsidP="00A529B6">
            <w:pPr>
              <w:spacing w:after="0" w:line="240" w:lineRule="auto"/>
              <w:contextualSpacing/>
              <w:rPr>
                <w:rFonts w:ascii="Times New Roman" w:hAnsi="Times New Roman"/>
                <w:i/>
                <w:color w:val="auto"/>
                <w:sz w:val="20"/>
              </w:rPr>
            </w:pPr>
          </w:p>
        </w:tc>
        <w:tc>
          <w:tcPr>
            <w:tcW w:w="1224" w:type="pct"/>
            <w:vMerge/>
            <w:vAlign w:val="center"/>
          </w:tcPr>
          <w:p w14:paraId="6470D294" w14:textId="77777777" w:rsidR="00A529B6" w:rsidRPr="00A529B6" w:rsidRDefault="00A529B6" w:rsidP="00A529B6">
            <w:pPr>
              <w:spacing w:after="0" w:line="240" w:lineRule="auto"/>
              <w:contextualSpacing/>
              <w:rPr>
                <w:rFonts w:ascii="Times New Roman" w:hAnsi="Times New Roman"/>
                <w:i/>
                <w:color w:val="auto"/>
                <w:sz w:val="20"/>
              </w:rPr>
            </w:pPr>
          </w:p>
        </w:tc>
        <w:tc>
          <w:tcPr>
            <w:tcW w:w="418" w:type="pct"/>
            <w:vMerge/>
            <w:vAlign w:val="center"/>
          </w:tcPr>
          <w:p w14:paraId="574B54C0" w14:textId="77777777" w:rsidR="00A529B6" w:rsidRPr="00A529B6" w:rsidRDefault="00A529B6" w:rsidP="00A529B6">
            <w:pPr>
              <w:spacing w:after="0" w:line="240" w:lineRule="auto"/>
              <w:contextualSpacing/>
              <w:rPr>
                <w:rFonts w:ascii="Times New Roman" w:hAnsi="Times New Roman"/>
                <w:i/>
                <w:iCs/>
                <w:color w:val="auto"/>
                <w:sz w:val="20"/>
              </w:rPr>
            </w:pPr>
          </w:p>
        </w:tc>
        <w:tc>
          <w:tcPr>
            <w:tcW w:w="1366" w:type="pct"/>
            <w:gridSpan w:val="3"/>
            <w:vAlign w:val="center"/>
          </w:tcPr>
          <w:p w14:paraId="7FFF338C" w14:textId="77777777" w:rsidR="00A529B6" w:rsidRPr="00A529B6" w:rsidRDefault="00A529B6" w:rsidP="00A529B6">
            <w:pPr>
              <w:spacing w:after="0" w:line="240" w:lineRule="auto"/>
              <w:contextualSpacing/>
              <w:jc w:val="center"/>
              <w:rPr>
                <w:rFonts w:ascii="Times New Roman" w:hAnsi="Times New Roman"/>
                <w:color w:val="auto"/>
                <w:sz w:val="20"/>
              </w:rPr>
            </w:pPr>
            <w:r w:rsidRPr="00A529B6">
              <w:rPr>
                <w:rFonts w:ascii="Times New Roman" w:hAnsi="Times New Roman"/>
                <w:color w:val="auto"/>
                <w:sz w:val="20"/>
              </w:rPr>
              <w:t>Обучение по МДК, в час.</w:t>
            </w:r>
          </w:p>
        </w:tc>
        <w:tc>
          <w:tcPr>
            <w:tcW w:w="961" w:type="pct"/>
            <w:gridSpan w:val="4"/>
            <w:vAlign w:val="center"/>
          </w:tcPr>
          <w:p w14:paraId="7C696DFA" w14:textId="77777777" w:rsidR="00A529B6" w:rsidRPr="00A529B6" w:rsidRDefault="00A529B6" w:rsidP="00A529B6">
            <w:pPr>
              <w:spacing w:after="0" w:line="240" w:lineRule="auto"/>
              <w:contextualSpacing/>
              <w:jc w:val="center"/>
              <w:rPr>
                <w:rFonts w:ascii="Times New Roman" w:hAnsi="Times New Roman"/>
                <w:color w:val="auto"/>
                <w:sz w:val="20"/>
              </w:rPr>
            </w:pPr>
            <w:r w:rsidRPr="00A529B6">
              <w:rPr>
                <w:rFonts w:ascii="Times New Roman" w:hAnsi="Times New Roman"/>
                <w:color w:val="auto"/>
                <w:sz w:val="20"/>
              </w:rPr>
              <w:t>Практики</w:t>
            </w:r>
          </w:p>
        </w:tc>
        <w:tc>
          <w:tcPr>
            <w:tcW w:w="506" w:type="pct"/>
            <w:gridSpan w:val="2"/>
            <w:vMerge w:val="restart"/>
            <w:vAlign w:val="center"/>
          </w:tcPr>
          <w:p w14:paraId="73AD1437" w14:textId="77777777" w:rsidR="00A529B6" w:rsidRPr="00A529B6" w:rsidRDefault="00A529B6" w:rsidP="00A529B6">
            <w:pPr>
              <w:spacing w:after="0" w:line="240" w:lineRule="auto"/>
              <w:contextualSpacing/>
              <w:jc w:val="center"/>
              <w:rPr>
                <w:rFonts w:ascii="Times New Roman" w:hAnsi="Times New Roman"/>
                <w:color w:val="auto"/>
                <w:sz w:val="20"/>
              </w:rPr>
            </w:pPr>
            <w:r w:rsidRPr="00A529B6">
              <w:rPr>
                <w:rFonts w:ascii="Times New Roman" w:hAnsi="Times New Roman"/>
                <w:color w:val="auto"/>
                <w:sz w:val="20"/>
              </w:rPr>
              <w:t>Самостоятельная работа</w:t>
            </w:r>
            <w:r w:rsidRPr="00A529B6">
              <w:rPr>
                <w:color w:val="auto"/>
                <w:sz w:val="20"/>
                <w:vertAlign w:val="superscript"/>
              </w:rPr>
              <w:footnoteReference w:id="3"/>
            </w:r>
          </w:p>
        </w:tc>
      </w:tr>
      <w:tr w:rsidR="00A529B6" w:rsidRPr="00A529B6" w14:paraId="77E4F1C1" w14:textId="77777777" w:rsidTr="000365B0">
        <w:trPr>
          <w:trHeight w:val="176"/>
        </w:trPr>
        <w:tc>
          <w:tcPr>
            <w:tcW w:w="525" w:type="pct"/>
            <w:vMerge/>
          </w:tcPr>
          <w:p w14:paraId="1F6E9969" w14:textId="77777777" w:rsidR="00A529B6" w:rsidRPr="00A529B6" w:rsidRDefault="00A529B6" w:rsidP="00A529B6">
            <w:pPr>
              <w:spacing w:after="0" w:line="240" w:lineRule="auto"/>
              <w:contextualSpacing/>
              <w:rPr>
                <w:rFonts w:ascii="Times New Roman" w:hAnsi="Times New Roman"/>
                <w:i/>
                <w:color w:val="auto"/>
                <w:sz w:val="20"/>
              </w:rPr>
            </w:pPr>
          </w:p>
        </w:tc>
        <w:tc>
          <w:tcPr>
            <w:tcW w:w="1224" w:type="pct"/>
            <w:vMerge/>
            <w:vAlign w:val="center"/>
          </w:tcPr>
          <w:p w14:paraId="710010D5" w14:textId="77777777" w:rsidR="00A529B6" w:rsidRPr="00A529B6" w:rsidRDefault="00A529B6" w:rsidP="00A529B6">
            <w:pPr>
              <w:spacing w:after="0" w:line="240" w:lineRule="auto"/>
              <w:contextualSpacing/>
              <w:rPr>
                <w:rFonts w:ascii="Times New Roman" w:hAnsi="Times New Roman"/>
                <w:i/>
                <w:color w:val="auto"/>
                <w:sz w:val="20"/>
              </w:rPr>
            </w:pPr>
          </w:p>
        </w:tc>
        <w:tc>
          <w:tcPr>
            <w:tcW w:w="418" w:type="pct"/>
            <w:vMerge/>
            <w:vAlign w:val="center"/>
          </w:tcPr>
          <w:p w14:paraId="2A92A45B" w14:textId="77777777" w:rsidR="00A529B6" w:rsidRPr="00A529B6" w:rsidRDefault="00A529B6" w:rsidP="00A529B6">
            <w:pPr>
              <w:spacing w:after="0" w:line="240" w:lineRule="auto"/>
              <w:contextualSpacing/>
              <w:rPr>
                <w:rFonts w:ascii="Times New Roman" w:hAnsi="Times New Roman"/>
                <w:i/>
                <w:color w:val="auto"/>
                <w:sz w:val="20"/>
              </w:rPr>
            </w:pPr>
          </w:p>
        </w:tc>
        <w:tc>
          <w:tcPr>
            <w:tcW w:w="305" w:type="pct"/>
            <w:vMerge w:val="restart"/>
            <w:vAlign w:val="center"/>
          </w:tcPr>
          <w:p w14:paraId="56B7FCF7" w14:textId="77777777" w:rsidR="00A529B6" w:rsidRPr="00A529B6" w:rsidRDefault="00A529B6" w:rsidP="00A529B6">
            <w:pPr>
              <w:spacing w:after="0" w:line="240" w:lineRule="auto"/>
              <w:contextualSpacing/>
              <w:rPr>
                <w:rFonts w:ascii="Times New Roman" w:hAnsi="Times New Roman"/>
                <w:color w:val="auto"/>
                <w:sz w:val="20"/>
              </w:rPr>
            </w:pPr>
            <w:r w:rsidRPr="00A529B6">
              <w:rPr>
                <w:rFonts w:ascii="Times New Roman" w:hAnsi="Times New Roman"/>
                <w:color w:val="auto"/>
                <w:sz w:val="20"/>
              </w:rPr>
              <w:t>всего,</w:t>
            </w:r>
          </w:p>
          <w:p w14:paraId="6B707BA0" w14:textId="77777777" w:rsidR="00A529B6" w:rsidRPr="00A529B6" w:rsidRDefault="00A529B6" w:rsidP="00A529B6">
            <w:pPr>
              <w:spacing w:after="0" w:line="240" w:lineRule="auto"/>
              <w:contextualSpacing/>
              <w:rPr>
                <w:rFonts w:ascii="Times New Roman" w:hAnsi="Times New Roman"/>
                <w:color w:val="auto"/>
                <w:sz w:val="20"/>
              </w:rPr>
            </w:pPr>
            <w:r w:rsidRPr="00A529B6">
              <w:rPr>
                <w:rFonts w:ascii="Times New Roman" w:hAnsi="Times New Roman"/>
                <w:color w:val="auto"/>
                <w:sz w:val="20"/>
              </w:rPr>
              <w:t>часов</w:t>
            </w:r>
          </w:p>
        </w:tc>
        <w:tc>
          <w:tcPr>
            <w:tcW w:w="1061" w:type="pct"/>
            <w:gridSpan w:val="2"/>
            <w:vAlign w:val="bottom"/>
          </w:tcPr>
          <w:p w14:paraId="5543988B" w14:textId="77777777" w:rsidR="00A529B6" w:rsidRPr="00A529B6" w:rsidRDefault="00A529B6" w:rsidP="00A529B6">
            <w:pPr>
              <w:contextualSpacing/>
              <w:jc w:val="center"/>
              <w:rPr>
                <w:rFonts w:ascii="Times New Roman" w:hAnsi="Times New Roman"/>
                <w:color w:val="auto"/>
                <w:sz w:val="20"/>
              </w:rPr>
            </w:pPr>
            <w:r w:rsidRPr="00A529B6">
              <w:rPr>
                <w:rFonts w:ascii="Times New Roman" w:hAnsi="Times New Roman"/>
                <w:color w:val="auto"/>
                <w:sz w:val="20"/>
              </w:rPr>
              <w:t>в том числе</w:t>
            </w:r>
          </w:p>
        </w:tc>
        <w:tc>
          <w:tcPr>
            <w:tcW w:w="405" w:type="pct"/>
            <w:gridSpan w:val="2"/>
            <w:vMerge w:val="restart"/>
            <w:vAlign w:val="center"/>
          </w:tcPr>
          <w:p w14:paraId="1D3FEA3C" w14:textId="77777777" w:rsidR="00A529B6" w:rsidRPr="00A529B6" w:rsidRDefault="00A529B6" w:rsidP="00A529B6">
            <w:pPr>
              <w:spacing w:after="0" w:line="240" w:lineRule="auto"/>
              <w:contextualSpacing/>
              <w:jc w:val="center"/>
              <w:rPr>
                <w:rFonts w:ascii="Times New Roman" w:hAnsi="Times New Roman"/>
                <w:color w:val="auto"/>
                <w:sz w:val="20"/>
              </w:rPr>
            </w:pPr>
            <w:r w:rsidRPr="00A529B6">
              <w:rPr>
                <w:rFonts w:ascii="Times New Roman" w:hAnsi="Times New Roman"/>
                <w:color w:val="auto"/>
                <w:sz w:val="20"/>
              </w:rPr>
              <w:t>учебная практика, часов</w:t>
            </w:r>
          </w:p>
        </w:tc>
        <w:tc>
          <w:tcPr>
            <w:tcW w:w="556" w:type="pct"/>
            <w:gridSpan w:val="2"/>
            <w:vMerge w:val="restart"/>
            <w:vAlign w:val="center"/>
          </w:tcPr>
          <w:p w14:paraId="3809BC31" w14:textId="77777777" w:rsidR="00A529B6" w:rsidRPr="00A529B6" w:rsidRDefault="00A529B6" w:rsidP="00A529B6">
            <w:pPr>
              <w:spacing w:after="0" w:line="240" w:lineRule="auto"/>
              <w:contextualSpacing/>
              <w:jc w:val="center"/>
              <w:rPr>
                <w:rFonts w:ascii="Times New Roman" w:hAnsi="Times New Roman"/>
                <w:color w:val="auto"/>
                <w:sz w:val="20"/>
              </w:rPr>
            </w:pPr>
            <w:r w:rsidRPr="00A529B6">
              <w:rPr>
                <w:rFonts w:ascii="Times New Roman" w:hAnsi="Times New Roman"/>
                <w:color w:val="auto"/>
                <w:sz w:val="20"/>
              </w:rPr>
              <w:t>производственная практика,</w:t>
            </w:r>
          </w:p>
          <w:p w14:paraId="688566B6" w14:textId="77777777" w:rsidR="00A529B6" w:rsidRPr="00A529B6" w:rsidRDefault="00A529B6" w:rsidP="00A529B6">
            <w:pPr>
              <w:spacing w:after="0" w:line="240" w:lineRule="auto"/>
              <w:contextualSpacing/>
              <w:jc w:val="center"/>
              <w:rPr>
                <w:rFonts w:ascii="Times New Roman" w:hAnsi="Times New Roman"/>
                <w:color w:val="auto"/>
                <w:sz w:val="20"/>
              </w:rPr>
            </w:pPr>
            <w:r w:rsidRPr="00A529B6">
              <w:rPr>
                <w:rFonts w:ascii="Times New Roman" w:hAnsi="Times New Roman"/>
                <w:color w:val="auto"/>
                <w:sz w:val="20"/>
              </w:rPr>
              <w:t>часов</w:t>
            </w:r>
          </w:p>
          <w:p w14:paraId="60C235D2" w14:textId="77777777" w:rsidR="00A529B6" w:rsidRPr="00A529B6" w:rsidRDefault="00A529B6" w:rsidP="00A529B6">
            <w:pPr>
              <w:spacing w:after="0" w:line="240" w:lineRule="auto"/>
              <w:contextualSpacing/>
              <w:jc w:val="center"/>
              <w:rPr>
                <w:rFonts w:ascii="Times New Roman" w:hAnsi="Times New Roman"/>
                <w:color w:val="auto"/>
                <w:sz w:val="20"/>
              </w:rPr>
            </w:pPr>
          </w:p>
        </w:tc>
        <w:tc>
          <w:tcPr>
            <w:tcW w:w="506" w:type="pct"/>
            <w:gridSpan w:val="2"/>
            <w:vMerge/>
            <w:vAlign w:val="center"/>
          </w:tcPr>
          <w:p w14:paraId="1597B419" w14:textId="77777777" w:rsidR="00A529B6" w:rsidRPr="00A529B6" w:rsidRDefault="00A529B6" w:rsidP="00A529B6">
            <w:pPr>
              <w:spacing w:after="0" w:line="240" w:lineRule="auto"/>
              <w:contextualSpacing/>
              <w:jc w:val="center"/>
              <w:rPr>
                <w:rFonts w:ascii="Times New Roman" w:hAnsi="Times New Roman"/>
                <w:i/>
                <w:color w:val="auto"/>
                <w:sz w:val="20"/>
              </w:rPr>
            </w:pPr>
          </w:p>
        </w:tc>
      </w:tr>
      <w:tr w:rsidR="00A529B6" w:rsidRPr="00A529B6" w14:paraId="7D885DA9" w14:textId="77777777" w:rsidTr="000365B0">
        <w:trPr>
          <w:trHeight w:val="1102"/>
        </w:trPr>
        <w:tc>
          <w:tcPr>
            <w:tcW w:w="525" w:type="pct"/>
            <w:vMerge/>
          </w:tcPr>
          <w:p w14:paraId="251B6EAE" w14:textId="77777777" w:rsidR="00A529B6" w:rsidRPr="00A529B6" w:rsidRDefault="00A529B6" w:rsidP="00A529B6">
            <w:pPr>
              <w:spacing w:after="0" w:line="240" w:lineRule="auto"/>
              <w:contextualSpacing/>
              <w:rPr>
                <w:rFonts w:ascii="Times New Roman" w:hAnsi="Times New Roman"/>
                <w:i/>
                <w:color w:val="auto"/>
                <w:sz w:val="20"/>
              </w:rPr>
            </w:pPr>
          </w:p>
        </w:tc>
        <w:tc>
          <w:tcPr>
            <w:tcW w:w="1224" w:type="pct"/>
            <w:vMerge/>
            <w:vAlign w:val="center"/>
          </w:tcPr>
          <w:p w14:paraId="2871BC8A" w14:textId="77777777" w:rsidR="00A529B6" w:rsidRPr="00A529B6" w:rsidRDefault="00A529B6" w:rsidP="00A529B6">
            <w:pPr>
              <w:spacing w:after="0" w:line="240" w:lineRule="auto"/>
              <w:contextualSpacing/>
              <w:rPr>
                <w:rFonts w:ascii="Times New Roman" w:hAnsi="Times New Roman"/>
                <w:i/>
                <w:color w:val="auto"/>
                <w:sz w:val="20"/>
              </w:rPr>
            </w:pPr>
          </w:p>
        </w:tc>
        <w:tc>
          <w:tcPr>
            <w:tcW w:w="418" w:type="pct"/>
            <w:vMerge/>
            <w:vAlign w:val="center"/>
          </w:tcPr>
          <w:p w14:paraId="2E5ABDDF" w14:textId="77777777" w:rsidR="00A529B6" w:rsidRPr="00A529B6" w:rsidRDefault="00A529B6" w:rsidP="00A529B6">
            <w:pPr>
              <w:spacing w:after="0" w:line="240" w:lineRule="auto"/>
              <w:contextualSpacing/>
              <w:rPr>
                <w:rFonts w:ascii="Times New Roman" w:hAnsi="Times New Roman"/>
                <w:i/>
                <w:color w:val="auto"/>
                <w:sz w:val="20"/>
              </w:rPr>
            </w:pPr>
          </w:p>
        </w:tc>
        <w:tc>
          <w:tcPr>
            <w:tcW w:w="305" w:type="pct"/>
            <w:vMerge/>
            <w:vAlign w:val="center"/>
          </w:tcPr>
          <w:p w14:paraId="6A32CF47" w14:textId="77777777" w:rsidR="00A529B6" w:rsidRPr="00A529B6" w:rsidRDefault="00A529B6" w:rsidP="00A529B6">
            <w:pPr>
              <w:spacing w:after="0" w:line="240" w:lineRule="auto"/>
              <w:contextualSpacing/>
              <w:rPr>
                <w:rFonts w:ascii="Times New Roman" w:hAnsi="Times New Roman"/>
                <w:color w:val="auto"/>
                <w:sz w:val="20"/>
              </w:rPr>
            </w:pPr>
          </w:p>
        </w:tc>
        <w:tc>
          <w:tcPr>
            <w:tcW w:w="605" w:type="pct"/>
            <w:vAlign w:val="center"/>
          </w:tcPr>
          <w:p w14:paraId="3A46CAA2" w14:textId="77777777" w:rsidR="00A529B6" w:rsidRPr="00A529B6" w:rsidRDefault="00A529B6" w:rsidP="00A529B6">
            <w:pPr>
              <w:contextualSpacing/>
              <w:jc w:val="center"/>
              <w:rPr>
                <w:rFonts w:ascii="Times New Roman" w:hAnsi="Times New Roman"/>
                <w:color w:val="auto"/>
                <w:sz w:val="20"/>
              </w:rPr>
            </w:pPr>
            <w:r w:rsidRPr="00A529B6">
              <w:rPr>
                <w:rFonts w:ascii="Times New Roman" w:hAnsi="Times New Roman"/>
                <w:color w:val="auto"/>
                <w:sz w:val="20"/>
              </w:rPr>
              <w:t>лабораторных и практических занятий</w:t>
            </w:r>
          </w:p>
        </w:tc>
        <w:tc>
          <w:tcPr>
            <w:tcW w:w="456" w:type="pct"/>
            <w:vAlign w:val="center"/>
          </w:tcPr>
          <w:p w14:paraId="48D87BA6" w14:textId="77777777" w:rsidR="00A529B6" w:rsidRPr="00A529B6" w:rsidRDefault="00A529B6" w:rsidP="00A529B6">
            <w:pPr>
              <w:spacing w:after="0"/>
              <w:contextualSpacing/>
              <w:jc w:val="center"/>
              <w:rPr>
                <w:rFonts w:ascii="Times New Roman" w:hAnsi="Times New Roman"/>
                <w:color w:val="auto"/>
                <w:sz w:val="20"/>
              </w:rPr>
            </w:pPr>
            <w:r w:rsidRPr="00A529B6">
              <w:rPr>
                <w:rFonts w:ascii="Times New Roman" w:hAnsi="Times New Roman"/>
                <w:color w:val="auto"/>
                <w:sz w:val="20"/>
              </w:rPr>
              <w:t>курсовая работа (проект),</w:t>
            </w:r>
          </w:p>
          <w:p w14:paraId="340C5E21" w14:textId="77777777" w:rsidR="00A529B6" w:rsidRPr="00A529B6" w:rsidRDefault="00A529B6" w:rsidP="00A529B6">
            <w:pPr>
              <w:contextualSpacing/>
              <w:jc w:val="center"/>
              <w:rPr>
                <w:rFonts w:ascii="Times New Roman" w:hAnsi="Times New Roman"/>
                <w:color w:val="auto"/>
                <w:sz w:val="20"/>
              </w:rPr>
            </w:pPr>
            <w:r w:rsidRPr="00A529B6">
              <w:rPr>
                <w:rFonts w:ascii="Times New Roman" w:hAnsi="Times New Roman"/>
                <w:color w:val="auto"/>
                <w:sz w:val="20"/>
              </w:rPr>
              <w:t>часов</w:t>
            </w:r>
          </w:p>
        </w:tc>
        <w:tc>
          <w:tcPr>
            <w:tcW w:w="405" w:type="pct"/>
            <w:gridSpan w:val="2"/>
            <w:vMerge/>
            <w:vAlign w:val="center"/>
          </w:tcPr>
          <w:p w14:paraId="5983F51F" w14:textId="77777777" w:rsidR="00A529B6" w:rsidRPr="00A529B6" w:rsidRDefault="00A529B6" w:rsidP="00A529B6">
            <w:pPr>
              <w:spacing w:after="0" w:line="240" w:lineRule="auto"/>
              <w:contextualSpacing/>
              <w:rPr>
                <w:rFonts w:ascii="Times New Roman" w:hAnsi="Times New Roman"/>
                <w:color w:val="auto"/>
                <w:sz w:val="20"/>
              </w:rPr>
            </w:pPr>
          </w:p>
        </w:tc>
        <w:tc>
          <w:tcPr>
            <w:tcW w:w="556" w:type="pct"/>
            <w:gridSpan w:val="2"/>
            <w:vMerge/>
            <w:vAlign w:val="center"/>
          </w:tcPr>
          <w:p w14:paraId="365F9DFF" w14:textId="77777777" w:rsidR="00A529B6" w:rsidRPr="00A529B6" w:rsidRDefault="00A529B6" w:rsidP="00A529B6">
            <w:pPr>
              <w:spacing w:after="0" w:line="240" w:lineRule="auto"/>
              <w:contextualSpacing/>
              <w:rPr>
                <w:rFonts w:ascii="Times New Roman" w:hAnsi="Times New Roman"/>
                <w:color w:val="auto"/>
                <w:sz w:val="20"/>
              </w:rPr>
            </w:pPr>
          </w:p>
        </w:tc>
        <w:tc>
          <w:tcPr>
            <w:tcW w:w="506" w:type="pct"/>
            <w:gridSpan w:val="2"/>
            <w:vMerge/>
          </w:tcPr>
          <w:p w14:paraId="0D3D2385" w14:textId="77777777" w:rsidR="00A529B6" w:rsidRPr="00A529B6" w:rsidRDefault="00A529B6" w:rsidP="00A529B6">
            <w:pPr>
              <w:spacing w:after="0" w:line="240" w:lineRule="auto"/>
              <w:contextualSpacing/>
              <w:rPr>
                <w:rFonts w:ascii="Times New Roman" w:hAnsi="Times New Roman"/>
                <w:i/>
                <w:color w:val="auto"/>
                <w:sz w:val="20"/>
              </w:rPr>
            </w:pPr>
          </w:p>
        </w:tc>
      </w:tr>
      <w:tr w:rsidR="00A529B6" w:rsidRPr="00A529B6" w14:paraId="2EE5CA33" w14:textId="77777777" w:rsidTr="000365B0">
        <w:tc>
          <w:tcPr>
            <w:tcW w:w="525" w:type="pct"/>
          </w:tcPr>
          <w:p w14:paraId="737E0D02" w14:textId="77777777" w:rsidR="00A529B6" w:rsidRPr="00A529B6" w:rsidRDefault="00A529B6" w:rsidP="00A529B6">
            <w:pPr>
              <w:spacing w:after="0"/>
              <w:contextualSpacing/>
              <w:rPr>
                <w:rFonts w:ascii="Times New Roman" w:hAnsi="Times New Roman"/>
                <w:color w:val="auto"/>
                <w:sz w:val="24"/>
                <w:szCs w:val="24"/>
              </w:rPr>
            </w:pPr>
            <w:r w:rsidRPr="00A529B6">
              <w:rPr>
                <w:rFonts w:ascii="Times New Roman" w:hAnsi="Times New Roman"/>
                <w:color w:val="auto"/>
                <w:sz w:val="24"/>
                <w:szCs w:val="24"/>
              </w:rPr>
              <w:t>ПК 4.1 – ПК 4.4</w:t>
            </w:r>
          </w:p>
          <w:p w14:paraId="45C6063B" w14:textId="77777777" w:rsidR="00A529B6" w:rsidRPr="00A529B6" w:rsidRDefault="00A529B6" w:rsidP="00A529B6">
            <w:pPr>
              <w:spacing w:after="0"/>
              <w:contextualSpacing/>
              <w:jc w:val="both"/>
              <w:rPr>
                <w:rFonts w:ascii="Times New Roman" w:hAnsi="Times New Roman"/>
                <w:color w:val="auto"/>
                <w:sz w:val="20"/>
              </w:rPr>
            </w:pPr>
            <w:r w:rsidRPr="00A529B6">
              <w:rPr>
                <w:rFonts w:ascii="Times New Roman" w:hAnsi="Times New Roman"/>
                <w:color w:val="auto"/>
                <w:sz w:val="24"/>
                <w:szCs w:val="24"/>
              </w:rPr>
              <w:t>ОК1–ОК 10</w:t>
            </w:r>
          </w:p>
        </w:tc>
        <w:tc>
          <w:tcPr>
            <w:tcW w:w="1224" w:type="pct"/>
          </w:tcPr>
          <w:p w14:paraId="58E9CCB0" w14:textId="77777777" w:rsidR="00A529B6" w:rsidRPr="00A529B6" w:rsidRDefault="00A529B6" w:rsidP="00A529B6">
            <w:pPr>
              <w:spacing w:after="0"/>
              <w:contextualSpacing/>
              <w:rPr>
                <w:rFonts w:ascii="Times New Roman" w:hAnsi="Times New Roman"/>
                <w:color w:val="auto"/>
                <w:sz w:val="20"/>
              </w:rPr>
            </w:pPr>
            <w:r w:rsidRPr="00A529B6">
              <w:rPr>
                <w:rFonts w:ascii="Times New Roman" w:hAnsi="Times New Roman"/>
                <w:b/>
                <w:color w:val="auto"/>
                <w:sz w:val="24"/>
                <w:szCs w:val="24"/>
              </w:rPr>
              <w:t>Раздел 1 модуля</w:t>
            </w:r>
            <w:r w:rsidRPr="00A529B6">
              <w:rPr>
                <w:rFonts w:ascii="Times New Roman" w:hAnsi="Times New Roman"/>
                <w:color w:val="auto"/>
                <w:sz w:val="24"/>
                <w:szCs w:val="24"/>
              </w:rPr>
              <w:t>. Выполнение работ по рабочей профессии «Оператор электронно-вычислительных и вычислительных машин»</w:t>
            </w:r>
          </w:p>
        </w:tc>
        <w:tc>
          <w:tcPr>
            <w:tcW w:w="418" w:type="pct"/>
            <w:vAlign w:val="center"/>
          </w:tcPr>
          <w:p w14:paraId="1C5E722D" w14:textId="1B225815" w:rsidR="00A529B6" w:rsidRPr="00A529B6" w:rsidRDefault="00A529B6" w:rsidP="00A529B6">
            <w:pPr>
              <w:spacing w:after="0"/>
              <w:contextualSpacing/>
              <w:jc w:val="center"/>
              <w:rPr>
                <w:rFonts w:ascii="Times New Roman" w:hAnsi="Times New Roman"/>
                <w:b/>
                <w:color w:val="auto"/>
                <w:sz w:val="24"/>
                <w:szCs w:val="24"/>
              </w:rPr>
            </w:pPr>
            <w:r>
              <w:rPr>
                <w:rFonts w:ascii="Times New Roman" w:hAnsi="Times New Roman"/>
                <w:b/>
                <w:color w:val="auto"/>
                <w:sz w:val="24"/>
                <w:szCs w:val="24"/>
              </w:rPr>
              <w:t>402</w:t>
            </w:r>
          </w:p>
        </w:tc>
        <w:tc>
          <w:tcPr>
            <w:tcW w:w="305" w:type="pct"/>
            <w:vAlign w:val="center"/>
          </w:tcPr>
          <w:p w14:paraId="6E4EF3F3" w14:textId="42FC7C9C" w:rsidR="00A529B6" w:rsidRPr="00A529B6" w:rsidRDefault="00A529B6" w:rsidP="00A529B6">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148</w:t>
            </w:r>
          </w:p>
        </w:tc>
        <w:tc>
          <w:tcPr>
            <w:tcW w:w="605" w:type="pct"/>
            <w:vAlign w:val="center"/>
          </w:tcPr>
          <w:p w14:paraId="65F195AE" w14:textId="45AF7A70" w:rsidR="00A529B6" w:rsidRPr="00A529B6" w:rsidRDefault="00A529B6" w:rsidP="00A529B6">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68</w:t>
            </w:r>
          </w:p>
        </w:tc>
        <w:tc>
          <w:tcPr>
            <w:tcW w:w="456" w:type="pct"/>
            <w:vAlign w:val="center"/>
          </w:tcPr>
          <w:p w14:paraId="00081D57" w14:textId="77777777" w:rsidR="00A529B6" w:rsidRPr="00A529B6" w:rsidRDefault="00A529B6" w:rsidP="00A529B6">
            <w:pPr>
              <w:spacing w:after="0" w:line="240" w:lineRule="auto"/>
              <w:contextualSpacing/>
              <w:jc w:val="center"/>
              <w:rPr>
                <w:rFonts w:ascii="Times New Roman" w:hAnsi="Times New Roman"/>
                <w:color w:val="auto"/>
                <w:sz w:val="24"/>
                <w:szCs w:val="24"/>
              </w:rPr>
            </w:pPr>
            <w:r w:rsidRPr="00A529B6">
              <w:rPr>
                <w:rFonts w:ascii="Times New Roman" w:hAnsi="Times New Roman"/>
                <w:color w:val="auto"/>
                <w:sz w:val="24"/>
                <w:szCs w:val="24"/>
              </w:rPr>
              <w:t>–</w:t>
            </w:r>
          </w:p>
        </w:tc>
        <w:tc>
          <w:tcPr>
            <w:tcW w:w="405" w:type="pct"/>
            <w:gridSpan w:val="2"/>
            <w:vAlign w:val="center"/>
          </w:tcPr>
          <w:p w14:paraId="525A4003" w14:textId="2B7FDF01" w:rsidR="00A529B6" w:rsidRPr="00A529B6" w:rsidRDefault="00A529B6" w:rsidP="00A529B6">
            <w:pPr>
              <w:spacing w:after="0" w:line="240" w:lineRule="auto"/>
              <w:contextualSpacing/>
              <w:jc w:val="center"/>
              <w:rPr>
                <w:rFonts w:ascii="Times New Roman" w:hAnsi="Times New Roman"/>
                <w:b/>
                <w:color w:val="auto"/>
                <w:sz w:val="24"/>
                <w:szCs w:val="24"/>
              </w:rPr>
            </w:pPr>
            <w:r>
              <w:rPr>
                <w:rFonts w:ascii="Times New Roman" w:hAnsi="Times New Roman"/>
                <w:b/>
                <w:color w:val="auto"/>
                <w:sz w:val="24"/>
                <w:szCs w:val="24"/>
              </w:rPr>
              <w:t>144</w:t>
            </w:r>
          </w:p>
        </w:tc>
        <w:tc>
          <w:tcPr>
            <w:tcW w:w="556" w:type="pct"/>
            <w:gridSpan w:val="2"/>
            <w:vAlign w:val="center"/>
          </w:tcPr>
          <w:p w14:paraId="6B568FC6" w14:textId="1E7B1F61" w:rsidR="00A529B6" w:rsidRPr="00A529B6" w:rsidRDefault="00A529B6" w:rsidP="00A529B6">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108</w:t>
            </w:r>
          </w:p>
        </w:tc>
        <w:tc>
          <w:tcPr>
            <w:tcW w:w="506" w:type="pct"/>
            <w:gridSpan w:val="2"/>
            <w:vAlign w:val="center"/>
          </w:tcPr>
          <w:p w14:paraId="72D6A0DA" w14:textId="755DD752" w:rsidR="00A529B6" w:rsidRPr="00A529B6" w:rsidRDefault="00A529B6" w:rsidP="00A529B6">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2</w:t>
            </w:r>
          </w:p>
        </w:tc>
      </w:tr>
      <w:tr w:rsidR="00A529B6" w:rsidRPr="00A529B6" w14:paraId="19E67223" w14:textId="77777777" w:rsidTr="000365B0">
        <w:trPr>
          <w:gridAfter w:val="1"/>
          <w:wAfter w:w="5" w:type="pct"/>
        </w:trPr>
        <w:tc>
          <w:tcPr>
            <w:tcW w:w="525" w:type="pct"/>
            <w:tcBorders>
              <w:top w:val="single" w:sz="12" w:space="0" w:color="auto"/>
              <w:left w:val="single" w:sz="12" w:space="0" w:color="auto"/>
              <w:bottom w:val="single" w:sz="12" w:space="0" w:color="auto"/>
              <w:right w:val="single" w:sz="12" w:space="0" w:color="auto"/>
            </w:tcBorders>
          </w:tcPr>
          <w:p w14:paraId="408ADBDF" w14:textId="77777777" w:rsidR="00A529B6" w:rsidRPr="00A529B6" w:rsidRDefault="00A529B6" w:rsidP="00A529B6">
            <w:pPr>
              <w:spacing w:after="0"/>
              <w:contextualSpacing/>
              <w:rPr>
                <w:rFonts w:ascii="Times New Roman" w:hAnsi="Times New Roman"/>
                <w:b/>
                <w:color w:val="auto"/>
                <w:szCs w:val="22"/>
              </w:rPr>
            </w:pPr>
          </w:p>
        </w:tc>
        <w:tc>
          <w:tcPr>
            <w:tcW w:w="1224" w:type="pct"/>
            <w:tcBorders>
              <w:top w:val="single" w:sz="12" w:space="0" w:color="auto"/>
              <w:left w:val="single" w:sz="12" w:space="0" w:color="auto"/>
              <w:bottom w:val="single" w:sz="12" w:space="0" w:color="auto"/>
              <w:right w:val="single" w:sz="12" w:space="0" w:color="auto"/>
            </w:tcBorders>
          </w:tcPr>
          <w:p w14:paraId="2A21CF95" w14:textId="77777777" w:rsidR="00A529B6" w:rsidRPr="00A529B6" w:rsidRDefault="00A529B6" w:rsidP="00A529B6">
            <w:pPr>
              <w:spacing w:after="0"/>
              <w:contextualSpacing/>
              <w:rPr>
                <w:rFonts w:ascii="Times New Roman" w:hAnsi="Times New Roman"/>
                <w:b/>
                <w:color w:val="auto"/>
                <w:szCs w:val="22"/>
              </w:rPr>
            </w:pPr>
            <w:r w:rsidRPr="00A529B6">
              <w:rPr>
                <w:rFonts w:ascii="Times New Roman" w:hAnsi="Times New Roman"/>
                <w:b/>
                <w:color w:val="auto"/>
                <w:szCs w:val="22"/>
              </w:rPr>
              <w:t>Всего:</w:t>
            </w:r>
          </w:p>
        </w:tc>
        <w:tc>
          <w:tcPr>
            <w:tcW w:w="418" w:type="pct"/>
            <w:tcBorders>
              <w:top w:val="single" w:sz="12" w:space="0" w:color="auto"/>
              <w:left w:val="single" w:sz="12" w:space="0" w:color="auto"/>
              <w:bottom w:val="single" w:sz="12" w:space="0" w:color="auto"/>
              <w:right w:val="single" w:sz="12" w:space="0" w:color="auto"/>
            </w:tcBorders>
            <w:vAlign w:val="center"/>
          </w:tcPr>
          <w:p w14:paraId="6E254B3C" w14:textId="4ED4C1C7" w:rsidR="00A529B6" w:rsidRPr="00A529B6" w:rsidRDefault="00A529B6" w:rsidP="00A529B6">
            <w:pPr>
              <w:spacing w:after="0"/>
              <w:contextualSpacing/>
              <w:jc w:val="center"/>
              <w:rPr>
                <w:rFonts w:ascii="Times New Roman" w:hAnsi="Times New Roman"/>
                <w:b/>
                <w:color w:val="auto"/>
                <w:sz w:val="24"/>
                <w:szCs w:val="24"/>
              </w:rPr>
            </w:pPr>
            <w:r>
              <w:rPr>
                <w:rFonts w:ascii="Times New Roman" w:hAnsi="Times New Roman"/>
                <w:b/>
                <w:color w:val="auto"/>
                <w:sz w:val="24"/>
                <w:szCs w:val="24"/>
              </w:rPr>
              <w:t>402</w:t>
            </w:r>
          </w:p>
        </w:tc>
        <w:tc>
          <w:tcPr>
            <w:tcW w:w="305" w:type="pct"/>
            <w:tcBorders>
              <w:top w:val="single" w:sz="12" w:space="0" w:color="auto"/>
              <w:left w:val="single" w:sz="12" w:space="0" w:color="auto"/>
              <w:bottom w:val="single" w:sz="12" w:space="0" w:color="auto"/>
            </w:tcBorders>
            <w:vAlign w:val="center"/>
          </w:tcPr>
          <w:p w14:paraId="27C44146" w14:textId="5B79CCBA" w:rsidR="00A529B6" w:rsidRPr="00A529B6" w:rsidRDefault="00A529B6" w:rsidP="00A529B6">
            <w:pPr>
              <w:spacing w:after="0" w:line="240" w:lineRule="auto"/>
              <w:contextualSpacing/>
              <w:jc w:val="center"/>
              <w:rPr>
                <w:rFonts w:ascii="Times New Roman" w:hAnsi="Times New Roman"/>
                <w:b/>
                <w:color w:val="auto"/>
                <w:sz w:val="24"/>
                <w:szCs w:val="24"/>
              </w:rPr>
            </w:pPr>
            <w:r>
              <w:rPr>
                <w:rFonts w:ascii="Times New Roman" w:hAnsi="Times New Roman"/>
                <w:b/>
                <w:color w:val="auto"/>
                <w:sz w:val="24"/>
                <w:szCs w:val="24"/>
              </w:rPr>
              <w:t>148</w:t>
            </w:r>
          </w:p>
        </w:tc>
        <w:tc>
          <w:tcPr>
            <w:tcW w:w="605" w:type="pct"/>
            <w:tcBorders>
              <w:top w:val="single" w:sz="12" w:space="0" w:color="auto"/>
              <w:bottom w:val="single" w:sz="12" w:space="0" w:color="auto"/>
              <w:right w:val="single" w:sz="12" w:space="0" w:color="auto"/>
            </w:tcBorders>
            <w:vAlign w:val="center"/>
          </w:tcPr>
          <w:p w14:paraId="2F08D34D" w14:textId="43ECA710" w:rsidR="00A529B6" w:rsidRPr="00A529B6" w:rsidRDefault="00A529B6" w:rsidP="00A529B6">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68</w:t>
            </w:r>
          </w:p>
        </w:tc>
        <w:tc>
          <w:tcPr>
            <w:tcW w:w="456" w:type="pct"/>
            <w:tcBorders>
              <w:top w:val="single" w:sz="12" w:space="0" w:color="auto"/>
              <w:bottom w:val="single" w:sz="12" w:space="0" w:color="auto"/>
              <w:right w:val="single" w:sz="12" w:space="0" w:color="auto"/>
            </w:tcBorders>
            <w:vAlign w:val="center"/>
          </w:tcPr>
          <w:p w14:paraId="009F05A5" w14:textId="77777777" w:rsidR="00A529B6" w:rsidRPr="00A529B6" w:rsidRDefault="00A529B6" w:rsidP="00A529B6">
            <w:pPr>
              <w:spacing w:after="0" w:line="240" w:lineRule="auto"/>
              <w:contextualSpacing/>
              <w:jc w:val="center"/>
              <w:rPr>
                <w:rFonts w:ascii="Times New Roman" w:hAnsi="Times New Roman"/>
                <w:color w:val="auto"/>
                <w:sz w:val="24"/>
                <w:szCs w:val="24"/>
              </w:rPr>
            </w:pPr>
            <w:r w:rsidRPr="00A529B6">
              <w:rPr>
                <w:rFonts w:ascii="Times New Roman" w:hAnsi="Times New Roman"/>
                <w:color w:val="auto"/>
                <w:sz w:val="24"/>
                <w:szCs w:val="24"/>
              </w:rPr>
              <w:t>–</w:t>
            </w:r>
          </w:p>
        </w:tc>
        <w:tc>
          <w:tcPr>
            <w:tcW w:w="402" w:type="pct"/>
            <w:tcBorders>
              <w:top w:val="single" w:sz="12" w:space="0" w:color="auto"/>
              <w:left w:val="single" w:sz="12" w:space="0" w:color="auto"/>
              <w:bottom w:val="single" w:sz="12" w:space="0" w:color="auto"/>
              <w:right w:val="single" w:sz="12" w:space="0" w:color="auto"/>
            </w:tcBorders>
            <w:vAlign w:val="center"/>
          </w:tcPr>
          <w:p w14:paraId="6FA84828" w14:textId="5E3E61D1" w:rsidR="00A529B6" w:rsidRPr="00A529B6" w:rsidRDefault="00A529B6" w:rsidP="00A529B6">
            <w:pPr>
              <w:spacing w:after="0"/>
              <w:contextualSpacing/>
              <w:jc w:val="center"/>
              <w:rPr>
                <w:rFonts w:ascii="Times New Roman" w:hAnsi="Times New Roman"/>
                <w:b/>
                <w:color w:val="auto"/>
                <w:sz w:val="24"/>
                <w:szCs w:val="24"/>
              </w:rPr>
            </w:pPr>
            <w:r>
              <w:rPr>
                <w:rFonts w:ascii="Times New Roman" w:hAnsi="Times New Roman"/>
                <w:b/>
                <w:color w:val="auto"/>
                <w:sz w:val="24"/>
                <w:szCs w:val="24"/>
              </w:rPr>
              <w:t>144</w:t>
            </w:r>
          </w:p>
        </w:tc>
        <w:tc>
          <w:tcPr>
            <w:tcW w:w="555" w:type="pct"/>
            <w:gridSpan w:val="2"/>
            <w:tcBorders>
              <w:top w:val="single" w:sz="12" w:space="0" w:color="auto"/>
              <w:left w:val="single" w:sz="12" w:space="0" w:color="auto"/>
              <w:bottom w:val="single" w:sz="12" w:space="0" w:color="auto"/>
              <w:right w:val="single" w:sz="12" w:space="0" w:color="auto"/>
            </w:tcBorders>
            <w:vAlign w:val="center"/>
          </w:tcPr>
          <w:p w14:paraId="25E50FBC" w14:textId="7FE9899A" w:rsidR="00A529B6" w:rsidRPr="00A529B6" w:rsidRDefault="00A529B6" w:rsidP="00A529B6">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108</w:t>
            </w:r>
          </w:p>
        </w:tc>
        <w:tc>
          <w:tcPr>
            <w:tcW w:w="505" w:type="pct"/>
            <w:gridSpan w:val="2"/>
            <w:tcBorders>
              <w:top w:val="single" w:sz="12" w:space="0" w:color="auto"/>
              <w:left w:val="single" w:sz="12" w:space="0" w:color="auto"/>
              <w:bottom w:val="single" w:sz="12" w:space="0" w:color="auto"/>
              <w:right w:val="single" w:sz="12" w:space="0" w:color="auto"/>
            </w:tcBorders>
            <w:vAlign w:val="center"/>
          </w:tcPr>
          <w:p w14:paraId="5F995F36" w14:textId="61037FFF" w:rsidR="00A529B6" w:rsidRPr="00A529B6" w:rsidRDefault="00A529B6" w:rsidP="00A529B6">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2</w:t>
            </w:r>
          </w:p>
        </w:tc>
      </w:tr>
    </w:tbl>
    <w:p w14:paraId="7AF9D490" w14:textId="77777777" w:rsidR="00A529B6" w:rsidRDefault="00A529B6">
      <w:pPr>
        <w:spacing w:after="0"/>
        <w:ind w:firstLine="851"/>
        <w:rPr>
          <w:rFonts w:ascii="Times New Roman" w:hAnsi="Times New Roman"/>
          <w:b/>
          <w:sz w:val="24"/>
        </w:rPr>
      </w:pPr>
    </w:p>
    <w:p w14:paraId="75B58A13" w14:textId="77777777" w:rsidR="00D5473E" w:rsidRDefault="00D5473E">
      <w:pPr>
        <w:sectPr w:rsidR="00D5473E">
          <w:footerReference w:type="default" r:id="rId54"/>
          <w:pgSz w:w="16840" w:h="11907" w:orient="landscape"/>
          <w:pgMar w:top="851" w:right="1134" w:bottom="851" w:left="992" w:header="709" w:footer="709" w:gutter="0"/>
          <w:cols w:space="720"/>
        </w:sectPr>
      </w:pPr>
    </w:p>
    <w:p w14:paraId="33E61076" w14:textId="77777777" w:rsidR="00800307" w:rsidRDefault="00800307">
      <w:pPr>
        <w:spacing w:after="0"/>
        <w:jc w:val="center"/>
        <w:rPr>
          <w:rFonts w:ascii="Times New Roman" w:hAnsi="Times New Roman"/>
          <w:b/>
          <w:sz w:val="24"/>
        </w:rPr>
      </w:pPr>
      <w:r>
        <w:rPr>
          <w:rFonts w:ascii="Times New Roman" w:hAnsi="Times New Roman"/>
          <w:b/>
          <w:sz w:val="24"/>
        </w:rPr>
        <w:lastRenderedPageBreak/>
        <w:t>3. УСЛОВИЯ РЕАЛИЗАЦИИ ПРОФЕССИОНАЛЬНОГО МОДУЛЯ</w:t>
      </w:r>
    </w:p>
    <w:p w14:paraId="6BC93850" w14:textId="77777777" w:rsidR="00D45F56" w:rsidRDefault="00D45F56" w:rsidP="00D45F56">
      <w:pPr>
        <w:spacing w:after="0"/>
        <w:ind w:firstLine="709"/>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21823CFD" w14:textId="77777777" w:rsidR="00D45F56" w:rsidRDefault="00D45F56" w:rsidP="00D45F56">
      <w:pPr>
        <w:spacing w:after="0" w:line="264" w:lineRule="auto"/>
        <w:rPr>
          <w:rFonts w:ascii="Times New Roman" w:hAnsi="Times New Roman"/>
          <w:color w:val="auto"/>
          <w:sz w:val="24"/>
        </w:rPr>
      </w:pPr>
      <w:r w:rsidRPr="002E6780">
        <w:rPr>
          <w:rFonts w:ascii="Times New Roman" w:hAnsi="Times New Roman"/>
          <w:color w:val="auto"/>
          <w:sz w:val="24"/>
        </w:rPr>
        <w:t>3.1. Для реализации программы профессионального модуля должны быть предусмотрены следующие специальные помещения:</w:t>
      </w:r>
    </w:p>
    <w:p w14:paraId="746A45C2" w14:textId="4A9937BF" w:rsidR="0038224A" w:rsidRDefault="0038224A" w:rsidP="0038224A">
      <w:pPr>
        <w:spacing w:after="0" w:line="240" w:lineRule="auto"/>
        <w:ind w:firstLine="709"/>
        <w:jc w:val="both"/>
        <w:rPr>
          <w:rFonts w:ascii="Times New Roman" w:hAnsi="Times New Roman"/>
          <w:color w:val="auto"/>
          <w:sz w:val="24"/>
        </w:rPr>
      </w:pPr>
      <w:r>
        <w:rPr>
          <w:rFonts w:ascii="Times New Roman" w:hAnsi="Times New Roman"/>
          <w:color w:val="auto"/>
          <w:sz w:val="24"/>
        </w:rPr>
        <w:t>.</w:t>
      </w:r>
      <w:r w:rsidRPr="002E6780">
        <w:rPr>
          <w:rFonts w:ascii="Times New Roman" w:hAnsi="Times New Roman"/>
          <w:color w:val="auto"/>
          <w:sz w:val="24"/>
        </w:rPr>
        <w:t>Для реализации программы профессионального модуля должны быть предусмотрены следующие специальные помещения:</w:t>
      </w:r>
      <w:r w:rsidRPr="001A3B12">
        <w:rPr>
          <w:rFonts w:ascii="Times New Roman" w:hAnsi="Times New Roman"/>
          <w:sz w:val="24"/>
          <w:szCs w:val="24"/>
        </w:rPr>
        <w:t xml:space="preserve"> лаборатория информационных технологий, программирования и баз данных, сетей и систем передачи информации, программных и программно-аппаратных средств защиты информации</w:t>
      </w:r>
      <w:r w:rsidRPr="002E6780">
        <w:rPr>
          <w:rFonts w:ascii="Times New Roman" w:hAnsi="Times New Roman"/>
          <w:color w:val="auto"/>
          <w:sz w:val="24"/>
        </w:rPr>
        <w:t>, в соответствии с п. 6.1.2.</w:t>
      </w:r>
      <w:r>
        <w:rPr>
          <w:rFonts w:ascii="Times New Roman" w:hAnsi="Times New Roman"/>
          <w:color w:val="auto"/>
          <w:sz w:val="24"/>
        </w:rPr>
        <w:t>3.</w:t>
      </w:r>
      <w:r w:rsidRPr="002E6780">
        <w:rPr>
          <w:rFonts w:ascii="Times New Roman" w:hAnsi="Times New Roman"/>
          <w:color w:val="auto"/>
          <w:sz w:val="24"/>
        </w:rPr>
        <w:t xml:space="preserve"> образовательной программы по специальности.</w:t>
      </w:r>
    </w:p>
    <w:p w14:paraId="2C030DCD" w14:textId="1A9BC5A6" w:rsidR="0038224A" w:rsidRPr="00CC1F9A" w:rsidRDefault="0038224A" w:rsidP="0038224A">
      <w:pPr>
        <w:spacing w:after="0" w:line="240" w:lineRule="auto"/>
        <w:ind w:firstLine="709"/>
        <w:jc w:val="both"/>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sidR="00BC0C0A">
        <w:rPr>
          <w:rFonts w:ascii="Times New Roman" w:hAnsi="Times New Roman"/>
          <w:color w:val="auto"/>
          <w:sz w:val="24"/>
        </w:rPr>
        <w:t>5</w:t>
      </w:r>
      <w:r w:rsidRPr="002E6780">
        <w:rPr>
          <w:rFonts w:ascii="Times New Roman" w:hAnsi="Times New Roman"/>
          <w:color w:val="auto"/>
          <w:sz w:val="24"/>
        </w:rPr>
        <w:t xml:space="preserve"> образовательной программы по специальности.</w:t>
      </w:r>
    </w:p>
    <w:p w14:paraId="0C3541B9" w14:textId="77777777" w:rsidR="0038224A" w:rsidRPr="002E6780" w:rsidRDefault="0038224A" w:rsidP="0038224A">
      <w:pPr>
        <w:spacing w:after="0" w:line="240" w:lineRule="auto"/>
        <w:ind w:firstLine="709"/>
        <w:jc w:val="both"/>
        <w:rPr>
          <w:rFonts w:ascii="Times New Roman" w:hAnsi="Times New Roman"/>
          <w:color w:val="FF0000"/>
          <w:sz w:val="24"/>
        </w:rPr>
      </w:pPr>
    </w:p>
    <w:p w14:paraId="72271E49" w14:textId="77777777" w:rsidR="0038224A" w:rsidRPr="002E6780" w:rsidRDefault="0038224A" w:rsidP="0038224A">
      <w:pPr>
        <w:spacing w:after="160" w:line="264" w:lineRule="auto"/>
        <w:rPr>
          <w:rFonts w:ascii="Times New Roman" w:hAnsi="Times New Roman"/>
          <w:color w:val="auto"/>
          <w:sz w:val="24"/>
        </w:rPr>
      </w:pPr>
    </w:p>
    <w:p w14:paraId="0912EE20" w14:textId="77777777" w:rsidR="00D45F56" w:rsidRPr="002E6780" w:rsidRDefault="00D45F56" w:rsidP="00D45F56">
      <w:pPr>
        <w:spacing w:after="160" w:line="264" w:lineRule="auto"/>
        <w:rPr>
          <w:rFonts w:ascii="Times New Roman" w:hAnsi="Times New Roman"/>
          <w:color w:val="FF0000"/>
          <w:sz w:val="24"/>
        </w:rPr>
      </w:pPr>
    </w:p>
    <w:p w14:paraId="554BACBF" w14:textId="77777777" w:rsidR="00D45F56" w:rsidRPr="002E6780" w:rsidRDefault="00D45F56" w:rsidP="00D45F56">
      <w:pPr>
        <w:spacing w:after="160" w:line="264" w:lineRule="auto"/>
        <w:rPr>
          <w:rFonts w:ascii="Times New Roman" w:hAnsi="Times New Roman"/>
          <w:color w:val="auto"/>
          <w:sz w:val="24"/>
        </w:rPr>
      </w:pPr>
    </w:p>
    <w:p w14:paraId="532F0D0D" w14:textId="77777777" w:rsidR="00D45F56" w:rsidRPr="002E6780" w:rsidRDefault="00D45F56" w:rsidP="00D45F56">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4EDB8D2F" w14:textId="77777777" w:rsidR="00B4101D" w:rsidRPr="00B4101D" w:rsidRDefault="00B4101D" w:rsidP="00B4101D">
      <w:pPr>
        <w:numPr>
          <w:ilvl w:val="0"/>
          <w:numId w:val="18"/>
        </w:numPr>
        <w:spacing w:after="0"/>
        <w:contextualSpacing/>
        <w:jc w:val="both"/>
        <w:rPr>
          <w:rFonts w:ascii="Times New Roman" w:hAnsi="Times New Roman"/>
          <w:bCs/>
          <w:color w:val="auto"/>
          <w:sz w:val="24"/>
          <w:szCs w:val="24"/>
        </w:rPr>
      </w:pPr>
      <w:r w:rsidRPr="00B4101D">
        <w:rPr>
          <w:rFonts w:ascii="Times New Roman" w:hAnsi="Times New Roman"/>
          <w:bCs/>
          <w:color w:val="auto"/>
          <w:sz w:val="24"/>
          <w:szCs w:val="24"/>
        </w:rPr>
        <w:t>Коньков, К. А. Устройство и функционирование ОС Windows. Практикум к курсу Операционные системы. /Учебное пособие // К.А. Коньков. М.: Бином, Лаборатория знаний Интуит, 2019.</w:t>
      </w:r>
    </w:p>
    <w:p w14:paraId="57C41A9E" w14:textId="77777777" w:rsidR="00B4101D" w:rsidRPr="00B4101D" w:rsidRDefault="00B4101D" w:rsidP="00B4101D">
      <w:pPr>
        <w:numPr>
          <w:ilvl w:val="0"/>
          <w:numId w:val="18"/>
        </w:numPr>
        <w:spacing w:after="0"/>
        <w:contextualSpacing/>
        <w:jc w:val="both"/>
        <w:rPr>
          <w:rFonts w:ascii="Times New Roman" w:hAnsi="Times New Roman"/>
          <w:bCs/>
          <w:color w:val="auto"/>
          <w:sz w:val="24"/>
          <w:szCs w:val="24"/>
        </w:rPr>
      </w:pPr>
      <w:r w:rsidRPr="00B4101D">
        <w:rPr>
          <w:rFonts w:ascii="Times New Roman" w:hAnsi="Times New Roman"/>
          <w:bCs/>
          <w:color w:val="auto"/>
          <w:sz w:val="24"/>
          <w:szCs w:val="24"/>
        </w:rPr>
        <w:t>Струмпэ Н.В. Оператор ЭВМ. Практические работы: учеб. пособие для нач. проф. образования / – 6-е изд., стер. – М.: Издательский центр «Академия», 2019.</w:t>
      </w:r>
    </w:p>
    <w:p w14:paraId="193DF15F" w14:textId="77777777" w:rsidR="00B4101D" w:rsidRPr="00B4101D" w:rsidRDefault="00B4101D" w:rsidP="00B4101D">
      <w:pPr>
        <w:numPr>
          <w:ilvl w:val="0"/>
          <w:numId w:val="18"/>
        </w:numPr>
        <w:spacing w:after="0"/>
        <w:contextualSpacing/>
        <w:jc w:val="both"/>
        <w:rPr>
          <w:rFonts w:ascii="Times New Roman" w:hAnsi="Times New Roman"/>
          <w:bCs/>
          <w:color w:val="auto"/>
          <w:sz w:val="24"/>
          <w:szCs w:val="24"/>
        </w:rPr>
      </w:pPr>
      <w:r w:rsidRPr="00B4101D">
        <w:rPr>
          <w:rFonts w:ascii="Times New Roman" w:hAnsi="Times New Roman"/>
          <w:bCs/>
          <w:color w:val="auto"/>
          <w:sz w:val="24"/>
          <w:szCs w:val="24"/>
        </w:rPr>
        <w:t>Киселев С.В. Оператор ЭВМ: учеб. пособие для студ. учреждений сред. проф. образования /. – 7-е изд., испр. – М.: Издательский центр «Академия», 2019.</w:t>
      </w:r>
    </w:p>
    <w:p w14:paraId="1546F637" w14:textId="77777777" w:rsidR="00D45F56" w:rsidRPr="002E6780" w:rsidRDefault="00D45F56" w:rsidP="00D45F56">
      <w:pPr>
        <w:spacing w:after="160" w:line="264" w:lineRule="auto"/>
        <w:rPr>
          <w:rFonts w:ascii="Times New Roman" w:hAnsi="Times New Roman"/>
          <w:color w:val="auto"/>
          <w:sz w:val="24"/>
        </w:rPr>
      </w:pPr>
    </w:p>
    <w:p w14:paraId="5E606063" w14:textId="77777777" w:rsidR="00D45F56" w:rsidRPr="002E6780" w:rsidRDefault="00D45F56" w:rsidP="00D45F56">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391AF97B" w14:textId="77777777" w:rsidR="00B4101D" w:rsidRPr="00B4101D" w:rsidRDefault="00B4101D" w:rsidP="00B4101D">
      <w:pPr>
        <w:numPr>
          <w:ilvl w:val="0"/>
          <w:numId w:val="19"/>
        </w:numPr>
        <w:tabs>
          <w:tab w:val="left" w:pos="770"/>
        </w:tabs>
        <w:spacing w:after="0"/>
        <w:ind w:left="660" w:hanging="330"/>
        <w:contextualSpacing/>
        <w:jc w:val="both"/>
        <w:rPr>
          <w:rFonts w:ascii="Times New Roman" w:hAnsi="Times New Roman"/>
          <w:bCs/>
          <w:color w:val="auto"/>
          <w:sz w:val="24"/>
          <w:szCs w:val="24"/>
        </w:rPr>
      </w:pPr>
      <w:r w:rsidRPr="00B4101D">
        <w:rPr>
          <w:rFonts w:ascii="Times New Roman" w:hAnsi="Times New Roman"/>
          <w:bCs/>
          <w:color w:val="auto"/>
          <w:sz w:val="24"/>
          <w:szCs w:val="24"/>
        </w:rPr>
        <w:t>Информационный портал по безопасности </w:t>
      </w:r>
      <w:hyperlink r:id="rId55" w:history="1">
        <w:r w:rsidRPr="00B4101D">
          <w:rPr>
            <w:rFonts w:ascii="Times New Roman" w:hAnsi="Times New Roman"/>
            <w:bCs/>
            <w:color w:val="auto"/>
            <w:sz w:val="24"/>
            <w:szCs w:val="24"/>
          </w:rPr>
          <w:t>www.SecurityLab.ru</w:t>
        </w:r>
      </w:hyperlink>
      <w:r w:rsidRPr="00B4101D">
        <w:rPr>
          <w:rFonts w:ascii="Times New Roman" w:hAnsi="Times New Roman"/>
          <w:bCs/>
          <w:color w:val="auto"/>
          <w:sz w:val="24"/>
          <w:szCs w:val="24"/>
        </w:rPr>
        <w:t>.</w:t>
      </w:r>
    </w:p>
    <w:p w14:paraId="5AE1B761" w14:textId="77777777" w:rsidR="00B4101D" w:rsidRPr="00B4101D" w:rsidRDefault="00B4101D" w:rsidP="00B4101D">
      <w:pPr>
        <w:numPr>
          <w:ilvl w:val="0"/>
          <w:numId w:val="19"/>
        </w:numPr>
        <w:tabs>
          <w:tab w:val="left" w:pos="770"/>
        </w:tabs>
        <w:spacing w:after="0"/>
        <w:ind w:left="660" w:hanging="330"/>
        <w:contextualSpacing/>
        <w:jc w:val="both"/>
        <w:rPr>
          <w:rFonts w:ascii="Times New Roman" w:hAnsi="Times New Roman"/>
          <w:bCs/>
          <w:color w:val="auto"/>
          <w:sz w:val="24"/>
          <w:szCs w:val="24"/>
        </w:rPr>
      </w:pPr>
      <w:r w:rsidRPr="00B4101D">
        <w:rPr>
          <w:rFonts w:ascii="Times New Roman" w:hAnsi="Times New Roman"/>
          <w:bCs/>
          <w:color w:val="auto"/>
          <w:sz w:val="24"/>
          <w:szCs w:val="24"/>
        </w:rPr>
        <w:t xml:space="preserve">Образовательные порталы по различным направлениям образования и тематике http://depobr.gov35.ru/ </w:t>
      </w:r>
    </w:p>
    <w:p w14:paraId="2044D9F5" w14:textId="77777777" w:rsidR="00B4101D" w:rsidRPr="00B4101D" w:rsidRDefault="00B4101D" w:rsidP="00B4101D">
      <w:pPr>
        <w:numPr>
          <w:ilvl w:val="0"/>
          <w:numId w:val="19"/>
        </w:numPr>
        <w:tabs>
          <w:tab w:val="left" w:pos="770"/>
        </w:tabs>
        <w:spacing w:after="0"/>
        <w:ind w:left="660" w:hanging="330"/>
        <w:contextualSpacing/>
        <w:jc w:val="both"/>
        <w:rPr>
          <w:rFonts w:ascii="Times New Roman" w:hAnsi="Times New Roman"/>
          <w:bCs/>
          <w:color w:val="auto"/>
          <w:sz w:val="24"/>
          <w:szCs w:val="24"/>
        </w:rPr>
      </w:pPr>
      <w:r w:rsidRPr="00B4101D">
        <w:rPr>
          <w:rFonts w:ascii="Times New Roman" w:hAnsi="Times New Roman"/>
          <w:bCs/>
          <w:color w:val="auto"/>
          <w:sz w:val="24"/>
          <w:szCs w:val="24"/>
        </w:rPr>
        <w:t xml:space="preserve">Сайт Научной электронной библиотеки </w:t>
      </w:r>
      <w:hyperlink r:id="rId56" w:history="1">
        <w:r w:rsidRPr="00B4101D">
          <w:rPr>
            <w:rFonts w:ascii="Times New Roman" w:hAnsi="Times New Roman"/>
            <w:bCs/>
            <w:color w:val="auto"/>
            <w:sz w:val="24"/>
            <w:szCs w:val="24"/>
          </w:rPr>
          <w:t>www.elibrary.ru</w:t>
        </w:r>
      </w:hyperlink>
    </w:p>
    <w:p w14:paraId="0C6A5E0E" w14:textId="77777777" w:rsidR="00B4101D" w:rsidRPr="00B4101D" w:rsidRDefault="00B4101D" w:rsidP="00B4101D">
      <w:pPr>
        <w:numPr>
          <w:ilvl w:val="0"/>
          <w:numId w:val="19"/>
        </w:numPr>
        <w:tabs>
          <w:tab w:val="left" w:pos="770"/>
        </w:tabs>
        <w:spacing w:after="0"/>
        <w:ind w:left="660" w:hanging="330"/>
        <w:contextualSpacing/>
        <w:jc w:val="both"/>
        <w:rPr>
          <w:rFonts w:ascii="Times New Roman" w:hAnsi="Times New Roman"/>
          <w:bCs/>
          <w:color w:val="auto"/>
          <w:sz w:val="24"/>
          <w:szCs w:val="24"/>
        </w:rPr>
      </w:pPr>
      <w:r w:rsidRPr="00B4101D">
        <w:rPr>
          <w:rFonts w:ascii="Times New Roman" w:hAnsi="Times New Roman"/>
          <w:bCs/>
          <w:color w:val="auto"/>
          <w:sz w:val="24"/>
          <w:szCs w:val="24"/>
        </w:rPr>
        <w:t xml:space="preserve">Справочно-правовая система «Гарант» » </w:t>
      </w:r>
      <w:hyperlink r:id="rId57" w:history="1">
        <w:r w:rsidRPr="00B4101D">
          <w:rPr>
            <w:rFonts w:ascii="Times New Roman" w:hAnsi="Times New Roman"/>
            <w:bCs/>
            <w:color w:val="auto"/>
            <w:sz w:val="24"/>
            <w:szCs w:val="24"/>
          </w:rPr>
          <w:t xml:space="preserve">www.garant.ru </w:t>
        </w:r>
      </w:hyperlink>
    </w:p>
    <w:p w14:paraId="67A6EE97" w14:textId="77777777" w:rsidR="00B4101D" w:rsidRPr="00B4101D" w:rsidRDefault="00B4101D" w:rsidP="00B4101D">
      <w:pPr>
        <w:numPr>
          <w:ilvl w:val="0"/>
          <w:numId w:val="19"/>
        </w:numPr>
        <w:tabs>
          <w:tab w:val="left" w:pos="770"/>
        </w:tabs>
        <w:spacing w:after="0"/>
        <w:ind w:left="660" w:hanging="330"/>
        <w:contextualSpacing/>
        <w:jc w:val="both"/>
        <w:rPr>
          <w:rFonts w:ascii="Times New Roman" w:hAnsi="Times New Roman"/>
          <w:bCs/>
          <w:color w:val="auto"/>
          <w:sz w:val="24"/>
          <w:szCs w:val="24"/>
        </w:rPr>
      </w:pPr>
      <w:r w:rsidRPr="00B4101D">
        <w:rPr>
          <w:rFonts w:ascii="Times New Roman" w:hAnsi="Times New Roman"/>
          <w:bCs/>
          <w:color w:val="auto"/>
          <w:sz w:val="24"/>
          <w:szCs w:val="24"/>
        </w:rPr>
        <w:t xml:space="preserve">Справочно-правовая система «Консультант Плюс» </w:t>
      </w:r>
      <w:hyperlink r:id="rId58" w:history="1">
        <w:r w:rsidRPr="00B4101D">
          <w:rPr>
            <w:rFonts w:ascii="Times New Roman" w:hAnsi="Times New Roman"/>
            <w:bCs/>
            <w:color w:val="auto"/>
            <w:sz w:val="24"/>
            <w:szCs w:val="24"/>
          </w:rPr>
          <w:t xml:space="preserve">www.consultant.ru </w:t>
        </w:r>
      </w:hyperlink>
    </w:p>
    <w:p w14:paraId="0A1BF6D8" w14:textId="77777777" w:rsidR="00B4101D" w:rsidRPr="00B4101D" w:rsidRDefault="00B4101D" w:rsidP="00B4101D">
      <w:pPr>
        <w:numPr>
          <w:ilvl w:val="0"/>
          <w:numId w:val="19"/>
        </w:numPr>
        <w:tabs>
          <w:tab w:val="left" w:pos="770"/>
        </w:tabs>
        <w:spacing w:after="0"/>
        <w:ind w:left="660" w:hanging="330"/>
        <w:contextualSpacing/>
        <w:jc w:val="both"/>
        <w:rPr>
          <w:rFonts w:ascii="Times New Roman" w:hAnsi="Times New Roman"/>
          <w:bCs/>
          <w:color w:val="auto"/>
          <w:sz w:val="24"/>
          <w:szCs w:val="24"/>
        </w:rPr>
      </w:pPr>
      <w:r w:rsidRPr="00B4101D">
        <w:rPr>
          <w:rFonts w:ascii="Times New Roman" w:hAnsi="Times New Roman"/>
          <w:bCs/>
          <w:color w:val="auto"/>
          <w:sz w:val="24"/>
          <w:szCs w:val="24"/>
        </w:rPr>
        <w:t>Федеральный портал «Информационно-коммуникационные технологии в образовании» htpp\\</w:t>
      </w:r>
      <w:hyperlink r:id="rId59" w:history="1">
        <w:r w:rsidRPr="00B4101D">
          <w:rPr>
            <w:rFonts w:ascii="Times New Roman" w:hAnsi="Times New Roman"/>
            <w:bCs/>
            <w:color w:val="auto"/>
            <w:sz w:val="24"/>
            <w:szCs w:val="24"/>
          </w:rPr>
          <w:t>:www.ict.edu.ru</w:t>
        </w:r>
      </w:hyperlink>
    </w:p>
    <w:p w14:paraId="6DD963BB" w14:textId="77777777" w:rsidR="00B4101D" w:rsidRPr="00B4101D" w:rsidRDefault="00B4101D" w:rsidP="00B4101D">
      <w:pPr>
        <w:numPr>
          <w:ilvl w:val="0"/>
          <w:numId w:val="19"/>
        </w:numPr>
        <w:tabs>
          <w:tab w:val="left" w:pos="770"/>
        </w:tabs>
        <w:spacing w:after="0"/>
        <w:ind w:left="660" w:hanging="330"/>
        <w:contextualSpacing/>
        <w:jc w:val="both"/>
        <w:rPr>
          <w:rFonts w:ascii="Times New Roman" w:hAnsi="Times New Roman"/>
          <w:bCs/>
          <w:color w:val="auto"/>
          <w:sz w:val="24"/>
          <w:szCs w:val="24"/>
        </w:rPr>
      </w:pPr>
      <w:r w:rsidRPr="00B4101D">
        <w:rPr>
          <w:rFonts w:ascii="Times New Roman" w:hAnsi="Times New Roman"/>
          <w:bCs/>
          <w:color w:val="auto"/>
          <w:sz w:val="24"/>
          <w:szCs w:val="24"/>
        </w:rPr>
        <w:t>Федеральный портал «Российское образование</w:t>
      </w:r>
      <w:hyperlink r:id="rId60" w:history="1">
        <w:r w:rsidRPr="00B4101D">
          <w:rPr>
            <w:rFonts w:ascii="Times New Roman" w:hAnsi="Times New Roman"/>
            <w:bCs/>
            <w:color w:val="auto"/>
            <w:sz w:val="24"/>
            <w:szCs w:val="24"/>
          </w:rPr>
          <w:t xml:space="preserve"> www.edu.ru </w:t>
        </w:r>
      </w:hyperlink>
    </w:p>
    <w:p w14:paraId="1C124886" w14:textId="77777777" w:rsidR="00800307" w:rsidRDefault="00800307">
      <w:pPr>
        <w:spacing w:after="0"/>
        <w:ind w:firstLine="709"/>
        <w:rPr>
          <w:rFonts w:ascii="Times New Roman" w:hAnsi="Times New Roman"/>
          <w:b/>
          <w:sz w:val="24"/>
        </w:rPr>
      </w:pPr>
    </w:p>
    <w:p w14:paraId="72EA011E" w14:textId="04733768" w:rsidR="00800307" w:rsidRDefault="00800307" w:rsidP="0030104B">
      <w:pPr>
        <w:spacing w:after="160" w:line="264" w:lineRule="auto"/>
      </w:pPr>
    </w:p>
    <w:sectPr w:rsidR="00800307">
      <w:footerReference w:type="default" r:id="rId6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842B" w14:textId="77777777" w:rsidR="00673881" w:rsidRDefault="00673881">
      <w:pPr>
        <w:spacing w:after="0" w:line="240" w:lineRule="auto"/>
      </w:pPr>
      <w:r>
        <w:separator/>
      </w:r>
    </w:p>
  </w:endnote>
  <w:endnote w:type="continuationSeparator" w:id="0">
    <w:p w14:paraId="1790A2D3" w14:textId="77777777" w:rsidR="00673881" w:rsidRDefault="0067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778F" w14:textId="3BA1451F" w:rsidR="00AD6D5C" w:rsidRDefault="00AD6D5C">
    <w:pPr>
      <w:framePr w:wrap="around" w:vAnchor="text" w:hAnchor="margin" w:xAlign="right" w:y="1"/>
    </w:pPr>
    <w:r>
      <w:fldChar w:fldCharType="begin"/>
    </w:r>
    <w:r>
      <w:instrText xml:space="preserve">PAGE </w:instrText>
    </w:r>
    <w:r>
      <w:fldChar w:fldCharType="separate"/>
    </w:r>
    <w:r w:rsidR="0030104B">
      <w:rPr>
        <w:noProof/>
      </w:rPr>
      <w:t>9</w:t>
    </w:r>
    <w:r>
      <w:fldChar w:fldCharType="end"/>
    </w:r>
  </w:p>
  <w:p w14:paraId="6D3786FB" w14:textId="77777777" w:rsidR="00AD6D5C" w:rsidRDefault="00AD6D5C">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8981" w14:textId="0A21C9D9" w:rsidR="00AD6D5C" w:rsidRDefault="00AD6D5C">
    <w:pPr>
      <w:framePr w:wrap="around" w:vAnchor="text" w:hAnchor="margin" w:xAlign="right" w:y="1"/>
    </w:pPr>
    <w:r>
      <w:fldChar w:fldCharType="begin"/>
    </w:r>
    <w:r>
      <w:instrText xml:space="preserve">PAGE </w:instrText>
    </w:r>
    <w:r>
      <w:fldChar w:fldCharType="separate"/>
    </w:r>
    <w:r w:rsidR="0030104B">
      <w:rPr>
        <w:noProof/>
      </w:rPr>
      <w:t>13</w:t>
    </w:r>
    <w:r>
      <w:fldChar w:fldCharType="end"/>
    </w:r>
  </w:p>
  <w:p w14:paraId="53A5E4A4" w14:textId="77777777" w:rsidR="00AD6D5C" w:rsidRDefault="00AD6D5C">
    <w:pPr>
      <w:pStyle w:val="a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A52E" w14:textId="5654E535" w:rsidR="00AD6D5C" w:rsidRDefault="00AD6D5C">
    <w:pPr>
      <w:framePr w:wrap="around" w:vAnchor="text" w:hAnchor="margin" w:xAlign="right" w:y="1"/>
    </w:pPr>
    <w:r>
      <w:fldChar w:fldCharType="begin"/>
    </w:r>
    <w:r>
      <w:instrText xml:space="preserve">PAGE </w:instrText>
    </w:r>
    <w:r>
      <w:fldChar w:fldCharType="separate"/>
    </w:r>
    <w:r w:rsidR="0030104B">
      <w:rPr>
        <w:noProof/>
      </w:rPr>
      <w:t>14</w:t>
    </w:r>
    <w:r>
      <w:fldChar w:fldCharType="end"/>
    </w:r>
  </w:p>
  <w:p w14:paraId="5540A55C" w14:textId="77777777" w:rsidR="00AD6D5C" w:rsidRDefault="00AD6D5C">
    <w:pPr>
      <w:pStyle w:val="ad"/>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1591" w14:textId="77777777" w:rsidR="00AD6D5C" w:rsidRDefault="00AD6D5C">
    <w:pPr>
      <w:pStyle w:val="a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5A21" w14:textId="77777777" w:rsidR="00AD6D5C" w:rsidRDefault="00AD6D5C">
    <w:pPr>
      <w:pStyle w:val="ad"/>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7FBA" w14:textId="79EB78DC" w:rsidR="00AD6D5C" w:rsidRDefault="00AD6D5C">
    <w:pPr>
      <w:framePr w:wrap="around" w:vAnchor="text" w:hAnchor="margin" w:xAlign="right" w:y="1"/>
    </w:pPr>
    <w:r>
      <w:fldChar w:fldCharType="begin"/>
    </w:r>
    <w:r>
      <w:instrText xml:space="preserve">PAGE </w:instrText>
    </w:r>
    <w:r>
      <w:fldChar w:fldCharType="separate"/>
    </w:r>
    <w:r w:rsidR="0030104B">
      <w:rPr>
        <w:noProof/>
      </w:rPr>
      <w:t>28</w:t>
    </w:r>
    <w:r>
      <w:fldChar w:fldCharType="end"/>
    </w:r>
  </w:p>
  <w:p w14:paraId="09BED90B" w14:textId="77777777" w:rsidR="00AD6D5C" w:rsidRDefault="00AD6D5C">
    <w:pPr>
      <w:pStyle w:val="ad"/>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833D" w14:textId="1B9BF7EB" w:rsidR="00AD6D5C" w:rsidRDefault="00AD6D5C">
    <w:pPr>
      <w:framePr w:wrap="around" w:vAnchor="text" w:hAnchor="margin" w:xAlign="right" w:y="1"/>
    </w:pPr>
    <w:r>
      <w:fldChar w:fldCharType="begin"/>
    </w:r>
    <w:r>
      <w:instrText xml:space="preserve">PAGE </w:instrText>
    </w:r>
    <w:r>
      <w:fldChar w:fldCharType="separate"/>
    </w:r>
    <w:r w:rsidR="0030104B">
      <w:rPr>
        <w:noProof/>
      </w:rPr>
      <w:t>29</w:t>
    </w:r>
    <w:r>
      <w:fldChar w:fldCharType="end"/>
    </w:r>
  </w:p>
  <w:p w14:paraId="253A7887" w14:textId="77777777" w:rsidR="00AD6D5C" w:rsidRDefault="00AD6D5C">
    <w:pPr>
      <w:pStyle w:val="ad"/>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3A7B" w14:textId="1B9F6E9B" w:rsidR="00AD6D5C" w:rsidRDefault="00AD6D5C">
    <w:pPr>
      <w:framePr w:wrap="around" w:vAnchor="text" w:hAnchor="margin" w:xAlign="right" w:y="1"/>
    </w:pPr>
    <w:r>
      <w:fldChar w:fldCharType="begin"/>
    </w:r>
    <w:r>
      <w:instrText xml:space="preserve">PAGE </w:instrText>
    </w:r>
    <w:r>
      <w:fldChar w:fldCharType="separate"/>
    </w:r>
    <w:r w:rsidR="0030104B">
      <w:rPr>
        <w:noProof/>
      </w:rPr>
      <w:t>30</w:t>
    </w:r>
    <w:r>
      <w:fldChar w:fldCharType="end"/>
    </w:r>
  </w:p>
  <w:p w14:paraId="623742B2" w14:textId="77777777" w:rsidR="00AD6D5C" w:rsidRDefault="00AD6D5C">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197D" w14:textId="77777777" w:rsidR="00673881" w:rsidRDefault="00673881">
      <w:pPr>
        <w:spacing w:after="0" w:line="240" w:lineRule="auto"/>
      </w:pPr>
      <w:r>
        <w:separator/>
      </w:r>
    </w:p>
  </w:footnote>
  <w:footnote w:type="continuationSeparator" w:id="0">
    <w:p w14:paraId="50B37AE3" w14:textId="77777777" w:rsidR="00673881" w:rsidRDefault="00673881">
      <w:pPr>
        <w:spacing w:after="0" w:line="240" w:lineRule="auto"/>
      </w:pPr>
      <w:r>
        <w:continuationSeparator/>
      </w:r>
    </w:p>
  </w:footnote>
  <w:footnote w:id="1">
    <w:p w14:paraId="121E3806" w14:textId="77777777" w:rsidR="00C145B8" w:rsidRPr="00C46FA8" w:rsidRDefault="00C145B8" w:rsidP="00C145B8"/>
  </w:footnote>
  <w:footnote w:id="2">
    <w:p w14:paraId="04BF7B78" w14:textId="77777777" w:rsidR="00F45E8F" w:rsidRPr="001C48B3" w:rsidRDefault="00F45E8F" w:rsidP="00F45E8F"/>
  </w:footnote>
  <w:footnote w:id="3">
    <w:p w14:paraId="38B56230" w14:textId="77777777" w:rsidR="00A529B6" w:rsidRPr="00F06DBB" w:rsidRDefault="00A529B6" w:rsidP="00A529B6">
      <w:pPr>
        <w:pStyle w:val="afffffff6"/>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73D"/>
    <w:multiLevelType w:val="multilevel"/>
    <w:tmpl w:val="CC0450B0"/>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15:restartNumberingAfterBreak="0">
    <w:nsid w:val="0DC56A77"/>
    <w:multiLevelType w:val="multilevel"/>
    <w:tmpl w:val="5FD4D432"/>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13683C0D"/>
    <w:multiLevelType w:val="hybridMultilevel"/>
    <w:tmpl w:val="DB3E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A7277"/>
    <w:multiLevelType w:val="hybridMultilevel"/>
    <w:tmpl w:val="1E6447B4"/>
    <w:lvl w:ilvl="0" w:tplc="533EEFA0">
      <w:start w:val="1"/>
      <w:numFmt w:val="bullet"/>
      <w:lvlText w:val="−"/>
      <w:lvlJc w:val="left"/>
      <w:pPr>
        <w:tabs>
          <w:tab w:val="num" w:pos="470"/>
        </w:tabs>
        <w:ind w:left="470" w:hanging="360"/>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A5268"/>
    <w:multiLevelType w:val="hybridMultilevel"/>
    <w:tmpl w:val="68A4C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5" w15:restartNumberingAfterBreak="0">
    <w:nsid w:val="1EDC14DC"/>
    <w:multiLevelType w:val="hybridMultilevel"/>
    <w:tmpl w:val="DDF21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E87755"/>
    <w:multiLevelType w:val="hybridMultilevel"/>
    <w:tmpl w:val="844249B0"/>
    <w:lvl w:ilvl="0" w:tplc="533EEFA0">
      <w:start w:val="1"/>
      <w:numFmt w:val="bullet"/>
      <w:lvlText w:val="−"/>
      <w:lvlJc w:val="left"/>
      <w:pPr>
        <w:ind w:left="1252" w:hanging="360"/>
      </w:pPr>
      <w:rPr>
        <w:rFonts w:ascii="Times New Roman" w:hAnsi="Times New Roman" w:hint="default"/>
        <w:sz w:val="28"/>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7" w15:restartNumberingAfterBreak="0">
    <w:nsid w:val="288C3568"/>
    <w:multiLevelType w:val="hybridMultilevel"/>
    <w:tmpl w:val="0E4CCFB2"/>
    <w:lvl w:ilvl="0" w:tplc="533EEFA0">
      <w:start w:val="1"/>
      <w:numFmt w:val="bullet"/>
      <w:lvlText w:val="−"/>
      <w:lvlJc w:val="left"/>
      <w:pPr>
        <w:ind w:left="1252" w:hanging="360"/>
      </w:pPr>
      <w:rPr>
        <w:rFonts w:ascii="Times New Roman" w:hAnsi="Times New Roman" w:hint="default"/>
        <w:sz w:val="28"/>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8" w15:restartNumberingAfterBreak="0">
    <w:nsid w:val="2A9E2298"/>
    <w:multiLevelType w:val="hybridMultilevel"/>
    <w:tmpl w:val="AA3418CE"/>
    <w:lvl w:ilvl="0" w:tplc="533EEFA0">
      <w:start w:val="1"/>
      <w:numFmt w:val="bullet"/>
      <w:lvlText w:val="−"/>
      <w:lvlJc w:val="left"/>
      <w:pPr>
        <w:tabs>
          <w:tab w:val="num" w:pos="709"/>
        </w:tabs>
        <w:ind w:left="720" w:hanging="11"/>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16039"/>
    <w:multiLevelType w:val="multilevel"/>
    <w:tmpl w:val="91980E38"/>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40041AE2"/>
    <w:multiLevelType w:val="multilevel"/>
    <w:tmpl w:val="DE3AFE9A"/>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933"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11" w15:restartNumberingAfterBreak="0">
    <w:nsid w:val="4B776C31"/>
    <w:multiLevelType w:val="multilevel"/>
    <w:tmpl w:val="D8F266A8"/>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2" w15:restartNumberingAfterBreak="0">
    <w:nsid w:val="51961B06"/>
    <w:multiLevelType w:val="multilevel"/>
    <w:tmpl w:val="E4144EBA"/>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3" w15:restartNumberingAfterBreak="0">
    <w:nsid w:val="55821C43"/>
    <w:multiLevelType w:val="hybridMultilevel"/>
    <w:tmpl w:val="C1D22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9F658A"/>
    <w:multiLevelType w:val="hybridMultilevel"/>
    <w:tmpl w:val="5E1CD9AC"/>
    <w:lvl w:ilvl="0" w:tplc="533EEFA0">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611CF8"/>
    <w:multiLevelType w:val="hybridMultilevel"/>
    <w:tmpl w:val="2E7E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76867"/>
    <w:multiLevelType w:val="hybridMultilevel"/>
    <w:tmpl w:val="2D186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C55980"/>
    <w:multiLevelType w:val="hybridMultilevel"/>
    <w:tmpl w:val="A8F2C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0B7E8C"/>
    <w:multiLevelType w:val="multilevel"/>
    <w:tmpl w:val="0974149C"/>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629357010">
    <w:abstractNumId w:val="11"/>
  </w:num>
  <w:num w:numId="2" w16cid:durableId="1642032852">
    <w:abstractNumId w:val="12"/>
  </w:num>
  <w:num w:numId="3" w16cid:durableId="1645238811">
    <w:abstractNumId w:val="9"/>
  </w:num>
  <w:num w:numId="4" w16cid:durableId="796726741">
    <w:abstractNumId w:val="18"/>
  </w:num>
  <w:num w:numId="5" w16cid:durableId="1724062202">
    <w:abstractNumId w:val="1"/>
  </w:num>
  <w:num w:numId="6" w16cid:durableId="2061250235">
    <w:abstractNumId w:val="0"/>
  </w:num>
  <w:num w:numId="7" w16cid:durableId="12734885">
    <w:abstractNumId w:val="15"/>
  </w:num>
  <w:num w:numId="8" w16cid:durableId="1474369944">
    <w:abstractNumId w:val="13"/>
  </w:num>
  <w:num w:numId="9" w16cid:durableId="1317764075">
    <w:abstractNumId w:val="17"/>
  </w:num>
  <w:num w:numId="10" w16cid:durableId="1318730082">
    <w:abstractNumId w:val="5"/>
  </w:num>
  <w:num w:numId="11" w16cid:durableId="2048021181">
    <w:abstractNumId w:val="2"/>
  </w:num>
  <w:num w:numId="12" w16cid:durableId="1725368025">
    <w:abstractNumId w:val="16"/>
  </w:num>
  <w:num w:numId="13" w16cid:durableId="133916194">
    <w:abstractNumId w:val="3"/>
  </w:num>
  <w:num w:numId="14" w16cid:durableId="607011059">
    <w:abstractNumId w:val="14"/>
  </w:num>
  <w:num w:numId="15" w16cid:durableId="481972710">
    <w:abstractNumId w:val="6"/>
  </w:num>
  <w:num w:numId="16" w16cid:durableId="1646930663">
    <w:abstractNumId w:val="8"/>
  </w:num>
  <w:num w:numId="17" w16cid:durableId="355077826">
    <w:abstractNumId w:val="7"/>
  </w:num>
  <w:num w:numId="18" w16cid:durableId="1002127039">
    <w:abstractNumId w:val="10"/>
  </w:num>
  <w:num w:numId="19" w16cid:durableId="103503946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75"/>
    <w:rsid w:val="00011835"/>
    <w:rsid w:val="000161C4"/>
    <w:rsid w:val="00024A12"/>
    <w:rsid w:val="00092251"/>
    <w:rsid w:val="000D59CF"/>
    <w:rsid w:val="00110451"/>
    <w:rsid w:val="001251A5"/>
    <w:rsid w:val="00197D35"/>
    <w:rsid w:val="001C4D4D"/>
    <w:rsid w:val="001E4132"/>
    <w:rsid w:val="002B708C"/>
    <w:rsid w:val="002C43EF"/>
    <w:rsid w:val="002D6C7C"/>
    <w:rsid w:val="002E6780"/>
    <w:rsid w:val="002F0EF0"/>
    <w:rsid w:val="0030104B"/>
    <w:rsid w:val="003071B0"/>
    <w:rsid w:val="0038224A"/>
    <w:rsid w:val="003A3953"/>
    <w:rsid w:val="003C2CFD"/>
    <w:rsid w:val="00436D50"/>
    <w:rsid w:val="004C323E"/>
    <w:rsid w:val="004D7749"/>
    <w:rsid w:val="0051623C"/>
    <w:rsid w:val="005A2A00"/>
    <w:rsid w:val="00607170"/>
    <w:rsid w:val="00622980"/>
    <w:rsid w:val="006336FE"/>
    <w:rsid w:val="00660D5A"/>
    <w:rsid w:val="00673881"/>
    <w:rsid w:val="006A710C"/>
    <w:rsid w:val="006B2275"/>
    <w:rsid w:val="006D47C2"/>
    <w:rsid w:val="007067D9"/>
    <w:rsid w:val="00800307"/>
    <w:rsid w:val="008C08AC"/>
    <w:rsid w:val="0092493E"/>
    <w:rsid w:val="00A529B6"/>
    <w:rsid w:val="00AA12D3"/>
    <w:rsid w:val="00AD6D5C"/>
    <w:rsid w:val="00B345CF"/>
    <w:rsid w:val="00B4101D"/>
    <w:rsid w:val="00BB05E7"/>
    <w:rsid w:val="00BC0C0A"/>
    <w:rsid w:val="00C145B8"/>
    <w:rsid w:val="00C539A0"/>
    <w:rsid w:val="00CC1F9A"/>
    <w:rsid w:val="00D0224E"/>
    <w:rsid w:val="00D25FD8"/>
    <w:rsid w:val="00D43FA4"/>
    <w:rsid w:val="00D45F56"/>
    <w:rsid w:val="00D5473E"/>
    <w:rsid w:val="00D770F5"/>
    <w:rsid w:val="00EA1311"/>
    <w:rsid w:val="00EC32D5"/>
    <w:rsid w:val="00F0025C"/>
    <w:rsid w:val="00F13DB8"/>
    <w:rsid w:val="00F31422"/>
    <w:rsid w:val="00F45E8F"/>
    <w:rsid w:val="00F52D8B"/>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78B3"/>
  <w15:docId w15:val="{516E0A24-8351-4CD8-8C4A-540A333D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7067D9"/>
    <w:pPr>
      <w:spacing w:after="200" w:line="276" w:lineRule="auto"/>
    </w:pPr>
    <w:rPr>
      <w:rFonts w:ascii="Calibri" w:hAnsi="Calibri"/>
    </w:rPr>
  </w:style>
  <w:style w:type="paragraph" w:styleId="10">
    <w:name w:val="heading 1"/>
    <w:basedOn w:val="a"/>
    <w:next w:val="a"/>
    <w:link w:val="11"/>
    <w:uiPriority w:val="9"/>
    <w:qFormat/>
    <w:pPr>
      <w:keepNext/>
      <w:spacing w:before="240" w:after="120" w:line="240" w:lineRule="auto"/>
      <w:ind w:firstLine="709"/>
      <w:outlineLvl w:val="0"/>
    </w:pPr>
    <w:rPr>
      <w:rFonts w:ascii="Times New Roman" w:hAnsi="Times New Roman"/>
      <w:b/>
      <w:sz w:val="24"/>
    </w:rPr>
  </w:style>
  <w:style w:type="paragraph" w:styleId="2">
    <w:name w:val="heading 2"/>
    <w:basedOn w:val="a"/>
    <w:next w:val="a"/>
    <w:link w:val="20"/>
    <w:uiPriority w:val="9"/>
    <w:qFormat/>
    <w:pPr>
      <w:keepNext/>
      <w:spacing w:before="240" w:after="60" w:line="240" w:lineRule="auto"/>
      <w:outlineLvl w:val="1"/>
    </w:pPr>
    <w:rPr>
      <w:rFonts w:ascii="Arial" w:hAnsi="Arial"/>
      <w:b/>
      <w:i/>
      <w:sz w:val="28"/>
    </w:rPr>
  </w:style>
  <w:style w:type="paragraph" w:styleId="3">
    <w:name w:val="heading 3"/>
    <w:basedOn w:val="a"/>
    <w:next w:val="a"/>
    <w:link w:val="30"/>
    <w:uiPriority w:val="9"/>
    <w:qFormat/>
    <w:pPr>
      <w:keepNext/>
      <w:spacing w:before="240" w:after="60" w:line="240" w:lineRule="auto"/>
      <w:outlineLvl w:val="2"/>
    </w:pPr>
    <w:rPr>
      <w:rFonts w:ascii="Arial" w:hAnsi="Arial"/>
      <w:b/>
      <w:sz w:val="26"/>
    </w:rPr>
  </w:style>
  <w:style w:type="paragraph" w:styleId="4">
    <w:name w:val="heading 4"/>
    <w:basedOn w:val="3"/>
    <w:next w:val="a"/>
    <w:link w:val="40"/>
    <w:uiPriority w:val="9"/>
    <w:qFormat/>
    <w:pPr>
      <w:keepLines/>
      <w:spacing w:after="240" w:line="360" w:lineRule="auto"/>
      <w:jc w:val="center"/>
      <w:outlineLvl w:val="3"/>
    </w:pPr>
    <w:rPr>
      <w:rFonts w:ascii="Times New Roman" w:hAnsi="Times New Roman"/>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3">
    <w:name w:val="Выделение для Базового Поиска (курсив)"/>
    <w:link w:val="a4"/>
    <w:rPr>
      <w:b/>
      <w:i/>
      <w:color w:val="0058A9"/>
    </w:rPr>
  </w:style>
  <w:style w:type="character" w:customStyle="1" w:styleId="a4">
    <w:name w:val="Выделение для Базового Поиска (курсив)"/>
    <w:link w:val="a3"/>
    <w:rPr>
      <w:b/>
      <w:i/>
      <w:color w:val="0058A9"/>
    </w:rPr>
  </w:style>
  <w:style w:type="paragraph" w:styleId="a5">
    <w:name w:val="endnote text"/>
    <w:basedOn w:val="a"/>
    <w:link w:val="a6"/>
    <w:pPr>
      <w:spacing w:after="0" w:line="240" w:lineRule="auto"/>
    </w:pPr>
    <w:rPr>
      <w:sz w:val="20"/>
    </w:rPr>
  </w:style>
  <w:style w:type="character" w:customStyle="1" w:styleId="a6">
    <w:name w:val="Текст концевой сноски Знак"/>
    <w:basedOn w:val="12"/>
    <w:link w:val="a5"/>
    <w:rPr>
      <w:rFonts w:ascii="Calibri" w:hAnsi="Calibri"/>
      <w:sz w:val="20"/>
    </w:rPr>
  </w:style>
  <w:style w:type="paragraph" w:styleId="a7">
    <w:name w:val="annotation text"/>
    <w:basedOn w:val="a"/>
    <w:link w:val="a8"/>
    <w:pPr>
      <w:spacing w:after="0" w:line="240" w:lineRule="auto"/>
    </w:pPr>
    <w:rPr>
      <w:sz w:val="20"/>
    </w:rPr>
  </w:style>
  <w:style w:type="character" w:customStyle="1" w:styleId="a8">
    <w:name w:val="Текст примечания Знак"/>
    <w:basedOn w:val="12"/>
    <w:link w:val="a7"/>
    <w:rPr>
      <w:rFonts w:ascii="Calibri" w:hAnsi="Calibri"/>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Нижний колонтитул Знак1"/>
    <w:basedOn w:val="14"/>
    <w:link w:val="15"/>
    <w:rPr>
      <w:rFonts w:ascii="Calibri" w:hAnsi="Calibri"/>
    </w:rPr>
  </w:style>
  <w:style w:type="character" w:customStyle="1" w:styleId="15">
    <w:name w:val="Нижний колонтитул Знак1"/>
    <w:basedOn w:val="16"/>
    <w:link w:val="13"/>
    <w:rPr>
      <w:rFonts w:ascii="Calibri" w:hAnsi="Calibri"/>
    </w:rPr>
  </w:style>
  <w:style w:type="paragraph" w:styleId="23">
    <w:name w:val="Body Text 2"/>
    <w:basedOn w:val="a"/>
    <w:link w:val="24"/>
    <w:pPr>
      <w:spacing w:after="0" w:line="240" w:lineRule="auto"/>
      <w:ind w:right="-57"/>
      <w:jc w:val="both"/>
    </w:pPr>
    <w:rPr>
      <w:rFonts w:ascii="Times New Roman" w:hAnsi="Times New Roman"/>
      <w:sz w:val="24"/>
    </w:rPr>
  </w:style>
  <w:style w:type="character" w:customStyle="1" w:styleId="24">
    <w:name w:val="Основной текст 2 Знак"/>
    <w:basedOn w:val="12"/>
    <w:link w:val="23"/>
    <w:rPr>
      <w:rFonts w:ascii="Times New Roman" w:hAnsi="Times New Roman"/>
      <w:sz w:val="24"/>
    </w:rPr>
  </w:style>
  <w:style w:type="character" w:customStyle="1" w:styleId="30">
    <w:name w:val="Заголовок 3 Знак"/>
    <w:basedOn w:val="12"/>
    <w:link w:val="3"/>
    <w:rPr>
      <w:rFonts w:ascii="Arial" w:hAnsi="Arial"/>
      <w:b/>
      <w:sz w:val="26"/>
    </w:rPr>
  </w:style>
  <w:style w:type="paragraph" w:styleId="a9">
    <w:name w:val="No Spacing"/>
    <w:link w:val="aa"/>
    <w:pPr>
      <w:spacing w:after="0" w:line="240" w:lineRule="auto"/>
    </w:pPr>
    <w:rPr>
      <w:rFonts w:ascii="Calibri" w:hAnsi="Calibri"/>
    </w:rPr>
  </w:style>
  <w:style w:type="character" w:customStyle="1" w:styleId="aa">
    <w:name w:val="Без интервала Знак"/>
    <w:link w:val="a9"/>
    <w:rPr>
      <w:rFonts w:ascii="Calibri" w:hAnsi="Calibri"/>
    </w:rPr>
  </w:style>
  <w:style w:type="paragraph" w:customStyle="1" w:styleId="ab">
    <w:name w:val="Не вступил в силу"/>
    <w:link w:val="ac"/>
    <w:rPr>
      <w:b/>
      <w:shd w:val="clear" w:color="auto" w:fill="D8EDE8"/>
    </w:rPr>
  </w:style>
  <w:style w:type="character" w:customStyle="1" w:styleId="ac">
    <w:name w:val="Не вступил в силу"/>
    <w:link w:val="ab"/>
    <w:rPr>
      <w:b/>
      <w:shd w:val="clear" w:color="auto" w:fill="D8EDE8"/>
    </w:rPr>
  </w:style>
  <w:style w:type="paragraph" w:styleId="ad">
    <w:name w:val="footer"/>
    <w:basedOn w:val="a"/>
    <w:link w:val="ae"/>
    <w:pPr>
      <w:tabs>
        <w:tab w:val="center" w:pos="4677"/>
        <w:tab w:val="right" w:pos="9355"/>
      </w:tabs>
      <w:spacing w:before="120" w:after="120" w:line="240" w:lineRule="auto"/>
    </w:pPr>
    <w:rPr>
      <w:rFonts w:ascii="Times New Roman" w:hAnsi="Times New Roman"/>
      <w:sz w:val="24"/>
    </w:rPr>
  </w:style>
  <w:style w:type="character" w:customStyle="1" w:styleId="ae">
    <w:name w:val="Нижний колонтитул Знак"/>
    <w:basedOn w:val="12"/>
    <w:link w:val="ad"/>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10">
    <w:name w:val="Текст примечания Знак11"/>
    <w:link w:val="111"/>
    <w:rPr>
      <w:rFonts w:ascii="Times New Roman" w:hAnsi="Times New Roman"/>
      <w:sz w:val="20"/>
    </w:rPr>
  </w:style>
  <w:style w:type="character" w:customStyle="1" w:styleId="111">
    <w:name w:val="Текст примечания Знак11"/>
    <w:link w:val="110"/>
    <w:rPr>
      <w:rFonts w:ascii="Times New Roman" w:hAnsi="Times New Roman"/>
      <w:sz w:val="20"/>
    </w:rPr>
  </w:style>
  <w:style w:type="paragraph" w:customStyle="1" w:styleId="FontStyle56">
    <w:name w:val="Font Style56"/>
    <w:link w:val="FontStyle560"/>
    <w:rPr>
      <w:rFonts w:ascii="Times New Roman" w:hAnsi="Times New Roman"/>
      <w:sz w:val="16"/>
    </w:rPr>
  </w:style>
  <w:style w:type="character" w:customStyle="1" w:styleId="FontStyle560">
    <w:name w:val="Font Style56"/>
    <w:link w:val="FontStyle56"/>
    <w:rPr>
      <w:rFonts w:ascii="Times New Roman" w:hAnsi="Times New Roman"/>
      <w:sz w:val="16"/>
    </w:rPr>
  </w:style>
  <w:style w:type="paragraph" w:customStyle="1" w:styleId="17">
    <w:name w:val="Обычный1"/>
    <w:link w:val="1"/>
    <w:rPr>
      <w:rFonts w:ascii="Calibri" w:hAnsi="Calibri"/>
    </w:rPr>
  </w:style>
  <w:style w:type="character" w:customStyle="1" w:styleId="1">
    <w:name w:val="Обычный1"/>
    <w:link w:val="17"/>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1a">
    <w:name w:val="Тема примечания Знак1"/>
    <w:link w:val="1b"/>
    <w:rPr>
      <w:rFonts w:ascii="Times New Roman" w:hAnsi="Times New Roman"/>
      <w:b/>
      <w:sz w:val="20"/>
    </w:rPr>
  </w:style>
  <w:style w:type="character" w:customStyle="1" w:styleId="1b">
    <w:name w:val="Тема примечания Знак1"/>
    <w:link w:val="1a"/>
    <w:rPr>
      <w:rFonts w:ascii="Times New Roman" w:hAnsi="Times New Roman"/>
      <w:b/>
      <w:sz w:val="20"/>
    </w:rPr>
  </w:style>
  <w:style w:type="paragraph" w:customStyle="1" w:styleId="af">
    <w:name w:val="Цветовое выделение"/>
    <w:link w:val="af0"/>
    <w:rPr>
      <w:b/>
      <w:color w:val="26282F"/>
    </w:rPr>
  </w:style>
  <w:style w:type="character" w:customStyle="1" w:styleId="af0">
    <w:name w:val="Цветовое выделение"/>
    <w:link w:val="af"/>
    <w:rPr>
      <w:b/>
      <w:color w:val="26282F"/>
    </w:rPr>
  </w:style>
  <w:style w:type="paragraph" w:customStyle="1" w:styleId="af1">
    <w:name w:val="Найденные слова"/>
    <w:link w:val="af2"/>
    <w:rPr>
      <w:b/>
      <w:color w:val="26282F"/>
      <w:shd w:val="clear" w:color="auto" w:fill="FFF580"/>
    </w:rPr>
  </w:style>
  <w:style w:type="character" w:customStyle="1" w:styleId="af2">
    <w:name w:val="Найденные слова"/>
    <w:link w:val="af1"/>
    <w:rPr>
      <w:b/>
      <w:color w:val="26282F"/>
      <w:shd w:val="clear" w:color="auto" w:fill="FFF580"/>
    </w:rPr>
  </w:style>
  <w:style w:type="paragraph" w:customStyle="1" w:styleId="af3">
    <w:name w:val="Ссылка на утративший силу документ"/>
    <w:link w:val="af4"/>
    <w:rPr>
      <w:b/>
      <w:color w:val="749232"/>
    </w:rPr>
  </w:style>
  <w:style w:type="character" w:customStyle="1" w:styleId="af4">
    <w:name w:val="Ссылка на утративший силу документ"/>
    <w:link w:val="af3"/>
    <w:rPr>
      <w:b/>
      <w:color w:val="749232"/>
    </w:rPr>
  </w:style>
  <w:style w:type="paragraph" w:customStyle="1" w:styleId="af5">
    <w:name w:val="Продолжение ссылки"/>
    <w:link w:val="af6"/>
  </w:style>
  <w:style w:type="character" w:customStyle="1" w:styleId="af6">
    <w:name w:val="Продолжение ссылки"/>
    <w:link w:val="af5"/>
  </w:style>
  <w:style w:type="paragraph" w:customStyle="1" w:styleId="FontStyle60">
    <w:name w:val="Font Style60"/>
    <w:link w:val="FontStyle600"/>
    <w:rPr>
      <w:rFonts w:ascii="Times New Roman" w:hAnsi="Times New Roman"/>
    </w:rPr>
  </w:style>
  <w:style w:type="character" w:customStyle="1" w:styleId="FontStyle600">
    <w:name w:val="Font Style60"/>
    <w:link w:val="FontStyle60"/>
    <w:rPr>
      <w:rFonts w:ascii="Times New Roman" w:hAnsi="Times New Roman"/>
    </w:rPr>
  </w:style>
  <w:style w:type="paragraph" w:customStyle="1" w:styleId="af7">
    <w:name w:val="Заголовок чужого сообщения"/>
    <w:link w:val="af8"/>
    <w:rPr>
      <w:b/>
      <w:color w:val="FF0000"/>
    </w:rPr>
  </w:style>
  <w:style w:type="character" w:customStyle="1" w:styleId="af8">
    <w:name w:val="Заголовок чужого сообщения"/>
    <w:link w:val="af7"/>
    <w:rPr>
      <w:b/>
      <w:color w:val="FF0000"/>
    </w:rPr>
  </w:style>
  <w:style w:type="character" w:customStyle="1" w:styleId="50">
    <w:name w:val="Заголовок 5 Знак"/>
    <w:link w:val="5"/>
    <w:rPr>
      <w:rFonts w:ascii="XO Thames" w:hAnsi="XO Thames"/>
      <w:b/>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customStyle="1" w:styleId="112">
    <w:name w:val="Тема примечания Знак11"/>
    <w:link w:val="113"/>
    <w:rPr>
      <w:rFonts w:ascii="Times New Roman" w:hAnsi="Times New Roman"/>
      <w:b/>
      <w:sz w:val="20"/>
    </w:rPr>
  </w:style>
  <w:style w:type="character" w:customStyle="1" w:styleId="113">
    <w:name w:val="Тема примечания Знак11"/>
    <w:link w:val="112"/>
    <w:rPr>
      <w:rFonts w:ascii="Times New Roman" w:hAnsi="Times New Roman"/>
      <w:b/>
      <w:sz w:val="20"/>
    </w:rPr>
  </w:style>
  <w:style w:type="paragraph" w:customStyle="1" w:styleId="blk">
    <w:name w:val="blk"/>
    <w:link w:val="blk0"/>
  </w:style>
  <w:style w:type="character" w:customStyle="1" w:styleId="blk0">
    <w:name w:val="blk"/>
    <w:link w:val="blk"/>
  </w:style>
  <w:style w:type="character" w:customStyle="1" w:styleId="11">
    <w:name w:val="Заголовок 1 Знак"/>
    <w:basedOn w:val="12"/>
    <w:link w:val="10"/>
    <w:rPr>
      <w:rFonts w:ascii="Times New Roman" w:hAnsi="Times New Roman"/>
      <w:b/>
      <w:sz w:val="24"/>
    </w:rPr>
  </w:style>
  <w:style w:type="paragraph" w:customStyle="1" w:styleId="1c">
    <w:name w:val="Знак сноски1"/>
    <w:link w:val="1d"/>
    <w:rPr>
      <w:rFonts w:ascii="Times New Roman" w:hAnsi="Times New Roman"/>
      <w:vertAlign w:val="superscript"/>
    </w:rPr>
  </w:style>
  <w:style w:type="character" w:customStyle="1" w:styleId="1d">
    <w:name w:val="Знак сноски1"/>
    <w:link w:val="1c"/>
    <w:rPr>
      <w:rFonts w:ascii="Times New Roman" w:hAnsi="Times New Roman"/>
      <w:vertAlign w:val="superscript"/>
    </w:rPr>
  </w:style>
  <w:style w:type="paragraph" w:customStyle="1" w:styleId="af9">
    <w:name w:val="Утратил силу"/>
    <w:link w:val="afa"/>
    <w:rPr>
      <w:b/>
      <w:strike/>
      <w:color w:val="666600"/>
    </w:rPr>
  </w:style>
  <w:style w:type="character" w:customStyle="1" w:styleId="afa">
    <w:name w:val="Утратил силу"/>
    <w:link w:val="af9"/>
    <w:rPr>
      <w:b/>
      <w:strike/>
      <w:color w:val="666600"/>
    </w:rPr>
  </w:style>
  <w:style w:type="paragraph" w:customStyle="1" w:styleId="FontStyle57">
    <w:name w:val="Font Style57"/>
    <w:link w:val="FontStyle570"/>
    <w:rPr>
      <w:rFonts w:ascii="Times New Roman" w:hAnsi="Times New Roman"/>
      <w:sz w:val="26"/>
    </w:rPr>
  </w:style>
  <w:style w:type="character" w:customStyle="1" w:styleId="FontStyle570">
    <w:name w:val="Font Style57"/>
    <w:link w:val="FontStyle57"/>
    <w:rPr>
      <w:rFonts w:ascii="Times New Roman" w:hAnsi="Times New Roman"/>
      <w:sz w:val="26"/>
    </w:rPr>
  </w:style>
  <w:style w:type="paragraph" w:customStyle="1" w:styleId="1e">
    <w:name w:val="Слабое выделение1"/>
    <w:link w:val="1f"/>
    <w:rPr>
      <w:i/>
      <w:color w:val="404040"/>
    </w:rPr>
  </w:style>
  <w:style w:type="character" w:customStyle="1" w:styleId="1f">
    <w:name w:val="Слабое выделение1"/>
    <w:link w:val="1e"/>
    <w:rPr>
      <w:i/>
      <w:color w:val="404040"/>
    </w:rPr>
  </w:style>
  <w:style w:type="paragraph" w:customStyle="1" w:styleId="25">
    <w:name w:val="Гиперссылка2"/>
    <w:link w:val="afb"/>
    <w:rPr>
      <w:color w:val="0000FF"/>
      <w:u w:val="single"/>
    </w:rPr>
  </w:style>
  <w:style w:type="character" w:styleId="afb">
    <w:name w:val="Hyperlink"/>
    <w:link w:val="25"/>
    <w:rPr>
      <w:color w:val="0000FF"/>
      <w:u w:val="single"/>
    </w:rPr>
  </w:style>
  <w:style w:type="paragraph" w:customStyle="1" w:styleId="Footnote">
    <w:name w:val="Footnote"/>
    <w:basedOn w:val="a"/>
    <w:link w:val="Footnote0"/>
    <w:pPr>
      <w:spacing w:after="0" w:line="240" w:lineRule="auto"/>
    </w:pPr>
    <w:rPr>
      <w:rFonts w:ascii="Times New Roman" w:hAnsi="Times New Roman"/>
    </w:rPr>
  </w:style>
  <w:style w:type="character" w:customStyle="1" w:styleId="Footnote0">
    <w:name w:val="Footnote"/>
    <w:basedOn w:val="12"/>
    <w:link w:val="Footnote"/>
    <w:rPr>
      <w:rFonts w:ascii="Times New Roman" w:hAnsi="Times New Roman"/>
    </w:rPr>
  </w:style>
  <w:style w:type="paragraph" w:styleId="1f0">
    <w:name w:val="toc 1"/>
    <w:next w:val="a"/>
    <w:link w:val="1f1"/>
    <w:uiPriority w:val="39"/>
    <w:rPr>
      <w:rFonts w:ascii="XO Thames" w:hAnsi="XO Thames"/>
      <w:b/>
      <w:sz w:val="28"/>
    </w:rPr>
  </w:style>
  <w:style w:type="character" w:customStyle="1" w:styleId="1f1">
    <w:name w:val="Оглавление 1 Знак"/>
    <w:link w:val="1f0"/>
    <w:rPr>
      <w:rFonts w:ascii="XO Thames" w:hAnsi="XO Thames"/>
      <w:b/>
      <w:sz w:val="28"/>
    </w:rPr>
  </w:style>
  <w:style w:type="paragraph" w:customStyle="1" w:styleId="afc">
    <w:name w:val="Активная гипертекстовая ссылка"/>
    <w:link w:val="afd"/>
    <w:rPr>
      <w:b/>
      <w:color w:val="106BBE"/>
      <w:u w:val="single"/>
    </w:rPr>
  </w:style>
  <w:style w:type="character" w:customStyle="1" w:styleId="afd">
    <w:name w:val="Активная гипертекстовая ссылка"/>
    <w:link w:val="afc"/>
    <w:rPr>
      <w:b/>
      <w:color w:val="106BBE"/>
      <w:u w:val="singl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6">
    <w:name w:val="Body Text Indent 2"/>
    <w:basedOn w:val="a"/>
    <w:link w:val="27"/>
    <w:pPr>
      <w:spacing w:after="120" w:line="480" w:lineRule="auto"/>
      <w:ind w:left="283"/>
    </w:pPr>
    <w:rPr>
      <w:rFonts w:ascii="Times New Roman" w:hAnsi="Times New Roman"/>
      <w:sz w:val="24"/>
    </w:rPr>
  </w:style>
  <w:style w:type="character" w:customStyle="1" w:styleId="27">
    <w:name w:val="Основной текст с отступом 2 Знак"/>
    <w:basedOn w:val="12"/>
    <w:link w:val="26"/>
    <w:rPr>
      <w:rFonts w:ascii="Times New Roman" w:hAnsi="Times New Roman"/>
      <w:sz w:val="24"/>
    </w:rPr>
  </w:style>
  <w:style w:type="paragraph" w:customStyle="1" w:styleId="1f2">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e">
    <w:name w:val="Заголовок своего сообщения"/>
    <w:link w:val="aff"/>
    <w:rPr>
      <w:b/>
      <w:color w:val="26282F"/>
    </w:rPr>
  </w:style>
  <w:style w:type="character" w:customStyle="1" w:styleId="aff">
    <w:name w:val="Заголовок своего сообщения"/>
    <w:link w:val="afe"/>
    <w:rPr>
      <w:b/>
      <w:color w:val="26282F"/>
    </w:rPr>
  </w:style>
  <w:style w:type="paragraph" w:customStyle="1" w:styleId="1f3">
    <w:name w:val="Текст сноски Знак1"/>
    <w:basedOn w:val="14"/>
    <w:link w:val="1f4"/>
    <w:rPr>
      <w:rFonts w:ascii="Calibri" w:hAnsi="Calibri"/>
      <w:sz w:val="20"/>
    </w:rPr>
  </w:style>
  <w:style w:type="character" w:customStyle="1" w:styleId="1f4">
    <w:name w:val="Текст сноски Знак1"/>
    <w:basedOn w:val="16"/>
    <w:link w:val="1f3"/>
    <w:rPr>
      <w:rFonts w:ascii="Calibri" w:hAnsi="Calibri"/>
      <w:sz w:val="20"/>
    </w:rPr>
  </w:style>
  <w:style w:type="paragraph" w:styleId="aff0">
    <w:name w:val="Normal (Web)"/>
    <w:basedOn w:val="a"/>
    <w:link w:val="aff1"/>
    <w:rPr>
      <w:rFonts w:ascii="Times New Roman" w:hAnsi="Times New Roman"/>
      <w:sz w:val="24"/>
    </w:rPr>
  </w:style>
  <w:style w:type="character" w:customStyle="1" w:styleId="aff1">
    <w:name w:val="Обычный (Интернет) Знак"/>
    <w:basedOn w:val="12"/>
    <w:link w:val="aff0"/>
    <w:rPr>
      <w:rFonts w:ascii="Times New Roman" w:hAnsi="Times New Roman"/>
      <w:sz w:val="24"/>
    </w:rPr>
  </w:style>
  <w:style w:type="paragraph" w:customStyle="1" w:styleId="aff2">
    <w:name w:val="Название Знак"/>
    <w:basedOn w:val="14"/>
    <w:link w:val="aff3"/>
    <w:rPr>
      <w:rFonts w:asciiTheme="majorHAnsi" w:hAnsiTheme="majorHAnsi"/>
      <w:spacing w:val="-10"/>
      <w:sz w:val="56"/>
    </w:rPr>
  </w:style>
  <w:style w:type="character" w:customStyle="1" w:styleId="aff3">
    <w:name w:val="Название Знак"/>
    <w:basedOn w:val="16"/>
    <w:link w:val="aff2"/>
    <w:rPr>
      <w:rFonts w:asciiTheme="majorHAnsi" w:hAnsiTheme="majorHAnsi"/>
      <w:spacing w:val="-10"/>
      <w:sz w:val="5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4">
    <w:name w:val="Гипертекстовая ссылка"/>
    <w:link w:val="aff5"/>
    <w:rPr>
      <w:b/>
      <w:color w:val="106BBE"/>
    </w:rPr>
  </w:style>
  <w:style w:type="character" w:customStyle="1" w:styleId="aff5">
    <w:name w:val="Гипертекстовая ссылка"/>
    <w:link w:val="aff4"/>
    <w:rPr>
      <w:b/>
      <w:color w:val="106BBE"/>
    </w:rPr>
  </w:style>
  <w:style w:type="paragraph" w:customStyle="1" w:styleId="1f5">
    <w:name w:val="Выделение1"/>
    <w:link w:val="1f6"/>
    <w:rPr>
      <w:rFonts w:ascii="Times New Roman" w:hAnsi="Times New Roman"/>
      <w:i/>
    </w:rPr>
  </w:style>
  <w:style w:type="character" w:customStyle="1" w:styleId="1f6">
    <w:name w:val="Выделение1"/>
    <w:link w:val="1f5"/>
    <w:rPr>
      <w:rFonts w:ascii="Times New Roman" w:hAnsi="Times New Roman"/>
      <w:i/>
    </w:rPr>
  </w:style>
  <w:style w:type="paragraph" w:customStyle="1" w:styleId="aff6">
    <w:name w:val="Сравнение редакций"/>
    <w:link w:val="aff7"/>
    <w:rPr>
      <w:b/>
      <w:color w:val="26282F"/>
    </w:rPr>
  </w:style>
  <w:style w:type="character" w:customStyle="1" w:styleId="aff7">
    <w:name w:val="Сравнение редакций"/>
    <w:link w:val="aff6"/>
    <w:rPr>
      <w:b/>
      <w:color w:val="26282F"/>
    </w:rPr>
  </w:style>
  <w:style w:type="paragraph" w:customStyle="1" w:styleId="aff8">
    <w:name w:val="Сравнение редакций. Удаленный фрагмент"/>
    <w:link w:val="aff9"/>
    <w:rPr>
      <w:shd w:val="clear" w:color="auto" w:fill="C4C413"/>
    </w:rPr>
  </w:style>
  <w:style w:type="character" w:customStyle="1" w:styleId="aff9">
    <w:name w:val="Сравнение редакций. Удаленный фрагмент"/>
    <w:link w:val="aff8"/>
    <w:rPr>
      <w:shd w:val="clear" w:color="auto" w:fill="C4C413"/>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7">
    <w:name w:val="Обычный (веб) Знак1"/>
    <w:basedOn w:val="a"/>
    <w:next w:val="aff0"/>
    <w:link w:val="1f8"/>
    <w:pPr>
      <w:widowControl w:val="0"/>
      <w:spacing w:after="0" w:line="240" w:lineRule="auto"/>
    </w:pPr>
    <w:rPr>
      <w:rFonts w:ascii="Times New Roman" w:hAnsi="Times New Roman"/>
      <w:sz w:val="24"/>
    </w:rPr>
  </w:style>
  <w:style w:type="character" w:customStyle="1" w:styleId="1f8">
    <w:name w:val="Обычный (веб) Знак1"/>
    <w:basedOn w:val="12"/>
    <w:link w:val="1f7"/>
    <w:rPr>
      <w:rFonts w:ascii="Times New Roman" w:hAnsi="Times New Roman"/>
      <w:color w:val="000000"/>
      <w:sz w:val="24"/>
    </w:rPr>
  </w:style>
  <w:style w:type="paragraph" w:customStyle="1" w:styleId="14">
    <w:name w:val="Основной шрифт абзаца1"/>
    <w:link w:val="16"/>
  </w:style>
  <w:style w:type="character" w:customStyle="1" w:styleId="16">
    <w:name w:val="Основной шрифт абзаца1"/>
    <w:link w:val="14"/>
  </w:style>
  <w:style w:type="paragraph" w:styleId="affa">
    <w:name w:val="Subtitle"/>
    <w:basedOn w:val="a"/>
    <w:next w:val="a"/>
    <w:link w:val="affb"/>
    <w:uiPriority w:val="11"/>
    <w:qFormat/>
    <w:pPr>
      <w:spacing w:after="60"/>
      <w:jc w:val="center"/>
      <w:outlineLvl w:val="1"/>
    </w:pPr>
    <w:rPr>
      <w:rFonts w:ascii="Calibri Light" w:hAnsi="Calibri Light"/>
      <w:sz w:val="24"/>
    </w:rPr>
  </w:style>
  <w:style w:type="character" w:customStyle="1" w:styleId="affb">
    <w:name w:val="Подзаголовок Знак"/>
    <w:basedOn w:val="12"/>
    <w:link w:val="affa"/>
    <w:rPr>
      <w:rFonts w:ascii="Calibri Light" w:hAnsi="Calibri Light"/>
      <w:sz w:val="24"/>
    </w:rPr>
  </w:style>
  <w:style w:type="paragraph" w:customStyle="1" w:styleId="affc">
    <w:name w:val="Сравнение редакций. Добавленный фрагмент"/>
    <w:link w:val="affd"/>
    <w:rPr>
      <w:shd w:val="clear" w:color="auto" w:fill="C1D7FF"/>
    </w:rPr>
  </w:style>
  <w:style w:type="character" w:customStyle="1" w:styleId="affd">
    <w:name w:val="Сравнение редакций. Добавленный фрагмент"/>
    <w:link w:val="affc"/>
    <w:rPr>
      <w:shd w:val="clear" w:color="auto" w:fill="C1D7FF"/>
    </w:rPr>
  </w:style>
  <w:style w:type="paragraph" w:styleId="affe">
    <w:name w:val="Balloon Text"/>
    <w:basedOn w:val="a"/>
    <w:link w:val="afff"/>
    <w:pPr>
      <w:spacing w:after="0" w:line="240" w:lineRule="auto"/>
    </w:pPr>
    <w:rPr>
      <w:rFonts w:ascii="Segoe UI" w:hAnsi="Segoe UI"/>
      <w:sz w:val="18"/>
    </w:rPr>
  </w:style>
  <w:style w:type="character" w:customStyle="1" w:styleId="afff">
    <w:name w:val="Текст выноски Знак"/>
    <w:basedOn w:val="12"/>
    <w:link w:val="affe"/>
    <w:rPr>
      <w:rFonts w:ascii="Segoe UI" w:hAnsi="Segoe UI"/>
      <w:sz w:val="18"/>
    </w:rPr>
  </w:style>
  <w:style w:type="paragraph" w:styleId="afff0">
    <w:name w:val="Body Text"/>
    <w:basedOn w:val="a"/>
    <w:link w:val="afff1"/>
    <w:pPr>
      <w:spacing w:after="0" w:line="240" w:lineRule="auto"/>
    </w:pPr>
    <w:rPr>
      <w:rFonts w:ascii="Times New Roman" w:hAnsi="Times New Roman"/>
      <w:sz w:val="24"/>
    </w:rPr>
  </w:style>
  <w:style w:type="character" w:customStyle="1" w:styleId="afff1">
    <w:name w:val="Основной текст Знак"/>
    <w:basedOn w:val="12"/>
    <w:link w:val="afff0"/>
    <w:rPr>
      <w:rFonts w:ascii="Times New Roman" w:hAnsi="Times New Roman"/>
      <w:sz w:val="24"/>
    </w:rPr>
  </w:style>
  <w:style w:type="paragraph" w:customStyle="1" w:styleId="1f9">
    <w:name w:val="Текст примечания Знак1"/>
    <w:link w:val="1fa"/>
    <w:rPr>
      <w:rFonts w:ascii="Times New Roman" w:hAnsi="Times New Roman"/>
      <w:sz w:val="20"/>
    </w:rPr>
  </w:style>
  <w:style w:type="character" w:customStyle="1" w:styleId="1fa">
    <w:name w:val="Текст примечания Знак1"/>
    <w:link w:val="1f9"/>
    <w:rPr>
      <w:rFonts w:ascii="Times New Roman" w:hAnsi="Times New Roman"/>
      <w:sz w:val="20"/>
    </w:rPr>
  </w:style>
  <w:style w:type="paragraph" w:styleId="afff2">
    <w:name w:val="Title"/>
    <w:basedOn w:val="a"/>
    <w:next w:val="a"/>
    <w:link w:val="afff3"/>
    <w:uiPriority w:val="10"/>
    <w:qFormat/>
    <w:pPr>
      <w:spacing w:after="0" w:line="240" w:lineRule="auto"/>
      <w:contextualSpacing/>
    </w:pPr>
    <w:rPr>
      <w:rFonts w:ascii="Times New Roman" w:hAnsi="Times New Roman"/>
      <w:sz w:val="24"/>
    </w:rPr>
  </w:style>
  <w:style w:type="character" w:customStyle="1" w:styleId="afff3">
    <w:name w:val="Заголовок Знак"/>
    <w:basedOn w:val="12"/>
    <w:link w:val="afff2"/>
    <w:rPr>
      <w:rFonts w:ascii="Times New Roman" w:hAnsi="Times New Roman"/>
      <w:sz w:val="24"/>
    </w:rPr>
  </w:style>
  <w:style w:type="character" w:customStyle="1" w:styleId="40">
    <w:name w:val="Заголовок 4 Знак"/>
    <w:basedOn w:val="30"/>
    <w:link w:val="4"/>
    <w:rPr>
      <w:rFonts w:ascii="Times New Roman" w:hAnsi="Times New Roman"/>
      <w:b/>
      <w:sz w:val="24"/>
    </w:rPr>
  </w:style>
  <w:style w:type="paragraph" w:styleId="afff4">
    <w:name w:val="annotation subject"/>
    <w:basedOn w:val="a7"/>
    <w:next w:val="a7"/>
    <w:link w:val="afff5"/>
    <w:rPr>
      <w:rFonts w:ascii="Times New Roman" w:hAnsi="Times New Roman"/>
      <w:b/>
    </w:rPr>
  </w:style>
  <w:style w:type="character" w:customStyle="1" w:styleId="afff5">
    <w:name w:val="Тема примечания Знак"/>
    <w:basedOn w:val="a8"/>
    <w:link w:val="afff4"/>
    <w:rPr>
      <w:rFonts w:ascii="Times New Roman" w:hAnsi="Times New Roman"/>
      <w:b/>
      <w:sz w:val="20"/>
    </w:rPr>
  </w:style>
  <w:style w:type="paragraph" w:customStyle="1" w:styleId="afff6">
    <w:name w:val="Опечатки"/>
    <w:link w:val="afff7"/>
    <w:rPr>
      <w:color w:val="FF0000"/>
    </w:rPr>
  </w:style>
  <w:style w:type="character" w:customStyle="1" w:styleId="afff7">
    <w:name w:val="Опечатки"/>
    <w:link w:val="afff6"/>
    <w:rPr>
      <w:color w:val="FF0000"/>
    </w:rPr>
  </w:style>
  <w:style w:type="character" w:customStyle="1" w:styleId="20">
    <w:name w:val="Заголовок 2 Знак"/>
    <w:basedOn w:val="12"/>
    <w:link w:val="2"/>
    <w:rPr>
      <w:rFonts w:ascii="Arial" w:hAnsi="Arial"/>
      <w:b/>
      <w:i/>
      <w:sz w:val="28"/>
    </w:rPr>
  </w:style>
  <w:style w:type="paragraph" w:styleId="afff8">
    <w:name w:val="List Paragraph"/>
    <w:basedOn w:val="a"/>
    <w:link w:val="afff9"/>
    <w:pPr>
      <w:spacing w:before="120" w:after="120" w:line="240" w:lineRule="auto"/>
      <w:ind w:left="708"/>
    </w:pPr>
    <w:rPr>
      <w:rFonts w:ascii="Times New Roman" w:hAnsi="Times New Roman"/>
      <w:sz w:val="24"/>
    </w:rPr>
  </w:style>
  <w:style w:type="character" w:customStyle="1" w:styleId="afff9">
    <w:name w:val="Абзац списка Знак"/>
    <w:basedOn w:val="12"/>
    <w:link w:val="afff8"/>
    <w:rPr>
      <w:rFonts w:ascii="Times New Roman" w:hAnsi="Times New Roman"/>
      <w:sz w:val="24"/>
    </w:rPr>
  </w:style>
  <w:style w:type="paragraph" w:styleId="afffa">
    <w:name w:val="header"/>
    <w:basedOn w:val="a"/>
    <w:link w:val="afffb"/>
    <w:pPr>
      <w:tabs>
        <w:tab w:val="center" w:pos="4677"/>
        <w:tab w:val="right" w:pos="9355"/>
      </w:tabs>
      <w:spacing w:after="0" w:line="240" w:lineRule="auto"/>
    </w:pPr>
    <w:rPr>
      <w:rFonts w:ascii="Times New Roman" w:hAnsi="Times New Roman"/>
      <w:sz w:val="24"/>
    </w:rPr>
  </w:style>
  <w:style w:type="character" w:customStyle="1" w:styleId="afffb">
    <w:name w:val="Верхний колонтитул Знак"/>
    <w:basedOn w:val="12"/>
    <w:link w:val="afffa"/>
    <w:rPr>
      <w:rFonts w:ascii="Times New Roman" w:hAnsi="Times New Roman"/>
      <w:sz w:val="24"/>
    </w:rPr>
  </w:style>
  <w:style w:type="paragraph" w:customStyle="1" w:styleId="afffc">
    <w:name w:val="Выделение для Базового Поиска"/>
    <w:link w:val="afffd"/>
    <w:rPr>
      <w:b/>
      <w:color w:val="0058A9"/>
    </w:rPr>
  </w:style>
  <w:style w:type="character" w:customStyle="1" w:styleId="afffd">
    <w:name w:val="Выделение для Базового Поиска"/>
    <w:link w:val="afffc"/>
    <w:rPr>
      <w:b/>
      <w:color w:val="0058A9"/>
    </w:rPr>
  </w:style>
  <w:style w:type="paragraph" w:customStyle="1" w:styleId="afffe">
    <w:name w:val="Заголовок статьи"/>
    <w:basedOn w:val="a"/>
    <w:next w:val="a"/>
    <w:rsid w:val="00800307"/>
    <w:pPr>
      <w:widowControl w:val="0"/>
      <w:spacing w:after="0" w:line="360" w:lineRule="auto"/>
      <w:ind w:left="1612" w:hanging="892"/>
      <w:jc w:val="both"/>
    </w:pPr>
    <w:rPr>
      <w:rFonts w:ascii="Times New Roman" w:hAnsi="Times New Roman"/>
      <w:sz w:val="24"/>
    </w:rPr>
  </w:style>
  <w:style w:type="paragraph" w:customStyle="1" w:styleId="1fb">
    <w:name w:val="Знак концевой сноски1"/>
    <w:link w:val="affff"/>
    <w:rsid w:val="00800307"/>
    <w:pPr>
      <w:spacing w:after="200" w:line="276" w:lineRule="auto"/>
    </w:pPr>
    <w:rPr>
      <w:vertAlign w:val="superscript"/>
    </w:rPr>
  </w:style>
  <w:style w:type="character" w:styleId="affff">
    <w:name w:val="endnote reference"/>
    <w:link w:val="1fb"/>
    <w:rsid w:val="00800307"/>
    <w:rPr>
      <w:vertAlign w:val="superscript"/>
    </w:rPr>
  </w:style>
  <w:style w:type="paragraph" w:customStyle="1" w:styleId="affff0">
    <w:name w:val="Необходимые документы"/>
    <w:basedOn w:val="affff1"/>
    <w:next w:val="a"/>
    <w:rsid w:val="00800307"/>
    <w:pPr>
      <w:ind w:left="0" w:firstLine="118"/>
    </w:pPr>
  </w:style>
  <w:style w:type="paragraph" w:customStyle="1" w:styleId="affff2">
    <w:name w:val="Формула"/>
    <w:basedOn w:val="a"/>
    <w:next w:val="a"/>
    <w:rsid w:val="00800307"/>
    <w:pPr>
      <w:widowControl w:val="0"/>
      <w:spacing w:before="240" w:after="240" w:line="360" w:lineRule="auto"/>
      <w:ind w:left="420" w:right="420" w:firstLine="300"/>
      <w:jc w:val="both"/>
    </w:pPr>
    <w:rPr>
      <w:rFonts w:ascii="Times New Roman" w:hAnsi="Times New Roman"/>
      <w:sz w:val="24"/>
      <w:shd w:val="clear" w:color="auto" w:fill="F5F3DA"/>
    </w:rPr>
  </w:style>
  <w:style w:type="paragraph" w:customStyle="1" w:styleId="affff3">
    <w:name w:val="Оглавление"/>
    <w:basedOn w:val="affff4"/>
    <w:next w:val="a"/>
    <w:rsid w:val="00800307"/>
    <w:pPr>
      <w:ind w:left="140"/>
    </w:pPr>
  </w:style>
  <w:style w:type="paragraph" w:customStyle="1" w:styleId="affff5">
    <w:name w:val="Ссылка на официальную публикацию"/>
    <w:basedOn w:val="a"/>
    <w:next w:val="a"/>
    <w:rsid w:val="00800307"/>
    <w:pPr>
      <w:widowControl w:val="0"/>
      <w:spacing w:after="0" w:line="360" w:lineRule="auto"/>
      <w:ind w:firstLine="720"/>
      <w:jc w:val="both"/>
    </w:pPr>
    <w:rPr>
      <w:rFonts w:ascii="Times New Roman" w:hAnsi="Times New Roman"/>
      <w:sz w:val="24"/>
    </w:rPr>
  </w:style>
  <w:style w:type="paragraph" w:customStyle="1" w:styleId="affff6">
    <w:name w:val="Текст (справка)"/>
    <w:basedOn w:val="a"/>
    <w:next w:val="a"/>
    <w:rsid w:val="00800307"/>
    <w:pPr>
      <w:widowControl w:val="0"/>
      <w:spacing w:after="0" w:line="360" w:lineRule="auto"/>
      <w:ind w:left="170" w:right="170"/>
    </w:pPr>
    <w:rPr>
      <w:rFonts w:ascii="Times New Roman" w:hAnsi="Times New Roman"/>
      <w:sz w:val="24"/>
    </w:rPr>
  </w:style>
  <w:style w:type="paragraph" w:customStyle="1" w:styleId="-">
    <w:name w:val="ЭР-содержание (правое окно)"/>
    <w:basedOn w:val="a"/>
    <w:next w:val="a"/>
    <w:rsid w:val="00800307"/>
    <w:pPr>
      <w:widowControl w:val="0"/>
      <w:spacing w:before="300" w:after="0" w:line="360" w:lineRule="auto"/>
    </w:pPr>
    <w:rPr>
      <w:rFonts w:ascii="Times New Roman" w:hAnsi="Times New Roman"/>
      <w:sz w:val="24"/>
    </w:rPr>
  </w:style>
  <w:style w:type="paragraph" w:customStyle="1" w:styleId="affff7">
    <w:name w:val="Подчёркнуный текст"/>
    <w:basedOn w:val="a"/>
    <w:next w:val="a"/>
    <w:rsid w:val="00800307"/>
    <w:pPr>
      <w:widowControl w:val="0"/>
      <w:spacing w:after="0" w:line="360" w:lineRule="auto"/>
      <w:ind w:firstLine="720"/>
      <w:jc w:val="both"/>
    </w:pPr>
    <w:rPr>
      <w:rFonts w:ascii="Times New Roman" w:hAnsi="Times New Roman"/>
      <w:sz w:val="24"/>
    </w:rPr>
  </w:style>
  <w:style w:type="character" w:styleId="affff8">
    <w:name w:val="footnote reference"/>
    <w:rsid w:val="00800307"/>
    <w:rPr>
      <w:vertAlign w:val="superscript"/>
    </w:rPr>
  </w:style>
  <w:style w:type="paragraph" w:customStyle="1" w:styleId="affff9">
    <w:name w:val="Куда обратиться?"/>
    <w:basedOn w:val="affff1"/>
    <w:next w:val="a"/>
    <w:rsid w:val="00800307"/>
  </w:style>
  <w:style w:type="paragraph" w:customStyle="1" w:styleId="1fc">
    <w:name w:val="Номер страницы1"/>
    <w:link w:val="affffa"/>
    <w:rsid w:val="00800307"/>
    <w:pPr>
      <w:spacing w:after="200" w:line="276" w:lineRule="auto"/>
    </w:pPr>
  </w:style>
  <w:style w:type="character" w:styleId="affffa">
    <w:name w:val="page number"/>
    <w:link w:val="1fc"/>
    <w:rsid w:val="00800307"/>
  </w:style>
  <w:style w:type="paragraph" w:customStyle="1" w:styleId="affffb">
    <w:name w:val="Интерактивный заголовок"/>
    <w:basedOn w:val="1fd"/>
    <w:next w:val="a"/>
    <w:rsid w:val="00800307"/>
    <w:rPr>
      <w:u w:val="single"/>
    </w:rPr>
  </w:style>
  <w:style w:type="paragraph" w:customStyle="1" w:styleId="affffc">
    <w:name w:val="Заголовок для информации об изменениях"/>
    <w:basedOn w:val="10"/>
    <w:next w:val="a"/>
    <w:rsid w:val="00800307"/>
    <w:pPr>
      <w:keepLines/>
      <w:spacing w:before="0" w:after="240" w:line="360" w:lineRule="auto"/>
      <w:jc w:val="center"/>
      <w:outlineLvl w:val="8"/>
    </w:pPr>
    <w:rPr>
      <w:b w:val="0"/>
      <w:sz w:val="18"/>
      <w:highlight w:val="white"/>
    </w:rPr>
  </w:style>
  <w:style w:type="paragraph" w:customStyle="1" w:styleId="affffd">
    <w:name w:val="Текст в таблице"/>
    <w:basedOn w:val="affffe"/>
    <w:next w:val="a"/>
    <w:rsid w:val="00800307"/>
    <w:pPr>
      <w:ind w:firstLine="500"/>
    </w:pPr>
  </w:style>
  <w:style w:type="paragraph" w:customStyle="1" w:styleId="afffff">
    <w:name w:val="Напишите нам"/>
    <w:basedOn w:val="a"/>
    <w:next w:val="a"/>
    <w:rsid w:val="00800307"/>
    <w:pPr>
      <w:widowControl w:val="0"/>
      <w:spacing w:before="90" w:after="90" w:line="360" w:lineRule="auto"/>
      <w:ind w:left="180" w:right="180"/>
      <w:jc w:val="both"/>
    </w:pPr>
    <w:rPr>
      <w:rFonts w:ascii="Times New Roman" w:hAnsi="Times New Roman"/>
      <w:sz w:val="20"/>
      <w:shd w:val="clear" w:color="auto" w:fill="EFFFAD"/>
    </w:rPr>
  </w:style>
  <w:style w:type="paragraph" w:customStyle="1" w:styleId="afffff0">
    <w:name w:val="Заголовок группы контролов"/>
    <w:basedOn w:val="a"/>
    <w:next w:val="a"/>
    <w:rsid w:val="00800307"/>
    <w:pPr>
      <w:widowControl w:val="0"/>
      <w:spacing w:after="0" w:line="360" w:lineRule="auto"/>
      <w:ind w:firstLine="720"/>
      <w:jc w:val="both"/>
    </w:pPr>
    <w:rPr>
      <w:rFonts w:ascii="Times New Roman" w:hAnsi="Times New Roman"/>
      <w:b/>
      <w:sz w:val="24"/>
    </w:rPr>
  </w:style>
  <w:style w:type="paragraph" w:customStyle="1" w:styleId="affffe">
    <w:name w:val="Нормальный (таблица)"/>
    <w:basedOn w:val="a"/>
    <w:next w:val="a"/>
    <w:rsid w:val="00800307"/>
    <w:pPr>
      <w:widowControl w:val="0"/>
      <w:spacing w:after="0" w:line="360" w:lineRule="auto"/>
      <w:jc w:val="both"/>
    </w:pPr>
    <w:rPr>
      <w:rFonts w:ascii="Times New Roman" w:hAnsi="Times New Roman"/>
      <w:sz w:val="24"/>
    </w:rPr>
  </w:style>
  <w:style w:type="paragraph" w:customStyle="1" w:styleId="afffff1">
    <w:name w:val="Колонтитул (левый)"/>
    <w:basedOn w:val="afffff2"/>
    <w:next w:val="a"/>
    <w:rsid w:val="00800307"/>
    <w:rPr>
      <w:sz w:val="14"/>
    </w:rPr>
  </w:style>
  <w:style w:type="paragraph" w:customStyle="1" w:styleId="1fe">
    <w:name w:val="Неразрешенное упоминание1"/>
    <w:link w:val="28"/>
    <w:rsid w:val="00800307"/>
    <w:pPr>
      <w:spacing w:after="200" w:line="276" w:lineRule="auto"/>
    </w:pPr>
    <w:rPr>
      <w:color w:val="605E5C"/>
      <w:shd w:val="clear" w:color="auto" w:fill="E1DFDD"/>
    </w:rPr>
  </w:style>
  <w:style w:type="character" w:customStyle="1" w:styleId="28">
    <w:name w:val="Неразрешенное упоминание2"/>
    <w:link w:val="1fe"/>
    <w:rsid w:val="00800307"/>
    <w:rPr>
      <w:color w:val="605E5C"/>
    </w:rPr>
  </w:style>
  <w:style w:type="paragraph" w:customStyle="1" w:styleId="afffff3">
    <w:name w:val="Примечание."/>
    <w:basedOn w:val="affff1"/>
    <w:next w:val="a"/>
    <w:rsid w:val="00800307"/>
  </w:style>
  <w:style w:type="paragraph" w:customStyle="1" w:styleId="afffff4">
    <w:name w:val="Заголовок ЭР (левое окно)"/>
    <w:basedOn w:val="a"/>
    <w:next w:val="a"/>
    <w:rsid w:val="00800307"/>
    <w:pPr>
      <w:widowControl w:val="0"/>
      <w:spacing w:before="300" w:after="250" w:line="360" w:lineRule="auto"/>
      <w:jc w:val="center"/>
    </w:pPr>
    <w:rPr>
      <w:rFonts w:ascii="Times New Roman" w:hAnsi="Times New Roman"/>
      <w:b/>
      <w:color w:val="26282F"/>
      <w:sz w:val="26"/>
    </w:rPr>
  </w:style>
  <w:style w:type="paragraph" w:customStyle="1" w:styleId="affff1">
    <w:name w:val="Внимание"/>
    <w:basedOn w:val="a"/>
    <w:next w:val="a"/>
    <w:rsid w:val="00800307"/>
    <w:pPr>
      <w:widowControl w:val="0"/>
      <w:spacing w:before="240" w:after="240" w:line="360" w:lineRule="auto"/>
      <w:ind w:left="420" w:right="420" w:firstLine="300"/>
      <w:jc w:val="both"/>
    </w:pPr>
    <w:rPr>
      <w:rFonts w:ascii="Times New Roman" w:hAnsi="Times New Roman"/>
      <w:sz w:val="24"/>
      <w:shd w:val="clear" w:color="auto" w:fill="F5F3DA"/>
    </w:rPr>
  </w:style>
  <w:style w:type="paragraph" w:customStyle="1" w:styleId="Default">
    <w:name w:val="Default"/>
    <w:rsid w:val="00800307"/>
    <w:pPr>
      <w:spacing w:after="0" w:line="240" w:lineRule="auto"/>
    </w:pPr>
    <w:rPr>
      <w:rFonts w:ascii="Times New Roman" w:hAnsi="Times New Roman"/>
      <w:sz w:val="24"/>
    </w:rPr>
  </w:style>
  <w:style w:type="paragraph" w:customStyle="1" w:styleId="afffff5">
    <w:name w:val="Переменная часть"/>
    <w:basedOn w:val="afffff6"/>
    <w:next w:val="a"/>
    <w:rsid w:val="00800307"/>
    <w:rPr>
      <w:sz w:val="18"/>
    </w:rPr>
  </w:style>
  <w:style w:type="paragraph" w:customStyle="1" w:styleId="pboth">
    <w:name w:val="pboth"/>
    <w:basedOn w:val="a"/>
    <w:rsid w:val="00800307"/>
    <w:pPr>
      <w:spacing w:beforeAutospacing="1" w:afterAutospacing="1" w:line="240" w:lineRule="auto"/>
    </w:pPr>
    <w:rPr>
      <w:rFonts w:ascii="Times New Roman" w:hAnsi="Times New Roman"/>
      <w:sz w:val="24"/>
    </w:rPr>
  </w:style>
  <w:style w:type="character" w:styleId="afffff7">
    <w:name w:val="Subtle Emphasis"/>
    <w:rsid w:val="00800307"/>
    <w:rPr>
      <w:i/>
      <w:color w:val="404040"/>
    </w:rPr>
  </w:style>
  <w:style w:type="paragraph" w:customStyle="1" w:styleId="1fd">
    <w:name w:val="Заголовок1"/>
    <w:basedOn w:val="afffff6"/>
    <w:next w:val="a"/>
    <w:rsid w:val="00800307"/>
    <w:rPr>
      <w:b/>
      <w:color w:val="0058A9"/>
      <w:shd w:val="clear" w:color="auto" w:fill="ECE9D8"/>
    </w:rPr>
  </w:style>
  <w:style w:type="paragraph" w:customStyle="1" w:styleId="afffff8">
    <w:name w:val="Технический комментарий"/>
    <w:basedOn w:val="a"/>
    <w:next w:val="a"/>
    <w:rsid w:val="00800307"/>
    <w:pPr>
      <w:widowControl w:val="0"/>
      <w:spacing w:after="0" w:line="360" w:lineRule="auto"/>
    </w:pPr>
    <w:rPr>
      <w:rFonts w:ascii="Times New Roman" w:hAnsi="Times New Roman"/>
      <w:color w:val="463F31"/>
      <w:sz w:val="24"/>
      <w:shd w:val="clear" w:color="auto" w:fill="FFFFA6"/>
    </w:rPr>
  </w:style>
  <w:style w:type="paragraph" w:customStyle="1" w:styleId="afffff9">
    <w:name w:val="Внимание: недобросовестность!"/>
    <w:basedOn w:val="affff1"/>
    <w:next w:val="a"/>
    <w:rsid w:val="00800307"/>
  </w:style>
  <w:style w:type="paragraph" w:customStyle="1" w:styleId="afffffa">
    <w:name w:val="Дочерний элемент списка"/>
    <w:basedOn w:val="a"/>
    <w:next w:val="a"/>
    <w:rsid w:val="00800307"/>
    <w:pPr>
      <w:widowControl w:val="0"/>
      <w:spacing w:after="0" w:line="360" w:lineRule="auto"/>
      <w:jc w:val="both"/>
    </w:pPr>
    <w:rPr>
      <w:rFonts w:ascii="Times New Roman" w:hAnsi="Times New Roman"/>
      <w:color w:val="868381"/>
      <w:sz w:val="20"/>
    </w:rPr>
  </w:style>
  <w:style w:type="paragraph" w:customStyle="1" w:styleId="afffffb">
    <w:name w:val="Информация об изменениях"/>
    <w:basedOn w:val="afffffc"/>
    <w:next w:val="a"/>
    <w:rsid w:val="00800307"/>
    <w:pPr>
      <w:spacing w:before="180"/>
      <w:ind w:left="360" w:right="360" w:firstLine="0"/>
    </w:pPr>
    <w:rPr>
      <w:shd w:val="clear" w:color="auto" w:fill="EAEFED"/>
    </w:rPr>
  </w:style>
  <w:style w:type="paragraph" w:customStyle="1" w:styleId="1ff">
    <w:name w:val="Строгий1"/>
    <w:link w:val="afffffd"/>
    <w:rsid w:val="00800307"/>
    <w:pPr>
      <w:spacing w:after="200" w:line="276" w:lineRule="auto"/>
    </w:pPr>
    <w:rPr>
      <w:b/>
    </w:rPr>
  </w:style>
  <w:style w:type="character" w:styleId="afffffd">
    <w:name w:val="Strong"/>
    <w:link w:val="1ff"/>
    <w:rsid w:val="00800307"/>
    <w:rPr>
      <w:b/>
    </w:rPr>
  </w:style>
  <w:style w:type="paragraph" w:customStyle="1" w:styleId="120">
    <w:name w:val="таблСлева12"/>
    <w:basedOn w:val="a"/>
    <w:rsid w:val="00800307"/>
    <w:pPr>
      <w:spacing w:after="0" w:line="240" w:lineRule="auto"/>
    </w:pPr>
    <w:rPr>
      <w:rFonts w:ascii="Times New Roman" w:hAnsi="Times New Roman"/>
      <w:sz w:val="24"/>
    </w:rPr>
  </w:style>
  <w:style w:type="paragraph" w:customStyle="1" w:styleId="FontStyle124">
    <w:name w:val="Font Style124"/>
    <w:rsid w:val="00800307"/>
    <w:pPr>
      <w:spacing w:after="200" w:line="276" w:lineRule="auto"/>
    </w:pPr>
  </w:style>
  <w:style w:type="paragraph" w:customStyle="1" w:styleId="afffffe">
    <w:name w:val="Подзаголовок для информации об изменениях"/>
    <w:basedOn w:val="afffffc"/>
    <w:next w:val="a"/>
    <w:rsid w:val="00800307"/>
    <w:rPr>
      <w:b/>
    </w:rPr>
  </w:style>
  <w:style w:type="paragraph" w:customStyle="1" w:styleId="afffff6">
    <w:name w:val="Основное меню (преемственное)"/>
    <w:basedOn w:val="a"/>
    <w:next w:val="a"/>
    <w:rsid w:val="00800307"/>
    <w:pPr>
      <w:widowControl w:val="0"/>
      <w:spacing w:after="0" w:line="360" w:lineRule="auto"/>
      <w:ind w:firstLine="720"/>
      <w:jc w:val="both"/>
    </w:pPr>
    <w:rPr>
      <w:rFonts w:ascii="Verdana" w:hAnsi="Verdana"/>
    </w:rPr>
  </w:style>
  <w:style w:type="paragraph" w:customStyle="1" w:styleId="s1">
    <w:name w:val="s_1"/>
    <w:basedOn w:val="a"/>
    <w:rsid w:val="00800307"/>
    <w:pPr>
      <w:spacing w:beforeAutospacing="1" w:afterAutospacing="1" w:line="240" w:lineRule="auto"/>
    </w:pPr>
    <w:rPr>
      <w:rFonts w:ascii="Times New Roman" w:hAnsi="Times New Roman"/>
      <w:sz w:val="24"/>
    </w:rPr>
  </w:style>
  <w:style w:type="paragraph" w:customStyle="1" w:styleId="ConsPlusNormal">
    <w:name w:val="ConsPlusNormal"/>
    <w:rsid w:val="00800307"/>
    <w:pPr>
      <w:widowControl w:val="0"/>
      <w:spacing w:after="0" w:line="240" w:lineRule="auto"/>
    </w:pPr>
    <w:rPr>
      <w:rFonts w:ascii="Arial" w:hAnsi="Arial"/>
      <w:sz w:val="20"/>
    </w:rPr>
  </w:style>
  <w:style w:type="paragraph" w:customStyle="1" w:styleId="affffff">
    <w:name w:val="Центрированный (таблица)"/>
    <w:basedOn w:val="affffe"/>
    <w:next w:val="a"/>
    <w:rsid w:val="00800307"/>
    <w:pPr>
      <w:jc w:val="center"/>
    </w:pPr>
  </w:style>
  <w:style w:type="paragraph" w:customStyle="1" w:styleId="1ff0">
    <w:name w:val="Знак примечания1"/>
    <w:link w:val="affffff0"/>
    <w:rsid w:val="00800307"/>
    <w:pPr>
      <w:spacing w:after="200" w:line="276" w:lineRule="auto"/>
    </w:pPr>
    <w:rPr>
      <w:sz w:val="16"/>
    </w:rPr>
  </w:style>
  <w:style w:type="character" w:styleId="affffff0">
    <w:name w:val="annotation reference"/>
    <w:link w:val="1ff0"/>
    <w:rsid w:val="00800307"/>
    <w:rPr>
      <w:sz w:val="16"/>
    </w:rPr>
  </w:style>
  <w:style w:type="paragraph" w:customStyle="1" w:styleId="affffff1">
    <w:name w:val="Комментарий"/>
    <w:basedOn w:val="affff6"/>
    <w:next w:val="a"/>
    <w:rsid w:val="00800307"/>
    <w:pPr>
      <w:spacing w:before="75"/>
      <w:ind w:right="0"/>
      <w:jc w:val="both"/>
    </w:pPr>
    <w:rPr>
      <w:color w:val="353842"/>
      <w:shd w:val="clear" w:color="auto" w:fill="F0F0F0"/>
    </w:rPr>
  </w:style>
  <w:style w:type="paragraph" w:customStyle="1" w:styleId="afffff2">
    <w:name w:val="Текст (лев. подпись)"/>
    <w:basedOn w:val="a"/>
    <w:next w:val="a"/>
    <w:rsid w:val="00800307"/>
    <w:pPr>
      <w:widowControl w:val="0"/>
      <w:spacing w:after="0" w:line="360" w:lineRule="auto"/>
    </w:pPr>
    <w:rPr>
      <w:rFonts w:ascii="Times New Roman" w:hAnsi="Times New Roman"/>
      <w:sz w:val="24"/>
    </w:rPr>
  </w:style>
  <w:style w:type="paragraph" w:styleId="29">
    <w:name w:val="List 2"/>
    <w:basedOn w:val="a"/>
    <w:link w:val="2a"/>
    <w:rsid w:val="00800307"/>
    <w:pPr>
      <w:spacing w:before="120" w:after="120" w:line="240" w:lineRule="auto"/>
      <w:ind w:left="720" w:hanging="360"/>
      <w:jc w:val="both"/>
    </w:pPr>
    <w:rPr>
      <w:rFonts w:ascii="Arial" w:hAnsi="Arial"/>
      <w:sz w:val="20"/>
    </w:rPr>
  </w:style>
  <w:style w:type="character" w:customStyle="1" w:styleId="2a">
    <w:name w:val="Список 2 Знак"/>
    <w:basedOn w:val="1"/>
    <w:link w:val="29"/>
    <w:rsid w:val="00800307"/>
    <w:rPr>
      <w:rFonts w:ascii="Arial" w:hAnsi="Arial"/>
      <w:sz w:val="20"/>
    </w:rPr>
  </w:style>
  <w:style w:type="paragraph" w:customStyle="1" w:styleId="TableParagraph">
    <w:name w:val="Table Paragraph"/>
    <w:basedOn w:val="a"/>
    <w:rsid w:val="00800307"/>
    <w:pPr>
      <w:widowControl w:val="0"/>
      <w:spacing w:after="0" w:line="240" w:lineRule="auto"/>
      <w:ind w:left="9"/>
    </w:pPr>
    <w:rPr>
      <w:rFonts w:ascii="Times New Roman" w:hAnsi="Times New Roman"/>
    </w:rPr>
  </w:style>
  <w:style w:type="paragraph" w:customStyle="1" w:styleId="affffff2">
    <w:name w:val="Колонтитул (правый)"/>
    <w:basedOn w:val="affffff3"/>
    <w:next w:val="a"/>
    <w:rsid w:val="00800307"/>
    <w:rPr>
      <w:sz w:val="14"/>
    </w:rPr>
  </w:style>
  <w:style w:type="paragraph" w:customStyle="1" w:styleId="affffff4">
    <w:name w:val="Подвал для информации об изменениях"/>
    <w:basedOn w:val="10"/>
    <w:next w:val="a"/>
    <w:rsid w:val="00800307"/>
    <w:pPr>
      <w:keepLines/>
      <w:spacing w:before="480" w:after="240" w:line="360" w:lineRule="auto"/>
      <w:jc w:val="center"/>
      <w:outlineLvl w:val="8"/>
    </w:pPr>
    <w:rPr>
      <w:b w:val="0"/>
      <w:sz w:val="18"/>
    </w:rPr>
  </w:style>
  <w:style w:type="paragraph" w:customStyle="1" w:styleId="affffff5">
    <w:name w:val="Словарная статья"/>
    <w:basedOn w:val="a"/>
    <w:next w:val="a"/>
    <w:rsid w:val="00800307"/>
    <w:pPr>
      <w:widowControl w:val="0"/>
      <w:spacing w:after="0" w:line="360" w:lineRule="auto"/>
      <w:ind w:right="118"/>
      <w:jc w:val="both"/>
    </w:pPr>
    <w:rPr>
      <w:rFonts w:ascii="Times New Roman" w:hAnsi="Times New Roman"/>
      <w:sz w:val="24"/>
    </w:rPr>
  </w:style>
  <w:style w:type="paragraph" w:customStyle="1" w:styleId="affffff3">
    <w:name w:val="Текст (прав. подпись)"/>
    <w:basedOn w:val="a"/>
    <w:next w:val="a"/>
    <w:rsid w:val="00800307"/>
    <w:pPr>
      <w:widowControl w:val="0"/>
      <w:spacing w:after="0" w:line="360" w:lineRule="auto"/>
      <w:jc w:val="right"/>
    </w:pPr>
    <w:rPr>
      <w:rFonts w:ascii="Times New Roman" w:hAnsi="Times New Roman"/>
      <w:sz w:val="24"/>
    </w:rPr>
  </w:style>
  <w:style w:type="paragraph" w:customStyle="1" w:styleId="affffff6">
    <w:name w:val="Пример."/>
    <w:basedOn w:val="affff1"/>
    <w:next w:val="a"/>
    <w:rsid w:val="00800307"/>
  </w:style>
  <w:style w:type="paragraph" w:customStyle="1" w:styleId="1ff1">
    <w:name w:val="Просмотренная гиперссылка1"/>
    <w:link w:val="affffff7"/>
    <w:rsid w:val="00800307"/>
    <w:pPr>
      <w:spacing w:after="200" w:line="276" w:lineRule="auto"/>
    </w:pPr>
    <w:rPr>
      <w:color w:val="0000FF"/>
      <w:u w:val="single"/>
    </w:rPr>
  </w:style>
  <w:style w:type="character" w:styleId="affffff7">
    <w:name w:val="FollowedHyperlink"/>
    <w:link w:val="1ff1"/>
    <w:rsid w:val="00800307"/>
    <w:rPr>
      <w:color w:val="0000FF"/>
      <w:u w:val="single"/>
    </w:rPr>
  </w:style>
  <w:style w:type="paragraph" w:customStyle="1" w:styleId="affffff8">
    <w:name w:val="Постоянная часть"/>
    <w:basedOn w:val="afffff6"/>
    <w:next w:val="a"/>
    <w:rsid w:val="00800307"/>
    <w:rPr>
      <w:sz w:val="20"/>
    </w:rPr>
  </w:style>
  <w:style w:type="paragraph" w:customStyle="1" w:styleId="affffff9">
    <w:name w:val="Информация об изменениях документа"/>
    <w:basedOn w:val="affffff1"/>
    <w:next w:val="a"/>
    <w:rsid w:val="00800307"/>
    <w:rPr>
      <w:i/>
    </w:rPr>
  </w:style>
  <w:style w:type="paragraph" w:customStyle="1" w:styleId="afffffc">
    <w:name w:val="Текст информации об изменениях"/>
    <w:basedOn w:val="a"/>
    <w:next w:val="a"/>
    <w:rsid w:val="00800307"/>
    <w:pPr>
      <w:widowControl w:val="0"/>
      <w:spacing w:after="0" w:line="360" w:lineRule="auto"/>
      <w:ind w:firstLine="720"/>
      <w:jc w:val="both"/>
    </w:pPr>
    <w:rPr>
      <w:rFonts w:ascii="Times New Roman" w:hAnsi="Times New Roman"/>
      <w:color w:val="353842"/>
      <w:sz w:val="18"/>
    </w:rPr>
  </w:style>
  <w:style w:type="paragraph" w:customStyle="1" w:styleId="affffffa">
    <w:name w:val="Прижатый влево"/>
    <w:basedOn w:val="a"/>
    <w:next w:val="a"/>
    <w:rsid w:val="00800307"/>
    <w:pPr>
      <w:widowControl w:val="0"/>
      <w:spacing w:after="0" w:line="360" w:lineRule="auto"/>
    </w:pPr>
    <w:rPr>
      <w:rFonts w:ascii="Times New Roman" w:hAnsi="Times New Roman"/>
      <w:sz w:val="24"/>
    </w:rPr>
  </w:style>
  <w:style w:type="paragraph" w:customStyle="1" w:styleId="affffffb">
    <w:name w:val="Текст ЭР (см. также)"/>
    <w:basedOn w:val="a"/>
    <w:next w:val="a"/>
    <w:rsid w:val="00800307"/>
    <w:pPr>
      <w:widowControl w:val="0"/>
      <w:spacing w:before="200" w:after="0" w:line="360" w:lineRule="auto"/>
    </w:pPr>
    <w:rPr>
      <w:rFonts w:ascii="Times New Roman" w:hAnsi="Times New Roman"/>
      <w:sz w:val="20"/>
    </w:rPr>
  </w:style>
  <w:style w:type="paragraph" w:styleId="affffffc">
    <w:name w:val="TOC Heading"/>
    <w:basedOn w:val="10"/>
    <w:next w:val="a"/>
    <w:link w:val="affffffd"/>
    <w:rsid w:val="00800307"/>
    <w:pPr>
      <w:keepLines/>
      <w:spacing w:after="0" w:line="264" w:lineRule="auto"/>
      <w:outlineLvl w:val="8"/>
    </w:pPr>
    <w:rPr>
      <w:rFonts w:ascii="Calibri Light" w:hAnsi="Calibri Light"/>
      <w:b w:val="0"/>
      <w:color w:val="2F5496"/>
    </w:rPr>
  </w:style>
  <w:style w:type="character" w:customStyle="1" w:styleId="affffffd">
    <w:name w:val="Заголовок оглавления Знак"/>
    <w:basedOn w:val="11"/>
    <w:link w:val="affffffc"/>
    <w:rsid w:val="00800307"/>
    <w:rPr>
      <w:rFonts w:ascii="Calibri Light" w:hAnsi="Calibri Light"/>
      <w:b w:val="0"/>
      <w:color w:val="2F5496"/>
      <w:sz w:val="24"/>
    </w:rPr>
  </w:style>
  <w:style w:type="paragraph" w:customStyle="1" w:styleId="affffffe">
    <w:name w:val="Комментарий пользователя"/>
    <w:basedOn w:val="affffff1"/>
    <w:next w:val="a"/>
    <w:rsid w:val="00800307"/>
    <w:pPr>
      <w:jc w:val="left"/>
    </w:pPr>
    <w:rPr>
      <w:shd w:val="clear" w:color="auto" w:fill="FFDFE0"/>
    </w:rPr>
  </w:style>
  <w:style w:type="paragraph" w:customStyle="1" w:styleId="affff4">
    <w:name w:val="Таблицы (моноширинный)"/>
    <w:basedOn w:val="a"/>
    <w:next w:val="a"/>
    <w:rsid w:val="00800307"/>
    <w:pPr>
      <w:widowControl w:val="0"/>
      <w:spacing w:after="0" w:line="360" w:lineRule="auto"/>
    </w:pPr>
    <w:rPr>
      <w:rFonts w:ascii="Courier New" w:hAnsi="Courier New"/>
      <w:sz w:val="24"/>
    </w:rPr>
  </w:style>
  <w:style w:type="paragraph" w:customStyle="1" w:styleId="afffffff">
    <w:name w:val="Заголовок ЭР (правое окно)"/>
    <w:basedOn w:val="afffff4"/>
    <w:next w:val="a"/>
    <w:rsid w:val="00800307"/>
    <w:pPr>
      <w:spacing w:after="0"/>
      <w:jc w:val="left"/>
    </w:pPr>
  </w:style>
  <w:style w:type="paragraph" w:customStyle="1" w:styleId="Style36">
    <w:name w:val="Style36"/>
    <w:basedOn w:val="a"/>
    <w:rsid w:val="00800307"/>
  </w:style>
  <w:style w:type="paragraph" w:customStyle="1" w:styleId="afffffff0">
    <w:name w:val="Внимание: криминал!!"/>
    <w:basedOn w:val="affff1"/>
    <w:next w:val="a"/>
    <w:rsid w:val="00800307"/>
  </w:style>
  <w:style w:type="paragraph" w:customStyle="1" w:styleId="afffffff1">
    <w:name w:val="Моноширинный"/>
    <w:basedOn w:val="a"/>
    <w:next w:val="a"/>
    <w:rsid w:val="00800307"/>
    <w:pPr>
      <w:widowControl w:val="0"/>
      <w:spacing w:after="0" w:line="360" w:lineRule="auto"/>
    </w:pPr>
    <w:rPr>
      <w:rFonts w:ascii="Courier New" w:hAnsi="Courier New"/>
      <w:sz w:val="24"/>
    </w:rPr>
  </w:style>
  <w:style w:type="character" w:styleId="afffffff2">
    <w:name w:val="Emphasis"/>
    <w:uiPriority w:val="99"/>
    <w:qFormat/>
    <w:rsid w:val="00800307"/>
    <w:rPr>
      <w:i/>
    </w:rPr>
  </w:style>
  <w:style w:type="paragraph" w:customStyle="1" w:styleId="afffffff3">
    <w:name w:val="Заголовок распахивающейся части диалога"/>
    <w:basedOn w:val="a"/>
    <w:next w:val="a"/>
    <w:rsid w:val="00800307"/>
    <w:pPr>
      <w:widowControl w:val="0"/>
      <w:spacing w:after="0" w:line="360" w:lineRule="auto"/>
      <w:ind w:firstLine="720"/>
      <w:jc w:val="both"/>
    </w:pPr>
    <w:rPr>
      <w:rFonts w:ascii="Times New Roman" w:hAnsi="Times New Roman"/>
      <w:i/>
      <w:color w:val="000080"/>
    </w:rPr>
  </w:style>
  <w:style w:type="table" w:customStyle="1" w:styleId="TableNormal">
    <w:name w:val="Table Normal"/>
    <w:rsid w:val="00800307"/>
    <w:pPr>
      <w:widowControl w:val="0"/>
      <w:spacing w:after="0" w:line="240" w:lineRule="auto"/>
    </w:pPr>
    <w:rPr>
      <w:rFonts w:ascii="Calibri" w:hAnsi="Calibri"/>
    </w:rPr>
    <w:tblPr>
      <w:tblInd w:w="0" w:type="dxa"/>
      <w:tblCellMar>
        <w:top w:w="0" w:type="dxa"/>
        <w:left w:w="0" w:type="dxa"/>
        <w:bottom w:w="0" w:type="dxa"/>
        <w:right w:w="0" w:type="dxa"/>
      </w:tblCellMar>
    </w:tblPr>
  </w:style>
  <w:style w:type="table" w:customStyle="1" w:styleId="1ff2">
    <w:name w:val="Сетка таблицы1"/>
    <w:basedOn w:val="a1"/>
    <w:rsid w:val="00800307"/>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rsid w:val="00800307"/>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4">
    <w:name w:val="Table Grid"/>
    <w:basedOn w:val="a1"/>
    <w:rsid w:val="00800307"/>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Таблица простая 31"/>
    <w:basedOn w:val="a1"/>
    <w:rsid w:val="00800307"/>
    <w:pPr>
      <w:spacing w:after="0" w:line="240" w:lineRule="auto"/>
    </w:pPr>
    <w:rPr>
      <w:rFonts w:ascii="Calibri" w:hAnsi="Calibri"/>
      <w:sz w:val="20"/>
    </w:rPr>
    <w:tblPr/>
  </w:style>
  <w:style w:type="table" w:customStyle="1" w:styleId="114">
    <w:name w:val="Сетка таблицы11"/>
    <w:basedOn w:val="a1"/>
    <w:rsid w:val="00800307"/>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
    <w:name w:val="Знак2"/>
    <w:basedOn w:val="a"/>
    <w:rsid w:val="00800307"/>
    <w:pPr>
      <w:tabs>
        <w:tab w:val="left" w:pos="708"/>
      </w:tabs>
      <w:spacing w:after="160" w:line="240" w:lineRule="exact"/>
    </w:pPr>
    <w:rPr>
      <w:rFonts w:ascii="Verdana" w:hAnsi="Verdana"/>
      <w:sz w:val="20"/>
    </w:rPr>
  </w:style>
  <w:style w:type="paragraph" w:customStyle="1" w:styleId="Style10">
    <w:name w:val="Style10"/>
    <w:basedOn w:val="a"/>
    <w:rsid w:val="00800307"/>
    <w:pPr>
      <w:widowControl w:val="0"/>
      <w:spacing w:after="0" w:line="317" w:lineRule="exact"/>
      <w:ind w:firstLine="734"/>
      <w:jc w:val="both"/>
    </w:pPr>
    <w:rPr>
      <w:rFonts w:ascii="Times New Roman" w:hAnsi="Times New Roman"/>
      <w:sz w:val="24"/>
    </w:rPr>
  </w:style>
  <w:style w:type="paragraph" w:customStyle="1" w:styleId="Style43">
    <w:name w:val="Style43"/>
    <w:basedOn w:val="a"/>
    <w:rsid w:val="00800307"/>
    <w:pPr>
      <w:widowControl w:val="0"/>
      <w:spacing w:after="0" w:line="277" w:lineRule="exact"/>
    </w:pPr>
    <w:rPr>
      <w:rFonts w:ascii="Times New Roman" w:hAnsi="Times New Roman"/>
      <w:sz w:val="24"/>
    </w:rPr>
  </w:style>
  <w:style w:type="character" w:customStyle="1" w:styleId="1ff3">
    <w:name w:val="Обычный (Интернет) Знак1"/>
    <w:basedOn w:val="1"/>
    <w:rsid w:val="00800307"/>
    <w:rPr>
      <w:rFonts w:ascii="Times New Roman" w:hAnsi="Times New Roman"/>
      <w:sz w:val="24"/>
    </w:rPr>
  </w:style>
  <w:style w:type="paragraph" w:customStyle="1" w:styleId="afffffff5">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f0"/>
    <w:qFormat/>
    <w:rsid w:val="00800307"/>
    <w:pPr>
      <w:widowControl w:val="0"/>
      <w:spacing w:after="0" w:line="240" w:lineRule="auto"/>
    </w:pPr>
    <w:rPr>
      <w:rFonts w:ascii="Times New Roman" w:hAnsi="Times New Roman"/>
      <w:color w:val="auto"/>
      <w:sz w:val="24"/>
      <w:szCs w:val="24"/>
      <w:lang w:val="en-US" w:eastAsia="nl-NL"/>
    </w:rPr>
  </w:style>
  <w:style w:type="paragraph" w:styleId="afffffff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ffffff7"/>
    <w:uiPriority w:val="99"/>
    <w:qFormat/>
    <w:rsid w:val="00B345CF"/>
    <w:pPr>
      <w:spacing w:after="0" w:line="240" w:lineRule="auto"/>
    </w:pPr>
    <w:rPr>
      <w:rFonts w:ascii="Times New Roman" w:hAnsi="Times New Roman"/>
      <w:color w:val="auto"/>
      <w:sz w:val="20"/>
      <w:lang w:val="x-none" w:eastAsia="x-none"/>
    </w:rPr>
  </w:style>
  <w:style w:type="character" w:customStyle="1" w:styleId="affffff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fffff6"/>
    <w:uiPriority w:val="99"/>
    <w:qFormat/>
    <w:rsid w:val="00B345CF"/>
    <w:rPr>
      <w:rFonts w:ascii="Times New Roman" w:hAnsi="Times New Roman"/>
      <w:color w:val="auto"/>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429">
      <w:bodyDiv w:val="1"/>
      <w:marLeft w:val="0"/>
      <w:marRight w:val="0"/>
      <w:marTop w:val="0"/>
      <w:marBottom w:val="0"/>
      <w:divBdr>
        <w:top w:val="none" w:sz="0" w:space="0" w:color="auto"/>
        <w:left w:val="none" w:sz="0" w:space="0" w:color="auto"/>
        <w:bottom w:val="none" w:sz="0" w:space="0" w:color="auto"/>
        <w:right w:val="none" w:sz="0" w:space="0" w:color="auto"/>
      </w:divBdr>
    </w:div>
    <w:div w:id="2095127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tec.ru" TargetMode="External"/><Relationship Id="rId18" Type="http://schemas.openxmlformats.org/officeDocument/2006/relationships/footer" Target="footer3.xml"/><Relationship Id="rId26" Type="http://schemas.openxmlformats.org/officeDocument/2006/relationships/hyperlink" Target="http://www.iqlib.ru/search/author.visp?name=%D0%98%D0%B2%D0%B0%D0%BD%D0%BE%D0%B2%20%D0%9C.%D0%90." TargetMode="External"/><Relationship Id="rId39" Type="http://schemas.openxmlformats.org/officeDocument/2006/relationships/hyperlink" Target="http://www.techbook.ru/book_list.php?str_author=%D0%97%D0%B0%D0%B9%D1%86%D0%B5%D0%B2%20%D0%90.%D0%9F." TargetMode="External"/><Relationship Id="rId21" Type="http://schemas.openxmlformats.org/officeDocument/2006/relationships/hyperlink" Target="http://techbook.ru/book_list.php?str_author=%D0%A1%D0%B5%D1%80%D0%BE%D0%B2%20%D0%A0.%D0%95." TargetMode="External"/><Relationship Id="rId34" Type="http://schemas.openxmlformats.org/officeDocument/2006/relationships/hyperlink" Target="http://www.biometrics.ru" TargetMode="External"/><Relationship Id="rId42" Type="http://schemas.openxmlformats.org/officeDocument/2006/relationships/hyperlink" Target="http://www.twirpx.com/file/1585397/" TargetMode="External"/><Relationship Id="rId47" Type="http://schemas.openxmlformats.org/officeDocument/2006/relationships/hyperlink" Target="http://www.fstec.ru" TargetMode="External"/><Relationship Id="rId50" Type="http://schemas.openxmlformats.org/officeDocument/2006/relationships/hyperlink" Target="http://www.edu.ru/" TargetMode="External"/><Relationship Id="rId55" Type="http://schemas.openxmlformats.org/officeDocument/2006/relationships/hyperlink" Target="http://www.SecurityLab.ru" TargetMode="External"/><Relationship Id="rId63" Type="http://schemas.openxmlformats.org/officeDocument/2006/relationships/theme" Target="theme/theme1.xml"/><Relationship Id="rId7" Type="http://schemas.openxmlformats.org/officeDocument/2006/relationships/hyperlink" Target="http://www.fstec.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techbook.ru/book_list.php?str_author=%D0%93%D0%BE%D0%BD%D1%87%D0%B0%D1%80%D0%BE%D0%B2%20%D0%92.%D0%92." TargetMode="External"/><Relationship Id="rId29" Type="http://schemas.openxmlformats.org/officeDocument/2006/relationships/hyperlink" Target="http://www.fstec.ru" TargetMode="External"/><Relationship Id="rId41" Type="http://schemas.openxmlformats.org/officeDocument/2006/relationships/hyperlink" Target="http://www.techbook.ru/book_list.php?str_author=%D0%A8%D0%B5%D0%BB%D1%83%D0%BF%D0%B0%D0%BD%D0%BE%D0%B2%20%D0%90.%D0%90." TargetMode="External"/><Relationship Id="rId54" Type="http://schemas.openxmlformats.org/officeDocument/2006/relationships/footer" Target="footer7.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24" Type="http://schemas.openxmlformats.org/officeDocument/2006/relationships/hyperlink" Target="http://techbook.ru/book_list.php?str_author=%D0%9A%D1%80%D0%B0%D0%B2%D1%86%D0%BE%D0%B2%20%D0%95.%D0%92." TargetMode="External"/><Relationship Id="rId32" Type="http://schemas.openxmlformats.org/officeDocument/2006/relationships/hyperlink" Target="http://www.garant.ru" TargetMode="External"/><Relationship Id="rId37" Type="http://schemas.openxmlformats.org/officeDocument/2006/relationships/footer" Target="footer4.xml"/><Relationship Id="rId40" Type="http://schemas.openxmlformats.org/officeDocument/2006/relationships/hyperlink" Target="http://www.techbook.ru/book_list.php?str_author=%D0%9C%D0%B5%D1%89%D0%B5%D1%80%D1%8F%D0%BA%D0%BE%D0%B2%20%D0%A0.%D0%92." TargetMode="External"/><Relationship Id="rId45" Type="http://schemas.openxmlformats.org/officeDocument/2006/relationships/hyperlink" Target="http://www.iqlib.ru/publishers/publisher/2E8D62D948D8454A81119C1E552F17DE" TargetMode="External"/><Relationship Id="rId53" Type="http://schemas.openxmlformats.org/officeDocument/2006/relationships/footer" Target="footer6.xml"/><Relationship Id="rId58"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techbook.ru/book_list.php?str_author=%D0%91%D0%B0%D1%80%D1%81%D1%83%D0%BA%D0%BE%D0%B2%20%D0%9E.%D0%9C." TargetMode="External"/><Relationship Id="rId28" Type="http://schemas.openxmlformats.org/officeDocument/2006/relationships/hyperlink" Target="http://www.iqlib.ru/publishers/publisher/2E8D62D948D8454A81119C1E552F17DE" TargetMode="External"/><Relationship Id="rId36" Type="http://schemas.openxmlformats.org/officeDocument/2006/relationships/hyperlink" Target="http://www.elibrary.ru" TargetMode="External"/><Relationship Id="rId49" Type="http://schemas.openxmlformats.org/officeDocument/2006/relationships/hyperlink" Target="http://www.garant.ru" TargetMode="External"/><Relationship Id="rId57" Type="http://schemas.openxmlformats.org/officeDocument/2006/relationships/hyperlink" Target="http://www.garant.ru" TargetMode="External"/><Relationship Id="rId61" Type="http://schemas.openxmlformats.org/officeDocument/2006/relationships/footer" Target="footer8.xml"/><Relationship Id="rId10" Type="http://schemas.openxmlformats.org/officeDocument/2006/relationships/hyperlink" Target="http://www.elibrary.ru" TargetMode="External"/><Relationship Id="rId19" Type="http://schemas.openxmlformats.org/officeDocument/2006/relationships/hyperlink" Target="http://techbook.ru/book_list.php?str_author=%D0%91%D0%B0%D1%80%D0%B8%D1%87%D0%B5%D0%B2%20%D0%A1.%D0%93." TargetMode="External"/><Relationship Id="rId31" Type="http://schemas.openxmlformats.org/officeDocument/2006/relationships/hyperlink" Target="http://www.consultant.ru" TargetMode="External"/><Relationship Id="rId44" Type="http://schemas.openxmlformats.org/officeDocument/2006/relationships/hyperlink" Target="http://www.iqlib.ru/search/author.visp?name=%D0%A7%D1%83%D0%B3%D1%83%D0%BD%D0%BA%D0%BE%D0%B2%20%D0%98.%D0%92." TargetMode="External"/><Relationship Id="rId52" Type="http://schemas.openxmlformats.org/officeDocument/2006/relationships/hyperlink" Target="http://www.elibrary.ru" TargetMode="External"/><Relationship Id="rId6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biometrics.ru" TargetMode="External"/><Relationship Id="rId14" Type="http://schemas.openxmlformats.org/officeDocument/2006/relationships/hyperlink" Target="http://www.ict.edu.ru/" TargetMode="External"/><Relationship Id="rId22" Type="http://schemas.openxmlformats.org/officeDocument/2006/relationships/hyperlink" Target="http://techbook.ru/book_list.php?str_author=%D0%94%D1%83%D1%88%D0%BA%D0%B8%D0%BD%20%D0%90.%D0%92." TargetMode="External"/><Relationship Id="rId27" Type="http://schemas.openxmlformats.org/officeDocument/2006/relationships/hyperlink" Target="http://www.iqlib.ru/search/author.visp?name=%D0%A7%D1%83%D0%B3%D1%83%D0%BD%D0%BA%D0%BE%D0%B2%20%D0%98.%D0%92." TargetMode="External"/><Relationship Id="rId30" Type="http://schemas.openxmlformats.org/officeDocument/2006/relationships/hyperlink" Target="http://www.fstec.ru" TargetMode="External"/><Relationship Id="rId35" Type="http://schemas.openxmlformats.org/officeDocument/2006/relationships/hyperlink" Target="http://www.ict.edu.ru/" TargetMode="External"/><Relationship Id="rId43" Type="http://schemas.openxmlformats.org/officeDocument/2006/relationships/hyperlink" Target="http://www.iqlib.ru/search/author.visp?name=%D0%98%D0%B2%D0%B0%D0%BD%D0%BE%D0%B2%20%D0%9C.%D0%90." TargetMode="External"/><Relationship Id="rId48" Type="http://schemas.openxmlformats.org/officeDocument/2006/relationships/hyperlink" Target="http://www.consultant.ru" TargetMode="External"/><Relationship Id="rId56" Type="http://schemas.openxmlformats.org/officeDocument/2006/relationships/hyperlink" Target="http://www.elibrary.ru" TargetMode="External"/><Relationship Id="rId8" Type="http://schemas.openxmlformats.org/officeDocument/2006/relationships/hyperlink" Target="http://www.SecurityLab.ru" TargetMode="External"/><Relationship Id="rId51" Type="http://schemas.openxmlformats.org/officeDocument/2006/relationships/hyperlink" Target="http://www.ict.edu.ru/" TargetMode="External"/><Relationship Id="rId3" Type="http://schemas.openxmlformats.org/officeDocument/2006/relationships/settings" Target="settings.xml"/><Relationship Id="rId12" Type="http://schemas.openxmlformats.org/officeDocument/2006/relationships/hyperlink" Target="http://www.consultant.ru" TargetMode="External"/><Relationship Id="rId17" Type="http://schemas.openxmlformats.org/officeDocument/2006/relationships/footer" Target="footer2.xml"/><Relationship Id="rId25" Type="http://schemas.openxmlformats.org/officeDocument/2006/relationships/hyperlink" Target="http://techbook.ru/book_list.php?str_author=%D0%A1%D0%BB%D0%B0%D0%B2%D0%BD%D0%BE%D0%B2%20%D0%9A.%D0%92." TargetMode="External"/><Relationship Id="rId33" Type="http://schemas.openxmlformats.org/officeDocument/2006/relationships/hyperlink" Target="http://www.edu.ru/" TargetMode="External"/><Relationship Id="rId38" Type="http://schemas.openxmlformats.org/officeDocument/2006/relationships/footer" Target="footer5.xml"/><Relationship Id="rId46" Type="http://schemas.openxmlformats.org/officeDocument/2006/relationships/hyperlink" Target="http://www.fstec.ru" TargetMode="External"/><Relationship Id="rId59"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30</Pages>
  <Words>6835</Words>
  <Characters>38962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Людмила Гагина</cp:lastModifiedBy>
  <cp:revision>35</cp:revision>
  <dcterms:created xsi:type="dcterms:W3CDTF">2023-05-31T05:36:00Z</dcterms:created>
  <dcterms:modified xsi:type="dcterms:W3CDTF">2023-07-06T20:04:00Z</dcterms:modified>
</cp:coreProperties>
</file>