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4B" w:rsidRPr="009D2A4B" w:rsidRDefault="009D2A4B" w:rsidP="009D2A4B">
      <w:pPr>
        <w:spacing w:after="200"/>
        <w:jc w:val="center"/>
        <w:rPr>
          <w:rFonts w:eastAsia="Calibri"/>
          <w:b/>
          <w:lang w:eastAsia="en-US"/>
        </w:rPr>
      </w:pPr>
      <w:r w:rsidRPr="009D2A4B">
        <w:rPr>
          <w:rFonts w:eastAsia="Calibri"/>
          <w:b/>
          <w:lang w:eastAsia="en-US"/>
        </w:rPr>
        <w:t xml:space="preserve">АННОТАЦИЯ К РАБОЧЕЙ  ПРОГРАММЕ </w:t>
      </w:r>
    </w:p>
    <w:p w:rsidR="009D2A4B" w:rsidRPr="009D2A4B" w:rsidRDefault="009D2A4B" w:rsidP="009D2A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9D2A4B">
        <w:rPr>
          <w:b/>
          <w:caps/>
        </w:rPr>
        <w:t>УЧЕБНЫХ И ПРОИЗВОДСТВЕННЫХ ПРАКТИК</w:t>
      </w:r>
    </w:p>
    <w:p w:rsidR="009D2A4B" w:rsidRDefault="009D2A4B" w:rsidP="009D2A4B">
      <w:pPr>
        <w:jc w:val="both"/>
        <w:rPr>
          <w:b/>
          <w:sz w:val="20"/>
          <w:szCs w:val="20"/>
        </w:rPr>
      </w:pPr>
    </w:p>
    <w:p w:rsidR="009D2A4B" w:rsidRDefault="009D2A4B" w:rsidP="009D2A4B">
      <w:pPr>
        <w:jc w:val="both"/>
        <w:rPr>
          <w:b/>
          <w:sz w:val="20"/>
          <w:szCs w:val="20"/>
        </w:rPr>
      </w:pPr>
    </w:p>
    <w:p w:rsidR="009D2A4B" w:rsidRPr="009D2A4B" w:rsidRDefault="009D2A4B" w:rsidP="009D2A4B">
      <w:pPr>
        <w:jc w:val="both"/>
        <w:rPr>
          <w:b/>
          <w:sz w:val="20"/>
          <w:szCs w:val="20"/>
        </w:rPr>
      </w:pPr>
      <w:r w:rsidRPr="009D2A4B">
        <w:rPr>
          <w:b/>
          <w:sz w:val="20"/>
          <w:szCs w:val="20"/>
        </w:rPr>
        <w:t>1.1 Область применения программы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Основанием для разработки данной программы являются следующие документы: 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- Федеральный  государственный образовательный стандарт  по специальности среднего  профессионального образования  23.01.07. «Машинист крана (крановщик)», утвержденный  приказом Министерства образования и науки РФ от 22 апреля   2014 г. № 386. 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>- Перечень  профессий СПО, утвержденный приказом Министерства образования и науки РФ;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>- Единый тарифно-квалификационный справочник;</w:t>
      </w:r>
    </w:p>
    <w:p w:rsidR="009D2A4B" w:rsidRPr="009D2A4B" w:rsidRDefault="009D2A4B" w:rsidP="009D2A4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>-</w:t>
      </w:r>
      <w:r w:rsidRPr="009D2A4B">
        <w:rPr>
          <w:rFonts w:eastAsia="Calibri"/>
          <w:sz w:val="20"/>
          <w:szCs w:val="20"/>
          <w:lang w:eastAsia="en-US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9D2A4B" w:rsidRPr="009D2A4B" w:rsidRDefault="009D2A4B" w:rsidP="009D2A4B">
      <w:pPr>
        <w:ind w:firstLine="70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D2A4B">
        <w:rPr>
          <w:rFonts w:eastAsia="Calibri"/>
          <w:sz w:val="20"/>
          <w:szCs w:val="20"/>
          <w:lang w:eastAsia="en-US"/>
        </w:rPr>
        <w:t xml:space="preserve">Учебные и производственные практики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</w:t>
      </w:r>
      <w:proofErr w:type="gramStart"/>
      <w:r w:rsidRPr="009D2A4B">
        <w:rPr>
          <w:rFonts w:eastAsia="Calibri"/>
          <w:sz w:val="20"/>
          <w:szCs w:val="20"/>
          <w:lang w:eastAsia="en-US"/>
        </w:rPr>
        <w:t>вид</w:t>
      </w:r>
      <w:proofErr w:type="gramEnd"/>
      <w:r w:rsidRPr="009D2A4B">
        <w:rPr>
          <w:rFonts w:eastAsia="Calibri"/>
          <w:sz w:val="20"/>
          <w:szCs w:val="20"/>
          <w:lang w:eastAsia="en-US"/>
        </w:rPr>
        <w:t xml:space="preserve"> и проводится в образовательном учреждении. Производственные практики направлены на освоение рабочей профессии 23.01.07 «Машинист крана (крановщик)» и проводятся на предприятиях автомобильного транспорта. 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  <w:r w:rsidRPr="009D2A4B">
        <w:rPr>
          <w:b/>
          <w:bCs/>
          <w:spacing w:val="1"/>
          <w:sz w:val="20"/>
          <w:szCs w:val="20"/>
        </w:rPr>
        <w:t xml:space="preserve">1.2 Цели учебных и производственных практик 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профессии 23.01.07.«Машинист крана»: «Транспортировка грузов», «Эксплуатация крана (автомобильного) при производстве работ».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 при производстве работ и эксплуатации крана </w:t>
      </w:r>
      <w:proofErr w:type="spellStart"/>
      <w:r w:rsidRPr="009D2A4B">
        <w:rPr>
          <w:bCs/>
          <w:spacing w:val="1"/>
          <w:sz w:val="20"/>
          <w:szCs w:val="20"/>
        </w:rPr>
        <w:t>автомобтльного</w:t>
      </w:r>
      <w:proofErr w:type="spellEnd"/>
      <w:r w:rsidRPr="009D2A4B">
        <w:rPr>
          <w:bCs/>
          <w:spacing w:val="1"/>
          <w:sz w:val="20"/>
          <w:szCs w:val="20"/>
        </w:rPr>
        <w:t>.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jc w:val="both"/>
        <w:rPr>
          <w:b/>
          <w:bCs/>
          <w:spacing w:val="1"/>
          <w:sz w:val="20"/>
          <w:szCs w:val="20"/>
        </w:rPr>
      </w:pP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"/>
          <w:sz w:val="20"/>
          <w:szCs w:val="20"/>
        </w:rPr>
      </w:pPr>
      <w:r w:rsidRPr="009D2A4B">
        <w:rPr>
          <w:b/>
          <w:bCs/>
          <w:spacing w:val="1"/>
          <w:sz w:val="20"/>
          <w:szCs w:val="20"/>
        </w:rPr>
        <w:t xml:space="preserve">1.3 Задачи  учебных и производственных практик 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профессии 23.01.07 «Машинист крана». 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Задачами  производственных практик являются: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адаптация учащихся в конкретных производственных условиях и к режиму работы;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воспитание у учащихся сознательной трудовой и технологической дисциплины, ответственного отношения к труду, бережного отношения к оборудованию;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накопление опыта самостоятельной работы по профессии;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изучение нормативной, технической и технологической документации;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освоение новых технологий ремонта и технического обслуживания автомобилей;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формирование умений согласовывать свой труд в коллективе;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совершенствование навыков самоконтроля и взаимоконтроля;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"/>
          <w:sz w:val="20"/>
          <w:szCs w:val="20"/>
        </w:rPr>
      </w:pPr>
      <w:r w:rsidRPr="009D2A4B">
        <w:rPr>
          <w:bCs/>
          <w:spacing w:val="1"/>
          <w:sz w:val="20"/>
          <w:szCs w:val="20"/>
        </w:rPr>
        <w:t>- формирование основных профессионально-значимых качеств личности рабочего.</w:t>
      </w:r>
    </w:p>
    <w:p w:rsidR="009D2A4B" w:rsidRPr="009D2A4B" w:rsidRDefault="009D2A4B" w:rsidP="009D2A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9D2A4B">
        <w:rPr>
          <w:bCs/>
          <w:spacing w:val="1"/>
          <w:sz w:val="20"/>
          <w:szCs w:val="20"/>
        </w:rPr>
        <w:t>В ходе освоения программы учебных и производственных практик обучающийся должен:</w:t>
      </w:r>
      <w:proofErr w:type="gramEnd"/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ПМ</w:t>
      </w:r>
      <w:proofErr w:type="gramStart"/>
      <w:r w:rsidRPr="009D2A4B">
        <w:rPr>
          <w:sz w:val="20"/>
          <w:szCs w:val="20"/>
        </w:rPr>
        <w:t>1</w:t>
      </w:r>
      <w:proofErr w:type="gramEnd"/>
      <w:r w:rsidRPr="009D2A4B">
        <w:rPr>
          <w:sz w:val="20"/>
          <w:szCs w:val="20"/>
        </w:rPr>
        <w:t xml:space="preserve"> «Транспортировка грузов»: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D2A4B">
        <w:rPr>
          <w:sz w:val="20"/>
          <w:szCs w:val="20"/>
        </w:rPr>
        <w:t>обучающийся</w:t>
      </w:r>
      <w:proofErr w:type="gramEnd"/>
      <w:r w:rsidRPr="009D2A4B">
        <w:rPr>
          <w:sz w:val="20"/>
          <w:szCs w:val="20"/>
        </w:rPr>
        <w:t xml:space="preserve"> в ходе освоения профессионального модуля должен: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иметь практический опыт: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управления автомобилями категории «С»;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уметь: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 соблюдать Правила дорожного движения;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 безопасно управлять транспортными средствами в различных дорожных и метеорологических условиях;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lastRenderedPageBreak/>
        <w:t>       выполнять контрольный осмотр транспортных средств перед выездом и при выполнении поездки;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соблюдать режим труда и отдыха;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обеспечивать приём, размещение, крепление и перевозку грузов;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получать, оформлять и сдавать путевую и транспортную документацию;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принимать возможные меры для оказания первой помощи пострадавшим при дорожно-транспортных происшествиях;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соблюдать требования по транспортировке пострадавших;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использовать средства пожаротушения;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знать: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основы законодательства в сфере дорожного движения; Правила дорожного движения;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эксплуатации транспортных средств;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перевозки грузов и пассажиров;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назначение, расположение, принцип действия основных механизмов и приборов транспортных средств;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выполнения контрольного осмотра транспортных средств перед поездкой и работ по его техническому обслуживанию;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перечень неисправностей и условий, при которых запрещается эксплуатация транспортных средств или их дальнейшее движение;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приемы устранения неисправностей и выполнения работ по техническому обслуживанию;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обращения с эксплуатационными материалами;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требования, предъявляемые к режиму труда и отдыха, правила и нормы охраны труда и техники безопасности;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основы безопасного управления транспортными средствами;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оформления путевой и товарно-транспортной документации;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порядок действий водителя в нештатных ситуациях;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комплектацию аптечки, назначение и правила применения входящих в её состав средств;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приёмы и последовательность действий по оказанию первой помощи пострадавшим при дорожно-транспортных происшествиях;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правила применения средств пожаротушения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Цель,  задачи и требования к результатам освоения модуля 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ПМ</w:t>
      </w:r>
      <w:proofErr w:type="gramStart"/>
      <w:r w:rsidRPr="009D2A4B">
        <w:rPr>
          <w:sz w:val="20"/>
          <w:szCs w:val="20"/>
        </w:rPr>
        <w:t>2</w:t>
      </w:r>
      <w:proofErr w:type="gramEnd"/>
      <w:r w:rsidRPr="009D2A4B">
        <w:rPr>
          <w:sz w:val="20"/>
          <w:szCs w:val="20"/>
        </w:rPr>
        <w:t xml:space="preserve"> «Эксплуатация крана автомобильного при производстве работ»: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D2A4B">
        <w:rPr>
          <w:sz w:val="20"/>
          <w:szCs w:val="20"/>
        </w:rPr>
        <w:t>обучающийся</w:t>
      </w:r>
      <w:proofErr w:type="gramEnd"/>
      <w:r w:rsidRPr="009D2A4B">
        <w:rPr>
          <w:sz w:val="20"/>
          <w:szCs w:val="20"/>
        </w:rPr>
        <w:t xml:space="preserve"> в ходе освоения профессионального модуля должен: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иметь практический опыт: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управления краном при производстве работ;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 технического обслуживания кранов;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знать: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      устройство и конструктивные особенности крана;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виды грузов и способы их крепления;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основное и вспомогательное оборудование;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правила управления краном;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правила крепления и регулировки механизмов крана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уметь: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готовить основное и вспомогательное оборудование к работе;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производить осмотр креплений и регулировку механизмов кранов;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проверять исправность приборов безопасности;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определять пригодность стальных канатов, грузозахватных устройств и приспособлений;</w:t>
      </w:r>
    </w:p>
    <w:p w:rsidR="009D2A4B" w:rsidRPr="009D2A4B" w:rsidRDefault="009D2A4B" w:rsidP="009D2A4B">
      <w:pPr>
        <w:ind w:firstLine="709"/>
        <w:rPr>
          <w:sz w:val="20"/>
          <w:szCs w:val="20"/>
        </w:rPr>
      </w:pPr>
      <w:r w:rsidRPr="009D2A4B">
        <w:rPr>
          <w:sz w:val="20"/>
          <w:szCs w:val="20"/>
        </w:rPr>
        <w:t>пользоваться эксплуатационной и технической документацией;</w:t>
      </w:r>
    </w:p>
    <w:p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  <w:r w:rsidRPr="009D2A4B">
        <w:rPr>
          <w:b/>
          <w:color w:val="000000"/>
          <w:sz w:val="20"/>
          <w:szCs w:val="20"/>
        </w:rPr>
        <w:t>1.4 Место и время проведения учебных и производственных практик.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lastRenderedPageBreak/>
        <w:t>Производственные практики в рамках профессионального модуля проводятся концентрировано и рассредоточено.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Производственные практики проводятся на предприятиях города Тулы и области на основе договоров.</w:t>
      </w:r>
    </w:p>
    <w:p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  <w:r w:rsidRPr="009D2A4B">
        <w:rPr>
          <w:b/>
          <w:color w:val="000000"/>
          <w:sz w:val="20"/>
          <w:szCs w:val="20"/>
        </w:rPr>
        <w:t>Договором предусмотрены права и обязанности сторон.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Образовательное учреждение: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заключают договоры на организацию и проведение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осуществляют руководство практикой;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9D2A4B">
        <w:rPr>
          <w:color w:val="000000"/>
          <w:sz w:val="20"/>
          <w:szCs w:val="20"/>
        </w:rPr>
        <w:t>обучающимися</w:t>
      </w:r>
      <w:proofErr w:type="gramEnd"/>
      <w:r w:rsidRPr="009D2A4B">
        <w:rPr>
          <w:color w:val="000000"/>
          <w:sz w:val="20"/>
          <w:szCs w:val="20"/>
        </w:rPr>
        <w:t>, в ходе прохождения практики.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Организации, участвующие в организации и проведении практики: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заключают договоры на организацию и проведение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9D2A4B">
        <w:rPr>
          <w:color w:val="000000"/>
          <w:sz w:val="20"/>
          <w:szCs w:val="20"/>
        </w:rPr>
        <w:t>обучающимися</w:t>
      </w:r>
      <w:proofErr w:type="gramEnd"/>
      <w:r w:rsidRPr="009D2A4B">
        <w:rPr>
          <w:color w:val="000000"/>
          <w:sz w:val="20"/>
          <w:szCs w:val="20"/>
        </w:rPr>
        <w:t>, в ходе прохождения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издают приказ о прохождении практики </w:t>
      </w:r>
      <w:proofErr w:type="gramStart"/>
      <w:r w:rsidRPr="009D2A4B">
        <w:rPr>
          <w:color w:val="000000"/>
          <w:sz w:val="20"/>
          <w:szCs w:val="20"/>
        </w:rPr>
        <w:t>обучающимися</w:t>
      </w:r>
      <w:proofErr w:type="gramEnd"/>
      <w:r w:rsidRPr="009D2A4B">
        <w:rPr>
          <w:color w:val="000000"/>
          <w:sz w:val="20"/>
          <w:szCs w:val="20"/>
        </w:rPr>
        <w:t>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обеспечивают безопасные условия прохождения практики </w:t>
      </w:r>
      <w:proofErr w:type="gramStart"/>
      <w:r w:rsidRPr="009D2A4B">
        <w:rPr>
          <w:color w:val="000000"/>
          <w:sz w:val="20"/>
          <w:szCs w:val="20"/>
        </w:rPr>
        <w:t>обучающимися</w:t>
      </w:r>
      <w:proofErr w:type="gramEnd"/>
      <w:r w:rsidRPr="009D2A4B">
        <w:rPr>
          <w:color w:val="000000"/>
          <w:sz w:val="20"/>
          <w:szCs w:val="20"/>
        </w:rPr>
        <w:t>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проводят инструктаж </w:t>
      </w:r>
      <w:proofErr w:type="gramStart"/>
      <w:r w:rsidRPr="009D2A4B">
        <w:rPr>
          <w:color w:val="000000"/>
          <w:sz w:val="20"/>
          <w:szCs w:val="20"/>
        </w:rPr>
        <w:t>обучающихся</w:t>
      </w:r>
      <w:proofErr w:type="gramEnd"/>
      <w:r w:rsidRPr="009D2A4B">
        <w:rPr>
          <w:color w:val="000000"/>
          <w:sz w:val="20"/>
          <w:szCs w:val="20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Обучающиеся, осваивающие профессиональный модуль при прохождении практики в организациях: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полностью выполняют задания, предусмотренные программами практики;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>соблюдают действующие в организациях правила внутреннего трудового распорядка;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>-</w:t>
      </w:r>
      <w:r w:rsidRPr="009D2A4B">
        <w:rPr>
          <w:color w:val="000000"/>
          <w:sz w:val="20"/>
          <w:szCs w:val="20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9D2A4B" w:rsidRPr="009D2A4B" w:rsidRDefault="009D2A4B" w:rsidP="009D2A4B">
      <w:pPr>
        <w:ind w:firstLine="709"/>
        <w:jc w:val="both"/>
        <w:rPr>
          <w:color w:val="000000"/>
          <w:sz w:val="20"/>
          <w:szCs w:val="20"/>
        </w:rPr>
      </w:pPr>
      <w:r w:rsidRPr="009D2A4B">
        <w:rPr>
          <w:color w:val="000000"/>
          <w:sz w:val="20"/>
          <w:szCs w:val="20"/>
        </w:rPr>
        <w:t xml:space="preserve">     Общее руководство и </w:t>
      </w:r>
      <w:proofErr w:type="gramStart"/>
      <w:r w:rsidRPr="009D2A4B">
        <w:rPr>
          <w:color w:val="000000"/>
          <w:sz w:val="20"/>
          <w:szCs w:val="20"/>
        </w:rPr>
        <w:t>контроль за</w:t>
      </w:r>
      <w:proofErr w:type="gramEnd"/>
      <w:r w:rsidRPr="009D2A4B">
        <w:rPr>
          <w:color w:val="000000"/>
          <w:sz w:val="20"/>
          <w:szCs w:val="20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9D2A4B">
        <w:rPr>
          <w:sz w:val="20"/>
          <w:szCs w:val="20"/>
        </w:rPr>
        <w:t>Образец договора представлен в Приложении 1.</w:t>
      </w:r>
    </w:p>
    <w:p w:rsidR="009D2A4B" w:rsidRPr="009D2A4B" w:rsidRDefault="009D2A4B" w:rsidP="009D2A4B">
      <w:pPr>
        <w:ind w:firstLine="709"/>
        <w:jc w:val="both"/>
        <w:rPr>
          <w:b/>
          <w:color w:val="000000"/>
          <w:sz w:val="20"/>
          <w:szCs w:val="20"/>
        </w:rPr>
      </w:pPr>
    </w:p>
    <w:p w:rsidR="009D2A4B" w:rsidRPr="009D2A4B" w:rsidRDefault="009D2A4B" w:rsidP="009D2A4B">
      <w:pPr>
        <w:rPr>
          <w:b/>
          <w:sz w:val="20"/>
          <w:szCs w:val="20"/>
        </w:rPr>
      </w:pPr>
      <w:bookmarkStart w:id="0" w:name="_GoBack"/>
      <w:bookmarkEnd w:id="0"/>
    </w:p>
    <w:sectPr w:rsidR="009D2A4B" w:rsidRPr="009D2A4B" w:rsidSect="00A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73F16"/>
    <w:multiLevelType w:val="hybridMultilevel"/>
    <w:tmpl w:val="DA8A7D8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2E2"/>
    <w:multiLevelType w:val="hybridMultilevel"/>
    <w:tmpl w:val="92BA5CD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C504F"/>
    <w:multiLevelType w:val="hybridMultilevel"/>
    <w:tmpl w:val="3EE08586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31A0770C"/>
    <w:multiLevelType w:val="hybridMultilevel"/>
    <w:tmpl w:val="7AC2EC0C"/>
    <w:lvl w:ilvl="0" w:tplc="E28C9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EE909FF"/>
    <w:multiLevelType w:val="hybridMultilevel"/>
    <w:tmpl w:val="521A2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3"/>
  </w:num>
  <w:num w:numId="11">
    <w:abstractNumId w:val="26"/>
  </w:num>
  <w:num w:numId="12">
    <w:abstractNumId w:val="20"/>
  </w:num>
  <w:num w:numId="13">
    <w:abstractNumId w:val="7"/>
  </w:num>
  <w:num w:numId="14">
    <w:abstractNumId w:val="9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22"/>
  </w:num>
  <w:num w:numId="20">
    <w:abstractNumId w:val="3"/>
  </w:num>
  <w:num w:numId="21">
    <w:abstractNumId w:val="5"/>
  </w:num>
  <w:num w:numId="22">
    <w:abstractNumId w:val="32"/>
  </w:num>
  <w:num w:numId="23">
    <w:abstractNumId w:val="2"/>
  </w:num>
  <w:num w:numId="24">
    <w:abstractNumId w:val="8"/>
  </w:num>
  <w:num w:numId="25">
    <w:abstractNumId w:val="15"/>
  </w:num>
  <w:num w:numId="26">
    <w:abstractNumId w:val="25"/>
  </w:num>
  <w:num w:numId="27">
    <w:abstractNumId w:val="6"/>
  </w:num>
  <w:num w:numId="28">
    <w:abstractNumId w:val="27"/>
  </w:num>
  <w:num w:numId="29">
    <w:abstractNumId w:val="31"/>
  </w:num>
  <w:num w:numId="30">
    <w:abstractNumId w:val="33"/>
  </w:num>
  <w:num w:numId="31">
    <w:abstractNumId w:val="12"/>
  </w:num>
  <w:num w:numId="32">
    <w:abstractNumId w:val="29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EFF"/>
    <w:rsid w:val="00076C8B"/>
    <w:rsid w:val="000D768E"/>
    <w:rsid w:val="00135206"/>
    <w:rsid w:val="00136064"/>
    <w:rsid w:val="0017387F"/>
    <w:rsid w:val="00177934"/>
    <w:rsid w:val="0029246D"/>
    <w:rsid w:val="002C3D67"/>
    <w:rsid w:val="002C60B7"/>
    <w:rsid w:val="002D6CF4"/>
    <w:rsid w:val="00331AC7"/>
    <w:rsid w:val="00350969"/>
    <w:rsid w:val="00382280"/>
    <w:rsid w:val="004F0A2B"/>
    <w:rsid w:val="0050016B"/>
    <w:rsid w:val="00517D86"/>
    <w:rsid w:val="00562385"/>
    <w:rsid w:val="00583B71"/>
    <w:rsid w:val="005D2EFF"/>
    <w:rsid w:val="005E77B6"/>
    <w:rsid w:val="00622CA0"/>
    <w:rsid w:val="006D26D3"/>
    <w:rsid w:val="007308D8"/>
    <w:rsid w:val="00741C65"/>
    <w:rsid w:val="007A5998"/>
    <w:rsid w:val="007B3B32"/>
    <w:rsid w:val="007E20CE"/>
    <w:rsid w:val="008246FC"/>
    <w:rsid w:val="0089537E"/>
    <w:rsid w:val="008C02D6"/>
    <w:rsid w:val="008D6001"/>
    <w:rsid w:val="008F754F"/>
    <w:rsid w:val="009D2A4B"/>
    <w:rsid w:val="009D7DFD"/>
    <w:rsid w:val="00A02DE8"/>
    <w:rsid w:val="00A330DA"/>
    <w:rsid w:val="00A51A75"/>
    <w:rsid w:val="00A54E59"/>
    <w:rsid w:val="00A605CE"/>
    <w:rsid w:val="00AA423C"/>
    <w:rsid w:val="00AF241A"/>
    <w:rsid w:val="00B667B3"/>
    <w:rsid w:val="00B7133F"/>
    <w:rsid w:val="00B71871"/>
    <w:rsid w:val="00BB186A"/>
    <w:rsid w:val="00C0426E"/>
    <w:rsid w:val="00C04CE3"/>
    <w:rsid w:val="00C46B3C"/>
    <w:rsid w:val="00C6635D"/>
    <w:rsid w:val="00CF189B"/>
    <w:rsid w:val="00D04D05"/>
    <w:rsid w:val="00D061DF"/>
    <w:rsid w:val="00D508FB"/>
    <w:rsid w:val="00D950EE"/>
    <w:rsid w:val="00DC47B5"/>
    <w:rsid w:val="00E00994"/>
    <w:rsid w:val="00E72023"/>
    <w:rsid w:val="00EA7589"/>
    <w:rsid w:val="00ED1760"/>
    <w:rsid w:val="00F375D6"/>
    <w:rsid w:val="00F4413D"/>
    <w:rsid w:val="00FB0D52"/>
    <w:rsid w:val="00FE382C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6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60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55</cp:revision>
  <dcterms:created xsi:type="dcterms:W3CDTF">2018-06-06T08:37:00Z</dcterms:created>
  <dcterms:modified xsi:type="dcterms:W3CDTF">2021-01-29T08:22:00Z</dcterms:modified>
</cp:coreProperties>
</file>