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CF" w:rsidRDefault="00E638CF" w:rsidP="00E638CF">
      <w:r>
        <w:t>1)</w:t>
      </w:r>
      <w:r>
        <w:tab/>
        <w:t>ООО "АВТОМАСТЕР-СЕРВИС"</w:t>
      </w:r>
    </w:p>
    <w:p w:rsidR="00E638CF" w:rsidRDefault="00E638CF" w:rsidP="00E638CF">
      <w:r>
        <w:t>2)</w:t>
      </w:r>
      <w:r>
        <w:tab/>
        <w:t>Отдел полиции «Центральны</w:t>
      </w:r>
      <w:bookmarkStart w:id="0" w:name="_GoBack"/>
      <w:bookmarkEnd w:id="0"/>
      <w:r>
        <w:t>й»</w:t>
      </w:r>
    </w:p>
    <w:p w:rsidR="008D0971" w:rsidRDefault="00E638CF" w:rsidP="00E638CF">
      <w:r>
        <w:t>3)</w:t>
      </w:r>
      <w:r>
        <w:tab/>
        <w:t>АО «</w:t>
      </w:r>
      <w:proofErr w:type="spellStart"/>
      <w:r>
        <w:t>Тулачермет</w:t>
      </w:r>
      <w:proofErr w:type="spellEnd"/>
      <w:r>
        <w:t>»</w:t>
      </w:r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B4"/>
    <w:rsid w:val="00051ED4"/>
    <w:rsid w:val="000707B4"/>
    <w:rsid w:val="008D0971"/>
    <w:rsid w:val="00E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2023-01-30T11:04:00Z</dcterms:created>
  <dcterms:modified xsi:type="dcterms:W3CDTF">2023-01-30T11:04:00Z</dcterms:modified>
</cp:coreProperties>
</file>