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06E" w:rsidRDefault="00A8668A" w:rsidP="0000352C">
      <w:pPr>
        <w:pStyle w:val="a7"/>
        <w:widowControl w:val="0"/>
        <w:jc w:val="center"/>
        <w:rPr>
          <w:rFonts w:ascii="Cambria" w:hAnsi="Cambria"/>
          <w:caps/>
          <w:sz w:val="28"/>
          <w:szCs w:val="28"/>
        </w:rPr>
      </w:pPr>
      <w:bookmarkStart w:id="0" w:name="_GoBack"/>
      <w:bookmarkEnd w:id="0"/>
      <w:r>
        <w:rPr>
          <w:rFonts w:ascii="Cambria" w:hAnsi="Cambria"/>
          <w:caps/>
          <w:sz w:val="28"/>
          <w:szCs w:val="28"/>
        </w:rPr>
        <w:t xml:space="preserve">ГПОУ </w:t>
      </w:r>
      <w:r w:rsidR="0007506E">
        <w:rPr>
          <w:rFonts w:ascii="Cambria" w:hAnsi="Cambria"/>
          <w:caps/>
          <w:sz w:val="28"/>
          <w:szCs w:val="28"/>
        </w:rPr>
        <w:t xml:space="preserve">ТО </w:t>
      </w:r>
    </w:p>
    <w:p w:rsidR="0000352C" w:rsidRDefault="00A8668A" w:rsidP="0000352C">
      <w:pPr>
        <w:pStyle w:val="a7"/>
        <w:widowControl w:val="0"/>
        <w:jc w:val="center"/>
        <w:rPr>
          <w:rFonts w:ascii="Cambria" w:hAnsi="Cambria"/>
          <w:caps/>
          <w:sz w:val="28"/>
          <w:szCs w:val="28"/>
        </w:rPr>
      </w:pPr>
      <w:r>
        <w:rPr>
          <w:rFonts w:ascii="Cambria" w:hAnsi="Cambria"/>
          <w:caps/>
          <w:sz w:val="28"/>
          <w:szCs w:val="28"/>
        </w:rPr>
        <w:t>«Тульский государственный технологический колледж»</w:t>
      </w:r>
    </w:p>
    <w:p w:rsidR="0000352C" w:rsidRDefault="0000352C" w:rsidP="0000352C">
      <w:pPr>
        <w:widowControl w:val="0"/>
        <w:suppressAutoHyphens/>
        <w:autoSpaceDE w:val="0"/>
        <w:autoSpaceDN w:val="0"/>
        <w:adjustRightInd w:val="0"/>
        <w:jc w:val="right"/>
        <w:rPr>
          <w:caps/>
          <w:color w:val="000000"/>
          <w:sz w:val="28"/>
          <w:szCs w:val="28"/>
        </w:rPr>
      </w:pPr>
    </w:p>
    <w:p w:rsidR="0000352C" w:rsidRDefault="0000352C" w:rsidP="0000352C">
      <w:pPr>
        <w:widowControl w:val="0"/>
        <w:suppressAutoHyphens/>
        <w:autoSpaceDE w:val="0"/>
        <w:autoSpaceDN w:val="0"/>
        <w:adjustRightInd w:val="0"/>
        <w:jc w:val="right"/>
        <w:rPr>
          <w:caps/>
          <w:color w:val="000000"/>
          <w:sz w:val="28"/>
          <w:szCs w:val="28"/>
        </w:rPr>
      </w:pPr>
    </w:p>
    <w:p w:rsidR="0000352C" w:rsidRPr="00A75A96" w:rsidRDefault="0000352C" w:rsidP="0000352C">
      <w:pPr>
        <w:widowControl w:val="0"/>
        <w:suppressAutoHyphens/>
        <w:autoSpaceDE w:val="0"/>
        <w:autoSpaceDN w:val="0"/>
        <w:adjustRightInd w:val="0"/>
        <w:jc w:val="center"/>
        <w:rPr>
          <w:caps/>
          <w:color w:val="000000"/>
          <w:sz w:val="28"/>
          <w:szCs w:val="28"/>
        </w:rPr>
      </w:pPr>
    </w:p>
    <w:p w:rsidR="0000352C" w:rsidRPr="00A75A96" w:rsidRDefault="0000352C" w:rsidP="000035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sz w:val="28"/>
          <w:szCs w:val="28"/>
        </w:rPr>
      </w:pPr>
    </w:p>
    <w:p w:rsidR="0000352C" w:rsidRPr="00A75A96" w:rsidRDefault="0000352C" w:rsidP="000035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sz w:val="28"/>
          <w:szCs w:val="28"/>
        </w:rPr>
      </w:pPr>
    </w:p>
    <w:p w:rsidR="0000352C" w:rsidRPr="00A75A96" w:rsidRDefault="0000352C" w:rsidP="000035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sz w:val="28"/>
          <w:szCs w:val="28"/>
        </w:rPr>
      </w:pPr>
    </w:p>
    <w:p w:rsidR="0000352C" w:rsidRPr="00A75A96" w:rsidRDefault="0000352C" w:rsidP="000035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sz w:val="28"/>
          <w:szCs w:val="28"/>
        </w:rPr>
      </w:pPr>
    </w:p>
    <w:p w:rsidR="0000352C" w:rsidRPr="00A75A96" w:rsidRDefault="0000352C" w:rsidP="000035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sz w:val="28"/>
          <w:szCs w:val="28"/>
        </w:rPr>
      </w:pPr>
    </w:p>
    <w:p w:rsidR="0000352C" w:rsidRDefault="0000352C" w:rsidP="000035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sz w:val="28"/>
          <w:szCs w:val="28"/>
        </w:rPr>
      </w:pPr>
    </w:p>
    <w:p w:rsidR="0000352C" w:rsidRPr="00A75A96" w:rsidRDefault="0000352C" w:rsidP="000035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sz w:val="28"/>
          <w:szCs w:val="28"/>
        </w:rPr>
      </w:pPr>
    </w:p>
    <w:p w:rsidR="0000352C" w:rsidRPr="00A75A96" w:rsidRDefault="0000352C" w:rsidP="000035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sz w:val="28"/>
          <w:szCs w:val="28"/>
        </w:rPr>
      </w:pPr>
    </w:p>
    <w:p w:rsidR="0000352C" w:rsidRPr="00A75A96" w:rsidRDefault="0000352C" w:rsidP="000035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sz w:val="28"/>
          <w:szCs w:val="28"/>
        </w:rPr>
      </w:pPr>
    </w:p>
    <w:p w:rsidR="0000352C" w:rsidRPr="00A75A96" w:rsidRDefault="0000352C" w:rsidP="000035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sz w:val="28"/>
          <w:szCs w:val="28"/>
        </w:rPr>
      </w:pPr>
    </w:p>
    <w:p w:rsidR="0000352C" w:rsidRPr="00A75A96" w:rsidRDefault="0000352C" w:rsidP="000035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sz w:val="28"/>
          <w:szCs w:val="28"/>
        </w:rPr>
      </w:pPr>
    </w:p>
    <w:p w:rsidR="0000352C" w:rsidRDefault="0000352C" w:rsidP="000035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000000"/>
          <w:sz w:val="28"/>
          <w:szCs w:val="28"/>
        </w:rPr>
      </w:pPr>
      <w:r>
        <w:rPr>
          <w:b/>
          <w:caps/>
          <w:color w:val="000000"/>
          <w:sz w:val="28"/>
          <w:szCs w:val="28"/>
        </w:rPr>
        <w:t xml:space="preserve">Методические указания </w:t>
      </w:r>
    </w:p>
    <w:p w:rsidR="0000352C" w:rsidRPr="0000352C" w:rsidRDefault="0000352C" w:rsidP="0000352C">
      <w:pPr>
        <w:pStyle w:val="2"/>
        <w:jc w:val="center"/>
      </w:pPr>
      <w:r>
        <w:t>по выполнению</w:t>
      </w:r>
    </w:p>
    <w:p w:rsidR="0000352C" w:rsidRPr="006D2E90" w:rsidRDefault="0000352C" w:rsidP="006D2E90">
      <w:pPr>
        <w:pStyle w:val="7"/>
        <w:rPr>
          <w:b/>
        </w:rPr>
      </w:pPr>
      <w:r w:rsidRPr="006D2E90">
        <w:rPr>
          <w:b/>
        </w:rPr>
        <w:t>ВЫПУСКНОЙ</w:t>
      </w:r>
      <w:r w:rsidR="006D2E90" w:rsidRPr="006D2E90">
        <w:rPr>
          <w:b/>
        </w:rPr>
        <w:t xml:space="preserve">   </w:t>
      </w:r>
      <w:r w:rsidRPr="006D2E90">
        <w:rPr>
          <w:b/>
        </w:rPr>
        <w:t xml:space="preserve">КВАЛИФИКАЦИОННОЙ </w:t>
      </w:r>
      <w:r w:rsidR="006D2E90" w:rsidRPr="006D2E90">
        <w:rPr>
          <w:b/>
        </w:rPr>
        <w:t xml:space="preserve">  </w:t>
      </w:r>
      <w:r w:rsidRPr="006D2E90">
        <w:rPr>
          <w:b/>
        </w:rPr>
        <w:t>РАБОТЫ</w:t>
      </w:r>
    </w:p>
    <w:p w:rsidR="00C30896" w:rsidRDefault="0000352C" w:rsidP="00003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xml:space="preserve">для специальности </w:t>
      </w:r>
      <w:r w:rsidR="00A8668A">
        <w:rPr>
          <w:color w:val="000000"/>
          <w:sz w:val="28"/>
          <w:szCs w:val="28"/>
        </w:rPr>
        <w:t>38.02.02</w:t>
      </w:r>
      <w:r>
        <w:rPr>
          <w:color w:val="000000"/>
          <w:sz w:val="28"/>
          <w:szCs w:val="28"/>
        </w:rPr>
        <w:t xml:space="preserve"> «Страховое дело (по отраслям)»</w:t>
      </w:r>
      <w:r w:rsidR="004B01D6">
        <w:rPr>
          <w:color w:val="000000"/>
          <w:sz w:val="28"/>
          <w:szCs w:val="28"/>
        </w:rPr>
        <w:t>,</w:t>
      </w:r>
    </w:p>
    <w:p w:rsidR="0000352C" w:rsidRPr="00A75A96" w:rsidRDefault="0000352C" w:rsidP="000035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olor w:val="000000"/>
          <w:sz w:val="28"/>
          <w:szCs w:val="28"/>
        </w:rPr>
      </w:pPr>
    </w:p>
    <w:p w:rsidR="0000352C" w:rsidRPr="00A75A96" w:rsidRDefault="0000352C" w:rsidP="000035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olor w:val="000000"/>
          <w:sz w:val="28"/>
          <w:szCs w:val="28"/>
        </w:rPr>
      </w:pPr>
    </w:p>
    <w:p w:rsidR="0000352C" w:rsidRPr="00A75A96" w:rsidRDefault="0000352C" w:rsidP="000035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olor w:val="000000"/>
          <w:sz w:val="28"/>
          <w:szCs w:val="28"/>
        </w:rPr>
      </w:pPr>
    </w:p>
    <w:p w:rsidR="0000352C" w:rsidRPr="00A75A96" w:rsidRDefault="0000352C" w:rsidP="000035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olor w:val="000000"/>
          <w:sz w:val="28"/>
          <w:szCs w:val="28"/>
        </w:rPr>
      </w:pPr>
    </w:p>
    <w:p w:rsidR="0000352C" w:rsidRPr="00A75A96" w:rsidRDefault="0000352C" w:rsidP="000035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olor w:val="000000"/>
          <w:sz w:val="28"/>
          <w:szCs w:val="28"/>
        </w:rPr>
      </w:pPr>
    </w:p>
    <w:p w:rsidR="0000352C" w:rsidRPr="00A75A96" w:rsidRDefault="0000352C" w:rsidP="000035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olor w:val="000000"/>
          <w:sz w:val="28"/>
          <w:szCs w:val="28"/>
        </w:rPr>
      </w:pPr>
    </w:p>
    <w:p w:rsidR="0000352C" w:rsidRPr="00A75A96" w:rsidRDefault="0000352C" w:rsidP="000035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olor w:val="000000"/>
          <w:sz w:val="28"/>
          <w:szCs w:val="28"/>
        </w:rPr>
      </w:pPr>
    </w:p>
    <w:p w:rsidR="0000352C" w:rsidRPr="00A75A96" w:rsidRDefault="0000352C" w:rsidP="0000352C">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000000"/>
          <w:spacing w:val="-2"/>
          <w:sz w:val="28"/>
          <w:szCs w:val="28"/>
        </w:rPr>
      </w:pPr>
    </w:p>
    <w:p w:rsidR="0000352C" w:rsidRPr="00A75A96" w:rsidRDefault="0000352C" w:rsidP="0000352C">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000000"/>
          <w:spacing w:val="-2"/>
          <w:sz w:val="28"/>
          <w:szCs w:val="28"/>
        </w:rPr>
      </w:pPr>
    </w:p>
    <w:p w:rsidR="0000352C" w:rsidRPr="00A75A96" w:rsidRDefault="0000352C" w:rsidP="0000352C">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000000"/>
          <w:spacing w:val="-2"/>
          <w:sz w:val="28"/>
          <w:szCs w:val="28"/>
        </w:rPr>
      </w:pPr>
    </w:p>
    <w:p w:rsidR="0000352C" w:rsidRPr="00A75A96" w:rsidRDefault="0000352C" w:rsidP="0000352C">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000000"/>
          <w:spacing w:val="-2"/>
          <w:sz w:val="28"/>
          <w:szCs w:val="28"/>
        </w:rPr>
      </w:pPr>
    </w:p>
    <w:p w:rsidR="0000352C" w:rsidRPr="00A75A96" w:rsidRDefault="0000352C" w:rsidP="0000352C">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000000"/>
          <w:spacing w:val="-2"/>
          <w:sz w:val="28"/>
          <w:szCs w:val="28"/>
        </w:rPr>
      </w:pPr>
    </w:p>
    <w:p w:rsidR="0000352C" w:rsidRDefault="0000352C" w:rsidP="0000352C">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000000"/>
          <w:spacing w:val="-2"/>
          <w:sz w:val="28"/>
          <w:szCs w:val="28"/>
        </w:rPr>
      </w:pPr>
    </w:p>
    <w:p w:rsidR="0000352C" w:rsidRDefault="0000352C" w:rsidP="0000352C">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000000"/>
          <w:spacing w:val="-2"/>
          <w:sz w:val="28"/>
          <w:szCs w:val="28"/>
        </w:rPr>
      </w:pPr>
    </w:p>
    <w:p w:rsidR="00A8668A" w:rsidRDefault="00A8668A" w:rsidP="0000352C">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000000"/>
          <w:spacing w:val="-2"/>
          <w:sz w:val="28"/>
          <w:szCs w:val="28"/>
        </w:rPr>
      </w:pPr>
    </w:p>
    <w:p w:rsidR="00A8668A" w:rsidRDefault="00A8668A" w:rsidP="0000352C">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000000"/>
          <w:spacing w:val="-2"/>
          <w:sz w:val="28"/>
          <w:szCs w:val="28"/>
        </w:rPr>
      </w:pPr>
    </w:p>
    <w:p w:rsidR="00A8668A" w:rsidRDefault="00A8668A" w:rsidP="0000352C">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000000"/>
          <w:spacing w:val="-2"/>
          <w:sz w:val="28"/>
          <w:szCs w:val="28"/>
        </w:rPr>
      </w:pPr>
    </w:p>
    <w:p w:rsidR="00A8668A" w:rsidRDefault="00A8668A" w:rsidP="0000352C">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000000"/>
          <w:spacing w:val="-2"/>
          <w:sz w:val="28"/>
          <w:szCs w:val="28"/>
        </w:rPr>
      </w:pPr>
    </w:p>
    <w:p w:rsidR="00A8668A" w:rsidRDefault="00A8668A" w:rsidP="0000352C">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000000"/>
          <w:spacing w:val="-2"/>
          <w:sz w:val="28"/>
          <w:szCs w:val="28"/>
        </w:rPr>
      </w:pPr>
    </w:p>
    <w:p w:rsidR="00A8668A" w:rsidRDefault="00A8668A" w:rsidP="0000352C">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000000"/>
          <w:spacing w:val="-2"/>
          <w:sz w:val="28"/>
          <w:szCs w:val="28"/>
        </w:rPr>
      </w:pPr>
    </w:p>
    <w:p w:rsidR="00A8668A" w:rsidRDefault="00A8668A" w:rsidP="0000352C">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000000"/>
          <w:spacing w:val="-2"/>
          <w:sz w:val="28"/>
          <w:szCs w:val="28"/>
        </w:rPr>
      </w:pPr>
    </w:p>
    <w:p w:rsidR="0000352C" w:rsidRDefault="00A8668A" w:rsidP="0000352C">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000000"/>
          <w:spacing w:val="-2"/>
          <w:sz w:val="28"/>
          <w:szCs w:val="28"/>
        </w:rPr>
      </w:pPr>
      <w:r>
        <w:rPr>
          <w:color w:val="000000"/>
          <w:spacing w:val="-2"/>
          <w:sz w:val="28"/>
          <w:szCs w:val="28"/>
        </w:rPr>
        <w:t>Тула,</w:t>
      </w:r>
      <w:r w:rsidR="002A5FBF">
        <w:rPr>
          <w:color w:val="000000"/>
          <w:spacing w:val="-2"/>
          <w:sz w:val="28"/>
          <w:szCs w:val="28"/>
        </w:rPr>
        <w:t xml:space="preserve"> </w:t>
      </w:r>
      <w:r>
        <w:rPr>
          <w:color w:val="000000"/>
          <w:spacing w:val="-2"/>
          <w:sz w:val="28"/>
          <w:szCs w:val="28"/>
        </w:rPr>
        <w:t>201</w:t>
      </w:r>
      <w:r w:rsidR="002A5FBF">
        <w:rPr>
          <w:color w:val="000000"/>
          <w:spacing w:val="-2"/>
          <w:sz w:val="28"/>
          <w:szCs w:val="28"/>
        </w:rPr>
        <w:t>7</w:t>
      </w:r>
    </w:p>
    <w:p w:rsidR="006A7970" w:rsidRPr="00494B9F" w:rsidRDefault="00A8668A" w:rsidP="00CF35D6">
      <w:pPr>
        <w:spacing w:line="360" w:lineRule="auto"/>
        <w:jc w:val="center"/>
        <w:rPr>
          <w:b/>
          <w:sz w:val="28"/>
          <w:szCs w:val="28"/>
        </w:rPr>
      </w:pPr>
      <w:r>
        <w:rPr>
          <w:b/>
          <w:sz w:val="28"/>
          <w:szCs w:val="28"/>
        </w:rPr>
        <w:br w:type="page"/>
      </w:r>
      <w:r w:rsidR="006A7970" w:rsidRPr="00494B9F">
        <w:rPr>
          <w:b/>
          <w:sz w:val="28"/>
          <w:szCs w:val="28"/>
        </w:rPr>
        <w:lastRenderedPageBreak/>
        <w:t>СОДЕРЖАНИЕ</w:t>
      </w:r>
    </w:p>
    <w:tbl>
      <w:tblPr>
        <w:tblW w:w="9889" w:type="dxa"/>
        <w:tblLook w:val="01E0" w:firstRow="1" w:lastRow="1" w:firstColumn="1" w:lastColumn="1" w:noHBand="0" w:noVBand="0"/>
      </w:tblPr>
      <w:tblGrid>
        <w:gridCol w:w="9180"/>
        <w:gridCol w:w="709"/>
      </w:tblGrid>
      <w:tr w:rsidR="00494B9F" w:rsidRPr="001C10EB" w:rsidTr="00126BF4">
        <w:tc>
          <w:tcPr>
            <w:tcW w:w="9180" w:type="dxa"/>
          </w:tcPr>
          <w:p w:rsidR="00494B9F" w:rsidRPr="001C10EB" w:rsidRDefault="00494B9F" w:rsidP="00524055">
            <w:pPr>
              <w:widowControl w:val="0"/>
              <w:tabs>
                <w:tab w:val="left" w:pos="360"/>
              </w:tabs>
              <w:autoSpaceDE w:val="0"/>
              <w:autoSpaceDN w:val="0"/>
              <w:adjustRightInd w:val="0"/>
              <w:spacing w:line="276" w:lineRule="auto"/>
              <w:jc w:val="both"/>
              <w:rPr>
                <w:sz w:val="28"/>
                <w:szCs w:val="28"/>
              </w:rPr>
            </w:pPr>
            <w:r w:rsidRPr="001C10EB">
              <w:rPr>
                <w:sz w:val="28"/>
                <w:szCs w:val="28"/>
              </w:rPr>
              <w:t>1. Общие требования, предъявляемые к выпускной квалификационной работе</w:t>
            </w:r>
          </w:p>
        </w:tc>
        <w:tc>
          <w:tcPr>
            <w:tcW w:w="709" w:type="dxa"/>
          </w:tcPr>
          <w:p w:rsidR="00E12330" w:rsidRPr="00126BF4" w:rsidRDefault="00E12330" w:rsidP="00E12330">
            <w:pPr>
              <w:widowControl w:val="0"/>
              <w:autoSpaceDE w:val="0"/>
              <w:autoSpaceDN w:val="0"/>
              <w:adjustRightInd w:val="0"/>
              <w:spacing w:line="276" w:lineRule="auto"/>
              <w:jc w:val="center"/>
              <w:rPr>
                <w:sz w:val="28"/>
                <w:szCs w:val="28"/>
              </w:rPr>
            </w:pPr>
          </w:p>
          <w:p w:rsidR="00494B9F" w:rsidRPr="00BC1A26" w:rsidRDefault="00524055" w:rsidP="00E12330">
            <w:pPr>
              <w:widowControl w:val="0"/>
              <w:autoSpaceDE w:val="0"/>
              <w:autoSpaceDN w:val="0"/>
              <w:adjustRightInd w:val="0"/>
              <w:spacing w:line="276" w:lineRule="auto"/>
              <w:jc w:val="center"/>
              <w:rPr>
                <w:sz w:val="28"/>
                <w:szCs w:val="28"/>
              </w:rPr>
            </w:pPr>
            <w:r>
              <w:rPr>
                <w:sz w:val="28"/>
                <w:szCs w:val="28"/>
              </w:rPr>
              <w:t>3</w:t>
            </w:r>
          </w:p>
        </w:tc>
      </w:tr>
      <w:tr w:rsidR="00494B9F" w:rsidRPr="001C10EB" w:rsidTr="00126BF4">
        <w:tc>
          <w:tcPr>
            <w:tcW w:w="9180" w:type="dxa"/>
          </w:tcPr>
          <w:p w:rsidR="00494B9F" w:rsidRPr="001C10EB" w:rsidRDefault="00D40302" w:rsidP="00524055">
            <w:pPr>
              <w:widowControl w:val="0"/>
              <w:autoSpaceDE w:val="0"/>
              <w:autoSpaceDN w:val="0"/>
              <w:adjustRightInd w:val="0"/>
              <w:spacing w:line="276" w:lineRule="auto"/>
              <w:ind w:firstLine="284"/>
              <w:jc w:val="both"/>
              <w:rPr>
                <w:sz w:val="28"/>
              </w:rPr>
            </w:pPr>
            <w:r w:rsidRPr="001C10EB">
              <w:rPr>
                <w:sz w:val="28"/>
              </w:rPr>
              <w:t xml:space="preserve">1.1. Цель и задачи выполнения </w:t>
            </w:r>
            <w:r w:rsidR="00C56079" w:rsidRPr="001C10EB">
              <w:rPr>
                <w:sz w:val="28"/>
              </w:rPr>
              <w:t>выпускной квалифи</w:t>
            </w:r>
            <w:r w:rsidR="00F5306D">
              <w:rPr>
                <w:sz w:val="28"/>
              </w:rPr>
              <w:t>кационной</w:t>
            </w:r>
            <w:r w:rsidRPr="001C10EB">
              <w:rPr>
                <w:sz w:val="28"/>
              </w:rPr>
              <w:t xml:space="preserve"> работы,                                   организация е</w:t>
            </w:r>
            <w:r w:rsidR="0048080C">
              <w:rPr>
                <w:sz w:val="28"/>
              </w:rPr>
              <w:t>е</w:t>
            </w:r>
            <w:r w:rsidRPr="001C10EB">
              <w:rPr>
                <w:sz w:val="28"/>
              </w:rPr>
              <w:t xml:space="preserve"> выполнения</w:t>
            </w:r>
          </w:p>
        </w:tc>
        <w:tc>
          <w:tcPr>
            <w:tcW w:w="709" w:type="dxa"/>
          </w:tcPr>
          <w:p w:rsidR="00E12330" w:rsidRPr="0048080C" w:rsidRDefault="00E12330" w:rsidP="00E12330">
            <w:pPr>
              <w:widowControl w:val="0"/>
              <w:autoSpaceDE w:val="0"/>
              <w:autoSpaceDN w:val="0"/>
              <w:adjustRightInd w:val="0"/>
              <w:spacing w:line="276" w:lineRule="auto"/>
              <w:jc w:val="center"/>
              <w:rPr>
                <w:sz w:val="28"/>
                <w:szCs w:val="28"/>
              </w:rPr>
            </w:pPr>
          </w:p>
          <w:p w:rsidR="00494B9F" w:rsidRPr="00BC1A26" w:rsidRDefault="00524055" w:rsidP="00E12330">
            <w:pPr>
              <w:widowControl w:val="0"/>
              <w:autoSpaceDE w:val="0"/>
              <w:autoSpaceDN w:val="0"/>
              <w:adjustRightInd w:val="0"/>
              <w:spacing w:line="276" w:lineRule="auto"/>
              <w:jc w:val="center"/>
              <w:rPr>
                <w:sz w:val="28"/>
                <w:szCs w:val="28"/>
              </w:rPr>
            </w:pPr>
            <w:r>
              <w:rPr>
                <w:sz w:val="28"/>
                <w:szCs w:val="28"/>
              </w:rPr>
              <w:t>3</w:t>
            </w:r>
          </w:p>
        </w:tc>
      </w:tr>
      <w:tr w:rsidR="00102963" w:rsidRPr="001C10EB" w:rsidTr="00126BF4">
        <w:tc>
          <w:tcPr>
            <w:tcW w:w="9180" w:type="dxa"/>
          </w:tcPr>
          <w:p w:rsidR="00102963" w:rsidRDefault="00102963" w:rsidP="00524055">
            <w:pPr>
              <w:widowControl w:val="0"/>
              <w:tabs>
                <w:tab w:val="left" w:pos="340"/>
              </w:tabs>
              <w:autoSpaceDE w:val="0"/>
              <w:autoSpaceDN w:val="0"/>
              <w:adjustRightInd w:val="0"/>
              <w:spacing w:line="276" w:lineRule="auto"/>
              <w:ind w:firstLine="284"/>
              <w:jc w:val="both"/>
              <w:rPr>
                <w:sz w:val="28"/>
              </w:rPr>
            </w:pPr>
            <w:r>
              <w:rPr>
                <w:sz w:val="28"/>
              </w:rPr>
              <w:t>1.2 Качество ВКР</w:t>
            </w:r>
          </w:p>
        </w:tc>
        <w:tc>
          <w:tcPr>
            <w:tcW w:w="709" w:type="dxa"/>
          </w:tcPr>
          <w:p w:rsidR="00102963" w:rsidRPr="00F5306D" w:rsidRDefault="00102963" w:rsidP="00E12330">
            <w:pPr>
              <w:widowControl w:val="0"/>
              <w:autoSpaceDE w:val="0"/>
              <w:autoSpaceDN w:val="0"/>
              <w:adjustRightInd w:val="0"/>
              <w:spacing w:line="276" w:lineRule="auto"/>
              <w:jc w:val="center"/>
              <w:rPr>
                <w:sz w:val="28"/>
                <w:szCs w:val="28"/>
              </w:rPr>
            </w:pPr>
            <w:r>
              <w:rPr>
                <w:sz w:val="28"/>
                <w:szCs w:val="28"/>
              </w:rPr>
              <w:t>5</w:t>
            </w:r>
          </w:p>
        </w:tc>
      </w:tr>
      <w:tr w:rsidR="00494B9F" w:rsidRPr="001C10EB" w:rsidTr="00126BF4">
        <w:tc>
          <w:tcPr>
            <w:tcW w:w="9180" w:type="dxa"/>
          </w:tcPr>
          <w:p w:rsidR="00494B9F" w:rsidRPr="001C10EB" w:rsidRDefault="00102963" w:rsidP="00524055">
            <w:pPr>
              <w:widowControl w:val="0"/>
              <w:tabs>
                <w:tab w:val="left" w:pos="340"/>
              </w:tabs>
              <w:autoSpaceDE w:val="0"/>
              <w:autoSpaceDN w:val="0"/>
              <w:adjustRightInd w:val="0"/>
              <w:spacing w:line="276" w:lineRule="auto"/>
              <w:ind w:firstLine="284"/>
              <w:jc w:val="both"/>
              <w:rPr>
                <w:sz w:val="28"/>
              </w:rPr>
            </w:pPr>
            <w:r>
              <w:rPr>
                <w:sz w:val="28"/>
              </w:rPr>
              <w:t>1.3</w:t>
            </w:r>
            <w:r w:rsidR="00C30896">
              <w:rPr>
                <w:sz w:val="28"/>
              </w:rPr>
              <w:t xml:space="preserve">. </w:t>
            </w:r>
            <w:r w:rsidR="00D40302" w:rsidRPr="001C10EB">
              <w:rPr>
                <w:sz w:val="28"/>
              </w:rPr>
              <w:t xml:space="preserve">Основные требования, предъявляемые к содержанию                                     </w:t>
            </w:r>
            <w:r w:rsidR="00C56079" w:rsidRPr="001C10EB">
              <w:rPr>
                <w:sz w:val="28"/>
              </w:rPr>
              <w:t xml:space="preserve">выпускной </w:t>
            </w:r>
            <w:r w:rsidR="00F5306D" w:rsidRPr="001C10EB">
              <w:rPr>
                <w:sz w:val="28"/>
              </w:rPr>
              <w:t>квалифи</w:t>
            </w:r>
            <w:r w:rsidR="00F5306D">
              <w:rPr>
                <w:sz w:val="28"/>
              </w:rPr>
              <w:t>кационной</w:t>
            </w:r>
            <w:r w:rsidR="00D40302" w:rsidRPr="001C10EB">
              <w:rPr>
                <w:sz w:val="28"/>
              </w:rPr>
              <w:t xml:space="preserve"> работы</w:t>
            </w:r>
          </w:p>
        </w:tc>
        <w:tc>
          <w:tcPr>
            <w:tcW w:w="709" w:type="dxa"/>
          </w:tcPr>
          <w:p w:rsidR="0048080C" w:rsidRPr="00F5306D" w:rsidRDefault="0048080C" w:rsidP="00E12330">
            <w:pPr>
              <w:widowControl w:val="0"/>
              <w:autoSpaceDE w:val="0"/>
              <w:autoSpaceDN w:val="0"/>
              <w:adjustRightInd w:val="0"/>
              <w:spacing w:line="276" w:lineRule="auto"/>
              <w:jc w:val="center"/>
              <w:rPr>
                <w:sz w:val="28"/>
                <w:szCs w:val="28"/>
              </w:rPr>
            </w:pPr>
          </w:p>
          <w:p w:rsidR="00494B9F" w:rsidRPr="00C30896" w:rsidRDefault="00102963" w:rsidP="00E12330">
            <w:pPr>
              <w:widowControl w:val="0"/>
              <w:autoSpaceDE w:val="0"/>
              <w:autoSpaceDN w:val="0"/>
              <w:adjustRightInd w:val="0"/>
              <w:spacing w:line="276" w:lineRule="auto"/>
              <w:jc w:val="center"/>
              <w:rPr>
                <w:sz w:val="28"/>
                <w:szCs w:val="28"/>
              </w:rPr>
            </w:pPr>
            <w:r>
              <w:rPr>
                <w:sz w:val="28"/>
                <w:szCs w:val="28"/>
              </w:rPr>
              <w:t>6</w:t>
            </w:r>
          </w:p>
        </w:tc>
      </w:tr>
      <w:tr w:rsidR="00494B9F" w:rsidRPr="001C10EB" w:rsidTr="00126BF4">
        <w:tc>
          <w:tcPr>
            <w:tcW w:w="9180" w:type="dxa"/>
          </w:tcPr>
          <w:p w:rsidR="00494B9F" w:rsidRPr="001C10EB" w:rsidRDefault="00D40302" w:rsidP="00524055">
            <w:pPr>
              <w:widowControl w:val="0"/>
              <w:autoSpaceDE w:val="0"/>
              <w:autoSpaceDN w:val="0"/>
              <w:adjustRightInd w:val="0"/>
              <w:spacing w:line="276" w:lineRule="auto"/>
              <w:ind w:firstLine="284"/>
              <w:jc w:val="both"/>
              <w:rPr>
                <w:sz w:val="28"/>
              </w:rPr>
            </w:pPr>
            <w:r w:rsidRPr="001C10EB">
              <w:rPr>
                <w:sz w:val="28"/>
              </w:rPr>
              <w:t>1.3. Выбор темы исследования</w:t>
            </w:r>
          </w:p>
        </w:tc>
        <w:tc>
          <w:tcPr>
            <w:tcW w:w="709" w:type="dxa"/>
          </w:tcPr>
          <w:p w:rsidR="00494B9F" w:rsidRPr="00C30896" w:rsidRDefault="00865CB2" w:rsidP="00E12330">
            <w:pPr>
              <w:widowControl w:val="0"/>
              <w:autoSpaceDE w:val="0"/>
              <w:autoSpaceDN w:val="0"/>
              <w:adjustRightInd w:val="0"/>
              <w:spacing w:line="276" w:lineRule="auto"/>
              <w:jc w:val="center"/>
              <w:rPr>
                <w:sz w:val="28"/>
                <w:szCs w:val="28"/>
              </w:rPr>
            </w:pPr>
            <w:r>
              <w:rPr>
                <w:sz w:val="28"/>
                <w:szCs w:val="28"/>
              </w:rPr>
              <w:t>8</w:t>
            </w:r>
          </w:p>
        </w:tc>
      </w:tr>
      <w:tr w:rsidR="0048080C" w:rsidRPr="001C10EB" w:rsidTr="00126BF4">
        <w:tc>
          <w:tcPr>
            <w:tcW w:w="9180" w:type="dxa"/>
          </w:tcPr>
          <w:p w:rsidR="0048080C" w:rsidRPr="0048080C" w:rsidRDefault="0048080C" w:rsidP="00524055">
            <w:pPr>
              <w:widowControl w:val="0"/>
              <w:autoSpaceDE w:val="0"/>
              <w:autoSpaceDN w:val="0"/>
              <w:adjustRightInd w:val="0"/>
              <w:spacing w:line="276" w:lineRule="auto"/>
              <w:jc w:val="both"/>
              <w:rPr>
                <w:sz w:val="28"/>
              </w:rPr>
            </w:pPr>
            <w:r>
              <w:rPr>
                <w:sz w:val="28"/>
              </w:rPr>
              <w:t>2. Оформление выпускной квалификационной работы</w:t>
            </w:r>
          </w:p>
        </w:tc>
        <w:tc>
          <w:tcPr>
            <w:tcW w:w="709" w:type="dxa"/>
          </w:tcPr>
          <w:p w:rsidR="0048080C" w:rsidRPr="0054285D" w:rsidRDefault="00865CB2" w:rsidP="00AD17B7">
            <w:pPr>
              <w:widowControl w:val="0"/>
              <w:autoSpaceDE w:val="0"/>
              <w:autoSpaceDN w:val="0"/>
              <w:adjustRightInd w:val="0"/>
              <w:spacing w:line="276" w:lineRule="auto"/>
              <w:jc w:val="center"/>
              <w:rPr>
                <w:sz w:val="28"/>
                <w:szCs w:val="28"/>
              </w:rPr>
            </w:pPr>
            <w:r w:rsidRPr="0054285D">
              <w:rPr>
                <w:sz w:val="28"/>
                <w:szCs w:val="28"/>
              </w:rPr>
              <w:t>1</w:t>
            </w:r>
            <w:r w:rsidR="00AD17B7" w:rsidRPr="0054285D">
              <w:rPr>
                <w:sz w:val="28"/>
                <w:szCs w:val="28"/>
              </w:rPr>
              <w:t>1</w:t>
            </w:r>
          </w:p>
        </w:tc>
      </w:tr>
      <w:tr w:rsidR="0048080C" w:rsidRPr="001C10EB" w:rsidTr="00126BF4">
        <w:tc>
          <w:tcPr>
            <w:tcW w:w="9180" w:type="dxa"/>
          </w:tcPr>
          <w:p w:rsidR="0048080C" w:rsidRDefault="0048080C" w:rsidP="00524055">
            <w:pPr>
              <w:widowControl w:val="0"/>
              <w:autoSpaceDE w:val="0"/>
              <w:autoSpaceDN w:val="0"/>
              <w:adjustRightInd w:val="0"/>
              <w:spacing w:line="276" w:lineRule="auto"/>
              <w:jc w:val="both"/>
              <w:rPr>
                <w:sz w:val="28"/>
              </w:rPr>
            </w:pPr>
            <w:r>
              <w:rPr>
                <w:sz w:val="28"/>
              </w:rPr>
              <w:t>3. Защита выпускной квалификационной работы</w:t>
            </w:r>
          </w:p>
        </w:tc>
        <w:tc>
          <w:tcPr>
            <w:tcW w:w="709" w:type="dxa"/>
          </w:tcPr>
          <w:p w:rsidR="0048080C" w:rsidRDefault="008A37FA" w:rsidP="00E12330">
            <w:pPr>
              <w:widowControl w:val="0"/>
              <w:autoSpaceDE w:val="0"/>
              <w:autoSpaceDN w:val="0"/>
              <w:adjustRightInd w:val="0"/>
              <w:spacing w:line="276" w:lineRule="auto"/>
              <w:jc w:val="center"/>
              <w:rPr>
                <w:sz w:val="28"/>
                <w:szCs w:val="28"/>
              </w:rPr>
            </w:pPr>
            <w:r>
              <w:rPr>
                <w:sz w:val="28"/>
                <w:szCs w:val="28"/>
              </w:rPr>
              <w:t>16</w:t>
            </w:r>
          </w:p>
        </w:tc>
      </w:tr>
      <w:tr w:rsidR="0048080C" w:rsidRPr="001C10EB" w:rsidTr="00126BF4">
        <w:tc>
          <w:tcPr>
            <w:tcW w:w="9180" w:type="dxa"/>
          </w:tcPr>
          <w:p w:rsidR="0048080C" w:rsidRDefault="0048080C" w:rsidP="00524055">
            <w:pPr>
              <w:widowControl w:val="0"/>
              <w:autoSpaceDE w:val="0"/>
              <w:autoSpaceDN w:val="0"/>
              <w:adjustRightInd w:val="0"/>
              <w:spacing w:line="276" w:lineRule="auto"/>
              <w:jc w:val="both"/>
              <w:rPr>
                <w:sz w:val="28"/>
              </w:rPr>
            </w:pPr>
            <w:r>
              <w:rPr>
                <w:sz w:val="28"/>
              </w:rPr>
              <w:t>4. Критерии оценки выпускной квалификационной работы</w:t>
            </w:r>
          </w:p>
        </w:tc>
        <w:tc>
          <w:tcPr>
            <w:tcW w:w="709" w:type="dxa"/>
          </w:tcPr>
          <w:p w:rsidR="0048080C" w:rsidRDefault="008A37FA" w:rsidP="00E12330">
            <w:pPr>
              <w:widowControl w:val="0"/>
              <w:autoSpaceDE w:val="0"/>
              <w:autoSpaceDN w:val="0"/>
              <w:adjustRightInd w:val="0"/>
              <w:spacing w:line="276" w:lineRule="auto"/>
              <w:jc w:val="center"/>
              <w:rPr>
                <w:sz w:val="28"/>
                <w:szCs w:val="28"/>
              </w:rPr>
            </w:pPr>
            <w:r>
              <w:rPr>
                <w:sz w:val="28"/>
                <w:szCs w:val="28"/>
              </w:rPr>
              <w:t>17</w:t>
            </w:r>
          </w:p>
        </w:tc>
      </w:tr>
      <w:tr w:rsidR="00494B9F" w:rsidRPr="001C10EB" w:rsidTr="00126BF4">
        <w:tc>
          <w:tcPr>
            <w:tcW w:w="9180" w:type="dxa"/>
          </w:tcPr>
          <w:p w:rsidR="00494B9F" w:rsidRPr="001C10EB" w:rsidRDefault="0048080C" w:rsidP="00524055">
            <w:pPr>
              <w:widowControl w:val="0"/>
              <w:tabs>
                <w:tab w:val="left" w:pos="560"/>
              </w:tabs>
              <w:autoSpaceDE w:val="0"/>
              <w:autoSpaceDN w:val="0"/>
              <w:adjustRightInd w:val="0"/>
              <w:spacing w:line="276" w:lineRule="auto"/>
              <w:jc w:val="both"/>
              <w:rPr>
                <w:sz w:val="28"/>
                <w:szCs w:val="28"/>
              </w:rPr>
            </w:pPr>
            <w:r>
              <w:rPr>
                <w:sz w:val="28"/>
                <w:szCs w:val="28"/>
              </w:rPr>
              <w:t>5</w:t>
            </w:r>
            <w:r w:rsidR="00494B9F" w:rsidRPr="001C10EB">
              <w:rPr>
                <w:sz w:val="28"/>
                <w:szCs w:val="28"/>
              </w:rPr>
              <w:t>.</w:t>
            </w:r>
            <w:r>
              <w:rPr>
                <w:sz w:val="28"/>
                <w:szCs w:val="28"/>
              </w:rPr>
              <w:t xml:space="preserve"> </w:t>
            </w:r>
            <w:r w:rsidR="00494B9F" w:rsidRPr="001C10EB">
              <w:rPr>
                <w:sz w:val="28"/>
                <w:szCs w:val="28"/>
              </w:rPr>
              <w:t xml:space="preserve">Рекомендуемая тематика, примерные планы </w:t>
            </w:r>
            <w:r>
              <w:rPr>
                <w:sz w:val="28"/>
                <w:szCs w:val="28"/>
              </w:rPr>
              <w:t>ВКР</w:t>
            </w:r>
            <w:r w:rsidR="008A37FA">
              <w:rPr>
                <w:sz w:val="28"/>
                <w:szCs w:val="28"/>
              </w:rPr>
              <w:t xml:space="preserve"> по специальности «Страховое дело»</w:t>
            </w:r>
          </w:p>
        </w:tc>
        <w:tc>
          <w:tcPr>
            <w:tcW w:w="709" w:type="dxa"/>
          </w:tcPr>
          <w:p w:rsidR="0048080C" w:rsidRPr="0048080C" w:rsidRDefault="008A37FA" w:rsidP="00E12330">
            <w:pPr>
              <w:widowControl w:val="0"/>
              <w:autoSpaceDE w:val="0"/>
              <w:autoSpaceDN w:val="0"/>
              <w:adjustRightInd w:val="0"/>
              <w:spacing w:line="276" w:lineRule="auto"/>
              <w:jc w:val="center"/>
              <w:rPr>
                <w:sz w:val="28"/>
                <w:szCs w:val="28"/>
              </w:rPr>
            </w:pPr>
            <w:r>
              <w:rPr>
                <w:sz w:val="28"/>
                <w:szCs w:val="28"/>
              </w:rPr>
              <w:t>20</w:t>
            </w:r>
          </w:p>
        </w:tc>
      </w:tr>
      <w:tr w:rsidR="00494B9F" w:rsidRPr="001C10EB" w:rsidTr="00126BF4">
        <w:tc>
          <w:tcPr>
            <w:tcW w:w="9180" w:type="dxa"/>
          </w:tcPr>
          <w:p w:rsidR="00494B9F" w:rsidRPr="001C10EB" w:rsidRDefault="00494B9F" w:rsidP="00524055">
            <w:pPr>
              <w:widowControl w:val="0"/>
              <w:autoSpaceDE w:val="0"/>
              <w:autoSpaceDN w:val="0"/>
              <w:adjustRightInd w:val="0"/>
              <w:spacing w:line="276" w:lineRule="auto"/>
              <w:jc w:val="both"/>
              <w:rPr>
                <w:sz w:val="28"/>
                <w:szCs w:val="28"/>
              </w:rPr>
            </w:pPr>
            <w:r w:rsidRPr="001C10EB">
              <w:rPr>
                <w:sz w:val="28"/>
                <w:szCs w:val="28"/>
              </w:rPr>
              <w:t>Список литературы</w:t>
            </w:r>
          </w:p>
        </w:tc>
        <w:tc>
          <w:tcPr>
            <w:tcW w:w="709" w:type="dxa"/>
          </w:tcPr>
          <w:p w:rsidR="00494B9F" w:rsidRPr="001C10EB" w:rsidRDefault="0054285D" w:rsidP="00604E73">
            <w:pPr>
              <w:widowControl w:val="0"/>
              <w:autoSpaceDE w:val="0"/>
              <w:autoSpaceDN w:val="0"/>
              <w:adjustRightInd w:val="0"/>
              <w:spacing w:line="276" w:lineRule="auto"/>
              <w:jc w:val="center"/>
              <w:rPr>
                <w:sz w:val="28"/>
                <w:szCs w:val="28"/>
              </w:rPr>
            </w:pPr>
            <w:r>
              <w:rPr>
                <w:sz w:val="28"/>
                <w:szCs w:val="28"/>
              </w:rPr>
              <w:t>26</w:t>
            </w:r>
          </w:p>
        </w:tc>
      </w:tr>
      <w:tr w:rsidR="00494B9F" w:rsidRPr="001C10EB" w:rsidTr="00126BF4">
        <w:tc>
          <w:tcPr>
            <w:tcW w:w="9180" w:type="dxa"/>
          </w:tcPr>
          <w:p w:rsidR="00494B9F" w:rsidRPr="001C10EB" w:rsidRDefault="00494B9F" w:rsidP="00524055">
            <w:pPr>
              <w:widowControl w:val="0"/>
              <w:autoSpaceDE w:val="0"/>
              <w:autoSpaceDN w:val="0"/>
              <w:adjustRightInd w:val="0"/>
              <w:spacing w:line="276" w:lineRule="auto"/>
              <w:jc w:val="both"/>
              <w:rPr>
                <w:sz w:val="28"/>
                <w:szCs w:val="28"/>
              </w:rPr>
            </w:pPr>
            <w:r w:rsidRPr="001C10EB">
              <w:rPr>
                <w:sz w:val="28"/>
                <w:szCs w:val="28"/>
              </w:rPr>
              <w:t>Приложения</w:t>
            </w:r>
          </w:p>
        </w:tc>
        <w:tc>
          <w:tcPr>
            <w:tcW w:w="709" w:type="dxa"/>
          </w:tcPr>
          <w:p w:rsidR="00494B9F" w:rsidRPr="001C10EB" w:rsidRDefault="0054285D" w:rsidP="00E12330">
            <w:pPr>
              <w:widowControl w:val="0"/>
              <w:autoSpaceDE w:val="0"/>
              <w:autoSpaceDN w:val="0"/>
              <w:adjustRightInd w:val="0"/>
              <w:spacing w:line="276" w:lineRule="auto"/>
              <w:jc w:val="center"/>
              <w:rPr>
                <w:sz w:val="28"/>
                <w:szCs w:val="28"/>
              </w:rPr>
            </w:pPr>
            <w:r>
              <w:rPr>
                <w:sz w:val="28"/>
                <w:szCs w:val="28"/>
              </w:rPr>
              <w:t>27</w:t>
            </w:r>
          </w:p>
        </w:tc>
      </w:tr>
    </w:tbl>
    <w:p w:rsidR="00C723D8" w:rsidRPr="00CF35D6" w:rsidRDefault="00C723D8" w:rsidP="00CF35D6">
      <w:pPr>
        <w:spacing w:line="360" w:lineRule="auto"/>
        <w:jc w:val="center"/>
        <w:rPr>
          <w:sz w:val="28"/>
          <w:szCs w:val="28"/>
        </w:rPr>
      </w:pPr>
    </w:p>
    <w:p w:rsidR="00C723D8" w:rsidRPr="00096042" w:rsidRDefault="00C723D8" w:rsidP="00494B9F">
      <w:pPr>
        <w:tabs>
          <w:tab w:val="right" w:leader="dot" w:pos="9060"/>
        </w:tabs>
        <w:spacing w:line="360" w:lineRule="auto"/>
        <w:ind w:left="142" w:hanging="284"/>
        <w:jc w:val="center"/>
        <w:rPr>
          <w:sz w:val="28"/>
        </w:rPr>
      </w:pPr>
    </w:p>
    <w:p w:rsidR="006A7970" w:rsidRPr="00865CB2" w:rsidRDefault="006A7970" w:rsidP="00865CB2">
      <w:pPr>
        <w:pStyle w:val="1"/>
        <w:keepNext w:val="0"/>
        <w:pageBreakBefore/>
        <w:spacing w:line="360" w:lineRule="auto"/>
        <w:ind w:left="425"/>
        <w:rPr>
          <w:b/>
          <w:bCs/>
          <w:caps/>
        </w:rPr>
      </w:pPr>
      <w:bookmarkStart w:id="1" w:name="_Toc315012441"/>
      <w:bookmarkStart w:id="2" w:name="_Toc318287978"/>
      <w:r w:rsidRPr="00865CB2">
        <w:rPr>
          <w:b/>
          <w:bCs/>
          <w:caps/>
        </w:rPr>
        <w:lastRenderedPageBreak/>
        <w:t>1. О</w:t>
      </w:r>
      <w:r w:rsidR="00524055" w:rsidRPr="00865CB2">
        <w:rPr>
          <w:b/>
          <w:bCs/>
          <w:caps/>
        </w:rPr>
        <w:t>бщие требования, предъявляемые к выпускной квалификационной работе</w:t>
      </w:r>
      <w:bookmarkEnd w:id="1"/>
      <w:bookmarkEnd w:id="2"/>
    </w:p>
    <w:p w:rsidR="006A7970" w:rsidRPr="00096042" w:rsidRDefault="006A7970" w:rsidP="001F1475">
      <w:pPr>
        <w:spacing w:line="360" w:lineRule="auto"/>
        <w:jc w:val="both"/>
        <w:rPr>
          <w:b/>
          <w:sz w:val="28"/>
        </w:rPr>
      </w:pPr>
    </w:p>
    <w:p w:rsidR="006A7970" w:rsidRDefault="006A7970" w:rsidP="00DA3957">
      <w:pPr>
        <w:pStyle w:val="2"/>
        <w:numPr>
          <w:ilvl w:val="1"/>
          <w:numId w:val="40"/>
        </w:numPr>
        <w:spacing w:line="360" w:lineRule="auto"/>
        <w:jc w:val="left"/>
        <w:rPr>
          <w:b/>
          <w:bCs/>
        </w:rPr>
      </w:pPr>
      <w:bookmarkStart w:id="3" w:name="_Toc315012442"/>
      <w:bookmarkStart w:id="4" w:name="_Toc318287979"/>
      <w:r w:rsidRPr="00096042">
        <w:rPr>
          <w:b/>
          <w:bCs/>
        </w:rPr>
        <w:t xml:space="preserve">Цель и задачи выполнения </w:t>
      </w:r>
      <w:r w:rsidR="00910CB9">
        <w:rPr>
          <w:b/>
          <w:bCs/>
        </w:rPr>
        <w:t>выпускной квалификационной</w:t>
      </w:r>
      <w:r w:rsidRPr="00096042">
        <w:rPr>
          <w:b/>
          <w:bCs/>
        </w:rPr>
        <w:t xml:space="preserve"> работы, организация е</w:t>
      </w:r>
      <w:r w:rsidR="00C15A99">
        <w:rPr>
          <w:b/>
          <w:bCs/>
        </w:rPr>
        <w:t>е</w:t>
      </w:r>
      <w:r w:rsidRPr="00096042">
        <w:rPr>
          <w:b/>
          <w:bCs/>
        </w:rPr>
        <w:t xml:space="preserve"> выполнения</w:t>
      </w:r>
      <w:bookmarkEnd w:id="3"/>
      <w:bookmarkEnd w:id="4"/>
    </w:p>
    <w:p w:rsidR="00DA3957" w:rsidRPr="00DA3957" w:rsidRDefault="00DA3957" w:rsidP="00DA3957"/>
    <w:p w:rsidR="006A7970" w:rsidRPr="00096042" w:rsidRDefault="00910CB9" w:rsidP="00524055">
      <w:pPr>
        <w:spacing w:line="360" w:lineRule="auto"/>
        <w:ind w:firstLine="709"/>
        <w:jc w:val="both"/>
        <w:rPr>
          <w:sz w:val="28"/>
        </w:rPr>
      </w:pPr>
      <w:r>
        <w:rPr>
          <w:sz w:val="28"/>
        </w:rPr>
        <w:t>Выпускная</w:t>
      </w:r>
      <w:r w:rsidRPr="00910CB9">
        <w:rPr>
          <w:sz w:val="28"/>
        </w:rPr>
        <w:t xml:space="preserve"> квалификационн</w:t>
      </w:r>
      <w:r>
        <w:rPr>
          <w:sz w:val="28"/>
        </w:rPr>
        <w:t>ая</w:t>
      </w:r>
      <w:r w:rsidR="006A7970" w:rsidRPr="00096042">
        <w:rPr>
          <w:sz w:val="28"/>
        </w:rPr>
        <w:t xml:space="preserve"> работа</w:t>
      </w:r>
      <w:r>
        <w:rPr>
          <w:sz w:val="28"/>
        </w:rPr>
        <w:t xml:space="preserve"> (далее ВКР)</w:t>
      </w:r>
      <w:r w:rsidR="006A7970" w:rsidRPr="00096042">
        <w:rPr>
          <w:sz w:val="28"/>
        </w:rPr>
        <w:t xml:space="preserve"> является завершающим этапом обучения </w:t>
      </w:r>
      <w:r w:rsidR="00C2667B" w:rsidRPr="00C2667B">
        <w:rPr>
          <w:sz w:val="28"/>
          <w:szCs w:val="28"/>
        </w:rPr>
        <w:t xml:space="preserve">специальности  </w:t>
      </w:r>
      <w:r w:rsidR="00A8668A">
        <w:rPr>
          <w:sz w:val="28"/>
          <w:szCs w:val="28"/>
        </w:rPr>
        <w:t>38.02.02</w:t>
      </w:r>
      <w:r w:rsidR="00C2667B">
        <w:rPr>
          <w:sz w:val="28"/>
          <w:szCs w:val="28"/>
        </w:rPr>
        <w:t xml:space="preserve"> «Страховое дело» (</w:t>
      </w:r>
      <w:r w:rsidR="00C2667B" w:rsidRPr="00C2667B">
        <w:rPr>
          <w:sz w:val="28"/>
          <w:szCs w:val="28"/>
        </w:rPr>
        <w:t>по отраслям)</w:t>
      </w:r>
      <w:r w:rsidR="006A7970" w:rsidRPr="00096042">
        <w:rPr>
          <w:sz w:val="28"/>
        </w:rPr>
        <w:t>,</w:t>
      </w:r>
      <w:r w:rsidR="00C53BF5">
        <w:rPr>
          <w:sz w:val="28"/>
        </w:rPr>
        <w:t xml:space="preserve"> </w:t>
      </w:r>
      <w:r w:rsidR="006A7970" w:rsidRPr="00096042">
        <w:rPr>
          <w:sz w:val="28"/>
        </w:rPr>
        <w:t>а ее успешная защита позволяет присвоить автору квалификацию</w:t>
      </w:r>
      <w:r w:rsidR="0027550E">
        <w:rPr>
          <w:sz w:val="28"/>
        </w:rPr>
        <w:t>: Специалист страхового дела</w:t>
      </w:r>
      <w:r w:rsidR="005C57F2">
        <w:rPr>
          <w:sz w:val="28"/>
        </w:rPr>
        <w:t>.</w:t>
      </w:r>
    </w:p>
    <w:p w:rsidR="006A7970" w:rsidRPr="00096042" w:rsidRDefault="006A7970" w:rsidP="001F1475">
      <w:pPr>
        <w:spacing w:line="360" w:lineRule="auto"/>
        <w:ind w:firstLine="709"/>
        <w:jc w:val="both"/>
        <w:rPr>
          <w:sz w:val="28"/>
        </w:rPr>
      </w:pPr>
      <w:r w:rsidRPr="00096042">
        <w:rPr>
          <w:sz w:val="28"/>
        </w:rPr>
        <w:t xml:space="preserve">При выполнении </w:t>
      </w:r>
      <w:r w:rsidR="00243BBE">
        <w:rPr>
          <w:sz w:val="28"/>
        </w:rPr>
        <w:t>ВКР</w:t>
      </w:r>
      <w:r w:rsidRPr="00096042">
        <w:rPr>
          <w:sz w:val="28"/>
        </w:rPr>
        <w:t xml:space="preserve"> студент должен четко представлять себе поставленные цели и задачи, определить пути их решения для конкретного объекта или в целом по работе.</w:t>
      </w:r>
    </w:p>
    <w:p w:rsidR="006A7970" w:rsidRPr="00096042" w:rsidRDefault="006A7970" w:rsidP="001F1475">
      <w:pPr>
        <w:spacing w:line="360" w:lineRule="auto"/>
        <w:ind w:firstLine="709"/>
        <w:jc w:val="both"/>
        <w:rPr>
          <w:sz w:val="28"/>
        </w:rPr>
      </w:pPr>
      <w:r w:rsidRPr="00096042">
        <w:rPr>
          <w:sz w:val="28"/>
        </w:rPr>
        <w:t>Исходя из темы исследования</w:t>
      </w:r>
      <w:r w:rsidR="000B0E1E" w:rsidRPr="00096042">
        <w:rPr>
          <w:sz w:val="28"/>
        </w:rPr>
        <w:t>,</w:t>
      </w:r>
      <w:r w:rsidRPr="00096042">
        <w:rPr>
          <w:sz w:val="28"/>
        </w:rPr>
        <w:t xml:space="preserve"> целью </w:t>
      </w:r>
      <w:r w:rsidR="00243BBE">
        <w:rPr>
          <w:sz w:val="28"/>
        </w:rPr>
        <w:t>ВКР</w:t>
      </w:r>
      <w:r w:rsidRPr="00096042">
        <w:rPr>
          <w:sz w:val="28"/>
        </w:rPr>
        <w:t xml:space="preserve"> является систематизация полученных в </w:t>
      </w:r>
      <w:r w:rsidR="00243BBE">
        <w:rPr>
          <w:sz w:val="28"/>
        </w:rPr>
        <w:t>Колледже</w:t>
      </w:r>
      <w:r w:rsidRPr="00096042">
        <w:rPr>
          <w:sz w:val="28"/>
        </w:rPr>
        <w:t xml:space="preserve"> знаний и практическое их применение к исследованию вопросов конкретной темы, подтверждающие подготовку студента как специалиста в области </w:t>
      </w:r>
      <w:r w:rsidR="0027550E">
        <w:rPr>
          <w:sz w:val="28"/>
        </w:rPr>
        <w:t>страхования</w:t>
      </w:r>
      <w:r w:rsidR="00243BBE">
        <w:rPr>
          <w:sz w:val="28"/>
        </w:rPr>
        <w:t>, экономики и бухгалтерского учета.</w:t>
      </w:r>
      <w:r w:rsidRPr="00096042">
        <w:rPr>
          <w:sz w:val="28"/>
        </w:rPr>
        <w:t xml:space="preserve"> Более частными задачами выполнения </w:t>
      </w:r>
      <w:r w:rsidR="00390F6E">
        <w:rPr>
          <w:sz w:val="28"/>
        </w:rPr>
        <w:t>ВКР</w:t>
      </w:r>
      <w:r w:rsidRPr="00096042">
        <w:rPr>
          <w:sz w:val="28"/>
        </w:rPr>
        <w:t xml:space="preserve"> для реализации поставленной цели являются:</w:t>
      </w:r>
    </w:p>
    <w:p w:rsidR="006A7970" w:rsidRPr="00096042" w:rsidRDefault="006A7970" w:rsidP="00524055">
      <w:pPr>
        <w:numPr>
          <w:ilvl w:val="0"/>
          <w:numId w:val="4"/>
        </w:numPr>
        <w:tabs>
          <w:tab w:val="clear" w:pos="644"/>
        </w:tabs>
        <w:spacing w:line="360" w:lineRule="auto"/>
        <w:ind w:left="567" w:hanging="425"/>
        <w:jc w:val="both"/>
        <w:rPr>
          <w:sz w:val="28"/>
        </w:rPr>
      </w:pPr>
      <w:r w:rsidRPr="00096042">
        <w:rPr>
          <w:sz w:val="28"/>
        </w:rPr>
        <w:t xml:space="preserve">углубление, систематизация и закрепление знаний студентов в различных </w:t>
      </w:r>
      <w:r w:rsidR="0027550E">
        <w:rPr>
          <w:sz w:val="28"/>
        </w:rPr>
        <w:t>вида</w:t>
      </w:r>
      <w:r w:rsidRPr="00096042">
        <w:rPr>
          <w:sz w:val="28"/>
        </w:rPr>
        <w:t xml:space="preserve">х </w:t>
      </w:r>
      <w:r w:rsidR="0027550E">
        <w:rPr>
          <w:sz w:val="28"/>
        </w:rPr>
        <w:t>страхования</w:t>
      </w:r>
      <w:r w:rsidR="00390F6E">
        <w:rPr>
          <w:sz w:val="28"/>
        </w:rPr>
        <w:t>, экономики и бухгалтерского учета;</w:t>
      </w:r>
    </w:p>
    <w:p w:rsidR="006A7970" w:rsidRPr="00096042" w:rsidRDefault="006A7970" w:rsidP="00524055">
      <w:pPr>
        <w:numPr>
          <w:ilvl w:val="0"/>
          <w:numId w:val="4"/>
        </w:numPr>
        <w:tabs>
          <w:tab w:val="clear" w:pos="644"/>
        </w:tabs>
        <w:spacing w:line="360" w:lineRule="auto"/>
        <w:ind w:left="567" w:hanging="425"/>
        <w:jc w:val="both"/>
        <w:rPr>
          <w:sz w:val="28"/>
        </w:rPr>
      </w:pPr>
      <w:r w:rsidRPr="00096042">
        <w:rPr>
          <w:sz w:val="28"/>
        </w:rPr>
        <w:t xml:space="preserve">применение полученных теоретических знаний и практического опыта (навыков) к решению задач, поставленных в </w:t>
      </w:r>
      <w:r w:rsidR="00390F6E">
        <w:rPr>
          <w:sz w:val="28"/>
        </w:rPr>
        <w:t>ВКР</w:t>
      </w:r>
      <w:r w:rsidRPr="00096042">
        <w:rPr>
          <w:sz w:val="28"/>
        </w:rPr>
        <w:t>;</w:t>
      </w:r>
    </w:p>
    <w:p w:rsidR="006A7970" w:rsidRPr="00096042" w:rsidRDefault="006A7970" w:rsidP="00524055">
      <w:pPr>
        <w:numPr>
          <w:ilvl w:val="0"/>
          <w:numId w:val="4"/>
        </w:numPr>
        <w:tabs>
          <w:tab w:val="clear" w:pos="644"/>
        </w:tabs>
        <w:spacing w:line="360" w:lineRule="auto"/>
        <w:ind w:left="567" w:hanging="425"/>
        <w:jc w:val="both"/>
        <w:rPr>
          <w:sz w:val="28"/>
        </w:rPr>
      </w:pPr>
      <w:r w:rsidRPr="00096042">
        <w:rPr>
          <w:sz w:val="28"/>
        </w:rPr>
        <w:t>развитие навыков проведения самостоятельных исследований, анализа теоретических и практических материалов;</w:t>
      </w:r>
    </w:p>
    <w:p w:rsidR="006A7970" w:rsidRPr="00096042" w:rsidRDefault="006A7970" w:rsidP="00524055">
      <w:pPr>
        <w:numPr>
          <w:ilvl w:val="0"/>
          <w:numId w:val="4"/>
        </w:numPr>
        <w:tabs>
          <w:tab w:val="clear" w:pos="644"/>
        </w:tabs>
        <w:spacing w:line="360" w:lineRule="auto"/>
        <w:ind w:left="567" w:hanging="425"/>
        <w:jc w:val="both"/>
      </w:pPr>
      <w:r w:rsidRPr="00096042">
        <w:rPr>
          <w:sz w:val="28"/>
        </w:rPr>
        <w:t>разработка конкретных предложений и рекомендаций по совершенствованию финансово-хозяйственной деятельности конкретного объекта с детальной и убедительной аргументацией.</w:t>
      </w:r>
    </w:p>
    <w:p w:rsidR="006A7970" w:rsidRPr="00096042" w:rsidRDefault="006A7970" w:rsidP="001F1475">
      <w:pPr>
        <w:spacing w:line="360" w:lineRule="auto"/>
        <w:ind w:firstLine="709"/>
        <w:jc w:val="both"/>
        <w:rPr>
          <w:sz w:val="28"/>
          <w:szCs w:val="28"/>
        </w:rPr>
      </w:pPr>
      <w:r w:rsidRPr="00096042">
        <w:rPr>
          <w:sz w:val="28"/>
          <w:szCs w:val="28"/>
        </w:rPr>
        <w:t xml:space="preserve">Подготовка </w:t>
      </w:r>
      <w:r w:rsidR="00037F1D">
        <w:rPr>
          <w:sz w:val="28"/>
          <w:szCs w:val="28"/>
        </w:rPr>
        <w:t>ВКР</w:t>
      </w:r>
      <w:r w:rsidRPr="00096042">
        <w:rPr>
          <w:sz w:val="28"/>
          <w:szCs w:val="28"/>
        </w:rPr>
        <w:t xml:space="preserve"> состоит из нескольких этапов:</w:t>
      </w:r>
    </w:p>
    <w:p w:rsidR="006A7970" w:rsidRPr="00096042" w:rsidRDefault="00326E63" w:rsidP="001F1475">
      <w:pPr>
        <w:numPr>
          <w:ilvl w:val="0"/>
          <w:numId w:val="17"/>
        </w:numPr>
        <w:spacing w:line="360" w:lineRule="auto"/>
        <w:jc w:val="both"/>
        <w:rPr>
          <w:sz w:val="28"/>
          <w:szCs w:val="28"/>
        </w:rPr>
      </w:pPr>
      <w:r>
        <w:rPr>
          <w:noProof/>
          <w:sz w:val="28"/>
          <w:szCs w:val="28"/>
        </w:rPr>
        <w:t>в</w:t>
      </w:r>
      <w:r w:rsidR="006A7970" w:rsidRPr="00096042">
        <w:rPr>
          <w:sz w:val="28"/>
          <w:szCs w:val="28"/>
        </w:rPr>
        <w:t>ыбор тем</w:t>
      </w:r>
      <w:r w:rsidR="001A5EBC" w:rsidRPr="00096042">
        <w:rPr>
          <w:sz w:val="28"/>
          <w:szCs w:val="28"/>
        </w:rPr>
        <w:t>ы и обоснование ее актуальности;</w:t>
      </w:r>
    </w:p>
    <w:p w:rsidR="006A7970" w:rsidRPr="00096042" w:rsidRDefault="00326E63" w:rsidP="001F1475">
      <w:pPr>
        <w:numPr>
          <w:ilvl w:val="0"/>
          <w:numId w:val="17"/>
        </w:numPr>
        <w:spacing w:line="360" w:lineRule="auto"/>
        <w:jc w:val="both"/>
        <w:rPr>
          <w:sz w:val="28"/>
          <w:szCs w:val="28"/>
        </w:rPr>
      </w:pPr>
      <w:r>
        <w:rPr>
          <w:sz w:val="28"/>
          <w:szCs w:val="28"/>
        </w:rPr>
        <w:lastRenderedPageBreak/>
        <w:t>с</w:t>
      </w:r>
      <w:r w:rsidR="006A7970" w:rsidRPr="00096042">
        <w:rPr>
          <w:sz w:val="28"/>
          <w:szCs w:val="28"/>
        </w:rPr>
        <w:t>оставление библиографии, ознакомление с законодательными актами, нормативными документами и другими источниками, относ</w:t>
      </w:r>
      <w:r w:rsidR="001A5EBC" w:rsidRPr="00096042">
        <w:rPr>
          <w:sz w:val="28"/>
          <w:szCs w:val="28"/>
        </w:rPr>
        <w:t xml:space="preserve">ящимися к теме </w:t>
      </w:r>
      <w:r w:rsidR="00037F1D">
        <w:rPr>
          <w:sz w:val="28"/>
          <w:szCs w:val="28"/>
        </w:rPr>
        <w:t>ВКР</w:t>
      </w:r>
      <w:r w:rsidR="001A5EBC" w:rsidRPr="00096042">
        <w:rPr>
          <w:sz w:val="28"/>
          <w:szCs w:val="28"/>
        </w:rPr>
        <w:t>;</w:t>
      </w:r>
    </w:p>
    <w:p w:rsidR="006A7970" w:rsidRPr="00096042" w:rsidRDefault="00326E63" w:rsidP="001F1475">
      <w:pPr>
        <w:numPr>
          <w:ilvl w:val="0"/>
          <w:numId w:val="17"/>
        </w:numPr>
        <w:spacing w:line="360" w:lineRule="auto"/>
        <w:jc w:val="both"/>
        <w:rPr>
          <w:sz w:val="28"/>
          <w:szCs w:val="28"/>
        </w:rPr>
      </w:pPr>
      <w:r>
        <w:rPr>
          <w:sz w:val="28"/>
          <w:szCs w:val="28"/>
        </w:rPr>
        <w:t>с</w:t>
      </w:r>
      <w:r w:rsidR="006A7970" w:rsidRPr="00096042">
        <w:rPr>
          <w:sz w:val="28"/>
          <w:szCs w:val="28"/>
        </w:rPr>
        <w:t xml:space="preserve">бор фактического материала </w:t>
      </w:r>
      <w:r w:rsidR="00037F1D">
        <w:rPr>
          <w:sz w:val="28"/>
          <w:szCs w:val="28"/>
        </w:rPr>
        <w:t>на предприятиях (учреждениях,</w:t>
      </w:r>
      <w:r w:rsidR="006A7970" w:rsidRPr="00096042">
        <w:rPr>
          <w:sz w:val="28"/>
          <w:szCs w:val="28"/>
        </w:rPr>
        <w:t xml:space="preserve"> организ</w:t>
      </w:r>
      <w:r w:rsidR="001A5EBC" w:rsidRPr="00096042">
        <w:rPr>
          <w:sz w:val="28"/>
          <w:szCs w:val="28"/>
        </w:rPr>
        <w:t>ациях</w:t>
      </w:r>
      <w:r w:rsidR="00037F1D">
        <w:rPr>
          <w:sz w:val="28"/>
          <w:szCs w:val="28"/>
        </w:rPr>
        <w:t>)</w:t>
      </w:r>
      <w:r w:rsidR="001A5EBC" w:rsidRPr="00096042">
        <w:rPr>
          <w:sz w:val="28"/>
          <w:szCs w:val="28"/>
        </w:rPr>
        <w:t>;</w:t>
      </w:r>
    </w:p>
    <w:p w:rsidR="006A7970" w:rsidRPr="00096042" w:rsidRDefault="00326E63" w:rsidP="001F1475">
      <w:pPr>
        <w:numPr>
          <w:ilvl w:val="0"/>
          <w:numId w:val="17"/>
        </w:numPr>
        <w:spacing w:line="360" w:lineRule="auto"/>
        <w:jc w:val="both"/>
        <w:rPr>
          <w:sz w:val="28"/>
          <w:szCs w:val="28"/>
        </w:rPr>
      </w:pPr>
      <w:r>
        <w:rPr>
          <w:sz w:val="28"/>
          <w:szCs w:val="28"/>
        </w:rPr>
        <w:t>о</w:t>
      </w:r>
      <w:r w:rsidR="006A7970" w:rsidRPr="00096042">
        <w:rPr>
          <w:sz w:val="28"/>
          <w:szCs w:val="28"/>
        </w:rPr>
        <w:t>бработка и анализ полученной информации с применением современных методов финансового и хозяйственного анализа, ма</w:t>
      </w:r>
      <w:r w:rsidR="001A5EBC" w:rsidRPr="00096042">
        <w:rPr>
          <w:sz w:val="28"/>
          <w:szCs w:val="28"/>
        </w:rPr>
        <w:t>тематико-статистических методов;</w:t>
      </w:r>
    </w:p>
    <w:p w:rsidR="006A7970" w:rsidRPr="00096042" w:rsidRDefault="00326E63" w:rsidP="001F1475">
      <w:pPr>
        <w:numPr>
          <w:ilvl w:val="0"/>
          <w:numId w:val="17"/>
        </w:numPr>
        <w:spacing w:line="360" w:lineRule="auto"/>
        <w:jc w:val="both"/>
        <w:rPr>
          <w:sz w:val="28"/>
          <w:szCs w:val="28"/>
        </w:rPr>
      </w:pPr>
      <w:r>
        <w:rPr>
          <w:sz w:val="28"/>
          <w:szCs w:val="28"/>
        </w:rPr>
        <w:t>ф</w:t>
      </w:r>
      <w:r w:rsidR="006A7970" w:rsidRPr="00096042">
        <w:rPr>
          <w:sz w:val="28"/>
          <w:szCs w:val="28"/>
        </w:rPr>
        <w:t>ормулировка в</w:t>
      </w:r>
      <w:r w:rsidR="001A5EBC" w:rsidRPr="00096042">
        <w:rPr>
          <w:sz w:val="28"/>
          <w:szCs w:val="28"/>
        </w:rPr>
        <w:t>ыводов и выработка рекомендаций;</w:t>
      </w:r>
    </w:p>
    <w:p w:rsidR="006A7970" w:rsidRPr="00096042" w:rsidRDefault="00326E63" w:rsidP="001F1475">
      <w:pPr>
        <w:numPr>
          <w:ilvl w:val="0"/>
          <w:numId w:val="17"/>
        </w:numPr>
        <w:spacing w:line="360" w:lineRule="auto"/>
        <w:jc w:val="both"/>
        <w:rPr>
          <w:sz w:val="28"/>
          <w:szCs w:val="28"/>
        </w:rPr>
      </w:pPr>
      <w:r>
        <w:rPr>
          <w:sz w:val="28"/>
          <w:szCs w:val="28"/>
        </w:rPr>
        <w:t>о</w:t>
      </w:r>
      <w:r w:rsidR="006A7970" w:rsidRPr="00096042">
        <w:rPr>
          <w:sz w:val="28"/>
          <w:szCs w:val="28"/>
        </w:rPr>
        <w:t xml:space="preserve">формление </w:t>
      </w:r>
      <w:r>
        <w:rPr>
          <w:sz w:val="28"/>
          <w:szCs w:val="28"/>
        </w:rPr>
        <w:t>ВКР</w:t>
      </w:r>
      <w:r w:rsidR="006A7970" w:rsidRPr="00096042">
        <w:rPr>
          <w:sz w:val="28"/>
          <w:szCs w:val="28"/>
        </w:rPr>
        <w:t xml:space="preserve"> в соответствии с установленными требованиями.</w:t>
      </w:r>
    </w:p>
    <w:p w:rsidR="00524055" w:rsidRDefault="001F1475" w:rsidP="001F1475">
      <w:pPr>
        <w:spacing w:line="360" w:lineRule="auto"/>
        <w:ind w:firstLine="709"/>
        <w:jc w:val="both"/>
        <w:rPr>
          <w:sz w:val="28"/>
          <w:szCs w:val="28"/>
        </w:rPr>
      </w:pPr>
      <w:r>
        <w:rPr>
          <w:sz w:val="28"/>
          <w:szCs w:val="28"/>
        </w:rPr>
        <w:t>Студент</w:t>
      </w:r>
      <w:r w:rsidRPr="00096042">
        <w:rPr>
          <w:sz w:val="28"/>
          <w:szCs w:val="28"/>
        </w:rPr>
        <w:t xml:space="preserve"> несет полную ответственность за выполнение </w:t>
      </w:r>
      <w:r>
        <w:rPr>
          <w:sz w:val="28"/>
          <w:szCs w:val="28"/>
        </w:rPr>
        <w:t>ВКР</w:t>
      </w:r>
      <w:r w:rsidRPr="00096042">
        <w:rPr>
          <w:sz w:val="28"/>
          <w:szCs w:val="28"/>
        </w:rPr>
        <w:t xml:space="preserve"> и достоверность результатов проведенного </w:t>
      </w:r>
      <w:r>
        <w:rPr>
          <w:sz w:val="28"/>
          <w:szCs w:val="28"/>
        </w:rPr>
        <w:t xml:space="preserve">исследования. </w:t>
      </w:r>
    </w:p>
    <w:p w:rsidR="001F1475" w:rsidRPr="00096042" w:rsidRDefault="001F1475" w:rsidP="001F1475">
      <w:pPr>
        <w:spacing w:line="360" w:lineRule="auto"/>
        <w:ind w:firstLine="709"/>
        <w:jc w:val="both"/>
        <w:rPr>
          <w:sz w:val="28"/>
          <w:szCs w:val="28"/>
        </w:rPr>
      </w:pPr>
      <w:r>
        <w:rPr>
          <w:sz w:val="28"/>
          <w:szCs w:val="28"/>
        </w:rPr>
        <w:t>В целях оказания студенту</w:t>
      </w:r>
      <w:r w:rsidRPr="00096042">
        <w:rPr>
          <w:sz w:val="28"/>
          <w:szCs w:val="28"/>
        </w:rPr>
        <w:t xml:space="preserve"> теоретической и практической помощи в период подготовки и написания </w:t>
      </w:r>
      <w:r>
        <w:rPr>
          <w:sz w:val="28"/>
          <w:szCs w:val="28"/>
        </w:rPr>
        <w:t>ВКР</w:t>
      </w:r>
      <w:r w:rsidRPr="00096042">
        <w:rPr>
          <w:sz w:val="28"/>
          <w:szCs w:val="28"/>
        </w:rPr>
        <w:t xml:space="preserve"> ему наз</w:t>
      </w:r>
      <w:r>
        <w:rPr>
          <w:sz w:val="28"/>
          <w:szCs w:val="28"/>
        </w:rPr>
        <w:t>начается научный руководитель. Студент</w:t>
      </w:r>
      <w:r w:rsidRPr="00096042">
        <w:rPr>
          <w:sz w:val="28"/>
          <w:szCs w:val="28"/>
        </w:rPr>
        <w:t xml:space="preserve"> периодически  информирует научного руководителя о ходе подготовки </w:t>
      </w:r>
      <w:r>
        <w:rPr>
          <w:sz w:val="28"/>
          <w:szCs w:val="28"/>
        </w:rPr>
        <w:t>ВКР</w:t>
      </w:r>
      <w:r w:rsidRPr="00096042">
        <w:rPr>
          <w:sz w:val="28"/>
          <w:szCs w:val="28"/>
        </w:rPr>
        <w:t xml:space="preserve"> и консультируется по вызывающим затруднения вопросам.</w:t>
      </w:r>
    </w:p>
    <w:p w:rsidR="001F1475" w:rsidRDefault="001F1475" w:rsidP="001F1475">
      <w:pPr>
        <w:spacing w:line="360" w:lineRule="auto"/>
        <w:ind w:firstLine="709"/>
        <w:jc w:val="both"/>
        <w:rPr>
          <w:sz w:val="28"/>
          <w:szCs w:val="28"/>
        </w:rPr>
      </w:pPr>
      <w:r>
        <w:rPr>
          <w:sz w:val="28"/>
          <w:szCs w:val="28"/>
        </w:rPr>
        <w:t>Научный руководитель осуществля</w:t>
      </w:r>
      <w:r w:rsidR="00D87DC1">
        <w:rPr>
          <w:sz w:val="28"/>
          <w:szCs w:val="28"/>
        </w:rPr>
        <w:t>ет консультирование студентов по</w:t>
      </w:r>
      <w:r>
        <w:rPr>
          <w:sz w:val="28"/>
          <w:szCs w:val="28"/>
        </w:rPr>
        <w:t xml:space="preserve"> следующему плану.</w:t>
      </w:r>
    </w:p>
    <w:tbl>
      <w:tblPr>
        <w:tblW w:w="0" w:type="auto"/>
        <w:jc w:val="center"/>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7521"/>
      </w:tblGrid>
      <w:tr w:rsidR="00D87DC1" w:rsidRPr="001B109B" w:rsidTr="00524055">
        <w:trPr>
          <w:trHeight w:val="366"/>
          <w:jc w:val="center"/>
        </w:trPr>
        <w:tc>
          <w:tcPr>
            <w:tcW w:w="1570" w:type="dxa"/>
          </w:tcPr>
          <w:p w:rsidR="00D87DC1" w:rsidRPr="001B109B" w:rsidRDefault="00D87DC1" w:rsidP="001B109B">
            <w:pPr>
              <w:widowControl w:val="0"/>
              <w:autoSpaceDE w:val="0"/>
              <w:autoSpaceDN w:val="0"/>
              <w:adjustRightInd w:val="0"/>
              <w:jc w:val="center"/>
              <w:rPr>
                <w:sz w:val="28"/>
                <w:szCs w:val="28"/>
              </w:rPr>
            </w:pPr>
            <w:r w:rsidRPr="001B109B">
              <w:rPr>
                <w:sz w:val="28"/>
                <w:szCs w:val="28"/>
              </w:rPr>
              <w:t>№ п/п</w:t>
            </w:r>
          </w:p>
        </w:tc>
        <w:tc>
          <w:tcPr>
            <w:tcW w:w="7521" w:type="dxa"/>
          </w:tcPr>
          <w:p w:rsidR="00D87DC1" w:rsidRPr="001B109B" w:rsidRDefault="00D87DC1" w:rsidP="001B109B">
            <w:pPr>
              <w:widowControl w:val="0"/>
              <w:autoSpaceDE w:val="0"/>
              <w:autoSpaceDN w:val="0"/>
              <w:adjustRightInd w:val="0"/>
              <w:jc w:val="center"/>
              <w:rPr>
                <w:sz w:val="28"/>
                <w:szCs w:val="28"/>
              </w:rPr>
            </w:pPr>
            <w:r w:rsidRPr="001B109B">
              <w:rPr>
                <w:sz w:val="28"/>
                <w:szCs w:val="28"/>
              </w:rPr>
              <w:t>Тема консультации</w:t>
            </w:r>
          </w:p>
        </w:tc>
      </w:tr>
      <w:tr w:rsidR="00D87DC1" w:rsidRPr="001B109B" w:rsidTr="00524055">
        <w:trPr>
          <w:trHeight w:val="718"/>
          <w:jc w:val="center"/>
        </w:trPr>
        <w:tc>
          <w:tcPr>
            <w:tcW w:w="1570" w:type="dxa"/>
          </w:tcPr>
          <w:p w:rsidR="00D87DC1" w:rsidRPr="001B109B" w:rsidRDefault="00D87DC1" w:rsidP="001B109B">
            <w:pPr>
              <w:widowControl w:val="0"/>
              <w:autoSpaceDE w:val="0"/>
              <w:autoSpaceDN w:val="0"/>
              <w:adjustRightInd w:val="0"/>
              <w:jc w:val="center"/>
              <w:rPr>
                <w:sz w:val="28"/>
                <w:szCs w:val="28"/>
              </w:rPr>
            </w:pPr>
            <w:r w:rsidRPr="001B109B">
              <w:rPr>
                <w:sz w:val="28"/>
                <w:szCs w:val="28"/>
              </w:rPr>
              <w:t>1</w:t>
            </w:r>
          </w:p>
        </w:tc>
        <w:tc>
          <w:tcPr>
            <w:tcW w:w="7521" w:type="dxa"/>
          </w:tcPr>
          <w:p w:rsidR="00D87DC1" w:rsidRPr="001B109B" w:rsidRDefault="00D87DC1" w:rsidP="001B109B">
            <w:pPr>
              <w:widowControl w:val="0"/>
              <w:autoSpaceDE w:val="0"/>
              <w:autoSpaceDN w:val="0"/>
              <w:adjustRightInd w:val="0"/>
              <w:jc w:val="both"/>
              <w:rPr>
                <w:sz w:val="28"/>
                <w:szCs w:val="28"/>
              </w:rPr>
            </w:pPr>
            <w:r w:rsidRPr="001B109B">
              <w:rPr>
                <w:sz w:val="28"/>
                <w:szCs w:val="28"/>
              </w:rPr>
              <w:t>Выбор темы ВКР. Работа над содержанием.</w:t>
            </w:r>
          </w:p>
        </w:tc>
      </w:tr>
      <w:tr w:rsidR="00D87DC1" w:rsidRPr="001B109B" w:rsidTr="00524055">
        <w:trPr>
          <w:trHeight w:val="718"/>
          <w:jc w:val="center"/>
        </w:trPr>
        <w:tc>
          <w:tcPr>
            <w:tcW w:w="1570" w:type="dxa"/>
          </w:tcPr>
          <w:p w:rsidR="00D87DC1" w:rsidRPr="001B109B" w:rsidRDefault="00D87DC1" w:rsidP="001B109B">
            <w:pPr>
              <w:widowControl w:val="0"/>
              <w:autoSpaceDE w:val="0"/>
              <w:autoSpaceDN w:val="0"/>
              <w:adjustRightInd w:val="0"/>
              <w:jc w:val="center"/>
              <w:rPr>
                <w:sz w:val="28"/>
                <w:szCs w:val="28"/>
              </w:rPr>
            </w:pPr>
            <w:r w:rsidRPr="001B109B">
              <w:rPr>
                <w:sz w:val="28"/>
                <w:szCs w:val="28"/>
              </w:rPr>
              <w:t>2</w:t>
            </w:r>
          </w:p>
        </w:tc>
        <w:tc>
          <w:tcPr>
            <w:tcW w:w="7521" w:type="dxa"/>
          </w:tcPr>
          <w:p w:rsidR="00D87DC1" w:rsidRPr="001B109B" w:rsidRDefault="00D87DC1" w:rsidP="001B109B">
            <w:pPr>
              <w:widowControl w:val="0"/>
              <w:autoSpaceDE w:val="0"/>
              <w:autoSpaceDN w:val="0"/>
              <w:adjustRightInd w:val="0"/>
              <w:jc w:val="both"/>
              <w:rPr>
                <w:sz w:val="28"/>
                <w:szCs w:val="28"/>
              </w:rPr>
            </w:pPr>
            <w:r w:rsidRPr="001B109B">
              <w:rPr>
                <w:sz w:val="28"/>
                <w:szCs w:val="28"/>
              </w:rPr>
              <w:t>Работа над введением. Подбор литературы.</w:t>
            </w:r>
          </w:p>
        </w:tc>
      </w:tr>
      <w:tr w:rsidR="00D87DC1" w:rsidRPr="001B109B" w:rsidTr="00524055">
        <w:trPr>
          <w:trHeight w:val="366"/>
          <w:jc w:val="center"/>
        </w:trPr>
        <w:tc>
          <w:tcPr>
            <w:tcW w:w="1570" w:type="dxa"/>
          </w:tcPr>
          <w:p w:rsidR="00D87DC1" w:rsidRPr="001B109B" w:rsidRDefault="00D87DC1" w:rsidP="001B109B">
            <w:pPr>
              <w:widowControl w:val="0"/>
              <w:autoSpaceDE w:val="0"/>
              <w:autoSpaceDN w:val="0"/>
              <w:adjustRightInd w:val="0"/>
              <w:jc w:val="center"/>
              <w:rPr>
                <w:sz w:val="28"/>
                <w:szCs w:val="28"/>
              </w:rPr>
            </w:pPr>
            <w:r w:rsidRPr="001B109B">
              <w:rPr>
                <w:sz w:val="28"/>
                <w:szCs w:val="28"/>
              </w:rPr>
              <w:t>3</w:t>
            </w:r>
          </w:p>
        </w:tc>
        <w:tc>
          <w:tcPr>
            <w:tcW w:w="7521" w:type="dxa"/>
          </w:tcPr>
          <w:p w:rsidR="00D87DC1" w:rsidRPr="001B109B" w:rsidRDefault="00D87DC1" w:rsidP="001B109B">
            <w:pPr>
              <w:widowControl w:val="0"/>
              <w:autoSpaceDE w:val="0"/>
              <w:autoSpaceDN w:val="0"/>
              <w:adjustRightInd w:val="0"/>
              <w:jc w:val="both"/>
              <w:rPr>
                <w:sz w:val="28"/>
                <w:szCs w:val="28"/>
              </w:rPr>
            </w:pPr>
            <w:r w:rsidRPr="001B109B">
              <w:rPr>
                <w:sz w:val="28"/>
                <w:szCs w:val="28"/>
              </w:rPr>
              <w:t>Работа над теоретической частью ВКР.</w:t>
            </w:r>
          </w:p>
        </w:tc>
      </w:tr>
      <w:tr w:rsidR="00D87DC1" w:rsidRPr="001B109B" w:rsidTr="00524055">
        <w:trPr>
          <w:trHeight w:val="351"/>
          <w:jc w:val="center"/>
        </w:trPr>
        <w:tc>
          <w:tcPr>
            <w:tcW w:w="1570" w:type="dxa"/>
          </w:tcPr>
          <w:p w:rsidR="00D87DC1" w:rsidRPr="001B109B" w:rsidRDefault="00D87DC1" w:rsidP="001B109B">
            <w:pPr>
              <w:widowControl w:val="0"/>
              <w:autoSpaceDE w:val="0"/>
              <w:autoSpaceDN w:val="0"/>
              <w:adjustRightInd w:val="0"/>
              <w:jc w:val="center"/>
              <w:rPr>
                <w:sz w:val="28"/>
                <w:szCs w:val="28"/>
              </w:rPr>
            </w:pPr>
            <w:r w:rsidRPr="001B109B">
              <w:rPr>
                <w:sz w:val="28"/>
                <w:szCs w:val="28"/>
              </w:rPr>
              <w:t>4</w:t>
            </w:r>
          </w:p>
        </w:tc>
        <w:tc>
          <w:tcPr>
            <w:tcW w:w="7521" w:type="dxa"/>
          </w:tcPr>
          <w:p w:rsidR="00D87DC1" w:rsidRPr="001B109B" w:rsidRDefault="00D87DC1" w:rsidP="001B109B">
            <w:pPr>
              <w:widowControl w:val="0"/>
              <w:autoSpaceDE w:val="0"/>
              <w:autoSpaceDN w:val="0"/>
              <w:adjustRightInd w:val="0"/>
              <w:jc w:val="both"/>
              <w:rPr>
                <w:sz w:val="28"/>
                <w:szCs w:val="28"/>
              </w:rPr>
            </w:pPr>
            <w:r w:rsidRPr="001B109B">
              <w:rPr>
                <w:sz w:val="28"/>
                <w:szCs w:val="28"/>
              </w:rPr>
              <w:t>Работа над практической частью ВКР.</w:t>
            </w:r>
          </w:p>
        </w:tc>
      </w:tr>
      <w:tr w:rsidR="00D87DC1" w:rsidRPr="001B109B" w:rsidTr="00524055">
        <w:trPr>
          <w:trHeight w:val="734"/>
          <w:jc w:val="center"/>
        </w:trPr>
        <w:tc>
          <w:tcPr>
            <w:tcW w:w="1570" w:type="dxa"/>
          </w:tcPr>
          <w:p w:rsidR="00D87DC1" w:rsidRPr="001B109B" w:rsidRDefault="00D87DC1" w:rsidP="001B109B">
            <w:pPr>
              <w:widowControl w:val="0"/>
              <w:autoSpaceDE w:val="0"/>
              <w:autoSpaceDN w:val="0"/>
              <w:adjustRightInd w:val="0"/>
              <w:jc w:val="center"/>
              <w:rPr>
                <w:sz w:val="28"/>
                <w:szCs w:val="28"/>
              </w:rPr>
            </w:pPr>
            <w:r w:rsidRPr="001B109B">
              <w:rPr>
                <w:sz w:val="28"/>
                <w:szCs w:val="28"/>
              </w:rPr>
              <w:t>5</w:t>
            </w:r>
          </w:p>
        </w:tc>
        <w:tc>
          <w:tcPr>
            <w:tcW w:w="7521" w:type="dxa"/>
          </w:tcPr>
          <w:p w:rsidR="00D87DC1" w:rsidRPr="001B109B" w:rsidRDefault="00D87DC1" w:rsidP="001B109B">
            <w:pPr>
              <w:widowControl w:val="0"/>
              <w:autoSpaceDE w:val="0"/>
              <w:autoSpaceDN w:val="0"/>
              <w:adjustRightInd w:val="0"/>
              <w:jc w:val="both"/>
              <w:rPr>
                <w:sz w:val="28"/>
                <w:szCs w:val="28"/>
              </w:rPr>
            </w:pPr>
            <w:r w:rsidRPr="001B109B">
              <w:rPr>
                <w:sz w:val="28"/>
                <w:szCs w:val="28"/>
              </w:rPr>
              <w:t>Проверка окончательного варианта ВКР.</w:t>
            </w:r>
          </w:p>
        </w:tc>
      </w:tr>
      <w:tr w:rsidR="00D87DC1" w:rsidRPr="001B109B" w:rsidTr="00524055">
        <w:trPr>
          <w:trHeight w:val="366"/>
          <w:jc w:val="center"/>
        </w:trPr>
        <w:tc>
          <w:tcPr>
            <w:tcW w:w="1570" w:type="dxa"/>
          </w:tcPr>
          <w:p w:rsidR="00D87DC1" w:rsidRPr="001B109B" w:rsidRDefault="00D87DC1" w:rsidP="001B109B">
            <w:pPr>
              <w:widowControl w:val="0"/>
              <w:autoSpaceDE w:val="0"/>
              <w:autoSpaceDN w:val="0"/>
              <w:adjustRightInd w:val="0"/>
              <w:jc w:val="center"/>
              <w:rPr>
                <w:sz w:val="28"/>
                <w:szCs w:val="28"/>
              </w:rPr>
            </w:pPr>
            <w:r w:rsidRPr="001B109B">
              <w:rPr>
                <w:sz w:val="28"/>
                <w:szCs w:val="28"/>
              </w:rPr>
              <w:t>6</w:t>
            </w:r>
          </w:p>
        </w:tc>
        <w:tc>
          <w:tcPr>
            <w:tcW w:w="7521" w:type="dxa"/>
          </w:tcPr>
          <w:p w:rsidR="00D87DC1" w:rsidRPr="001B109B" w:rsidRDefault="00D87DC1" w:rsidP="001B109B">
            <w:pPr>
              <w:widowControl w:val="0"/>
              <w:autoSpaceDE w:val="0"/>
              <w:autoSpaceDN w:val="0"/>
              <w:adjustRightInd w:val="0"/>
              <w:jc w:val="both"/>
              <w:rPr>
                <w:sz w:val="28"/>
                <w:szCs w:val="28"/>
              </w:rPr>
            </w:pPr>
            <w:r w:rsidRPr="001B109B">
              <w:rPr>
                <w:sz w:val="28"/>
                <w:szCs w:val="28"/>
              </w:rPr>
              <w:t>Подготовка речи к защите ВКР.</w:t>
            </w:r>
          </w:p>
        </w:tc>
      </w:tr>
    </w:tbl>
    <w:p w:rsidR="001F1475" w:rsidRPr="00096042" w:rsidRDefault="001F1475">
      <w:pPr>
        <w:ind w:firstLine="709"/>
        <w:jc w:val="both"/>
        <w:rPr>
          <w:sz w:val="28"/>
          <w:szCs w:val="28"/>
        </w:rPr>
      </w:pPr>
    </w:p>
    <w:p w:rsidR="006A7970" w:rsidRPr="00096042" w:rsidRDefault="00824F9F">
      <w:pPr>
        <w:spacing w:line="260" w:lineRule="auto"/>
        <w:ind w:firstLine="709"/>
        <w:jc w:val="both"/>
        <w:rPr>
          <w:sz w:val="28"/>
          <w:szCs w:val="28"/>
        </w:rPr>
      </w:pPr>
      <w:r w:rsidRPr="00096042">
        <w:rPr>
          <w:sz w:val="28"/>
          <w:szCs w:val="28"/>
        </w:rPr>
        <w:t xml:space="preserve">В соответствии с </w:t>
      </w:r>
      <w:r w:rsidR="0027550E">
        <w:rPr>
          <w:sz w:val="28"/>
          <w:szCs w:val="28"/>
        </w:rPr>
        <w:t>ФГОС</w:t>
      </w:r>
      <w:r w:rsidRPr="00096042">
        <w:rPr>
          <w:sz w:val="28"/>
          <w:szCs w:val="28"/>
        </w:rPr>
        <w:t xml:space="preserve"> на выполнение </w:t>
      </w:r>
      <w:r w:rsidR="001F1475">
        <w:rPr>
          <w:sz w:val="28"/>
          <w:szCs w:val="28"/>
        </w:rPr>
        <w:t>ВКР</w:t>
      </w:r>
      <w:r w:rsidRPr="00096042">
        <w:rPr>
          <w:sz w:val="28"/>
          <w:szCs w:val="28"/>
        </w:rPr>
        <w:t xml:space="preserve"> отводится </w:t>
      </w:r>
      <w:r w:rsidR="0027550E">
        <w:rPr>
          <w:sz w:val="28"/>
          <w:szCs w:val="28"/>
        </w:rPr>
        <w:t>4</w:t>
      </w:r>
      <w:r w:rsidRPr="00096042">
        <w:rPr>
          <w:sz w:val="28"/>
          <w:szCs w:val="28"/>
        </w:rPr>
        <w:t xml:space="preserve"> недел</w:t>
      </w:r>
      <w:r w:rsidR="0027550E">
        <w:rPr>
          <w:sz w:val="28"/>
          <w:szCs w:val="28"/>
        </w:rPr>
        <w:t>и</w:t>
      </w:r>
      <w:r w:rsidRPr="00096042">
        <w:rPr>
          <w:sz w:val="28"/>
          <w:szCs w:val="28"/>
        </w:rPr>
        <w:t>.</w:t>
      </w:r>
    </w:p>
    <w:p w:rsidR="00583E3B" w:rsidRPr="00096042" w:rsidRDefault="00583E3B">
      <w:pPr>
        <w:ind w:firstLine="284"/>
        <w:jc w:val="both"/>
        <w:rPr>
          <w:sz w:val="28"/>
        </w:rPr>
      </w:pPr>
    </w:p>
    <w:p w:rsidR="00DA3957" w:rsidRDefault="00DA3957" w:rsidP="00102963">
      <w:pPr>
        <w:pStyle w:val="2"/>
        <w:spacing w:line="360" w:lineRule="auto"/>
        <w:ind w:firstLine="709"/>
        <w:jc w:val="left"/>
        <w:rPr>
          <w:b/>
        </w:rPr>
      </w:pPr>
      <w:bookmarkStart w:id="5" w:name="_Toc315012443"/>
      <w:bookmarkStart w:id="6" w:name="_Toc318287980"/>
    </w:p>
    <w:p w:rsidR="00524055" w:rsidRDefault="00102963" w:rsidP="00102963">
      <w:pPr>
        <w:pStyle w:val="2"/>
        <w:spacing w:line="360" w:lineRule="auto"/>
        <w:ind w:firstLine="709"/>
        <w:jc w:val="left"/>
        <w:rPr>
          <w:b/>
        </w:rPr>
      </w:pPr>
      <w:r>
        <w:rPr>
          <w:b/>
        </w:rPr>
        <w:t>1.</w:t>
      </w:r>
      <w:r w:rsidR="00524055" w:rsidRPr="00524055">
        <w:rPr>
          <w:b/>
        </w:rPr>
        <w:t>2. Качество ВКР</w:t>
      </w:r>
    </w:p>
    <w:p w:rsidR="00DA3957" w:rsidRDefault="00DA3957" w:rsidP="00524055">
      <w:pPr>
        <w:pStyle w:val="2"/>
        <w:spacing w:line="360" w:lineRule="auto"/>
        <w:ind w:firstLine="709"/>
        <w:jc w:val="both"/>
      </w:pPr>
    </w:p>
    <w:p w:rsidR="00524055" w:rsidRDefault="00524055" w:rsidP="00524055">
      <w:pPr>
        <w:pStyle w:val="2"/>
        <w:spacing w:line="360" w:lineRule="auto"/>
        <w:ind w:firstLine="709"/>
        <w:jc w:val="both"/>
      </w:pPr>
      <w:r>
        <w:t>Выделяют несколько качественных характеристик ВКР</w:t>
      </w:r>
      <w:r w:rsidR="00DA3957">
        <w:t>:</w:t>
      </w:r>
    </w:p>
    <w:p w:rsidR="00524055" w:rsidRDefault="00524055" w:rsidP="00524055">
      <w:pPr>
        <w:pStyle w:val="2"/>
        <w:spacing w:line="360" w:lineRule="auto"/>
        <w:ind w:firstLine="709"/>
        <w:jc w:val="both"/>
      </w:pPr>
      <w:r>
        <w:t xml:space="preserve">1.Новизна и актуальность темы ВКР. </w:t>
      </w:r>
    </w:p>
    <w:p w:rsidR="00524055" w:rsidRDefault="00524055" w:rsidP="00524055">
      <w:pPr>
        <w:pStyle w:val="2"/>
        <w:spacing w:line="360" w:lineRule="auto"/>
        <w:ind w:firstLine="709"/>
        <w:jc w:val="both"/>
      </w:pPr>
      <w:r>
        <w:t>Практическая значимость (ценность) работы. Данное требование сводится к тому, что работа должна выполняться на основе конкретных материалов, собранных студентом во время учебной, производственной и пред</w:t>
      </w:r>
      <w:r w:rsidR="00870B96">
        <w:t>выпускной</w:t>
      </w:r>
      <w:r>
        <w:t xml:space="preserve"> практики или по месту работы. Главное условие при этом – постановка и решение реальных и наиболее актуальных практических задач, стоящих перед данной организацией (ведомством) или ее подразделениями, что дает возможность выпускнику не только показать свою подготовленность и навыки практической работы, но, главное, оказать конкретную практическую помощь. </w:t>
      </w:r>
    </w:p>
    <w:p w:rsidR="00524055" w:rsidRDefault="00524055" w:rsidP="00524055">
      <w:pPr>
        <w:pStyle w:val="2"/>
        <w:spacing w:line="360" w:lineRule="auto"/>
        <w:ind w:firstLine="709"/>
        <w:jc w:val="both"/>
      </w:pPr>
      <w:r>
        <w:t xml:space="preserve">2. Применение современной методологии исследования. </w:t>
      </w:r>
    </w:p>
    <w:p w:rsidR="00524055" w:rsidRDefault="00524055" w:rsidP="00524055">
      <w:pPr>
        <w:pStyle w:val="2"/>
        <w:spacing w:line="360" w:lineRule="auto"/>
        <w:ind w:firstLine="709"/>
        <w:jc w:val="both"/>
      </w:pPr>
      <w:r>
        <w:t xml:space="preserve">При выполнении выпускной работы необходимо опираться на труды современных отечественных и зарубежных специалистов. Изучив передовой отечественный и зарубежный опыт по литературным источникам, методическим материалам и практическим данным, представив его результаты в виде краткого аналитического обзора, выпускник должен сделать свои собственные выводы о соответствии (или не соответствии) применяемых на предприятии, в организации методик и методологии современным требованиям развития общества, повышения социально-экономической эффективности, благоприятную для человека «стыковку» хозяйственных ресурсов с общественными потребностями. В ходе анализа темы ВКР студент должен разработать практические предложения и рекомендации для фирмы, предприятия, организации, научно их обосновать и аргументировать. </w:t>
      </w:r>
    </w:p>
    <w:p w:rsidR="00524055" w:rsidRDefault="00524055" w:rsidP="00524055">
      <w:pPr>
        <w:pStyle w:val="2"/>
        <w:spacing w:line="360" w:lineRule="auto"/>
        <w:ind w:firstLine="709"/>
        <w:jc w:val="both"/>
      </w:pPr>
      <w:r>
        <w:t xml:space="preserve">3. Наличие элементов творчества в ВКР. </w:t>
      </w:r>
    </w:p>
    <w:p w:rsidR="00524055" w:rsidRDefault="00524055" w:rsidP="00524055">
      <w:pPr>
        <w:pStyle w:val="2"/>
        <w:spacing w:line="360" w:lineRule="auto"/>
        <w:ind w:firstLine="709"/>
        <w:jc w:val="both"/>
      </w:pPr>
      <w:r>
        <w:lastRenderedPageBreak/>
        <w:t xml:space="preserve">То есть умение студента опираться не только на научную и учебную литературу, но и на статистические данные, подкрепленные рисунками, графиками, диаграммами, выводами студента. </w:t>
      </w:r>
    </w:p>
    <w:p w:rsidR="00524055" w:rsidRDefault="00524055" w:rsidP="00524055">
      <w:pPr>
        <w:pStyle w:val="2"/>
        <w:spacing w:line="360" w:lineRule="auto"/>
        <w:ind w:firstLine="709"/>
        <w:jc w:val="both"/>
      </w:pPr>
      <w:r>
        <w:t xml:space="preserve">4. Практическая ценность ВКР. </w:t>
      </w:r>
    </w:p>
    <w:p w:rsidR="00102963" w:rsidRDefault="00524055" w:rsidP="00524055">
      <w:pPr>
        <w:pStyle w:val="2"/>
        <w:spacing w:line="360" w:lineRule="auto"/>
        <w:ind w:firstLine="709"/>
        <w:jc w:val="both"/>
      </w:pPr>
      <w:r>
        <w:t>Практическая ценность ВКР может быть разной. Если взять в качестве объекта анализа конкретное предприятие, фирму, банк, организацию, то в выводах должны даваться конкретные рекомендации по улучшению их работы. В этом и состоит практическая значимость. Для некоторых общетеоретических ВКР практическая значимость может заключаться в том, что собранные материалы могут быть использованы студентами младших курсов при</w:t>
      </w:r>
      <w:r w:rsidR="00102963">
        <w:t xml:space="preserve"> написании докладов и рефератов</w:t>
      </w:r>
      <w:r>
        <w:t xml:space="preserve">. </w:t>
      </w:r>
    </w:p>
    <w:p w:rsidR="00102963" w:rsidRPr="00102963" w:rsidRDefault="00102963" w:rsidP="00102963">
      <w:pPr>
        <w:pStyle w:val="2"/>
        <w:spacing w:line="360" w:lineRule="auto"/>
        <w:ind w:firstLine="709"/>
        <w:jc w:val="both"/>
        <w:rPr>
          <w:szCs w:val="28"/>
        </w:rPr>
      </w:pPr>
      <w:r>
        <w:t xml:space="preserve">5. </w:t>
      </w:r>
      <w:r w:rsidR="00524055" w:rsidRPr="00102963">
        <w:rPr>
          <w:szCs w:val="28"/>
        </w:rPr>
        <w:t>Оформление рабо</w:t>
      </w:r>
      <w:r w:rsidRPr="00102963">
        <w:rPr>
          <w:szCs w:val="28"/>
        </w:rPr>
        <w:t>ты ВКР в соответствии с ФГОС.</w:t>
      </w:r>
    </w:p>
    <w:p w:rsidR="00102963" w:rsidRPr="00102963" w:rsidRDefault="00102963" w:rsidP="00102963">
      <w:pPr>
        <w:spacing w:line="360" w:lineRule="auto"/>
        <w:ind w:firstLine="709"/>
        <w:jc w:val="both"/>
        <w:rPr>
          <w:sz w:val="28"/>
          <w:szCs w:val="28"/>
        </w:rPr>
      </w:pPr>
      <w:r w:rsidRPr="00102963">
        <w:rPr>
          <w:sz w:val="28"/>
          <w:szCs w:val="28"/>
        </w:rPr>
        <w:t>Выпускная работа должн</w:t>
      </w:r>
      <w:r>
        <w:rPr>
          <w:sz w:val="28"/>
          <w:szCs w:val="28"/>
        </w:rPr>
        <w:t>а быть оформлена в соответствии</w:t>
      </w:r>
      <w:r w:rsidRPr="00102963">
        <w:rPr>
          <w:sz w:val="28"/>
          <w:szCs w:val="28"/>
        </w:rPr>
        <w:t xml:space="preserve"> с методическими рекомендациями.</w:t>
      </w:r>
    </w:p>
    <w:p w:rsidR="00102963" w:rsidRDefault="00524055" w:rsidP="00102963">
      <w:pPr>
        <w:pStyle w:val="2"/>
        <w:spacing w:line="360" w:lineRule="auto"/>
        <w:ind w:firstLine="709"/>
        <w:jc w:val="both"/>
      </w:pPr>
      <w:r w:rsidRPr="00102963">
        <w:rPr>
          <w:szCs w:val="28"/>
        </w:rPr>
        <w:t>Оценивание выпускной</w:t>
      </w:r>
      <w:r>
        <w:t xml:space="preserve"> квалификационной работы осуществляется в два этапа:</w:t>
      </w:r>
    </w:p>
    <w:p w:rsidR="00102963" w:rsidRDefault="00102963" w:rsidP="00524055">
      <w:pPr>
        <w:pStyle w:val="2"/>
        <w:spacing w:line="360" w:lineRule="auto"/>
        <w:ind w:firstLine="709"/>
        <w:jc w:val="both"/>
      </w:pPr>
      <w:r>
        <w:t>-</w:t>
      </w:r>
      <w:r w:rsidR="00524055">
        <w:t xml:space="preserve"> предварительное оценивание ВКР - осуществляется руководителем выпускной квалификационной работы;</w:t>
      </w:r>
    </w:p>
    <w:p w:rsidR="00524055" w:rsidRDefault="00102963" w:rsidP="00524055">
      <w:pPr>
        <w:pStyle w:val="2"/>
        <w:spacing w:line="360" w:lineRule="auto"/>
        <w:ind w:firstLine="709"/>
        <w:jc w:val="both"/>
        <w:rPr>
          <w:b/>
          <w:bCs/>
        </w:rPr>
      </w:pPr>
      <w:r>
        <w:t xml:space="preserve">- </w:t>
      </w:r>
      <w:r w:rsidR="00524055">
        <w:t xml:space="preserve">оценка выпускной квалификационной работы - итоговая оценка выставляется на основании результатов экспертной оценки членов </w:t>
      </w:r>
      <w:r w:rsidR="00870B96">
        <w:t xml:space="preserve">комиссии </w:t>
      </w:r>
      <w:r>
        <w:t xml:space="preserve">государственной </w:t>
      </w:r>
      <w:r w:rsidR="00870B96">
        <w:t>итоговой аттестации</w:t>
      </w:r>
    </w:p>
    <w:p w:rsidR="00524055" w:rsidRDefault="00524055" w:rsidP="00363286">
      <w:pPr>
        <w:pStyle w:val="2"/>
        <w:spacing w:line="360" w:lineRule="auto"/>
        <w:ind w:left="993" w:hanging="567"/>
        <w:jc w:val="center"/>
        <w:rPr>
          <w:b/>
          <w:bCs/>
        </w:rPr>
      </w:pPr>
    </w:p>
    <w:p w:rsidR="006A7970" w:rsidRDefault="00102963" w:rsidP="00DA3957">
      <w:pPr>
        <w:pStyle w:val="2"/>
        <w:spacing w:line="360" w:lineRule="auto"/>
        <w:ind w:firstLine="709"/>
        <w:jc w:val="left"/>
        <w:rPr>
          <w:b/>
          <w:bCs/>
        </w:rPr>
      </w:pPr>
      <w:r>
        <w:rPr>
          <w:b/>
          <w:bCs/>
        </w:rPr>
        <w:t>1.3</w:t>
      </w:r>
      <w:r w:rsidR="006A7970" w:rsidRPr="00096042">
        <w:rPr>
          <w:b/>
          <w:bCs/>
        </w:rPr>
        <w:t xml:space="preserve"> Основные требования, предъявляемые к содержанию </w:t>
      </w:r>
      <w:r w:rsidR="00363286">
        <w:rPr>
          <w:b/>
          <w:bCs/>
        </w:rPr>
        <w:t>выпускной квалификационной работы</w:t>
      </w:r>
      <w:bookmarkEnd w:id="5"/>
      <w:bookmarkEnd w:id="6"/>
    </w:p>
    <w:p w:rsidR="00DA3957" w:rsidRPr="00DA3957" w:rsidRDefault="00DA3957" w:rsidP="00DA3957"/>
    <w:p w:rsidR="006A7970" w:rsidRPr="00096042" w:rsidRDefault="00363286" w:rsidP="00363286">
      <w:pPr>
        <w:spacing w:line="360" w:lineRule="auto"/>
        <w:ind w:firstLine="709"/>
        <w:jc w:val="both"/>
        <w:rPr>
          <w:sz w:val="28"/>
        </w:rPr>
      </w:pPr>
      <w:r>
        <w:rPr>
          <w:sz w:val="28"/>
        </w:rPr>
        <w:t>ВКР</w:t>
      </w:r>
      <w:r w:rsidR="006A7970" w:rsidRPr="00096042">
        <w:rPr>
          <w:sz w:val="28"/>
        </w:rPr>
        <w:t xml:space="preserve"> должна соответствовать содержанию учебного плана и квалификационным требованиям, предъявляемым к </w:t>
      </w:r>
      <w:r>
        <w:rPr>
          <w:sz w:val="28"/>
        </w:rPr>
        <w:t>выпускникам</w:t>
      </w:r>
      <w:r w:rsidR="006A7970" w:rsidRPr="00096042">
        <w:rPr>
          <w:sz w:val="28"/>
        </w:rPr>
        <w:t>. Она должна иметь продуманную внутреннюю структуру, позволяющую полно и глубоко раскрыть выбранную тему.</w:t>
      </w:r>
    </w:p>
    <w:p w:rsidR="00363286" w:rsidRDefault="00363286" w:rsidP="00363286">
      <w:pPr>
        <w:spacing w:line="360" w:lineRule="auto"/>
        <w:ind w:firstLine="709"/>
        <w:jc w:val="both"/>
        <w:rPr>
          <w:sz w:val="28"/>
          <w:szCs w:val="28"/>
        </w:rPr>
      </w:pPr>
      <w:r>
        <w:rPr>
          <w:sz w:val="28"/>
        </w:rPr>
        <w:t xml:space="preserve">ВКР должна </w:t>
      </w:r>
      <w:r>
        <w:rPr>
          <w:sz w:val="28"/>
          <w:szCs w:val="28"/>
        </w:rPr>
        <w:t>иметь следующую структуру:</w:t>
      </w:r>
    </w:p>
    <w:p w:rsidR="00363286" w:rsidRDefault="00DA3957" w:rsidP="007D6D3C">
      <w:pPr>
        <w:widowControl w:val="0"/>
        <w:numPr>
          <w:ilvl w:val="0"/>
          <w:numId w:val="28"/>
        </w:numPr>
        <w:tabs>
          <w:tab w:val="left" w:pos="3405"/>
        </w:tabs>
        <w:spacing w:line="360" w:lineRule="auto"/>
        <w:jc w:val="both"/>
        <w:rPr>
          <w:sz w:val="28"/>
          <w:szCs w:val="28"/>
        </w:rPr>
      </w:pPr>
      <w:r>
        <w:rPr>
          <w:sz w:val="28"/>
          <w:szCs w:val="28"/>
        </w:rPr>
        <w:lastRenderedPageBreak/>
        <w:t>Титульный лист</w:t>
      </w:r>
    </w:p>
    <w:p w:rsidR="00870B96" w:rsidRDefault="00870B96" w:rsidP="007D6D3C">
      <w:pPr>
        <w:widowControl w:val="0"/>
        <w:numPr>
          <w:ilvl w:val="0"/>
          <w:numId w:val="28"/>
        </w:numPr>
        <w:tabs>
          <w:tab w:val="left" w:pos="3405"/>
        </w:tabs>
        <w:spacing w:line="360" w:lineRule="auto"/>
        <w:jc w:val="both"/>
        <w:rPr>
          <w:sz w:val="28"/>
          <w:szCs w:val="28"/>
        </w:rPr>
      </w:pPr>
      <w:r>
        <w:rPr>
          <w:sz w:val="28"/>
          <w:szCs w:val="28"/>
        </w:rPr>
        <w:t>Задание</w:t>
      </w:r>
    </w:p>
    <w:p w:rsidR="00363286" w:rsidRDefault="00DA3957" w:rsidP="007D6D3C">
      <w:pPr>
        <w:widowControl w:val="0"/>
        <w:numPr>
          <w:ilvl w:val="0"/>
          <w:numId w:val="28"/>
        </w:numPr>
        <w:tabs>
          <w:tab w:val="left" w:pos="3405"/>
        </w:tabs>
        <w:spacing w:line="360" w:lineRule="auto"/>
        <w:jc w:val="both"/>
        <w:rPr>
          <w:sz w:val="28"/>
          <w:szCs w:val="28"/>
        </w:rPr>
      </w:pPr>
      <w:r>
        <w:rPr>
          <w:sz w:val="28"/>
          <w:szCs w:val="28"/>
        </w:rPr>
        <w:t>Содержание</w:t>
      </w:r>
    </w:p>
    <w:p w:rsidR="00363286" w:rsidRDefault="00DA3957" w:rsidP="007D6D3C">
      <w:pPr>
        <w:widowControl w:val="0"/>
        <w:numPr>
          <w:ilvl w:val="0"/>
          <w:numId w:val="28"/>
        </w:numPr>
        <w:tabs>
          <w:tab w:val="left" w:pos="3405"/>
        </w:tabs>
        <w:spacing w:line="360" w:lineRule="auto"/>
        <w:jc w:val="both"/>
        <w:rPr>
          <w:sz w:val="28"/>
          <w:szCs w:val="28"/>
        </w:rPr>
      </w:pPr>
      <w:r>
        <w:rPr>
          <w:sz w:val="28"/>
          <w:szCs w:val="28"/>
        </w:rPr>
        <w:t>Введение</w:t>
      </w:r>
    </w:p>
    <w:p w:rsidR="00870B96" w:rsidRDefault="00870B96" w:rsidP="007D6D3C">
      <w:pPr>
        <w:widowControl w:val="0"/>
        <w:numPr>
          <w:ilvl w:val="0"/>
          <w:numId w:val="28"/>
        </w:numPr>
        <w:tabs>
          <w:tab w:val="left" w:pos="3405"/>
        </w:tabs>
        <w:spacing w:line="360" w:lineRule="auto"/>
        <w:jc w:val="both"/>
        <w:rPr>
          <w:sz w:val="28"/>
          <w:szCs w:val="28"/>
        </w:rPr>
      </w:pPr>
      <w:r>
        <w:rPr>
          <w:sz w:val="28"/>
          <w:szCs w:val="28"/>
        </w:rPr>
        <w:t>Основная часть ВКР (разделы)</w:t>
      </w:r>
    </w:p>
    <w:p w:rsidR="00363286" w:rsidRDefault="00DA3957" w:rsidP="007D6D3C">
      <w:pPr>
        <w:widowControl w:val="0"/>
        <w:numPr>
          <w:ilvl w:val="1"/>
          <w:numId w:val="29"/>
        </w:numPr>
        <w:tabs>
          <w:tab w:val="clear" w:pos="1620"/>
          <w:tab w:val="num" w:pos="960"/>
          <w:tab w:val="left" w:pos="3405"/>
        </w:tabs>
        <w:spacing w:line="360" w:lineRule="auto"/>
        <w:ind w:hanging="1020"/>
        <w:jc w:val="both"/>
        <w:rPr>
          <w:sz w:val="28"/>
          <w:szCs w:val="28"/>
        </w:rPr>
      </w:pPr>
      <w:r>
        <w:rPr>
          <w:sz w:val="28"/>
          <w:szCs w:val="28"/>
        </w:rPr>
        <w:t>Заключение</w:t>
      </w:r>
    </w:p>
    <w:p w:rsidR="00363286" w:rsidRDefault="00DA3957" w:rsidP="007D6D3C">
      <w:pPr>
        <w:widowControl w:val="0"/>
        <w:numPr>
          <w:ilvl w:val="1"/>
          <w:numId w:val="29"/>
        </w:numPr>
        <w:tabs>
          <w:tab w:val="clear" w:pos="1620"/>
          <w:tab w:val="num" w:pos="960"/>
          <w:tab w:val="left" w:pos="3405"/>
        </w:tabs>
        <w:spacing w:line="360" w:lineRule="auto"/>
        <w:ind w:hanging="1020"/>
        <w:jc w:val="both"/>
        <w:rPr>
          <w:sz w:val="28"/>
          <w:szCs w:val="28"/>
        </w:rPr>
      </w:pPr>
      <w:r>
        <w:rPr>
          <w:sz w:val="28"/>
          <w:szCs w:val="28"/>
        </w:rPr>
        <w:t>Список литературы</w:t>
      </w:r>
    </w:p>
    <w:p w:rsidR="00363286" w:rsidRDefault="00363286" w:rsidP="007D6D3C">
      <w:pPr>
        <w:widowControl w:val="0"/>
        <w:numPr>
          <w:ilvl w:val="1"/>
          <w:numId w:val="29"/>
        </w:numPr>
        <w:tabs>
          <w:tab w:val="clear" w:pos="1620"/>
          <w:tab w:val="num" w:pos="960"/>
          <w:tab w:val="left" w:pos="3405"/>
        </w:tabs>
        <w:spacing w:line="360" w:lineRule="auto"/>
        <w:ind w:hanging="1020"/>
        <w:jc w:val="both"/>
        <w:rPr>
          <w:sz w:val="28"/>
          <w:szCs w:val="28"/>
        </w:rPr>
      </w:pPr>
      <w:r>
        <w:rPr>
          <w:sz w:val="28"/>
          <w:szCs w:val="28"/>
        </w:rPr>
        <w:t>Пр</w:t>
      </w:r>
      <w:r w:rsidR="00DA3957">
        <w:rPr>
          <w:sz w:val="28"/>
          <w:szCs w:val="28"/>
        </w:rPr>
        <w:t>иложения</w:t>
      </w:r>
    </w:p>
    <w:p w:rsidR="00363286" w:rsidRDefault="007D6D3C" w:rsidP="007D6D3C">
      <w:pPr>
        <w:tabs>
          <w:tab w:val="left" w:pos="3405"/>
        </w:tabs>
        <w:spacing w:line="360" w:lineRule="auto"/>
        <w:ind w:firstLine="709"/>
        <w:jc w:val="both"/>
        <w:rPr>
          <w:sz w:val="28"/>
          <w:szCs w:val="28"/>
        </w:rPr>
      </w:pPr>
      <w:r>
        <w:rPr>
          <w:sz w:val="28"/>
          <w:szCs w:val="28"/>
        </w:rPr>
        <w:t>Выпускная</w:t>
      </w:r>
      <w:r w:rsidRPr="007D6D3C">
        <w:rPr>
          <w:sz w:val="28"/>
          <w:szCs w:val="28"/>
        </w:rPr>
        <w:t xml:space="preserve"> квалификационн</w:t>
      </w:r>
      <w:r>
        <w:rPr>
          <w:sz w:val="28"/>
          <w:szCs w:val="28"/>
        </w:rPr>
        <w:t>ая работа может содержать от 2 до 4 глав.</w:t>
      </w:r>
    </w:p>
    <w:p w:rsidR="004B7D69" w:rsidRDefault="004B7D69" w:rsidP="00363286">
      <w:pPr>
        <w:tabs>
          <w:tab w:val="left" w:pos="3405"/>
        </w:tabs>
        <w:spacing w:line="360" w:lineRule="auto"/>
        <w:ind w:firstLine="709"/>
        <w:jc w:val="both"/>
        <w:rPr>
          <w:sz w:val="28"/>
          <w:szCs w:val="28"/>
        </w:rPr>
      </w:pPr>
      <w:r w:rsidRPr="004B7D69">
        <w:rPr>
          <w:b/>
          <w:sz w:val="28"/>
          <w:szCs w:val="28"/>
        </w:rPr>
        <w:t>Титульный лист</w:t>
      </w:r>
      <w:r w:rsidRPr="004B7D69">
        <w:rPr>
          <w:sz w:val="28"/>
          <w:szCs w:val="28"/>
        </w:rPr>
        <w:t xml:space="preserve"> является первым листом ВКР и выполняется по форме, приведенной в Приложении </w:t>
      </w:r>
      <w:r>
        <w:rPr>
          <w:sz w:val="28"/>
          <w:szCs w:val="28"/>
        </w:rPr>
        <w:t>1</w:t>
      </w:r>
      <w:r w:rsidRPr="004B7D69">
        <w:rPr>
          <w:sz w:val="28"/>
          <w:szCs w:val="28"/>
        </w:rPr>
        <w:t xml:space="preserve">. </w:t>
      </w:r>
    </w:p>
    <w:p w:rsidR="004B7D69" w:rsidRDefault="004B7D69" w:rsidP="00363286">
      <w:pPr>
        <w:tabs>
          <w:tab w:val="left" w:pos="3405"/>
        </w:tabs>
        <w:spacing w:line="360" w:lineRule="auto"/>
        <w:ind w:firstLine="709"/>
        <w:jc w:val="both"/>
        <w:rPr>
          <w:sz w:val="28"/>
          <w:szCs w:val="28"/>
        </w:rPr>
      </w:pPr>
      <w:r w:rsidRPr="004B7D69">
        <w:rPr>
          <w:sz w:val="28"/>
          <w:szCs w:val="28"/>
        </w:rPr>
        <w:t xml:space="preserve">На титульном листе расписываются автор работы, научный руководитель, </w:t>
      </w:r>
      <w:r>
        <w:rPr>
          <w:sz w:val="28"/>
          <w:szCs w:val="28"/>
        </w:rPr>
        <w:t>заместитель директора по УР</w:t>
      </w:r>
      <w:r w:rsidRPr="004B7D69">
        <w:rPr>
          <w:sz w:val="28"/>
          <w:szCs w:val="28"/>
        </w:rPr>
        <w:t>, у</w:t>
      </w:r>
      <w:r>
        <w:rPr>
          <w:sz w:val="28"/>
          <w:szCs w:val="28"/>
        </w:rPr>
        <w:t>тверждающий допуск к защите ВКР.</w:t>
      </w:r>
    </w:p>
    <w:p w:rsidR="004B7D69" w:rsidRDefault="004B7D69" w:rsidP="00363286">
      <w:pPr>
        <w:tabs>
          <w:tab w:val="left" w:pos="3405"/>
        </w:tabs>
        <w:spacing w:line="360" w:lineRule="auto"/>
        <w:ind w:firstLine="709"/>
        <w:jc w:val="both"/>
        <w:rPr>
          <w:sz w:val="28"/>
          <w:szCs w:val="28"/>
        </w:rPr>
      </w:pPr>
      <w:r w:rsidRPr="004B7D69">
        <w:rPr>
          <w:sz w:val="28"/>
          <w:szCs w:val="28"/>
        </w:rPr>
        <w:t xml:space="preserve">Дату подписания следует записывать арабскими цифрами, по две для числа, месяца и четыре для года. </w:t>
      </w:r>
    </w:p>
    <w:p w:rsidR="004B7D69" w:rsidRPr="004B7D69" w:rsidRDefault="004B7D69" w:rsidP="00363286">
      <w:pPr>
        <w:tabs>
          <w:tab w:val="left" w:pos="3405"/>
        </w:tabs>
        <w:spacing w:line="360" w:lineRule="auto"/>
        <w:ind w:firstLine="709"/>
        <w:jc w:val="both"/>
        <w:rPr>
          <w:sz w:val="28"/>
          <w:szCs w:val="28"/>
        </w:rPr>
      </w:pPr>
      <w:r w:rsidRPr="004B7D69">
        <w:rPr>
          <w:b/>
          <w:sz w:val="28"/>
          <w:szCs w:val="28"/>
        </w:rPr>
        <w:t xml:space="preserve">Задание </w:t>
      </w:r>
      <w:r w:rsidRPr="004B7D69">
        <w:rPr>
          <w:sz w:val="28"/>
          <w:szCs w:val="28"/>
        </w:rPr>
        <w:t>содержит требования к структуре</w:t>
      </w:r>
      <w:r>
        <w:rPr>
          <w:sz w:val="28"/>
          <w:szCs w:val="28"/>
        </w:rPr>
        <w:t xml:space="preserve"> ВКР</w:t>
      </w:r>
      <w:r w:rsidRPr="004B7D69">
        <w:rPr>
          <w:sz w:val="28"/>
          <w:szCs w:val="28"/>
        </w:rPr>
        <w:t>, перечень вопросов и заданий подлежащих к выполнению и п</w:t>
      </w:r>
      <w:r>
        <w:rPr>
          <w:sz w:val="28"/>
          <w:szCs w:val="28"/>
        </w:rPr>
        <w:t>роработке в ходе выполнения ВКР,</w:t>
      </w:r>
      <w:r w:rsidRPr="004B7D69">
        <w:rPr>
          <w:sz w:val="28"/>
          <w:szCs w:val="28"/>
        </w:rPr>
        <w:t xml:space="preserve"> необходимые исходные данные и требования к графическим и презентационным материалам.</w:t>
      </w:r>
    </w:p>
    <w:p w:rsidR="00363286" w:rsidRPr="00CE0858" w:rsidRDefault="00363286" w:rsidP="004B7D69">
      <w:pPr>
        <w:tabs>
          <w:tab w:val="left" w:pos="3405"/>
        </w:tabs>
        <w:spacing w:line="360" w:lineRule="auto"/>
        <w:ind w:firstLine="709"/>
        <w:jc w:val="both"/>
        <w:rPr>
          <w:sz w:val="28"/>
          <w:szCs w:val="28"/>
        </w:rPr>
      </w:pPr>
      <w:r w:rsidRPr="00CE0858">
        <w:rPr>
          <w:sz w:val="28"/>
          <w:szCs w:val="28"/>
        </w:rPr>
        <w:t xml:space="preserve">В </w:t>
      </w:r>
      <w:r w:rsidRPr="00CE0858">
        <w:rPr>
          <w:b/>
          <w:sz w:val="28"/>
          <w:szCs w:val="28"/>
        </w:rPr>
        <w:t>содержании</w:t>
      </w:r>
      <w:r w:rsidRPr="00CE0858">
        <w:rPr>
          <w:sz w:val="28"/>
          <w:szCs w:val="28"/>
        </w:rPr>
        <w:t xml:space="preserve"> представляется структура работы в соответствии с выбранной темой.</w:t>
      </w:r>
      <w:r w:rsidR="004B7D69" w:rsidRPr="00CE0858">
        <w:rPr>
          <w:sz w:val="28"/>
          <w:szCs w:val="28"/>
        </w:rPr>
        <w:t xml:space="preserve"> Содержание должно включать все заголовки, имеющиеся в выпускной квалификационной работе, в том числе "введение", "заключение", "список литературы". В содержании все номера подразделов должны быть смещены вправо относительно номеров разделов.</w:t>
      </w:r>
    </w:p>
    <w:p w:rsidR="00363286" w:rsidRPr="004B7D69" w:rsidRDefault="00363286" w:rsidP="004B7D69">
      <w:pPr>
        <w:tabs>
          <w:tab w:val="left" w:pos="3405"/>
        </w:tabs>
        <w:spacing w:line="360" w:lineRule="auto"/>
        <w:ind w:firstLine="709"/>
        <w:jc w:val="both"/>
        <w:rPr>
          <w:sz w:val="28"/>
          <w:szCs w:val="28"/>
        </w:rPr>
      </w:pPr>
      <w:r w:rsidRPr="004B7D69">
        <w:rPr>
          <w:sz w:val="28"/>
          <w:szCs w:val="28"/>
        </w:rPr>
        <w:t xml:space="preserve">Во </w:t>
      </w:r>
      <w:r w:rsidRPr="004B7D69">
        <w:rPr>
          <w:b/>
          <w:sz w:val="28"/>
          <w:szCs w:val="28"/>
        </w:rPr>
        <w:t>введении</w:t>
      </w:r>
      <w:r w:rsidRPr="004B7D69">
        <w:rPr>
          <w:sz w:val="28"/>
          <w:szCs w:val="28"/>
        </w:rPr>
        <w:t xml:space="preserve"> обосновывается актуальность темы; определяются</w:t>
      </w:r>
      <w:r w:rsidR="004B7D69" w:rsidRPr="004B7D69">
        <w:rPr>
          <w:sz w:val="28"/>
          <w:szCs w:val="28"/>
        </w:rPr>
        <w:t>:</w:t>
      </w:r>
      <w:r w:rsidRPr="004B7D69">
        <w:rPr>
          <w:sz w:val="28"/>
          <w:szCs w:val="28"/>
        </w:rPr>
        <w:t xml:space="preserve"> </w:t>
      </w:r>
      <w:r w:rsidR="004B7D69" w:rsidRPr="004B7D69">
        <w:rPr>
          <w:sz w:val="28"/>
          <w:szCs w:val="28"/>
        </w:rPr>
        <w:t>целесообразность разработки, определяются границы исследования (предмет, объект, рамки изучаемого вопроса), основная цель работы и подчиненные ей частные задачи. Введение не должно занимать более 2-3 страниц текста</w:t>
      </w:r>
      <w:r w:rsidR="001A2951">
        <w:rPr>
          <w:sz w:val="28"/>
          <w:szCs w:val="28"/>
        </w:rPr>
        <w:t>.</w:t>
      </w:r>
    </w:p>
    <w:p w:rsidR="00E12330" w:rsidRPr="00E12330" w:rsidRDefault="00363286" w:rsidP="00AC48ED">
      <w:pPr>
        <w:tabs>
          <w:tab w:val="left" w:pos="3405"/>
        </w:tabs>
        <w:spacing w:line="360" w:lineRule="auto"/>
        <w:ind w:firstLine="709"/>
        <w:jc w:val="both"/>
        <w:rPr>
          <w:sz w:val="28"/>
          <w:szCs w:val="28"/>
        </w:rPr>
      </w:pPr>
      <w:r>
        <w:rPr>
          <w:sz w:val="28"/>
          <w:szCs w:val="28"/>
        </w:rPr>
        <w:t xml:space="preserve">В </w:t>
      </w:r>
      <w:r w:rsidRPr="00A7636F">
        <w:rPr>
          <w:b/>
          <w:sz w:val="28"/>
          <w:szCs w:val="28"/>
        </w:rPr>
        <w:t>теоретической части</w:t>
      </w:r>
      <w:r>
        <w:rPr>
          <w:b/>
          <w:sz w:val="28"/>
          <w:szCs w:val="28"/>
        </w:rPr>
        <w:t xml:space="preserve"> </w:t>
      </w:r>
      <w:r w:rsidRPr="00F666BF">
        <w:rPr>
          <w:sz w:val="28"/>
          <w:szCs w:val="28"/>
        </w:rPr>
        <w:t xml:space="preserve">излагается результат анализа литературы по теме </w:t>
      </w:r>
      <w:r w:rsidR="007D6D3C">
        <w:rPr>
          <w:sz w:val="28"/>
          <w:szCs w:val="28"/>
        </w:rPr>
        <w:t>ВКР</w:t>
      </w:r>
      <w:r w:rsidRPr="00F666BF">
        <w:rPr>
          <w:sz w:val="28"/>
          <w:szCs w:val="28"/>
        </w:rPr>
        <w:t xml:space="preserve">, состояние исследуемой проблемы, обоснование выбранного варианта </w:t>
      </w:r>
      <w:r w:rsidRPr="00F666BF">
        <w:rPr>
          <w:sz w:val="28"/>
          <w:szCs w:val="28"/>
        </w:rPr>
        <w:lastRenderedPageBreak/>
        <w:t>методов для решения исследуемой проблемы, теоретический материал по предмету исследования.</w:t>
      </w:r>
    </w:p>
    <w:p w:rsidR="00AC48ED" w:rsidRPr="00AC48ED" w:rsidRDefault="00AC48ED" w:rsidP="00AC48ED">
      <w:pPr>
        <w:tabs>
          <w:tab w:val="left" w:pos="3405"/>
        </w:tabs>
        <w:spacing w:line="360" w:lineRule="auto"/>
        <w:ind w:firstLine="709"/>
        <w:jc w:val="both"/>
        <w:rPr>
          <w:sz w:val="28"/>
          <w:szCs w:val="28"/>
        </w:rPr>
      </w:pPr>
      <w:r w:rsidRPr="00AC48ED">
        <w:rPr>
          <w:sz w:val="28"/>
          <w:szCs w:val="28"/>
        </w:rPr>
        <w:t>Теоретическая глава по содержанию темы должна включать:</w:t>
      </w:r>
    </w:p>
    <w:p w:rsidR="00AC48ED" w:rsidRPr="00AC48ED" w:rsidRDefault="00AC48ED" w:rsidP="00DA3957">
      <w:pPr>
        <w:numPr>
          <w:ilvl w:val="0"/>
          <w:numId w:val="31"/>
        </w:numPr>
        <w:tabs>
          <w:tab w:val="left" w:pos="709"/>
        </w:tabs>
        <w:spacing w:line="360" w:lineRule="auto"/>
        <w:ind w:hanging="720"/>
        <w:jc w:val="both"/>
        <w:rPr>
          <w:sz w:val="28"/>
          <w:szCs w:val="28"/>
        </w:rPr>
      </w:pPr>
      <w:r w:rsidRPr="00AC48ED">
        <w:rPr>
          <w:sz w:val="28"/>
          <w:szCs w:val="28"/>
        </w:rPr>
        <w:t>характеристику сущности основных понятий по теме, законодательную базу;</w:t>
      </w:r>
    </w:p>
    <w:p w:rsidR="00AC48ED" w:rsidRPr="00AC48ED" w:rsidRDefault="00AC48ED" w:rsidP="00DA3957">
      <w:pPr>
        <w:numPr>
          <w:ilvl w:val="0"/>
          <w:numId w:val="31"/>
        </w:numPr>
        <w:tabs>
          <w:tab w:val="left" w:pos="709"/>
        </w:tabs>
        <w:spacing w:line="360" w:lineRule="auto"/>
        <w:ind w:hanging="720"/>
        <w:jc w:val="both"/>
        <w:rPr>
          <w:sz w:val="28"/>
          <w:szCs w:val="28"/>
        </w:rPr>
      </w:pPr>
      <w:r w:rsidRPr="00AC48ED">
        <w:rPr>
          <w:sz w:val="28"/>
          <w:szCs w:val="28"/>
        </w:rPr>
        <w:t>дискуссионные вопросы определения и сущности экономических категорий в контексте темы работы в трактовке разных авторов;</w:t>
      </w:r>
    </w:p>
    <w:p w:rsidR="00363286" w:rsidRPr="001A2951" w:rsidRDefault="00AC48ED" w:rsidP="00DA3957">
      <w:pPr>
        <w:numPr>
          <w:ilvl w:val="0"/>
          <w:numId w:val="31"/>
        </w:numPr>
        <w:tabs>
          <w:tab w:val="left" w:pos="709"/>
        </w:tabs>
        <w:spacing w:line="360" w:lineRule="auto"/>
        <w:ind w:hanging="720"/>
        <w:jc w:val="both"/>
        <w:rPr>
          <w:sz w:val="28"/>
          <w:szCs w:val="28"/>
        </w:rPr>
      </w:pPr>
      <w:r w:rsidRPr="00AC48ED">
        <w:rPr>
          <w:sz w:val="28"/>
          <w:szCs w:val="28"/>
        </w:rPr>
        <w:t xml:space="preserve">обзор и </w:t>
      </w:r>
      <w:r w:rsidRPr="001A2951">
        <w:rPr>
          <w:sz w:val="28"/>
          <w:szCs w:val="28"/>
        </w:rPr>
        <w:t>анализ состояния вопросов темы за рубежом и в России в сравнительной характеристике.</w:t>
      </w:r>
    </w:p>
    <w:p w:rsidR="001A2951" w:rsidRDefault="001A2951" w:rsidP="001A2951">
      <w:pPr>
        <w:tabs>
          <w:tab w:val="left" w:pos="709"/>
        </w:tabs>
        <w:spacing w:line="360" w:lineRule="auto"/>
        <w:jc w:val="both"/>
        <w:rPr>
          <w:sz w:val="28"/>
          <w:szCs w:val="28"/>
        </w:rPr>
      </w:pPr>
      <w:r w:rsidRPr="001A2951">
        <w:rPr>
          <w:sz w:val="28"/>
          <w:szCs w:val="28"/>
        </w:rPr>
        <w:tab/>
        <w:t>Первая глава служит основой для исследования фактических данных в последующих главах работы, которые должны явиться логическим продолжением первой – теоретической главы.</w:t>
      </w:r>
    </w:p>
    <w:p w:rsidR="001A2951" w:rsidRPr="001A2951" w:rsidRDefault="001A2951" w:rsidP="001A2951">
      <w:pPr>
        <w:tabs>
          <w:tab w:val="left" w:pos="709"/>
        </w:tabs>
        <w:spacing w:line="360" w:lineRule="auto"/>
        <w:jc w:val="both"/>
        <w:rPr>
          <w:sz w:val="28"/>
          <w:szCs w:val="28"/>
        </w:rPr>
      </w:pPr>
      <w:r>
        <w:rPr>
          <w:sz w:val="28"/>
          <w:szCs w:val="28"/>
        </w:rPr>
        <w:tab/>
      </w:r>
      <w:r w:rsidRPr="001A2951">
        <w:rPr>
          <w:sz w:val="28"/>
          <w:szCs w:val="28"/>
        </w:rPr>
        <w:t xml:space="preserve"> Глава должна заканчиваться выводами и краткими итогами по исследуемому вопросу.</w:t>
      </w:r>
    </w:p>
    <w:p w:rsidR="00363286" w:rsidRDefault="00363286" w:rsidP="00363286">
      <w:pPr>
        <w:tabs>
          <w:tab w:val="left" w:pos="3405"/>
        </w:tabs>
        <w:spacing w:line="360" w:lineRule="auto"/>
        <w:ind w:firstLine="709"/>
        <w:jc w:val="both"/>
        <w:rPr>
          <w:sz w:val="28"/>
          <w:szCs w:val="28"/>
        </w:rPr>
      </w:pPr>
      <w:r w:rsidRPr="001A2951">
        <w:rPr>
          <w:sz w:val="28"/>
          <w:szCs w:val="28"/>
        </w:rPr>
        <w:t xml:space="preserve">  В </w:t>
      </w:r>
      <w:r w:rsidRPr="001A2951">
        <w:rPr>
          <w:b/>
          <w:sz w:val="28"/>
          <w:szCs w:val="28"/>
        </w:rPr>
        <w:t xml:space="preserve">практической части </w:t>
      </w:r>
      <w:r w:rsidRPr="001A2951">
        <w:rPr>
          <w:sz w:val="28"/>
          <w:szCs w:val="28"/>
        </w:rPr>
        <w:t>дается</w:t>
      </w:r>
      <w:r>
        <w:rPr>
          <w:sz w:val="28"/>
          <w:szCs w:val="28"/>
        </w:rPr>
        <w:t xml:space="preserve"> </w:t>
      </w:r>
      <w:r w:rsidR="0046558B">
        <w:rPr>
          <w:sz w:val="28"/>
          <w:szCs w:val="28"/>
        </w:rPr>
        <w:t>организационно-экономическая</w:t>
      </w:r>
      <w:r>
        <w:rPr>
          <w:sz w:val="28"/>
          <w:szCs w:val="28"/>
        </w:rPr>
        <w:t xml:space="preserve"> характеристика предприятия: его история, назначение, организационная структура и правовая форма, величина собственного капит</w:t>
      </w:r>
      <w:r w:rsidR="0046558B">
        <w:rPr>
          <w:sz w:val="28"/>
          <w:szCs w:val="28"/>
        </w:rPr>
        <w:t>ала, источники его формирования и т.д.</w:t>
      </w:r>
      <w:r>
        <w:rPr>
          <w:sz w:val="28"/>
          <w:szCs w:val="28"/>
        </w:rPr>
        <w:t xml:space="preserve"> Здесь же приводится анализ основных технико-экономических показателей и финансовых показателей, представленных в </w:t>
      </w:r>
      <w:r w:rsidR="0046558B">
        <w:rPr>
          <w:sz w:val="28"/>
          <w:szCs w:val="28"/>
        </w:rPr>
        <w:t>бухгалтерской отчетности</w:t>
      </w:r>
      <w:r>
        <w:rPr>
          <w:sz w:val="28"/>
          <w:szCs w:val="28"/>
        </w:rPr>
        <w:t>. В практической части должен быть проведен подробный анализ показателей согласно выбранной теме работы, выявлены факторы, влияющие на их величины, выявлены резервы в деятельности предприятия и показаны пути ее улучшения. В завершении анализа дается краткий вывод о деятельности хозяйствующего субъекта за рассматриваемый период.</w:t>
      </w:r>
    </w:p>
    <w:p w:rsidR="00363286" w:rsidRDefault="00363286" w:rsidP="00363286">
      <w:pPr>
        <w:tabs>
          <w:tab w:val="left" w:pos="3405"/>
        </w:tabs>
        <w:spacing w:line="360" w:lineRule="auto"/>
        <w:ind w:firstLine="709"/>
        <w:jc w:val="both"/>
        <w:rPr>
          <w:sz w:val="28"/>
          <w:szCs w:val="28"/>
        </w:rPr>
      </w:pPr>
      <w:r>
        <w:rPr>
          <w:sz w:val="28"/>
          <w:szCs w:val="28"/>
        </w:rPr>
        <w:t xml:space="preserve">В </w:t>
      </w:r>
      <w:r w:rsidRPr="008602BE">
        <w:rPr>
          <w:b/>
          <w:sz w:val="28"/>
          <w:szCs w:val="28"/>
        </w:rPr>
        <w:t>заключении</w:t>
      </w:r>
      <w:r>
        <w:rPr>
          <w:sz w:val="28"/>
          <w:szCs w:val="28"/>
        </w:rPr>
        <w:t xml:space="preserve"> дается краткий обзор всей </w:t>
      </w:r>
      <w:r w:rsidR="009A2C8D" w:rsidRPr="009A2C8D">
        <w:rPr>
          <w:sz w:val="28"/>
          <w:szCs w:val="28"/>
        </w:rPr>
        <w:t>выпускной квалификационной работы</w:t>
      </w:r>
      <w:r w:rsidR="009A2C8D">
        <w:rPr>
          <w:sz w:val="28"/>
          <w:szCs w:val="28"/>
        </w:rPr>
        <w:t xml:space="preserve"> </w:t>
      </w:r>
      <w:r>
        <w:rPr>
          <w:sz w:val="28"/>
          <w:szCs w:val="28"/>
        </w:rPr>
        <w:t>и оценка выполнения поставленных задач, достижения цели. Здесь же необходимо дать общие выводы по аналитической части и предложить первоочередные мероприятия, повышающие эффективность деятельности анализируемого предприятия.</w:t>
      </w:r>
    </w:p>
    <w:p w:rsidR="00363286" w:rsidRDefault="00363286" w:rsidP="00363286">
      <w:pPr>
        <w:tabs>
          <w:tab w:val="left" w:pos="3405"/>
        </w:tabs>
        <w:spacing w:line="360" w:lineRule="auto"/>
        <w:ind w:firstLine="709"/>
        <w:jc w:val="both"/>
        <w:rPr>
          <w:sz w:val="28"/>
          <w:szCs w:val="28"/>
        </w:rPr>
      </w:pPr>
      <w:r w:rsidRPr="008602BE">
        <w:rPr>
          <w:b/>
          <w:sz w:val="28"/>
          <w:szCs w:val="28"/>
        </w:rPr>
        <w:lastRenderedPageBreak/>
        <w:t>Список литературы</w:t>
      </w:r>
      <w:r>
        <w:rPr>
          <w:b/>
          <w:sz w:val="28"/>
          <w:szCs w:val="28"/>
        </w:rPr>
        <w:t xml:space="preserve"> </w:t>
      </w:r>
      <w:r w:rsidR="00AB587E" w:rsidRPr="00AB587E">
        <w:rPr>
          <w:sz w:val="28"/>
          <w:szCs w:val="28"/>
        </w:rPr>
        <w:t>должен содержать перечень источников, использованных при выполнении ВКР. Список использованной литературы показывает, насколько проблема исследована автором,</w:t>
      </w:r>
      <w:r w:rsidR="00AB587E">
        <w:t xml:space="preserve"> </w:t>
      </w:r>
      <w:r w:rsidRPr="008602BE">
        <w:rPr>
          <w:sz w:val="28"/>
          <w:szCs w:val="28"/>
        </w:rPr>
        <w:t xml:space="preserve">включает </w:t>
      </w:r>
      <w:r w:rsidR="009A2C8D">
        <w:rPr>
          <w:sz w:val="28"/>
          <w:szCs w:val="28"/>
        </w:rPr>
        <w:t xml:space="preserve">нормативные акты, периодические издания, интернет-ресурсы, </w:t>
      </w:r>
      <w:r w:rsidRPr="008602BE">
        <w:rPr>
          <w:sz w:val="28"/>
          <w:szCs w:val="28"/>
        </w:rPr>
        <w:t>исследования</w:t>
      </w:r>
      <w:r>
        <w:rPr>
          <w:sz w:val="28"/>
          <w:szCs w:val="28"/>
        </w:rPr>
        <w:t xml:space="preserve"> отечественных и зарубежных авторов по выбранной теме, расположенные в алфавитном порядке и пронумерованные.</w:t>
      </w:r>
      <w:r w:rsidR="00F61E8E">
        <w:rPr>
          <w:sz w:val="28"/>
          <w:szCs w:val="28"/>
        </w:rPr>
        <w:t xml:space="preserve"> Рекомендуемое количество источников литературы </w:t>
      </w:r>
      <w:r w:rsidR="00AB587E">
        <w:rPr>
          <w:sz w:val="28"/>
          <w:szCs w:val="28"/>
        </w:rPr>
        <w:t>–</w:t>
      </w:r>
      <w:r w:rsidR="00F61E8E">
        <w:rPr>
          <w:sz w:val="28"/>
          <w:szCs w:val="28"/>
        </w:rPr>
        <w:t xml:space="preserve"> </w:t>
      </w:r>
      <w:r w:rsidR="00AB587E">
        <w:rPr>
          <w:sz w:val="28"/>
          <w:szCs w:val="28"/>
        </w:rPr>
        <w:t>25-</w:t>
      </w:r>
      <w:r w:rsidR="00F61E8E">
        <w:rPr>
          <w:sz w:val="28"/>
          <w:szCs w:val="28"/>
        </w:rPr>
        <w:t>30</w:t>
      </w:r>
      <w:r w:rsidR="00AB587E">
        <w:rPr>
          <w:sz w:val="28"/>
          <w:szCs w:val="28"/>
        </w:rPr>
        <w:t xml:space="preserve"> источников</w:t>
      </w:r>
      <w:r w:rsidR="00F61E8E">
        <w:rPr>
          <w:sz w:val="28"/>
          <w:szCs w:val="28"/>
        </w:rPr>
        <w:t>.</w:t>
      </w:r>
    </w:p>
    <w:p w:rsidR="00363286" w:rsidRDefault="00363286" w:rsidP="00363286">
      <w:pPr>
        <w:tabs>
          <w:tab w:val="left" w:pos="3405"/>
        </w:tabs>
        <w:spacing w:line="360" w:lineRule="auto"/>
        <w:ind w:firstLine="709"/>
        <w:jc w:val="both"/>
        <w:rPr>
          <w:sz w:val="28"/>
          <w:szCs w:val="28"/>
        </w:rPr>
      </w:pPr>
      <w:r w:rsidRPr="00176AF5">
        <w:rPr>
          <w:b/>
          <w:sz w:val="28"/>
          <w:szCs w:val="28"/>
        </w:rPr>
        <w:t>Приложения</w:t>
      </w:r>
      <w:r>
        <w:rPr>
          <w:sz w:val="28"/>
          <w:szCs w:val="28"/>
        </w:rPr>
        <w:t xml:space="preserve"> </w:t>
      </w:r>
      <w:r w:rsidR="00E05DC2">
        <w:rPr>
          <w:sz w:val="28"/>
          <w:szCs w:val="28"/>
        </w:rPr>
        <w:t xml:space="preserve"> </w:t>
      </w:r>
      <w:r>
        <w:rPr>
          <w:sz w:val="28"/>
          <w:szCs w:val="28"/>
        </w:rPr>
        <w:t>включают исследовательские материалы, анкеты, таблицы, графики, рисунки, иллюстрации, тесты и другие материалы. Каждое приложение начинается с новой страницы и каждому приложению присваивается порядковый номер</w:t>
      </w:r>
      <w:r w:rsidRPr="00E05DC2">
        <w:rPr>
          <w:sz w:val="28"/>
          <w:szCs w:val="28"/>
        </w:rPr>
        <w:t xml:space="preserve">. </w:t>
      </w:r>
      <w:r w:rsidR="00E05DC2" w:rsidRPr="00E05DC2">
        <w:rPr>
          <w:sz w:val="28"/>
          <w:szCs w:val="28"/>
        </w:rPr>
        <w:t>Они располагаются по порядку ссылки на них в тексте работы</w:t>
      </w:r>
      <w:r w:rsidR="00E05DC2">
        <w:rPr>
          <w:sz w:val="28"/>
          <w:szCs w:val="28"/>
        </w:rPr>
        <w:t xml:space="preserve">. </w:t>
      </w:r>
      <w:r>
        <w:rPr>
          <w:sz w:val="28"/>
          <w:szCs w:val="28"/>
        </w:rPr>
        <w:t xml:space="preserve">Объем приложений не ограничен и не включается в обязательное количество страниц </w:t>
      </w:r>
      <w:r w:rsidR="00D239D0">
        <w:rPr>
          <w:sz w:val="28"/>
          <w:szCs w:val="28"/>
        </w:rPr>
        <w:t>ВКР</w:t>
      </w:r>
      <w:r>
        <w:rPr>
          <w:sz w:val="28"/>
          <w:szCs w:val="28"/>
        </w:rPr>
        <w:t>.</w:t>
      </w:r>
    </w:p>
    <w:p w:rsidR="00DA3957" w:rsidRDefault="00DA3957" w:rsidP="00D63376">
      <w:pPr>
        <w:pStyle w:val="2"/>
        <w:spacing w:line="360" w:lineRule="auto"/>
        <w:ind w:left="426" w:firstLine="0"/>
        <w:jc w:val="center"/>
        <w:rPr>
          <w:b/>
          <w:bCs/>
        </w:rPr>
      </w:pPr>
      <w:bookmarkStart w:id="7" w:name="_Toc315012444"/>
      <w:bookmarkStart w:id="8" w:name="_Toc318287981"/>
    </w:p>
    <w:p w:rsidR="006A7970" w:rsidRPr="00096042" w:rsidRDefault="006A7970" w:rsidP="00DA3957">
      <w:pPr>
        <w:pStyle w:val="2"/>
        <w:spacing w:line="360" w:lineRule="auto"/>
        <w:ind w:firstLine="709"/>
        <w:jc w:val="left"/>
        <w:rPr>
          <w:b/>
          <w:bCs/>
        </w:rPr>
      </w:pPr>
      <w:r w:rsidRPr="00096042">
        <w:rPr>
          <w:b/>
          <w:bCs/>
        </w:rPr>
        <w:t>1.</w:t>
      </w:r>
      <w:r w:rsidR="00DA3957">
        <w:rPr>
          <w:b/>
          <w:bCs/>
        </w:rPr>
        <w:t>4</w:t>
      </w:r>
      <w:r w:rsidRPr="00096042">
        <w:rPr>
          <w:b/>
          <w:bCs/>
        </w:rPr>
        <w:t>. Выбор темы исследования</w:t>
      </w:r>
      <w:bookmarkEnd w:id="7"/>
      <w:bookmarkEnd w:id="8"/>
    </w:p>
    <w:p w:rsidR="00D63376" w:rsidRDefault="006A7970" w:rsidP="00D63376">
      <w:pPr>
        <w:spacing w:line="360" w:lineRule="auto"/>
        <w:ind w:firstLine="709"/>
        <w:jc w:val="both"/>
        <w:rPr>
          <w:sz w:val="28"/>
        </w:rPr>
      </w:pPr>
      <w:r w:rsidRPr="00096042">
        <w:rPr>
          <w:sz w:val="28"/>
        </w:rPr>
        <w:t xml:space="preserve">Студент может самостоятельно выбрать тему </w:t>
      </w:r>
      <w:r w:rsidR="00D63376">
        <w:rPr>
          <w:sz w:val="28"/>
        </w:rPr>
        <w:t>ВКР</w:t>
      </w:r>
      <w:r w:rsidRPr="00096042">
        <w:rPr>
          <w:sz w:val="28"/>
        </w:rPr>
        <w:t xml:space="preserve"> из </w:t>
      </w:r>
      <w:r w:rsidR="0027550E">
        <w:rPr>
          <w:sz w:val="28"/>
        </w:rPr>
        <w:t xml:space="preserve">предлагаемого </w:t>
      </w:r>
      <w:r w:rsidRPr="00096042">
        <w:rPr>
          <w:sz w:val="28"/>
        </w:rPr>
        <w:t>перечня или индивидуальную тем</w:t>
      </w:r>
      <w:r w:rsidR="00D63376">
        <w:rPr>
          <w:sz w:val="28"/>
        </w:rPr>
        <w:t>у по согласованию с научным руководителем</w:t>
      </w:r>
      <w:r w:rsidRPr="00096042">
        <w:rPr>
          <w:sz w:val="28"/>
        </w:rPr>
        <w:t xml:space="preserve">. Тема </w:t>
      </w:r>
      <w:r w:rsidR="00D63376">
        <w:rPr>
          <w:sz w:val="28"/>
        </w:rPr>
        <w:t>ВКР</w:t>
      </w:r>
      <w:r w:rsidRPr="00096042">
        <w:rPr>
          <w:sz w:val="28"/>
        </w:rPr>
        <w:t xml:space="preserve"> должна быть актуальной и соответствовать специальности </w:t>
      </w:r>
      <w:r w:rsidR="00A8668A">
        <w:rPr>
          <w:sz w:val="28"/>
          <w:szCs w:val="28"/>
        </w:rPr>
        <w:t>38.02.02</w:t>
      </w:r>
      <w:r w:rsidR="0027550E">
        <w:rPr>
          <w:sz w:val="28"/>
          <w:szCs w:val="28"/>
        </w:rPr>
        <w:t xml:space="preserve"> «Страховое дело» (</w:t>
      </w:r>
      <w:r w:rsidR="0027550E" w:rsidRPr="0027550E">
        <w:rPr>
          <w:sz w:val="28"/>
          <w:szCs w:val="28"/>
        </w:rPr>
        <w:t>по отраслям</w:t>
      </w:r>
      <w:r w:rsidR="00865CB2">
        <w:rPr>
          <w:sz w:val="28"/>
          <w:szCs w:val="28"/>
        </w:rPr>
        <w:t>),</w:t>
      </w:r>
      <w:r w:rsidRPr="00096042">
        <w:rPr>
          <w:sz w:val="28"/>
        </w:rPr>
        <w:t xml:space="preserve"> должна дать студенту возможность провести финансовый анализ и изучить теоретические проблемы, связанные с объектом исследования.</w:t>
      </w:r>
    </w:p>
    <w:p w:rsidR="006A7970" w:rsidRPr="00096042" w:rsidRDefault="006A7970" w:rsidP="00D63376">
      <w:pPr>
        <w:spacing w:line="360" w:lineRule="auto"/>
        <w:ind w:firstLine="709"/>
        <w:jc w:val="both"/>
        <w:rPr>
          <w:sz w:val="28"/>
        </w:rPr>
      </w:pPr>
      <w:r w:rsidRPr="00096042">
        <w:rPr>
          <w:sz w:val="28"/>
        </w:rPr>
        <w:t>Название темы согласов</w:t>
      </w:r>
      <w:r w:rsidR="001B2B45">
        <w:rPr>
          <w:sz w:val="28"/>
        </w:rPr>
        <w:t>ывается с руководителем,</w:t>
      </w:r>
      <w:r w:rsidR="00D63376">
        <w:rPr>
          <w:sz w:val="28"/>
        </w:rPr>
        <w:t xml:space="preserve"> </w:t>
      </w:r>
      <w:r w:rsidRPr="00096042">
        <w:rPr>
          <w:sz w:val="28"/>
        </w:rPr>
        <w:t xml:space="preserve">а ее закрепление за данным студентом оформляется письменным приказом по </w:t>
      </w:r>
      <w:r w:rsidR="001B2B45">
        <w:rPr>
          <w:sz w:val="28"/>
        </w:rPr>
        <w:t>колледжу</w:t>
      </w:r>
      <w:r w:rsidRPr="00096042">
        <w:rPr>
          <w:sz w:val="28"/>
        </w:rPr>
        <w:t xml:space="preserve">. В этой связи выбор темы исследования лучше осуществлять заранее, при написании студентом курсовых работ с тем, чтобы обеспечить взаимосвязь курсовых и </w:t>
      </w:r>
      <w:r w:rsidR="00D63376">
        <w:rPr>
          <w:sz w:val="28"/>
        </w:rPr>
        <w:t>ВКР</w:t>
      </w:r>
      <w:r w:rsidRPr="00096042">
        <w:rPr>
          <w:sz w:val="28"/>
        </w:rPr>
        <w:t>. Тему исследования рекомендуется выбрать до прохождения производственных практик студентами. В этом случае студент значительно облегчит свою задачу, так как сбор фактических материалов он может начать уже в процессе прохождения производственных практик, изучая при этом организационно-экономическую характеристику хозяйствующего субъекта</w:t>
      </w:r>
      <w:r w:rsidR="003B2C42">
        <w:rPr>
          <w:sz w:val="28"/>
        </w:rPr>
        <w:t>.</w:t>
      </w:r>
    </w:p>
    <w:p w:rsidR="006A7970" w:rsidRPr="00096042" w:rsidRDefault="006A7970" w:rsidP="00D63376">
      <w:pPr>
        <w:spacing w:line="360" w:lineRule="auto"/>
        <w:ind w:firstLine="709"/>
        <w:jc w:val="both"/>
        <w:rPr>
          <w:sz w:val="28"/>
        </w:rPr>
      </w:pPr>
      <w:r w:rsidRPr="00096042">
        <w:rPr>
          <w:sz w:val="28"/>
        </w:rPr>
        <w:lastRenderedPageBreak/>
        <w:t xml:space="preserve">При выборе темы необходима ориентация на объект исследования при сборе, обработке и обобщении практических материалов. </w:t>
      </w:r>
      <w:r w:rsidR="001B2B45">
        <w:rPr>
          <w:sz w:val="28"/>
        </w:rPr>
        <w:t>П</w:t>
      </w:r>
      <w:r w:rsidRPr="00096042">
        <w:rPr>
          <w:sz w:val="28"/>
        </w:rPr>
        <w:t>рактические данные</w:t>
      </w:r>
      <w:r w:rsidR="001B2B45">
        <w:rPr>
          <w:sz w:val="28"/>
        </w:rPr>
        <w:t xml:space="preserve"> о</w:t>
      </w:r>
      <w:r w:rsidR="007F4448">
        <w:rPr>
          <w:sz w:val="28"/>
        </w:rPr>
        <w:t>б</w:t>
      </w:r>
      <w:r w:rsidR="001B2B45">
        <w:rPr>
          <w:sz w:val="28"/>
        </w:rPr>
        <w:t xml:space="preserve"> организации рассматриваются</w:t>
      </w:r>
      <w:r w:rsidRPr="00096042">
        <w:rPr>
          <w:sz w:val="28"/>
        </w:rPr>
        <w:t xml:space="preserve"> в динамике</w:t>
      </w:r>
      <w:r w:rsidR="001B2B45">
        <w:rPr>
          <w:sz w:val="28"/>
        </w:rPr>
        <w:t>,</w:t>
      </w:r>
      <w:r w:rsidRPr="00096042">
        <w:rPr>
          <w:sz w:val="28"/>
        </w:rPr>
        <w:t xml:space="preserve"> хотя бы</w:t>
      </w:r>
      <w:r w:rsidR="001B2B45">
        <w:rPr>
          <w:sz w:val="28"/>
        </w:rPr>
        <w:t>,</w:t>
      </w:r>
      <w:r w:rsidRPr="00096042">
        <w:rPr>
          <w:sz w:val="28"/>
        </w:rPr>
        <w:t xml:space="preserve"> за </w:t>
      </w:r>
      <w:r w:rsidR="007F4448">
        <w:rPr>
          <w:sz w:val="28"/>
        </w:rPr>
        <w:t>два-</w:t>
      </w:r>
      <w:r w:rsidRPr="00096042">
        <w:rPr>
          <w:sz w:val="28"/>
        </w:rPr>
        <w:t xml:space="preserve">три года. При анализе финансового состояния предприятия следует определиться с возможностью получения на предприятии всех необходимых данных для расчетов коэффициентов ликвидности, платежеспособности, финансовой устойчивости и т.п. Возможность сбора практического материала по теме является одним из главных критериев выбора темы </w:t>
      </w:r>
      <w:r w:rsidR="0071649F">
        <w:rPr>
          <w:sz w:val="28"/>
        </w:rPr>
        <w:t>ВКР</w:t>
      </w:r>
      <w:r w:rsidRPr="00096042">
        <w:rPr>
          <w:sz w:val="28"/>
        </w:rPr>
        <w:t xml:space="preserve">. </w:t>
      </w:r>
    </w:p>
    <w:p w:rsidR="001B2B45" w:rsidRDefault="006A7970" w:rsidP="00D63376">
      <w:pPr>
        <w:spacing w:line="360" w:lineRule="auto"/>
        <w:ind w:firstLine="709"/>
        <w:jc w:val="both"/>
        <w:rPr>
          <w:sz w:val="28"/>
          <w:szCs w:val="28"/>
        </w:rPr>
      </w:pPr>
      <w:r w:rsidRPr="00096042">
        <w:rPr>
          <w:sz w:val="28"/>
          <w:szCs w:val="28"/>
        </w:rPr>
        <w:t xml:space="preserve">Научный руководитель назначается </w:t>
      </w:r>
      <w:r w:rsidR="0071649F">
        <w:rPr>
          <w:sz w:val="28"/>
          <w:szCs w:val="28"/>
        </w:rPr>
        <w:t>студенту</w:t>
      </w:r>
      <w:r w:rsidRPr="00096042">
        <w:rPr>
          <w:sz w:val="28"/>
          <w:szCs w:val="28"/>
        </w:rPr>
        <w:t xml:space="preserve"> из числа преподавателей</w:t>
      </w:r>
      <w:r w:rsidR="001B2B45">
        <w:rPr>
          <w:sz w:val="28"/>
          <w:szCs w:val="28"/>
        </w:rPr>
        <w:t xml:space="preserve"> и</w:t>
      </w:r>
      <w:r w:rsidRPr="00096042">
        <w:rPr>
          <w:sz w:val="28"/>
          <w:szCs w:val="28"/>
        </w:rPr>
        <w:t xml:space="preserve"> высококвалифицированных специалистов предприятий в области, касающейся тематики </w:t>
      </w:r>
      <w:r w:rsidR="00865CB2">
        <w:rPr>
          <w:sz w:val="28"/>
          <w:szCs w:val="28"/>
        </w:rPr>
        <w:t>выпускной</w:t>
      </w:r>
      <w:r w:rsidRPr="00096042">
        <w:rPr>
          <w:sz w:val="28"/>
          <w:szCs w:val="28"/>
        </w:rPr>
        <w:t xml:space="preserve"> работы. </w:t>
      </w:r>
    </w:p>
    <w:p w:rsidR="006A7970" w:rsidRPr="00096042" w:rsidRDefault="006A7970" w:rsidP="00D63376">
      <w:pPr>
        <w:spacing w:line="360" w:lineRule="auto"/>
        <w:ind w:firstLine="709"/>
        <w:jc w:val="both"/>
        <w:rPr>
          <w:sz w:val="28"/>
          <w:szCs w:val="28"/>
        </w:rPr>
      </w:pPr>
      <w:r w:rsidRPr="00096042">
        <w:rPr>
          <w:sz w:val="28"/>
          <w:szCs w:val="28"/>
        </w:rPr>
        <w:t xml:space="preserve">Списки фамилий </w:t>
      </w:r>
      <w:r w:rsidR="00462A31">
        <w:rPr>
          <w:sz w:val="28"/>
          <w:szCs w:val="28"/>
        </w:rPr>
        <w:t>студентов</w:t>
      </w:r>
      <w:r w:rsidRPr="00096042">
        <w:rPr>
          <w:sz w:val="28"/>
          <w:szCs w:val="28"/>
        </w:rPr>
        <w:t xml:space="preserve">, тем дипломных работ, фамилий научных руководителей передаются в соответствующие учебные структуры </w:t>
      </w:r>
      <w:r w:rsidR="001B2B45">
        <w:rPr>
          <w:sz w:val="28"/>
          <w:szCs w:val="28"/>
        </w:rPr>
        <w:t>колледжа</w:t>
      </w:r>
      <w:r w:rsidRPr="00096042">
        <w:rPr>
          <w:sz w:val="28"/>
          <w:szCs w:val="28"/>
        </w:rPr>
        <w:t xml:space="preserve"> для согласования и уточнения тем и научных руководителей. Приказ об утверждении тем </w:t>
      </w:r>
      <w:r w:rsidR="00865CB2">
        <w:rPr>
          <w:sz w:val="28"/>
          <w:szCs w:val="28"/>
        </w:rPr>
        <w:t>выпускных квалификационных</w:t>
      </w:r>
      <w:r w:rsidRPr="00096042">
        <w:rPr>
          <w:sz w:val="28"/>
          <w:szCs w:val="28"/>
        </w:rPr>
        <w:t xml:space="preserve"> работ подписывается </w:t>
      </w:r>
      <w:r w:rsidR="001B2B45">
        <w:rPr>
          <w:sz w:val="28"/>
          <w:szCs w:val="28"/>
        </w:rPr>
        <w:t>директором колледжа</w:t>
      </w:r>
      <w:r w:rsidRPr="00096042">
        <w:rPr>
          <w:sz w:val="28"/>
          <w:szCs w:val="28"/>
        </w:rPr>
        <w:t>. После издания приказа темы работ изменению не подлежат.</w:t>
      </w:r>
    </w:p>
    <w:p w:rsidR="006A7970" w:rsidRPr="00096042" w:rsidRDefault="006A7970">
      <w:pPr>
        <w:ind w:firstLine="284"/>
        <w:jc w:val="both"/>
        <w:rPr>
          <w:sz w:val="28"/>
        </w:rPr>
      </w:pPr>
    </w:p>
    <w:p w:rsidR="00806403" w:rsidRPr="00096042" w:rsidRDefault="00806403" w:rsidP="00806403">
      <w:pPr>
        <w:pStyle w:val="1"/>
        <w:spacing w:line="360" w:lineRule="auto"/>
        <w:ind w:firstLine="0"/>
        <w:rPr>
          <w:b/>
          <w:bCs/>
        </w:rPr>
      </w:pPr>
      <w:bookmarkStart w:id="9" w:name="_Toc315012445"/>
      <w:bookmarkStart w:id="10" w:name="_Toc318287982"/>
      <w:r>
        <w:rPr>
          <w:b/>
          <w:bCs/>
        </w:rPr>
        <w:br w:type="page"/>
      </w:r>
      <w:bookmarkStart w:id="11" w:name="_Toc315012448"/>
      <w:bookmarkStart w:id="12" w:name="_Toc318287985"/>
      <w:bookmarkEnd w:id="9"/>
      <w:bookmarkEnd w:id="10"/>
      <w:r w:rsidR="00DB021C">
        <w:rPr>
          <w:b/>
          <w:bCs/>
        </w:rPr>
        <w:lastRenderedPageBreak/>
        <w:t>2</w:t>
      </w:r>
      <w:r w:rsidRPr="00096042">
        <w:rPr>
          <w:b/>
          <w:bCs/>
        </w:rPr>
        <w:t xml:space="preserve">. ОФОРМЛЕНИЕ </w:t>
      </w:r>
      <w:r>
        <w:rPr>
          <w:b/>
          <w:bCs/>
        </w:rPr>
        <w:t>ВЫПУСКНОЙ КВАЛИФИКАЦИОННОЙ</w:t>
      </w:r>
      <w:bookmarkStart w:id="13" w:name="_Toc315012451"/>
      <w:bookmarkStart w:id="14" w:name="_Toc318287988"/>
      <w:r w:rsidRPr="00096042">
        <w:rPr>
          <w:b/>
          <w:bCs/>
        </w:rPr>
        <w:t xml:space="preserve"> РАБОТЫ</w:t>
      </w:r>
      <w:bookmarkEnd w:id="13"/>
      <w:bookmarkEnd w:id="14"/>
    </w:p>
    <w:p w:rsidR="00806403" w:rsidRDefault="00806403" w:rsidP="00806403">
      <w:pPr>
        <w:shd w:val="clear" w:color="auto" w:fill="FFFFFF"/>
        <w:spacing w:line="360" w:lineRule="auto"/>
        <w:ind w:left="581" w:firstLine="128"/>
        <w:jc w:val="center"/>
        <w:rPr>
          <w:b/>
          <w:bCs/>
          <w:spacing w:val="-2"/>
          <w:sz w:val="28"/>
          <w:szCs w:val="28"/>
        </w:rPr>
      </w:pPr>
      <w:r w:rsidRPr="00096042">
        <w:rPr>
          <w:b/>
          <w:bCs/>
          <w:spacing w:val="-2"/>
          <w:sz w:val="28"/>
          <w:szCs w:val="28"/>
        </w:rPr>
        <w:t>Общие требования</w:t>
      </w:r>
    </w:p>
    <w:p w:rsidR="00865CB2" w:rsidRPr="00096042" w:rsidRDefault="00865CB2" w:rsidP="00806403">
      <w:pPr>
        <w:shd w:val="clear" w:color="auto" w:fill="FFFFFF"/>
        <w:spacing w:line="360" w:lineRule="auto"/>
        <w:ind w:left="581" w:firstLine="128"/>
        <w:jc w:val="center"/>
        <w:rPr>
          <w:b/>
          <w:sz w:val="28"/>
          <w:szCs w:val="28"/>
        </w:rPr>
      </w:pPr>
    </w:p>
    <w:p w:rsidR="00806403" w:rsidRPr="00096042" w:rsidRDefault="00806403" w:rsidP="00806403">
      <w:pPr>
        <w:tabs>
          <w:tab w:val="left" w:pos="1080"/>
        </w:tabs>
        <w:spacing w:line="360" w:lineRule="auto"/>
        <w:ind w:firstLine="720"/>
        <w:jc w:val="both"/>
        <w:rPr>
          <w:sz w:val="28"/>
          <w:szCs w:val="28"/>
        </w:rPr>
      </w:pPr>
      <w:r>
        <w:rPr>
          <w:sz w:val="28"/>
          <w:szCs w:val="28"/>
        </w:rPr>
        <w:t>В</w:t>
      </w:r>
      <w:r w:rsidRPr="00806403">
        <w:rPr>
          <w:sz w:val="28"/>
          <w:szCs w:val="28"/>
        </w:rPr>
        <w:t>ыпускн</w:t>
      </w:r>
      <w:r>
        <w:rPr>
          <w:sz w:val="28"/>
          <w:szCs w:val="28"/>
        </w:rPr>
        <w:t>ая</w:t>
      </w:r>
      <w:r w:rsidRPr="00806403">
        <w:rPr>
          <w:sz w:val="28"/>
          <w:szCs w:val="28"/>
        </w:rPr>
        <w:t xml:space="preserve"> квалификационн</w:t>
      </w:r>
      <w:r>
        <w:rPr>
          <w:sz w:val="28"/>
          <w:szCs w:val="28"/>
        </w:rPr>
        <w:t>ая</w:t>
      </w:r>
      <w:r w:rsidRPr="00806403">
        <w:rPr>
          <w:sz w:val="28"/>
          <w:szCs w:val="28"/>
        </w:rPr>
        <w:t xml:space="preserve"> работ</w:t>
      </w:r>
      <w:r>
        <w:rPr>
          <w:sz w:val="28"/>
          <w:szCs w:val="28"/>
        </w:rPr>
        <w:t xml:space="preserve">а </w:t>
      </w:r>
      <w:r w:rsidRPr="00096042">
        <w:rPr>
          <w:sz w:val="28"/>
          <w:szCs w:val="28"/>
        </w:rPr>
        <w:t xml:space="preserve">должна быть </w:t>
      </w:r>
      <w:r>
        <w:rPr>
          <w:sz w:val="28"/>
          <w:szCs w:val="28"/>
        </w:rPr>
        <w:t>оформлена в соответствии с представленными методическими указаниями, разработанными на основе ГОСТ.</w:t>
      </w:r>
    </w:p>
    <w:p w:rsidR="00806403" w:rsidRDefault="00806403" w:rsidP="00806403">
      <w:pPr>
        <w:tabs>
          <w:tab w:val="left" w:pos="1080"/>
        </w:tabs>
        <w:spacing w:line="360" w:lineRule="auto"/>
        <w:ind w:firstLine="720"/>
        <w:jc w:val="both"/>
        <w:rPr>
          <w:sz w:val="28"/>
        </w:rPr>
      </w:pPr>
      <w:r w:rsidRPr="00096042">
        <w:rPr>
          <w:spacing w:val="-4"/>
          <w:sz w:val="28"/>
        </w:rPr>
        <w:t xml:space="preserve">Работа выполняется на одной стороне листа стандартного формата А4 через полтора межстрочных интервала, выравнивание по ширине страницы. Цвет шрифта должен быть черным, шрифт </w:t>
      </w:r>
      <w:r w:rsidRPr="00096042">
        <w:rPr>
          <w:spacing w:val="-4"/>
          <w:sz w:val="28"/>
          <w:lang w:val="en-US"/>
        </w:rPr>
        <w:t>Times</w:t>
      </w:r>
      <w:r w:rsidRPr="00096042">
        <w:rPr>
          <w:spacing w:val="-4"/>
          <w:sz w:val="28"/>
        </w:rPr>
        <w:t xml:space="preserve"> </w:t>
      </w:r>
      <w:r w:rsidRPr="00096042">
        <w:rPr>
          <w:spacing w:val="-4"/>
          <w:sz w:val="28"/>
          <w:lang w:val="en-US"/>
        </w:rPr>
        <w:t>New</w:t>
      </w:r>
      <w:r w:rsidRPr="00096042">
        <w:rPr>
          <w:spacing w:val="-4"/>
          <w:sz w:val="28"/>
        </w:rPr>
        <w:t xml:space="preserve"> </w:t>
      </w:r>
      <w:r w:rsidRPr="00096042">
        <w:rPr>
          <w:spacing w:val="-4"/>
          <w:sz w:val="28"/>
          <w:lang w:val="en-US"/>
        </w:rPr>
        <w:t>Roman</w:t>
      </w:r>
      <w:r w:rsidRPr="00096042">
        <w:rPr>
          <w:spacing w:val="-4"/>
          <w:sz w:val="28"/>
        </w:rPr>
        <w:t xml:space="preserve"> № 14</w:t>
      </w:r>
      <w:r w:rsidRPr="00096042">
        <w:rPr>
          <w:sz w:val="28"/>
        </w:rPr>
        <w:t>.</w:t>
      </w:r>
    </w:p>
    <w:p w:rsidR="00940C54" w:rsidRPr="00096042" w:rsidRDefault="00940C54" w:rsidP="00806403">
      <w:pPr>
        <w:tabs>
          <w:tab w:val="left" w:pos="1080"/>
        </w:tabs>
        <w:spacing w:line="360" w:lineRule="auto"/>
        <w:ind w:firstLine="720"/>
        <w:jc w:val="both"/>
        <w:rPr>
          <w:sz w:val="28"/>
        </w:rPr>
      </w:pPr>
      <w:r>
        <w:rPr>
          <w:sz w:val="28"/>
        </w:rPr>
        <w:t xml:space="preserve">Объем ВКР должен составлять </w:t>
      </w:r>
      <w:r w:rsidR="00CE0858">
        <w:rPr>
          <w:sz w:val="28"/>
        </w:rPr>
        <w:t>50</w:t>
      </w:r>
      <w:r>
        <w:rPr>
          <w:sz w:val="28"/>
        </w:rPr>
        <w:t>-</w:t>
      </w:r>
      <w:r w:rsidR="00C1501F">
        <w:rPr>
          <w:sz w:val="28"/>
        </w:rPr>
        <w:t>60</w:t>
      </w:r>
      <w:r>
        <w:rPr>
          <w:sz w:val="28"/>
        </w:rPr>
        <w:t xml:space="preserve"> страниц машинописного текста.</w:t>
      </w:r>
    </w:p>
    <w:p w:rsidR="00806403" w:rsidRDefault="00806403" w:rsidP="00806403">
      <w:pPr>
        <w:tabs>
          <w:tab w:val="left" w:pos="1080"/>
        </w:tabs>
        <w:spacing w:line="360" w:lineRule="auto"/>
        <w:ind w:firstLine="720"/>
        <w:jc w:val="both"/>
        <w:rPr>
          <w:sz w:val="28"/>
        </w:rPr>
      </w:pPr>
      <w:r w:rsidRPr="00096042">
        <w:rPr>
          <w:sz w:val="28"/>
        </w:rPr>
        <w:t xml:space="preserve">Поля: левое – </w:t>
      </w:r>
      <w:smartTag w:uri="urn:schemas-microsoft-com:office:smarttags" w:element="metricconverter">
        <w:smartTagPr>
          <w:attr w:name="ProductID" w:val="30 мм"/>
        </w:smartTagPr>
        <w:r w:rsidRPr="00096042">
          <w:rPr>
            <w:sz w:val="28"/>
          </w:rPr>
          <w:t>30 мм</w:t>
        </w:r>
      </w:smartTag>
      <w:r w:rsidRPr="00096042">
        <w:rPr>
          <w:sz w:val="28"/>
        </w:rPr>
        <w:t>, правое – 1</w:t>
      </w:r>
      <w:r w:rsidR="00C1501F">
        <w:rPr>
          <w:sz w:val="28"/>
        </w:rPr>
        <w:t>5</w:t>
      </w:r>
      <w:r w:rsidRPr="00096042">
        <w:rPr>
          <w:sz w:val="28"/>
        </w:rPr>
        <w:t xml:space="preserve"> мм, верхнее и нижнее – </w:t>
      </w:r>
      <w:smartTag w:uri="urn:schemas-microsoft-com:office:smarttags" w:element="metricconverter">
        <w:smartTagPr>
          <w:attr w:name="ProductID" w:val="20 мм"/>
        </w:smartTagPr>
        <w:r w:rsidRPr="00096042">
          <w:rPr>
            <w:sz w:val="28"/>
          </w:rPr>
          <w:t>20 мм</w:t>
        </w:r>
      </w:smartTag>
      <w:r w:rsidRPr="00096042">
        <w:rPr>
          <w:sz w:val="28"/>
        </w:rPr>
        <w:t>.</w:t>
      </w:r>
    </w:p>
    <w:p w:rsidR="00616A6B" w:rsidRPr="00096042" w:rsidRDefault="00616A6B" w:rsidP="00806403">
      <w:pPr>
        <w:tabs>
          <w:tab w:val="left" w:pos="1080"/>
        </w:tabs>
        <w:spacing w:line="360" w:lineRule="auto"/>
        <w:ind w:firstLine="720"/>
        <w:jc w:val="both"/>
        <w:rPr>
          <w:sz w:val="28"/>
        </w:rPr>
      </w:pPr>
      <w:r>
        <w:rPr>
          <w:sz w:val="28"/>
        </w:rPr>
        <w:t>Отступ первой строки абзаца</w:t>
      </w:r>
      <w:r w:rsidR="00870B96">
        <w:rPr>
          <w:sz w:val="28"/>
        </w:rPr>
        <w:t xml:space="preserve"> – 1,25 см</w:t>
      </w:r>
    </w:p>
    <w:p w:rsidR="00806403" w:rsidRPr="00096042" w:rsidRDefault="00806403" w:rsidP="00806403">
      <w:pPr>
        <w:shd w:val="clear" w:color="auto" w:fill="FFFFFF"/>
        <w:tabs>
          <w:tab w:val="left" w:pos="1210"/>
        </w:tabs>
        <w:spacing w:line="360" w:lineRule="auto"/>
        <w:ind w:firstLine="720"/>
        <w:jc w:val="both"/>
        <w:rPr>
          <w:spacing w:val="-11"/>
          <w:sz w:val="28"/>
          <w:szCs w:val="28"/>
        </w:rPr>
      </w:pPr>
      <w:r w:rsidRPr="00096042">
        <w:rPr>
          <w:spacing w:val="5"/>
          <w:sz w:val="28"/>
          <w:szCs w:val="28"/>
        </w:rPr>
        <w:t xml:space="preserve">Вне зависимости от способа выполнения работы качество напечатанного </w:t>
      </w:r>
      <w:r w:rsidRPr="00096042">
        <w:rPr>
          <w:sz w:val="28"/>
          <w:szCs w:val="28"/>
        </w:rPr>
        <w:t>текста и оформления иллюстраций, таблиц, распечаток с ПЭВМ должно удовлетворять требованию их четкого воспроизведения.</w:t>
      </w:r>
    </w:p>
    <w:p w:rsidR="00806403" w:rsidRPr="00096042" w:rsidRDefault="00806403" w:rsidP="00806403">
      <w:pPr>
        <w:shd w:val="clear" w:color="auto" w:fill="FFFFFF"/>
        <w:tabs>
          <w:tab w:val="left" w:pos="1210"/>
        </w:tabs>
        <w:spacing w:line="360" w:lineRule="auto"/>
        <w:ind w:firstLine="720"/>
        <w:jc w:val="both"/>
        <w:rPr>
          <w:spacing w:val="-4"/>
          <w:sz w:val="28"/>
          <w:szCs w:val="28"/>
        </w:rPr>
      </w:pPr>
      <w:r w:rsidRPr="00096042">
        <w:rPr>
          <w:spacing w:val="-4"/>
          <w:sz w:val="28"/>
          <w:szCs w:val="28"/>
        </w:rPr>
        <w:t>При выполнении работы необходимо соблюдать равномерную плотность, контрастность  и четкость  изображения по всему тексту. В  работе должны быть четкие, нерасплывшиеся линии, буквы, цифры и знаки.</w:t>
      </w:r>
    </w:p>
    <w:p w:rsidR="00806403" w:rsidRPr="00096042" w:rsidRDefault="00806403" w:rsidP="00806403">
      <w:pPr>
        <w:shd w:val="clear" w:color="auto" w:fill="FFFFFF"/>
        <w:spacing w:line="360" w:lineRule="auto"/>
        <w:ind w:left="34" w:firstLine="720"/>
        <w:jc w:val="both"/>
        <w:rPr>
          <w:sz w:val="28"/>
          <w:szCs w:val="28"/>
        </w:rPr>
      </w:pPr>
      <w:r w:rsidRPr="00096042">
        <w:rPr>
          <w:spacing w:val="6"/>
          <w:sz w:val="28"/>
          <w:szCs w:val="28"/>
        </w:rPr>
        <w:t>Опечатки, описки и графические неточности</w:t>
      </w:r>
      <w:r w:rsidRPr="00096042">
        <w:rPr>
          <w:spacing w:val="1"/>
          <w:sz w:val="28"/>
          <w:szCs w:val="28"/>
        </w:rPr>
        <w:t xml:space="preserve"> допускается исправлять подчисткой или закрашиванием белой </w:t>
      </w:r>
      <w:r w:rsidRPr="00096042">
        <w:rPr>
          <w:spacing w:val="14"/>
          <w:sz w:val="28"/>
          <w:szCs w:val="28"/>
        </w:rPr>
        <w:t xml:space="preserve">краской и нанесением на том же месте исправленного текста (графики) </w:t>
      </w:r>
      <w:r w:rsidRPr="00096042">
        <w:rPr>
          <w:spacing w:val="-1"/>
          <w:sz w:val="28"/>
          <w:szCs w:val="28"/>
        </w:rPr>
        <w:t xml:space="preserve">машинописным способом или черными чернилами, пастой или тушью — рукописным </w:t>
      </w:r>
      <w:r w:rsidRPr="00096042">
        <w:rPr>
          <w:spacing w:val="-4"/>
          <w:sz w:val="28"/>
          <w:szCs w:val="28"/>
        </w:rPr>
        <w:t>способом.</w:t>
      </w:r>
    </w:p>
    <w:p w:rsidR="00806403" w:rsidRDefault="00806403" w:rsidP="00806403">
      <w:pPr>
        <w:shd w:val="clear" w:color="auto" w:fill="FFFFFF"/>
        <w:spacing w:line="360" w:lineRule="auto"/>
        <w:ind w:left="19" w:firstLine="576"/>
        <w:jc w:val="both"/>
        <w:rPr>
          <w:spacing w:val="1"/>
          <w:sz w:val="28"/>
          <w:szCs w:val="28"/>
        </w:rPr>
      </w:pPr>
      <w:r w:rsidRPr="00096042">
        <w:rPr>
          <w:spacing w:val="1"/>
          <w:sz w:val="28"/>
          <w:szCs w:val="28"/>
        </w:rPr>
        <w:t xml:space="preserve">Повреждения листов текстовых документов, помарки и следы </w:t>
      </w:r>
      <w:r w:rsidR="00F61E8E" w:rsidRPr="00096042">
        <w:rPr>
          <w:spacing w:val="1"/>
          <w:sz w:val="28"/>
          <w:szCs w:val="28"/>
        </w:rPr>
        <w:t>не полностью</w:t>
      </w:r>
      <w:r w:rsidRPr="00096042">
        <w:rPr>
          <w:spacing w:val="1"/>
          <w:sz w:val="28"/>
          <w:szCs w:val="28"/>
        </w:rPr>
        <w:t xml:space="preserve"> удаленного прежнего текста (графики) не допускаются.</w:t>
      </w:r>
    </w:p>
    <w:p w:rsidR="00870B96" w:rsidRDefault="00870B96" w:rsidP="00C54513">
      <w:pPr>
        <w:shd w:val="clear" w:color="auto" w:fill="FFFFFF"/>
        <w:tabs>
          <w:tab w:val="left" w:pos="955"/>
        </w:tabs>
        <w:spacing w:line="360" w:lineRule="auto"/>
        <w:ind w:left="571"/>
        <w:jc w:val="center"/>
        <w:rPr>
          <w:b/>
          <w:spacing w:val="5"/>
          <w:sz w:val="28"/>
          <w:szCs w:val="28"/>
        </w:rPr>
      </w:pPr>
    </w:p>
    <w:p w:rsidR="00CA407C" w:rsidRDefault="00CA407C" w:rsidP="00C54513">
      <w:pPr>
        <w:shd w:val="clear" w:color="auto" w:fill="FFFFFF"/>
        <w:tabs>
          <w:tab w:val="left" w:pos="955"/>
        </w:tabs>
        <w:spacing w:line="360" w:lineRule="auto"/>
        <w:ind w:left="571"/>
        <w:jc w:val="center"/>
        <w:rPr>
          <w:b/>
          <w:spacing w:val="5"/>
          <w:sz w:val="28"/>
          <w:szCs w:val="28"/>
        </w:rPr>
      </w:pPr>
      <w:r>
        <w:rPr>
          <w:b/>
          <w:spacing w:val="5"/>
          <w:sz w:val="28"/>
          <w:szCs w:val="28"/>
        </w:rPr>
        <w:t>Оформление титульного листа</w:t>
      </w:r>
    </w:p>
    <w:p w:rsidR="00CA407C" w:rsidRDefault="00CA407C" w:rsidP="00CA407C">
      <w:pPr>
        <w:shd w:val="clear" w:color="auto" w:fill="FFFFFF"/>
        <w:tabs>
          <w:tab w:val="left" w:pos="955"/>
        </w:tabs>
        <w:spacing w:line="360" w:lineRule="auto"/>
        <w:jc w:val="both"/>
        <w:rPr>
          <w:sz w:val="28"/>
          <w:szCs w:val="28"/>
        </w:rPr>
      </w:pPr>
      <w:r>
        <w:tab/>
      </w:r>
      <w:r w:rsidRPr="00CA407C">
        <w:rPr>
          <w:sz w:val="28"/>
          <w:szCs w:val="28"/>
        </w:rPr>
        <w:t>На титульном листе расписываются автор работы, научный руководитель. Дату подписания следует записывать арабскими цифрами, по две для числа, месяца и четыре для года.</w:t>
      </w:r>
    </w:p>
    <w:p w:rsidR="00FE7ACD" w:rsidRPr="00CA407C" w:rsidRDefault="00FE7ACD" w:rsidP="00CA407C">
      <w:pPr>
        <w:shd w:val="clear" w:color="auto" w:fill="FFFFFF"/>
        <w:tabs>
          <w:tab w:val="left" w:pos="955"/>
        </w:tabs>
        <w:spacing w:line="360" w:lineRule="auto"/>
        <w:jc w:val="both"/>
        <w:rPr>
          <w:b/>
          <w:spacing w:val="5"/>
          <w:sz w:val="28"/>
          <w:szCs w:val="28"/>
        </w:rPr>
      </w:pPr>
      <w:r>
        <w:rPr>
          <w:sz w:val="28"/>
          <w:szCs w:val="28"/>
        </w:rPr>
        <w:tab/>
      </w:r>
    </w:p>
    <w:p w:rsidR="00CE0858" w:rsidRDefault="00CE0858" w:rsidP="00C54513">
      <w:pPr>
        <w:shd w:val="clear" w:color="auto" w:fill="FFFFFF"/>
        <w:tabs>
          <w:tab w:val="left" w:pos="955"/>
        </w:tabs>
        <w:spacing w:line="360" w:lineRule="auto"/>
        <w:ind w:left="571"/>
        <w:jc w:val="center"/>
        <w:rPr>
          <w:b/>
          <w:spacing w:val="5"/>
          <w:sz w:val="28"/>
          <w:szCs w:val="28"/>
        </w:rPr>
      </w:pPr>
    </w:p>
    <w:p w:rsidR="00C54513" w:rsidRDefault="00C54513" w:rsidP="00C54513">
      <w:pPr>
        <w:shd w:val="clear" w:color="auto" w:fill="FFFFFF"/>
        <w:tabs>
          <w:tab w:val="left" w:pos="955"/>
        </w:tabs>
        <w:spacing w:line="360" w:lineRule="auto"/>
        <w:ind w:left="571"/>
        <w:jc w:val="center"/>
        <w:rPr>
          <w:b/>
          <w:bCs/>
          <w:spacing w:val="5"/>
          <w:sz w:val="28"/>
          <w:szCs w:val="28"/>
        </w:rPr>
      </w:pPr>
      <w:r w:rsidRPr="00096042">
        <w:rPr>
          <w:b/>
          <w:spacing w:val="5"/>
          <w:sz w:val="28"/>
          <w:szCs w:val="28"/>
        </w:rPr>
        <w:t xml:space="preserve">Нумерация </w:t>
      </w:r>
      <w:r w:rsidRPr="00096042">
        <w:rPr>
          <w:b/>
          <w:bCs/>
          <w:spacing w:val="5"/>
          <w:sz w:val="28"/>
          <w:szCs w:val="28"/>
        </w:rPr>
        <w:t xml:space="preserve">страниц </w:t>
      </w:r>
      <w:r w:rsidR="00870B96">
        <w:rPr>
          <w:b/>
          <w:bCs/>
          <w:spacing w:val="5"/>
          <w:sz w:val="28"/>
          <w:szCs w:val="28"/>
        </w:rPr>
        <w:t>выпускной</w:t>
      </w:r>
      <w:r w:rsidRPr="00096042">
        <w:rPr>
          <w:b/>
          <w:bCs/>
          <w:spacing w:val="5"/>
          <w:sz w:val="28"/>
          <w:szCs w:val="28"/>
        </w:rPr>
        <w:t xml:space="preserve"> работы</w:t>
      </w:r>
    </w:p>
    <w:p w:rsidR="00870B96" w:rsidRPr="00096042" w:rsidRDefault="00870B96" w:rsidP="00C54513">
      <w:pPr>
        <w:shd w:val="clear" w:color="auto" w:fill="FFFFFF"/>
        <w:tabs>
          <w:tab w:val="left" w:pos="955"/>
        </w:tabs>
        <w:spacing w:line="360" w:lineRule="auto"/>
        <w:ind w:left="571"/>
        <w:jc w:val="center"/>
        <w:rPr>
          <w:b/>
          <w:sz w:val="28"/>
          <w:szCs w:val="28"/>
        </w:rPr>
      </w:pPr>
    </w:p>
    <w:p w:rsidR="00C54513" w:rsidRPr="00096042" w:rsidRDefault="00C54513" w:rsidP="00C54513">
      <w:pPr>
        <w:shd w:val="clear" w:color="auto" w:fill="FFFFFF"/>
        <w:spacing w:line="360" w:lineRule="auto"/>
        <w:ind w:left="48" w:firstLine="523"/>
        <w:jc w:val="both"/>
        <w:rPr>
          <w:sz w:val="28"/>
          <w:szCs w:val="28"/>
        </w:rPr>
      </w:pPr>
      <w:r w:rsidRPr="00096042">
        <w:rPr>
          <w:spacing w:val="4"/>
          <w:sz w:val="28"/>
          <w:szCs w:val="28"/>
        </w:rPr>
        <w:t xml:space="preserve">Страницы работы следует нумеровать арабскими цифрами, соблюдая </w:t>
      </w:r>
      <w:r w:rsidRPr="00096042">
        <w:rPr>
          <w:spacing w:val="2"/>
          <w:sz w:val="28"/>
          <w:szCs w:val="28"/>
        </w:rPr>
        <w:t xml:space="preserve">сквозную нумерацию по всему тексту. Номер страницы проставляют </w:t>
      </w:r>
      <w:r w:rsidRPr="00A72239">
        <w:rPr>
          <w:b/>
          <w:spacing w:val="2"/>
          <w:sz w:val="28"/>
          <w:szCs w:val="28"/>
        </w:rPr>
        <w:t xml:space="preserve">в </w:t>
      </w:r>
      <w:r w:rsidR="000E7850" w:rsidRPr="00A72239">
        <w:rPr>
          <w:b/>
          <w:spacing w:val="2"/>
          <w:sz w:val="28"/>
          <w:szCs w:val="28"/>
        </w:rPr>
        <w:t>нижней части</w:t>
      </w:r>
      <w:r w:rsidRPr="00096042">
        <w:rPr>
          <w:spacing w:val="-1"/>
          <w:sz w:val="28"/>
          <w:szCs w:val="28"/>
        </w:rPr>
        <w:t xml:space="preserve"> листа </w:t>
      </w:r>
      <w:r w:rsidR="005C67E3" w:rsidRPr="00962B59">
        <w:rPr>
          <w:bCs/>
          <w:spacing w:val="1"/>
          <w:sz w:val="28"/>
          <w:szCs w:val="28"/>
        </w:rPr>
        <w:t xml:space="preserve">в середине </w:t>
      </w:r>
      <w:r w:rsidRPr="00096042">
        <w:rPr>
          <w:spacing w:val="-1"/>
          <w:sz w:val="28"/>
          <w:szCs w:val="28"/>
        </w:rPr>
        <w:t>без точки в конце.</w:t>
      </w:r>
    </w:p>
    <w:p w:rsidR="00C54513" w:rsidRPr="00574845" w:rsidRDefault="00C54513" w:rsidP="00C54513">
      <w:pPr>
        <w:shd w:val="clear" w:color="auto" w:fill="FFFFFF"/>
        <w:tabs>
          <w:tab w:val="left" w:pos="1253"/>
        </w:tabs>
        <w:spacing w:line="360" w:lineRule="auto"/>
        <w:ind w:firstLine="709"/>
        <w:jc w:val="both"/>
        <w:rPr>
          <w:sz w:val="28"/>
          <w:szCs w:val="28"/>
        </w:rPr>
      </w:pPr>
      <w:r w:rsidRPr="00096042">
        <w:rPr>
          <w:spacing w:val="7"/>
          <w:sz w:val="28"/>
          <w:szCs w:val="28"/>
        </w:rPr>
        <w:t xml:space="preserve">Титульный лист включают в общую нумерацию страниц. Номер </w:t>
      </w:r>
      <w:r w:rsidRPr="00096042">
        <w:rPr>
          <w:sz w:val="28"/>
          <w:szCs w:val="28"/>
        </w:rPr>
        <w:t>страницы на титульном листе не проставляют.</w:t>
      </w:r>
      <w:r w:rsidR="00574845" w:rsidRPr="00574845">
        <w:rPr>
          <w:sz w:val="28"/>
          <w:szCs w:val="28"/>
        </w:rPr>
        <w:t xml:space="preserve"> </w:t>
      </w:r>
      <w:r w:rsidR="00574845">
        <w:rPr>
          <w:sz w:val="28"/>
          <w:szCs w:val="28"/>
        </w:rPr>
        <w:t xml:space="preserve">Образец титульного листа представлен в </w:t>
      </w:r>
      <w:r w:rsidR="00574845" w:rsidRPr="008766CB">
        <w:rPr>
          <w:sz w:val="28"/>
          <w:szCs w:val="28"/>
        </w:rPr>
        <w:t>приложении</w:t>
      </w:r>
      <w:r w:rsidR="008766CB" w:rsidRPr="008766CB">
        <w:rPr>
          <w:sz w:val="28"/>
          <w:szCs w:val="28"/>
        </w:rPr>
        <w:t xml:space="preserve"> 1</w:t>
      </w:r>
      <w:r w:rsidR="00574845">
        <w:rPr>
          <w:sz w:val="28"/>
          <w:szCs w:val="28"/>
        </w:rPr>
        <w:t>.</w:t>
      </w:r>
    </w:p>
    <w:p w:rsidR="00C54513" w:rsidRPr="00096042" w:rsidRDefault="00C54513" w:rsidP="00C54513">
      <w:pPr>
        <w:shd w:val="clear" w:color="auto" w:fill="FFFFFF"/>
        <w:tabs>
          <w:tab w:val="left" w:pos="1186"/>
        </w:tabs>
        <w:spacing w:line="360" w:lineRule="auto"/>
        <w:ind w:left="34" w:firstLine="566"/>
        <w:jc w:val="both"/>
        <w:rPr>
          <w:sz w:val="28"/>
          <w:szCs w:val="28"/>
        </w:rPr>
      </w:pPr>
      <w:r w:rsidRPr="00096042">
        <w:rPr>
          <w:sz w:val="28"/>
          <w:szCs w:val="28"/>
        </w:rPr>
        <w:t xml:space="preserve">Иллюстрации и таблицы, расположенные на отдельных листах, включают в </w:t>
      </w:r>
      <w:r w:rsidRPr="00096042">
        <w:rPr>
          <w:spacing w:val="-1"/>
          <w:sz w:val="28"/>
          <w:szCs w:val="28"/>
        </w:rPr>
        <w:t>общую нумерацию страниц работы.</w:t>
      </w:r>
    </w:p>
    <w:p w:rsidR="00870B96" w:rsidRDefault="00870B96" w:rsidP="00962B59">
      <w:pPr>
        <w:shd w:val="clear" w:color="auto" w:fill="FFFFFF"/>
        <w:tabs>
          <w:tab w:val="left" w:pos="955"/>
        </w:tabs>
        <w:spacing w:line="360" w:lineRule="auto"/>
        <w:ind w:firstLine="709"/>
        <w:jc w:val="center"/>
        <w:rPr>
          <w:b/>
          <w:bCs/>
          <w:spacing w:val="1"/>
          <w:sz w:val="28"/>
          <w:szCs w:val="28"/>
        </w:rPr>
      </w:pPr>
    </w:p>
    <w:p w:rsidR="00806403" w:rsidRPr="00806403" w:rsidRDefault="00962B59" w:rsidP="00962B59">
      <w:pPr>
        <w:shd w:val="clear" w:color="auto" w:fill="FFFFFF"/>
        <w:tabs>
          <w:tab w:val="left" w:pos="955"/>
        </w:tabs>
        <w:spacing w:line="360" w:lineRule="auto"/>
        <w:ind w:firstLine="709"/>
        <w:jc w:val="center"/>
        <w:rPr>
          <w:b/>
          <w:bCs/>
          <w:spacing w:val="1"/>
          <w:sz w:val="28"/>
          <w:szCs w:val="28"/>
        </w:rPr>
      </w:pPr>
      <w:r>
        <w:rPr>
          <w:b/>
          <w:bCs/>
          <w:spacing w:val="1"/>
          <w:sz w:val="28"/>
          <w:szCs w:val="28"/>
        </w:rPr>
        <w:t>Оформление заголовков</w:t>
      </w:r>
    </w:p>
    <w:p w:rsidR="00EE1120" w:rsidRDefault="00962B59" w:rsidP="00EE1120">
      <w:pPr>
        <w:shd w:val="clear" w:color="auto" w:fill="FFFFFF"/>
        <w:tabs>
          <w:tab w:val="left" w:pos="955"/>
        </w:tabs>
        <w:spacing w:line="360" w:lineRule="auto"/>
        <w:ind w:firstLine="709"/>
        <w:jc w:val="both"/>
        <w:rPr>
          <w:bCs/>
          <w:spacing w:val="1"/>
          <w:sz w:val="28"/>
          <w:szCs w:val="28"/>
        </w:rPr>
      </w:pPr>
      <w:r>
        <w:rPr>
          <w:bCs/>
          <w:spacing w:val="1"/>
          <w:sz w:val="28"/>
          <w:szCs w:val="28"/>
        </w:rPr>
        <w:t>З</w:t>
      </w:r>
      <w:r w:rsidRPr="00962B59">
        <w:rPr>
          <w:bCs/>
          <w:spacing w:val="1"/>
          <w:sz w:val="28"/>
          <w:szCs w:val="28"/>
        </w:rPr>
        <w:t>аголовки элементов работы располагают в середине строки без точки в конце</w:t>
      </w:r>
      <w:r>
        <w:rPr>
          <w:bCs/>
          <w:spacing w:val="1"/>
          <w:sz w:val="28"/>
          <w:szCs w:val="28"/>
        </w:rPr>
        <w:t>,</w:t>
      </w:r>
      <w:r w:rsidRPr="00962B59">
        <w:rPr>
          <w:bCs/>
          <w:spacing w:val="1"/>
          <w:sz w:val="28"/>
          <w:szCs w:val="28"/>
        </w:rPr>
        <w:t xml:space="preserve"> печатают заглавными буквами без подчеркивания</w:t>
      </w:r>
      <w:r w:rsidR="00EE1120">
        <w:rPr>
          <w:bCs/>
          <w:spacing w:val="1"/>
          <w:sz w:val="28"/>
          <w:szCs w:val="28"/>
        </w:rPr>
        <w:t>. Полужирный шрифт не применяется</w:t>
      </w:r>
      <w:r w:rsidRPr="00962B59">
        <w:rPr>
          <w:bCs/>
          <w:spacing w:val="1"/>
          <w:sz w:val="28"/>
          <w:szCs w:val="28"/>
        </w:rPr>
        <w:t xml:space="preserve">. </w:t>
      </w:r>
    </w:p>
    <w:p w:rsidR="00EE1120" w:rsidRDefault="00EE1120" w:rsidP="00EE1120">
      <w:pPr>
        <w:shd w:val="clear" w:color="auto" w:fill="FFFFFF"/>
        <w:tabs>
          <w:tab w:val="left" w:pos="955"/>
        </w:tabs>
        <w:spacing w:line="360" w:lineRule="auto"/>
        <w:ind w:firstLine="709"/>
        <w:jc w:val="both"/>
        <w:rPr>
          <w:bCs/>
          <w:spacing w:val="1"/>
          <w:sz w:val="28"/>
          <w:szCs w:val="28"/>
        </w:rPr>
      </w:pPr>
      <w:r w:rsidRPr="00EE1120">
        <w:rPr>
          <w:bCs/>
          <w:spacing w:val="1"/>
          <w:sz w:val="28"/>
          <w:szCs w:val="28"/>
        </w:rPr>
        <w:t>СОДЕРЖАНИЕ, ВВЕДЕНИЕ, ЗАКЛЮЧЕНИЕ, СПИСОК ЛИТЕРАТУРЫ, ПРИЛОЖЕНИ</w:t>
      </w:r>
      <w:r>
        <w:rPr>
          <w:bCs/>
          <w:spacing w:val="1"/>
          <w:sz w:val="28"/>
          <w:szCs w:val="28"/>
        </w:rPr>
        <w:t>Я</w:t>
      </w:r>
      <w:r>
        <w:rPr>
          <w:b/>
          <w:bCs/>
          <w:spacing w:val="1"/>
          <w:sz w:val="28"/>
          <w:szCs w:val="28"/>
        </w:rPr>
        <w:t xml:space="preserve"> </w:t>
      </w:r>
      <w:r>
        <w:rPr>
          <w:bCs/>
          <w:spacing w:val="1"/>
          <w:sz w:val="28"/>
          <w:szCs w:val="28"/>
        </w:rPr>
        <w:t>служат заголовками ВКР.</w:t>
      </w:r>
    </w:p>
    <w:p w:rsidR="00EE1120" w:rsidRDefault="00EE1120" w:rsidP="00EE1120">
      <w:pPr>
        <w:shd w:val="clear" w:color="auto" w:fill="FFFFFF"/>
        <w:tabs>
          <w:tab w:val="left" w:pos="955"/>
        </w:tabs>
        <w:spacing w:line="360" w:lineRule="auto"/>
        <w:ind w:firstLine="709"/>
        <w:jc w:val="both"/>
        <w:rPr>
          <w:bCs/>
          <w:spacing w:val="1"/>
          <w:sz w:val="28"/>
          <w:szCs w:val="28"/>
        </w:rPr>
      </w:pPr>
      <w:r>
        <w:rPr>
          <w:bCs/>
          <w:spacing w:val="1"/>
          <w:sz w:val="28"/>
          <w:szCs w:val="28"/>
        </w:rPr>
        <w:t>Главы должны быть пронумерованы арабскими цифрами в пределах всей ВКР и записываться с абзацного отступа. После номера главы ставится точка и пишется название главы.</w:t>
      </w:r>
    </w:p>
    <w:p w:rsidR="00EE1120" w:rsidRPr="00EE1120" w:rsidRDefault="00EE1120" w:rsidP="00EE1120">
      <w:pPr>
        <w:shd w:val="clear" w:color="auto" w:fill="FFFFFF"/>
        <w:tabs>
          <w:tab w:val="left" w:pos="955"/>
        </w:tabs>
        <w:spacing w:line="360" w:lineRule="auto"/>
        <w:ind w:firstLine="709"/>
        <w:jc w:val="both"/>
        <w:rPr>
          <w:bCs/>
          <w:spacing w:val="1"/>
          <w:sz w:val="28"/>
          <w:szCs w:val="28"/>
        </w:rPr>
      </w:pPr>
      <w:r>
        <w:rPr>
          <w:bCs/>
          <w:spacing w:val="1"/>
          <w:sz w:val="28"/>
          <w:szCs w:val="28"/>
        </w:rPr>
        <w:t>Параграфы следует нумеровать арабскими цифрами в пределах каждой главы.</w:t>
      </w:r>
      <w:r w:rsidR="000E7850">
        <w:rPr>
          <w:bCs/>
          <w:spacing w:val="1"/>
          <w:sz w:val="28"/>
          <w:szCs w:val="28"/>
        </w:rPr>
        <w:t xml:space="preserve"> Номер параграфа должен состоять из номера главы и номера параграфа, разделенных точкой.</w:t>
      </w:r>
    </w:p>
    <w:p w:rsidR="00962B59" w:rsidRDefault="00962B59" w:rsidP="00EE1120">
      <w:pPr>
        <w:shd w:val="clear" w:color="auto" w:fill="FFFFFF"/>
        <w:tabs>
          <w:tab w:val="left" w:pos="955"/>
        </w:tabs>
        <w:spacing w:line="360" w:lineRule="auto"/>
        <w:ind w:firstLine="709"/>
        <w:jc w:val="both"/>
        <w:rPr>
          <w:bCs/>
          <w:spacing w:val="1"/>
          <w:sz w:val="28"/>
          <w:szCs w:val="28"/>
        </w:rPr>
      </w:pPr>
      <w:r w:rsidRPr="00962B59">
        <w:rPr>
          <w:bCs/>
          <w:spacing w:val="1"/>
          <w:sz w:val="28"/>
          <w:szCs w:val="28"/>
        </w:rPr>
        <w:t xml:space="preserve">Расстояние между заголовком </w:t>
      </w:r>
      <w:r w:rsidR="00EE1120">
        <w:rPr>
          <w:bCs/>
          <w:spacing w:val="1"/>
          <w:sz w:val="28"/>
          <w:szCs w:val="28"/>
        </w:rPr>
        <w:t xml:space="preserve">главы </w:t>
      </w:r>
      <w:r w:rsidRPr="00962B59">
        <w:rPr>
          <w:bCs/>
          <w:spacing w:val="1"/>
          <w:sz w:val="28"/>
          <w:szCs w:val="28"/>
        </w:rPr>
        <w:t xml:space="preserve">и текстом должно быть </w:t>
      </w:r>
      <w:r>
        <w:rPr>
          <w:bCs/>
          <w:spacing w:val="1"/>
          <w:sz w:val="28"/>
          <w:szCs w:val="28"/>
        </w:rPr>
        <w:t>отделено одним</w:t>
      </w:r>
      <w:r w:rsidRPr="00962B59">
        <w:rPr>
          <w:bCs/>
          <w:spacing w:val="1"/>
          <w:sz w:val="28"/>
          <w:szCs w:val="28"/>
        </w:rPr>
        <w:t xml:space="preserve"> интервалам (</w:t>
      </w:r>
      <w:smartTag w:uri="urn:schemas-microsoft-com:office:smarttags" w:element="metricconverter">
        <w:smartTagPr>
          <w:attr w:name="ProductID" w:val="15 мм"/>
        </w:smartTagPr>
        <w:r w:rsidRPr="00962B59">
          <w:rPr>
            <w:bCs/>
            <w:spacing w:val="1"/>
            <w:sz w:val="28"/>
            <w:szCs w:val="28"/>
          </w:rPr>
          <w:t>15 мм</w:t>
        </w:r>
      </w:smartTag>
      <w:r w:rsidRPr="00962B59">
        <w:rPr>
          <w:bCs/>
          <w:spacing w:val="1"/>
          <w:sz w:val="28"/>
          <w:szCs w:val="28"/>
        </w:rPr>
        <w:t xml:space="preserve">). </w:t>
      </w:r>
    </w:p>
    <w:p w:rsidR="00DB021C" w:rsidRPr="00DB021C" w:rsidRDefault="00DB021C" w:rsidP="00DB021C">
      <w:pPr>
        <w:shd w:val="clear" w:color="auto" w:fill="FFFFFF"/>
        <w:tabs>
          <w:tab w:val="left" w:pos="955"/>
        </w:tabs>
        <w:spacing w:line="360" w:lineRule="auto"/>
        <w:ind w:left="571"/>
        <w:jc w:val="center"/>
        <w:rPr>
          <w:b/>
          <w:spacing w:val="5"/>
          <w:sz w:val="28"/>
          <w:szCs w:val="28"/>
        </w:rPr>
      </w:pPr>
      <w:r w:rsidRPr="00DB021C">
        <w:rPr>
          <w:b/>
          <w:spacing w:val="5"/>
          <w:sz w:val="28"/>
          <w:szCs w:val="28"/>
        </w:rPr>
        <w:t>Оформление содержания</w:t>
      </w:r>
    </w:p>
    <w:p w:rsidR="00DB021C" w:rsidRPr="00DB021C" w:rsidRDefault="00DB021C" w:rsidP="00DB021C">
      <w:pPr>
        <w:shd w:val="clear" w:color="auto" w:fill="FFFFFF"/>
        <w:tabs>
          <w:tab w:val="left" w:pos="955"/>
        </w:tabs>
        <w:spacing w:line="360" w:lineRule="auto"/>
        <w:ind w:firstLine="709"/>
        <w:jc w:val="both"/>
        <w:rPr>
          <w:spacing w:val="5"/>
          <w:sz w:val="28"/>
          <w:szCs w:val="28"/>
        </w:rPr>
      </w:pPr>
      <w:r w:rsidRPr="00DB021C">
        <w:rPr>
          <w:spacing w:val="5"/>
          <w:sz w:val="28"/>
          <w:szCs w:val="28"/>
        </w:rPr>
        <w:t>Содержание включает введение, наим</w:t>
      </w:r>
      <w:r>
        <w:rPr>
          <w:spacing w:val="5"/>
          <w:sz w:val="28"/>
          <w:szCs w:val="28"/>
        </w:rPr>
        <w:t xml:space="preserve">енование всех глав, </w:t>
      </w:r>
      <w:r w:rsidRPr="00DB021C">
        <w:rPr>
          <w:spacing w:val="5"/>
          <w:sz w:val="28"/>
          <w:szCs w:val="28"/>
        </w:rPr>
        <w:t>пунктов</w:t>
      </w:r>
      <w:r>
        <w:rPr>
          <w:spacing w:val="5"/>
          <w:sz w:val="28"/>
          <w:szCs w:val="28"/>
        </w:rPr>
        <w:t xml:space="preserve"> и подпунктов</w:t>
      </w:r>
      <w:r w:rsidRPr="00DB021C">
        <w:rPr>
          <w:spacing w:val="5"/>
          <w:sz w:val="28"/>
          <w:szCs w:val="28"/>
        </w:rPr>
        <w:t xml:space="preserve">, заключение, </w:t>
      </w:r>
      <w:r>
        <w:rPr>
          <w:spacing w:val="5"/>
          <w:sz w:val="28"/>
          <w:szCs w:val="28"/>
        </w:rPr>
        <w:t>список литературы</w:t>
      </w:r>
      <w:r w:rsidRPr="00DB021C">
        <w:rPr>
          <w:spacing w:val="5"/>
          <w:sz w:val="28"/>
          <w:szCs w:val="28"/>
        </w:rPr>
        <w:t xml:space="preserve"> и </w:t>
      </w:r>
      <w:r>
        <w:rPr>
          <w:spacing w:val="5"/>
          <w:sz w:val="28"/>
          <w:szCs w:val="28"/>
        </w:rPr>
        <w:t xml:space="preserve">приложения </w:t>
      </w:r>
      <w:r w:rsidRPr="00DB021C">
        <w:rPr>
          <w:spacing w:val="5"/>
          <w:sz w:val="28"/>
          <w:szCs w:val="28"/>
        </w:rPr>
        <w:t>с указанием номеров страниц, с которых начинаются эти элементы работы.</w:t>
      </w:r>
    </w:p>
    <w:p w:rsidR="00DB021C" w:rsidRPr="00096042" w:rsidRDefault="00DB021C" w:rsidP="00DB021C">
      <w:pPr>
        <w:shd w:val="clear" w:color="auto" w:fill="FFFFFF"/>
        <w:tabs>
          <w:tab w:val="left" w:pos="955"/>
        </w:tabs>
        <w:spacing w:line="360" w:lineRule="auto"/>
        <w:ind w:firstLine="709"/>
        <w:jc w:val="both"/>
        <w:rPr>
          <w:b/>
          <w:bCs/>
          <w:spacing w:val="1"/>
          <w:sz w:val="28"/>
          <w:szCs w:val="28"/>
        </w:rPr>
      </w:pPr>
      <w:r>
        <w:rPr>
          <w:bCs/>
          <w:spacing w:val="1"/>
          <w:sz w:val="28"/>
          <w:szCs w:val="28"/>
        </w:rPr>
        <w:lastRenderedPageBreak/>
        <w:t xml:space="preserve">Образец оформления представлен в </w:t>
      </w:r>
      <w:r w:rsidRPr="008766CB">
        <w:rPr>
          <w:bCs/>
          <w:spacing w:val="1"/>
          <w:sz w:val="28"/>
          <w:szCs w:val="28"/>
        </w:rPr>
        <w:t xml:space="preserve">приложении </w:t>
      </w:r>
      <w:r w:rsidR="008766CB" w:rsidRPr="008766CB">
        <w:rPr>
          <w:bCs/>
          <w:spacing w:val="1"/>
          <w:sz w:val="28"/>
          <w:szCs w:val="28"/>
        </w:rPr>
        <w:t>2</w:t>
      </w:r>
      <w:r w:rsidRPr="008766CB">
        <w:rPr>
          <w:bCs/>
          <w:spacing w:val="1"/>
          <w:sz w:val="28"/>
          <w:szCs w:val="28"/>
        </w:rPr>
        <w:t>.</w:t>
      </w:r>
    </w:p>
    <w:p w:rsidR="00806403" w:rsidRDefault="00806403" w:rsidP="00DB021C">
      <w:pPr>
        <w:shd w:val="clear" w:color="auto" w:fill="FFFFFF"/>
        <w:ind w:left="590"/>
        <w:jc w:val="center"/>
        <w:rPr>
          <w:b/>
          <w:bCs/>
          <w:sz w:val="28"/>
          <w:szCs w:val="28"/>
        </w:rPr>
      </w:pPr>
      <w:r w:rsidRPr="00096042">
        <w:rPr>
          <w:b/>
          <w:bCs/>
          <w:sz w:val="28"/>
          <w:szCs w:val="28"/>
        </w:rPr>
        <w:t>Иллюстрации</w:t>
      </w:r>
    </w:p>
    <w:p w:rsidR="00DB021C" w:rsidRPr="00DB021C" w:rsidRDefault="00DB021C" w:rsidP="00DB021C">
      <w:pPr>
        <w:shd w:val="clear" w:color="auto" w:fill="FFFFFF"/>
        <w:tabs>
          <w:tab w:val="left" w:pos="1315"/>
        </w:tabs>
        <w:ind w:firstLine="709"/>
        <w:jc w:val="both"/>
        <w:rPr>
          <w:spacing w:val="1"/>
          <w:sz w:val="28"/>
          <w:szCs w:val="28"/>
        </w:rPr>
      </w:pPr>
    </w:p>
    <w:p w:rsidR="00DB021C" w:rsidRPr="00DB021C" w:rsidRDefault="00DB021C" w:rsidP="00981DF0">
      <w:pPr>
        <w:shd w:val="clear" w:color="auto" w:fill="FFFFFF"/>
        <w:tabs>
          <w:tab w:val="left" w:pos="1315"/>
        </w:tabs>
        <w:spacing w:line="360" w:lineRule="auto"/>
        <w:ind w:firstLine="709"/>
        <w:jc w:val="both"/>
        <w:rPr>
          <w:spacing w:val="1"/>
          <w:sz w:val="28"/>
          <w:szCs w:val="28"/>
        </w:rPr>
      </w:pPr>
      <w:r>
        <w:rPr>
          <w:spacing w:val="1"/>
          <w:sz w:val="28"/>
          <w:szCs w:val="28"/>
        </w:rPr>
        <w:t>На</w:t>
      </w:r>
      <w:r w:rsidRPr="00DB021C">
        <w:rPr>
          <w:spacing w:val="1"/>
          <w:sz w:val="28"/>
          <w:szCs w:val="28"/>
        </w:rPr>
        <w:t xml:space="preserve"> все рисунки в тексте должны быть даны ссылки. Рисунки должны располагаться непосредственно после текста, в котором они упоминаются впервые, или на следующей странице. Рисунки нумеруются арабскими цифрами, при этом нумерация сквозная. Подпись </w:t>
      </w:r>
      <w:r>
        <w:rPr>
          <w:spacing w:val="1"/>
          <w:sz w:val="28"/>
          <w:szCs w:val="28"/>
        </w:rPr>
        <w:t xml:space="preserve">к рисунку располагается под ним, выравнивается по </w:t>
      </w:r>
      <w:r w:rsidR="00FE7ACD">
        <w:rPr>
          <w:spacing w:val="1"/>
          <w:sz w:val="28"/>
          <w:szCs w:val="28"/>
        </w:rPr>
        <w:t>центру</w:t>
      </w:r>
      <w:r w:rsidR="009F73E3">
        <w:rPr>
          <w:spacing w:val="1"/>
          <w:sz w:val="28"/>
          <w:szCs w:val="28"/>
        </w:rPr>
        <w:t>.</w:t>
      </w:r>
      <w:r w:rsidRPr="00DB021C">
        <w:rPr>
          <w:spacing w:val="1"/>
          <w:sz w:val="28"/>
          <w:szCs w:val="28"/>
        </w:rPr>
        <w:t xml:space="preserve"> Слово «</w:t>
      </w:r>
      <w:r w:rsidRPr="009F73E3">
        <w:rPr>
          <w:spacing w:val="1"/>
          <w:sz w:val="28"/>
          <w:szCs w:val="28"/>
        </w:rPr>
        <w:t>Рисунок</w:t>
      </w:r>
      <w:r w:rsidRPr="00DB021C">
        <w:rPr>
          <w:spacing w:val="1"/>
          <w:sz w:val="28"/>
          <w:szCs w:val="28"/>
        </w:rPr>
        <w:t xml:space="preserve">» пишется полностью подпись должна выглядеть так: </w:t>
      </w:r>
      <w:r w:rsidRPr="009F73E3">
        <w:rPr>
          <w:spacing w:val="1"/>
          <w:sz w:val="28"/>
          <w:szCs w:val="28"/>
        </w:rPr>
        <w:t>Рисунок 2</w:t>
      </w:r>
      <w:r w:rsidRPr="00DB021C">
        <w:rPr>
          <w:spacing w:val="1"/>
          <w:sz w:val="28"/>
          <w:szCs w:val="28"/>
        </w:rPr>
        <w:t xml:space="preserve"> - Структура фирмы</w:t>
      </w:r>
    </w:p>
    <w:p w:rsidR="00DB021C" w:rsidRPr="00DB021C" w:rsidRDefault="00DB021C" w:rsidP="00981DF0">
      <w:pPr>
        <w:shd w:val="clear" w:color="auto" w:fill="FFFFFF"/>
        <w:tabs>
          <w:tab w:val="left" w:pos="1315"/>
        </w:tabs>
        <w:spacing w:line="360" w:lineRule="auto"/>
        <w:ind w:firstLine="709"/>
        <w:jc w:val="both"/>
        <w:rPr>
          <w:spacing w:val="1"/>
          <w:sz w:val="28"/>
          <w:szCs w:val="28"/>
        </w:rPr>
      </w:pPr>
      <w:r w:rsidRPr="00DB021C">
        <w:rPr>
          <w:spacing w:val="1"/>
          <w:sz w:val="28"/>
          <w:szCs w:val="28"/>
        </w:rPr>
        <w:t>Точка в конце названия не ставится.</w:t>
      </w:r>
      <w:r w:rsidR="008766CB">
        <w:rPr>
          <w:spacing w:val="1"/>
          <w:sz w:val="28"/>
          <w:szCs w:val="28"/>
        </w:rPr>
        <w:t xml:space="preserve"> Образец оформления представлен в приложении 3.</w:t>
      </w:r>
    </w:p>
    <w:p w:rsidR="00DB021C" w:rsidRPr="00DB021C" w:rsidRDefault="00DB021C" w:rsidP="00981DF0">
      <w:pPr>
        <w:shd w:val="clear" w:color="auto" w:fill="FFFFFF"/>
        <w:tabs>
          <w:tab w:val="left" w:pos="1315"/>
        </w:tabs>
        <w:spacing w:line="360" w:lineRule="auto"/>
        <w:ind w:firstLine="709"/>
        <w:jc w:val="both"/>
        <w:rPr>
          <w:spacing w:val="1"/>
          <w:sz w:val="28"/>
          <w:szCs w:val="28"/>
        </w:rPr>
      </w:pPr>
    </w:p>
    <w:p w:rsidR="00DB021C" w:rsidRPr="002B2EC5" w:rsidRDefault="002B2EC5" w:rsidP="002B2EC5">
      <w:pPr>
        <w:shd w:val="clear" w:color="auto" w:fill="FFFFFF"/>
        <w:tabs>
          <w:tab w:val="left" w:pos="1315"/>
        </w:tabs>
        <w:ind w:firstLine="709"/>
        <w:jc w:val="center"/>
        <w:rPr>
          <w:b/>
          <w:spacing w:val="1"/>
          <w:sz w:val="28"/>
          <w:szCs w:val="28"/>
        </w:rPr>
      </w:pPr>
      <w:r w:rsidRPr="002B2EC5">
        <w:rPr>
          <w:b/>
          <w:spacing w:val="1"/>
          <w:sz w:val="28"/>
          <w:szCs w:val="28"/>
        </w:rPr>
        <w:t>Оформление таблиц</w:t>
      </w:r>
    </w:p>
    <w:p w:rsidR="00DB021C" w:rsidRPr="00DB021C" w:rsidRDefault="00DB021C" w:rsidP="002B2EC5">
      <w:pPr>
        <w:shd w:val="clear" w:color="auto" w:fill="FFFFFF"/>
        <w:tabs>
          <w:tab w:val="left" w:pos="1315"/>
        </w:tabs>
        <w:ind w:firstLine="709"/>
        <w:jc w:val="center"/>
        <w:rPr>
          <w:spacing w:val="1"/>
          <w:sz w:val="28"/>
          <w:szCs w:val="28"/>
        </w:rPr>
      </w:pPr>
    </w:p>
    <w:p w:rsidR="00DB021C" w:rsidRPr="00DB021C" w:rsidRDefault="002B2EC5" w:rsidP="002B2EC5">
      <w:pPr>
        <w:shd w:val="clear" w:color="auto" w:fill="FFFFFF"/>
        <w:tabs>
          <w:tab w:val="left" w:pos="1315"/>
        </w:tabs>
        <w:spacing w:line="360" w:lineRule="auto"/>
        <w:ind w:firstLine="709"/>
        <w:jc w:val="both"/>
        <w:rPr>
          <w:spacing w:val="1"/>
          <w:sz w:val="28"/>
          <w:szCs w:val="28"/>
        </w:rPr>
      </w:pPr>
      <w:r>
        <w:rPr>
          <w:spacing w:val="1"/>
          <w:sz w:val="28"/>
          <w:szCs w:val="28"/>
        </w:rPr>
        <w:t>Н</w:t>
      </w:r>
      <w:r w:rsidR="00DB021C" w:rsidRPr="00DB021C">
        <w:rPr>
          <w:spacing w:val="1"/>
          <w:sz w:val="28"/>
          <w:szCs w:val="28"/>
        </w:rPr>
        <w:t>а все таблицы в тексте должны быть ссылки. Таблица должна располагаться непосредственно после текста, в котором она упоминается впервые, или на следующей странице. Все таблицы нумеруются (нумерация сквозная. Слово «</w:t>
      </w:r>
      <w:r w:rsidR="00DB021C" w:rsidRPr="00C43627">
        <w:rPr>
          <w:spacing w:val="1"/>
          <w:sz w:val="28"/>
          <w:szCs w:val="28"/>
        </w:rPr>
        <w:t>Таблиц</w:t>
      </w:r>
      <w:r w:rsidRPr="00C43627">
        <w:rPr>
          <w:spacing w:val="1"/>
          <w:sz w:val="28"/>
          <w:szCs w:val="28"/>
        </w:rPr>
        <w:t>а</w:t>
      </w:r>
      <w:r>
        <w:rPr>
          <w:spacing w:val="1"/>
          <w:sz w:val="28"/>
          <w:szCs w:val="28"/>
        </w:rPr>
        <w:t>» пишется полностью</w:t>
      </w:r>
      <w:r w:rsidR="00C43627">
        <w:rPr>
          <w:spacing w:val="1"/>
          <w:sz w:val="28"/>
          <w:szCs w:val="28"/>
        </w:rPr>
        <w:t>.</w:t>
      </w:r>
      <w:r w:rsidR="00DB021C" w:rsidRPr="00DB021C">
        <w:rPr>
          <w:spacing w:val="1"/>
          <w:sz w:val="28"/>
          <w:szCs w:val="28"/>
        </w:rPr>
        <w:t xml:space="preserve"> Наличие у таблицы собственного названия </w:t>
      </w:r>
      <w:r>
        <w:rPr>
          <w:spacing w:val="1"/>
          <w:sz w:val="28"/>
          <w:szCs w:val="28"/>
        </w:rPr>
        <w:t>обязательно.</w:t>
      </w:r>
      <w:r w:rsidR="00DB021C" w:rsidRPr="00DB021C">
        <w:rPr>
          <w:spacing w:val="1"/>
          <w:sz w:val="28"/>
          <w:szCs w:val="28"/>
        </w:rPr>
        <w:t xml:space="preserve"> Название таблицы следует помещать </w:t>
      </w:r>
      <w:r w:rsidR="00FE7ACD">
        <w:rPr>
          <w:spacing w:val="1"/>
          <w:sz w:val="28"/>
          <w:szCs w:val="28"/>
        </w:rPr>
        <w:t xml:space="preserve">с </w:t>
      </w:r>
      <w:r w:rsidR="00FE7ACD" w:rsidRPr="00DB021C">
        <w:rPr>
          <w:spacing w:val="1"/>
          <w:sz w:val="28"/>
          <w:szCs w:val="28"/>
        </w:rPr>
        <w:t xml:space="preserve">абзацного отступа </w:t>
      </w:r>
      <w:r w:rsidR="00FE7ACD">
        <w:rPr>
          <w:spacing w:val="1"/>
          <w:sz w:val="28"/>
          <w:szCs w:val="28"/>
        </w:rPr>
        <w:t>1,25 см</w:t>
      </w:r>
      <w:r w:rsidR="00FE7ACD" w:rsidRPr="00DB021C">
        <w:rPr>
          <w:spacing w:val="1"/>
          <w:sz w:val="28"/>
          <w:szCs w:val="28"/>
        </w:rPr>
        <w:t xml:space="preserve"> </w:t>
      </w:r>
      <w:r w:rsidR="00DB021C" w:rsidRPr="00DB021C">
        <w:rPr>
          <w:spacing w:val="1"/>
          <w:sz w:val="28"/>
          <w:szCs w:val="28"/>
        </w:rPr>
        <w:t>над таблицей слева</w:t>
      </w:r>
      <w:r w:rsidR="00FE7ACD">
        <w:rPr>
          <w:spacing w:val="1"/>
          <w:sz w:val="28"/>
          <w:szCs w:val="28"/>
        </w:rPr>
        <w:t xml:space="preserve"> </w:t>
      </w:r>
      <w:r w:rsidR="00DB021C" w:rsidRPr="00DB021C">
        <w:rPr>
          <w:spacing w:val="1"/>
          <w:sz w:val="28"/>
          <w:szCs w:val="28"/>
        </w:rPr>
        <w:t xml:space="preserve">в одну строку с ее номером через тире (например: </w:t>
      </w:r>
      <w:r w:rsidR="00DB021C" w:rsidRPr="00C43627">
        <w:rPr>
          <w:spacing w:val="1"/>
          <w:sz w:val="28"/>
          <w:szCs w:val="28"/>
        </w:rPr>
        <w:t>Таблица 3</w:t>
      </w:r>
      <w:r w:rsidR="00DB021C" w:rsidRPr="00DB021C">
        <w:rPr>
          <w:spacing w:val="1"/>
          <w:sz w:val="28"/>
          <w:szCs w:val="28"/>
        </w:rPr>
        <w:t xml:space="preserve"> - Доходы фирмы). Точка в конце названия не ставится.</w:t>
      </w:r>
    </w:p>
    <w:p w:rsidR="00DB021C" w:rsidRDefault="00DB021C" w:rsidP="002B2EC5">
      <w:pPr>
        <w:shd w:val="clear" w:color="auto" w:fill="FFFFFF"/>
        <w:tabs>
          <w:tab w:val="left" w:pos="1315"/>
        </w:tabs>
        <w:spacing w:line="360" w:lineRule="auto"/>
        <w:ind w:firstLine="709"/>
        <w:jc w:val="both"/>
        <w:rPr>
          <w:spacing w:val="1"/>
          <w:sz w:val="28"/>
          <w:szCs w:val="28"/>
        </w:rPr>
      </w:pPr>
      <w:r w:rsidRPr="00DB021C">
        <w:rPr>
          <w:spacing w:val="1"/>
          <w:sz w:val="28"/>
          <w:szCs w:val="28"/>
        </w:rPr>
        <w:t xml:space="preserve">При переносе таблицы на следующую страницу название помещают только над первой частью, </w:t>
      </w:r>
      <w:r w:rsidR="002B2EC5">
        <w:rPr>
          <w:spacing w:val="1"/>
          <w:sz w:val="28"/>
          <w:szCs w:val="28"/>
        </w:rPr>
        <w:t>н</w:t>
      </w:r>
      <w:r w:rsidRPr="00DB021C">
        <w:rPr>
          <w:spacing w:val="1"/>
          <w:sz w:val="28"/>
          <w:szCs w:val="28"/>
        </w:rPr>
        <w:t>ад другими частями также слева пишут слово «Продолжение» и указывают номер таблицы (например: Продолжение таблицы 1).</w:t>
      </w:r>
    </w:p>
    <w:p w:rsidR="00274423" w:rsidRPr="00DB021C" w:rsidRDefault="00274423" w:rsidP="002B2EC5">
      <w:pPr>
        <w:shd w:val="clear" w:color="auto" w:fill="FFFFFF"/>
        <w:tabs>
          <w:tab w:val="left" w:pos="1315"/>
        </w:tabs>
        <w:spacing w:line="360" w:lineRule="auto"/>
        <w:ind w:firstLine="709"/>
        <w:jc w:val="both"/>
        <w:rPr>
          <w:spacing w:val="1"/>
          <w:sz w:val="28"/>
          <w:szCs w:val="28"/>
        </w:rPr>
      </w:pPr>
      <w:r>
        <w:rPr>
          <w:spacing w:val="1"/>
          <w:sz w:val="28"/>
          <w:szCs w:val="28"/>
        </w:rPr>
        <w:t>Допускается оформлять текст в таблице 12 шрифтом.</w:t>
      </w:r>
    </w:p>
    <w:p w:rsidR="00DB021C" w:rsidRPr="00274423" w:rsidRDefault="00274423" w:rsidP="00DB021C">
      <w:pPr>
        <w:shd w:val="clear" w:color="auto" w:fill="FFFFFF"/>
        <w:tabs>
          <w:tab w:val="left" w:pos="1315"/>
        </w:tabs>
        <w:ind w:firstLine="709"/>
        <w:jc w:val="both"/>
        <w:rPr>
          <w:spacing w:val="1"/>
          <w:sz w:val="28"/>
          <w:szCs w:val="28"/>
        </w:rPr>
      </w:pPr>
      <w:r>
        <w:rPr>
          <w:spacing w:val="1"/>
          <w:sz w:val="28"/>
          <w:szCs w:val="28"/>
        </w:rPr>
        <w:t xml:space="preserve">Образец оформления таблицы представлен в </w:t>
      </w:r>
      <w:r w:rsidRPr="008766CB">
        <w:rPr>
          <w:spacing w:val="1"/>
          <w:sz w:val="28"/>
          <w:szCs w:val="28"/>
        </w:rPr>
        <w:t>приложении</w:t>
      </w:r>
      <w:r w:rsidR="008766CB" w:rsidRPr="008766CB">
        <w:rPr>
          <w:spacing w:val="1"/>
          <w:sz w:val="28"/>
          <w:szCs w:val="28"/>
        </w:rPr>
        <w:t xml:space="preserve"> 3</w:t>
      </w:r>
      <w:r w:rsidRPr="008766CB">
        <w:rPr>
          <w:spacing w:val="1"/>
          <w:sz w:val="28"/>
          <w:szCs w:val="28"/>
        </w:rPr>
        <w:t xml:space="preserve"> .</w:t>
      </w:r>
    </w:p>
    <w:p w:rsidR="00806403" w:rsidRDefault="00806403" w:rsidP="00806403">
      <w:pPr>
        <w:shd w:val="clear" w:color="auto" w:fill="FFFFFF"/>
        <w:ind w:firstLine="709"/>
        <w:jc w:val="both"/>
        <w:rPr>
          <w:b/>
          <w:spacing w:val="6"/>
          <w:sz w:val="28"/>
          <w:szCs w:val="28"/>
        </w:rPr>
      </w:pPr>
    </w:p>
    <w:p w:rsidR="00806403" w:rsidRPr="00096042" w:rsidRDefault="00806403" w:rsidP="00EF0DB7">
      <w:pPr>
        <w:shd w:val="clear" w:color="auto" w:fill="FFFFFF"/>
        <w:tabs>
          <w:tab w:val="left" w:pos="965"/>
        </w:tabs>
        <w:spacing w:line="360" w:lineRule="auto"/>
        <w:ind w:left="576"/>
        <w:jc w:val="center"/>
        <w:rPr>
          <w:b/>
          <w:sz w:val="28"/>
          <w:szCs w:val="28"/>
        </w:rPr>
      </w:pPr>
      <w:r w:rsidRPr="00096042">
        <w:rPr>
          <w:b/>
          <w:bCs/>
          <w:spacing w:val="1"/>
          <w:sz w:val="28"/>
          <w:szCs w:val="28"/>
        </w:rPr>
        <w:t>Формулы и уравнения</w:t>
      </w:r>
    </w:p>
    <w:p w:rsidR="00274423" w:rsidRPr="00274423" w:rsidRDefault="00274423" w:rsidP="00EF0DB7">
      <w:pPr>
        <w:shd w:val="clear" w:color="auto" w:fill="FFFFFF"/>
        <w:spacing w:line="360" w:lineRule="auto"/>
        <w:ind w:right="5" w:firstLine="509"/>
        <w:jc w:val="both"/>
        <w:rPr>
          <w:spacing w:val="1"/>
          <w:sz w:val="28"/>
          <w:szCs w:val="28"/>
        </w:rPr>
      </w:pPr>
      <w:r>
        <w:rPr>
          <w:spacing w:val="1"/>
          <w:sz w:val="28"/>
          <w:szCs w:val="28"/>
        </w:rPr>
        <w:t>Ф</w:t>
      </w:r>
      <w:r w:rsidRPr="00274423">
        <w:rPr>
          <w:spacing w:val="1"/>
          <w:sz w:val="28"/>
          <w:szCs w:val="28"/>
        </w:rPr>
        <w:t xml:space="preserve">ормулы и уравнения следует выделять из текста в отдельную строку. Над и под каждой формулой или уравнением нужно оставить по пустой строке. </w:t>
      </w:r>
      <w:r w:rsidRPr="00274423">
        <w:rPr>
          <w:spacing w:val="1"/>
          <w:sz w:val="28"/>
          <w:szCs w:val="28"/>
        </w:rPr>
        <w:lastRenderedPageBreak/>
        <w:t>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этот знак в начале следующей строки повторяют. При переносе формулы на знаке, символизирующем операцию умножения, применяют знак «х».</w:t>
      </w:r>
    </w:p>
    <w:p w:rsidR="00274423" w:rsidRPr="00274423" w:rsidRDefault="00274423" w:rsidP="00EF0DB7">
      <w:pPr>
        <w:shd w:val="clear" w:color="auto" w:fill="FFFFFF"/>
        <w:spacing w:line="360" w:lineRule="auto"/>
        <w:ind w:right="5" w:firstLine="509"/>
        <w:jc w:val="both"/>
        <w:rPr>
          <w:spacing w:val="1"/>
          <w:sz w:val="28"/>
          <w:szCs w:val="28"/>
        </w:rPr>
      </w:pPr>
      <w:r>
        <w:rPr>
          <w:spacing w:val="1"/>
          <w:sz w:val="28"/>
          <w:szCs w:val="28"/>
        </w:rPr>
        <w:t>Е</w:t>
      </w:r>
      <w:r w:rsidRPr="00274423">
        <w:rPr>
          <w:spacing w:val="1"/>
          <w:sz w:val="28"/>
          <w:szCs w:val="28"/>
        </w:rPr>
        <w:t>сли нужны пояснения к символам и коэффициентам, то они приводятся сразу под формулой в той же последовательности, в которой они идут в формуле.</w:t>
      </w:r>
    </w:p>
    <w:p w:rsidR="00274423" w:rsidRPr="00274423" w:rsidRDefault="00274423" w:rsidP="00EF0DB7">
      <w:pPr>
        <w:shd w:val="clear" w:color="auto" w:fill="FFFFFF"/>
        <w:spacing w:line="360" w:lineRule="auto"/>
        <w:ind w:right="5" w:firstLine="509"/>
        <w:jc w:val="both"/>
        <w:rPr>
          <w:spacing w:val="1"/>
          <w:sz w:val="28"/>
          <w:szCs w:val="28"/>
        </w:rPr>
      </w:pPr>
      <w:r>
        <w:rPr>
          <w:spacing w:val="1"/>
          <w:sz w:val="28"/>
          <w:szCs w:val="28"/>
        </w:rPr>
        <w:t>Все формулы нумеруются (</w:t>
      </w:r>
      <w:r w:rsidRPr="00274423">
        <w:rPr>
          <w:spacing w:val="1"/>
          <w:sz w:val="28"/>
          <w:szCs w:val="28"/>
        </w:rPr>
        <w:t>нумерация сквозная</w:t>
      </w:r>
      <w:r>
        <w:rPr>
          <w:spacing w:val="1"/>
          <w:sz w:val="28"/>
          <w:szCs w:val="28"/>
        </w:rPr>
        <w:t>)</w:t>
      </w:r>
      <w:r w:rsidRPr="00274423">
        <w:rPr>
          <w:spacing w:val="1"/>
          <w:sz w:val="28"/>
          <w:szCs w:val="28"/>
        </w:rPr>
        <w:t>. Номер проставляется арабскими цифрами в круглых скобках в крайнем правом положении на строке.</w:t>
      </w:r>
    </w:p>
    <w:p w:rsidR="00274423" w:rsidRPr="00274423" w:rsidRDefault="00274423" w:rsidP="00EF0DB7">
      <w:pPr>
        <w:shd w:val="clear" w:color="auto" w:fill="FFFFFF"/>
        <w:spacing w:line="360" w:lineRule="auto"/>
        <w:ind w:right="5" w:firstLine="509"/>
        <w:jc w:val="both"/>
        <w:rPr>
          <w:spacing w:val="1"/>
          <w:sz w:val="28"/>
          <w:szCs w:val="28"/>
        </w:rPr>
      </w:pPr>
    </w:p>
    <w:p w:rsidR="00274423" w:rsidRPr="00274423" w:rsidRDefault="00274423" w:rsidP="00274423">
      <w:pPr>
        <w:shd w:val="clear" w:color="auto" w:fill="FFFFFF"/>
        <w:ind w:right="5" w:firstLine="509"/>
        <w:jc w:val="both"/>
        <w:rPr>
          <w:spacing w:val="1"/>
          <w:sz w:val="28"/>
          <w:szCs w:val="28"/>
        </w:rPr>
      </w:pPr>
      <w:r w:rsidRPr="00274423">
        <w:rPr>
          <w:spacing w:val="1"/>
          <w:sz w:val="28"/>
          <w:szCs w:val="28"/>
        </w:rPr>
        <w:t>А = а:b                                             (1)</w:t>
      </w:r>
    </w:p>
    <w:p w:rsidR="00274423" w:rsidRPr="00274423" w:rsidRDefault="00274423" w:rsidP="00274423">
      <w:pPr>
        <w:shd w:val="clear" w:color="auto" w:fill="FFFFFF"/>
        <w:ind w:right="5" w:firstLine="509"/>
        <w:jc w:val="both"/>
        <w:rPr>
          <w:spacing w:val="1"/>
          <w:sz w:val="28"/>
          <w:szCs w:val="28"/>
        </w:rPr>
      </w:pPr>
    </w:p>
    <w:p w:rsidR="00274423" w:rsidRDefault="00274423" w:rsidP="00EF0DB7">
      <w:pPr>
        <w:shd w:val="clear" w:color="auto" w:fill="FFFFFF"/>
        <w:spacing w:line="360" w:lineRule="auto"/>
        <w:ind w:right="5" w:firstLine="509"/>
        <w:jc w:val="both"/>
        <w:rPr>
          <w:spacing w:val="1"/>
          <w:sz w:val="28"/>
          <w:szCs w:val="28"/>
        </w:rPr>
      </w:pPr>
      <w:r w:rsidRPr="00274423">
        <w:rPr>
          <w:spacing w:val="1"/>
          <w:sz w:val="28"/>
          <w:szCs w:val="28"/>
        </w:rPr>
        <w:t>Допускается выполнение формул и уравнений рукописным способом черными чернилами.</w:t>
      </w:r>
    </w:p>
    <w:p w:rsidR="00806403" w:rsidRPr="00096042" w:rsidRDefault="00806403" w:rsidP="00EF0DB7">
      <w:pPr>
        <w:shd w:val="clear" w:color="auto" w:fill="FFFFFF"/>
        <w:tabs>
          <w:tab w:val="left" w:pos="970"/>
        </w:tabs>
        <w:spacing w:line="360" w:lineRule="auto"/>
        <w:ind w:left="581"/>
        <w:jc w:val="center"/>
        <w:rPr>
          <w:b/>
          <w:sz w:val="28"/>
          <w:szCs w:val="28"/>
        </w:rPr>
      </w:pPr>
      <w:r w:rsidRPr="00096042">
        <w:rPr>
          <w:b/>
          <w:spacing w:val="12"/>
          <w:sz w:val="28"/>
          <w:szCs w:val="28"/>
        </w:rPr>
        <w:t>Ссылки</w:t>
      </w:r>
    </w:p>
    <w:p w:rsidR="00806403" w:rsidRDefault="00806403" w:rsidP="00EF0DB7">
      <w:pPr>
        <w:shd w:val="clear" w:color="auto" w:fill="FFFFFF"/>
        <w:tabs>
          <w:tab w:val="left" w:pos="1166"/>
        </w:tabs>
        <w:spacing w:line="360" w:lineRule="auto"/>
        <w:ind w:firstLine="567"/>
        <w:jc w:val="both"/>
        <w:rPr>
          <w:spacing w:val="-5"/>
          <w:sz w:val="28"/>
          <w:szCs w:val="28"/>
        </w:rPr>
      </w:pPr>
      <w:r w:rsidRPr="00096042">
        <w:rPr>
          <w:spacing w:val="6"/>
          <w:sz w:val="28"/>
          <w:szCs w:val="28"/>
        </w:rPr>
        <w:t xml:space="preserve">Ссылки на использованные источники следует приводить в квадратных </w:t>
      </w:r>
      <w:r w:rsidRPr="00096042">
        <w:rPr>
          <w:spacing w:val="-5"/>
          <w:sz w:val="28"/>
          <w:szCs w:val="28"/>
        </w:rPr>
        <w:t>скобках.</w:t>
      </w:r>
      <w:r w:rsidR="00274423">
        <w:rPr>
          <w:spacing w:val="-5"/>
          <w:sz w:val="28"/>
          <w:szCs w:val="28"/>
        </w:rPr>
        <w:t xml:space="preserve"> Пример: </w:t>
      </w:r>
      <w:r w:rsidR="00274423" w:rsidRPr="00F32493">
        <w:rPr>
          <w:spacing w:val="-5"/>
          <w:sz w:val="28"/>
          <w:szCs w:val="28"/>
        </w:rPr>
        <w:t>[12]</w:t>
      </w:r>
    </w:p>
    <w:p w:rsidR="00933696" w:rsidRDefault="00933696" w:rsidP="00574845">
      <w:pPr>
        <w:shd w:val="clear" w:color="auto" w:fill="FFFFFF"/>
        <w:ind w:left="600"/>
        <w:jc w:val="center"/>
        <w:rPr>
          <w:b/>
          <w:spacing w:val="-1"/>
          <w:sz w:val="28"/>
          <w:szCs w:val="28"/>
        </w:rPr>
      </w:pPr>
    </w:p>
    <w:p w:rsidR="00806403" w:rsidRPr="00096042" w:rsidRDefault="00806403" w:rsidP="00574845">
      <w:pPr>
        <w:shd w:val="clear" w:color="auto" w:fill="FFFFFF"/>
        <w:ind w:left="600"/>
        <w:jc w:val="center"/>
        <w:rPr>
          <w:b/>
          <w:sz w:val="28"/>
          <w:szCs w:val="28"/>
        </w:rPr>
      </w:pPr>
      <w:r w:rsidRPr="00096042">
        <w:rPr>
          <w:b/>
          <w:spacing w:val="-1"/>
          <w:sz w:val="28"/>
          <w:szCs w:val="28"/>
        </w:rPr>
        <w:t xml:space="preserve">Список </w:t>
      </w:r>
      <w:r w:rsidRPr="00096042">
        <w:rPr>
          <w:b/>
          <w:bCs/>
          <w:spacing w:val="-1"/>
          <w:sz w:val="28"/>
          <w:szCs w:val="28"/>
        </w:rPr>
        <w:t>литературы</w:t>
      </w:r>
    </w:p>
    <w:p w:rsidR="00806403" w:rsidRPr="00096042" w:rsidRDefault="00806403" w:rsidP="00574845">
      <w:pPr>
        <w:tabs>
          <w:tab w:val="left" w:pos="1080"/>
        </w:tabs>
        <w:spacing w:line="360" w:lineRule="auto"/>
        <w:ind w:firstLine="720"/>
        <w:jc w:val="both"/>
        <w:rPr>
          <w:sz w:val="28"/>
          <w:szCs w:val="28"/>
        </w:rPr>
      </w:pPr>
      <w:r w:rsidRPr="00096042">
        <w:rPr>
          <w:sz w:val="28"/>
          <w:szCs w:val="28"/>
        </w:rPr>
        <w:t>Источники, включенные в список литературы, должны быть пронумерованы и располагаться в следующем порядке:</w:t>
      </w:r>
    </w:p>
    <w:p w:rsidR="00806403" w:rsidRPr="00096042" w:rsidRDefault="00806403" w:rsidP="00574845">
      <w:pPr>
        <w:numPr>
          <w:ilvl w:val="0"/>
          <w:numId w:val="20"/>
        </w:numPr>
        <w:tabs>
          <w:tab w:val="clear" w:pos="360"/>
          <w:tab w:val="num" w:pos="993"/>
          <w:tab w:val="left" w:pos="1080"/>
        </w:tabs>
        <w:spacing w:line="360" w:lineRule="auto"/>
        <w:ind w:left="993" w:hanging="284"/>
        <w:jc w:val="both"/>
        <w:rPr>
          <w:sz w:val="28"/>
          <w:szCs w:val="28"/>
        </w:rPr>
      </w:pPr>
      <w:r w:rsidRPr="00096042">
        <w:rPr>
          <w:sz w:val="28"/>
          <w:szCs w:val="28"/>
        </w:rPr>
        <w:t>законодательные акты;</w:t>
      </w:r>
    </w:p>
    <w:p w:rsidR="00806403" w:rsidRPr="00096042" w:rsidRDefault="00806403" w:rsidP="00574845">
      <w:pPr>
        <w:numPr>
          <w:ilvl w:val="0"/>
          <w:numId w:val="20"/>
        </w:numPr>
        <w:tabs>
          <w:tab w:val="clear" w:pos="360"/>
          <w:tab w:val="num" w:pos="993"/>
          <w:tab w:val="left" w:pos="1080"/>
        </w:tabs>
        <w:spacing w:line="360" w:lineRule="auto"/>
        <w:ind w:left="993" w:hanging="284"/>
        <w:jc w:val="both"/>
        <w:rPr>
          <w:sz w:val="28"/>
          <w:szCs w:val="28"/>
        </w:rPr>
      </w:pPr>
      <w:r w:rsidRPr="00096042">
        <w:rPr>
          <w:sz w:val="28"/>
          <w:szCs w:val="28"/>
        </w:rPr>
        <w:t>постановления Правительства;</w:t>
      </w:r>
    </w:p>
    <w:p w:rsidR="00806403" w:rsidRPr="00096042" w:rsidRDefault="00806403" w:rsidP="00574845">
      <w:pPr>
        <w:numPr>
          <w:ilvl w:val="0"/>
          <w:numId w:val="20"/>
        </w:numPr>
        <w:tabs>
          <w:tab w:val="clear" w:pos="360"/>
          <w:tab w:val="num" w:pos="993"/>
          <w:tab w:val="left" w:pos="1080"/>
        </w:tabs>
        <w:spacing w:line="360" w:lineRule="auto"/>
        <w:ind w:left="993" w:hanging="284"/>
        <w:jc w:val="both"/>
        <w:rPr>
          <w:sz w:val="28"/>
          <w:szCs w:val="28"/>
        </w:rPr>
      </w:pPr>
      <w:r w:rsidRPr="00096042">
        <w:rPr>
          <w:sz w:val="28"/>
          <w:szCs w:val="28"/>
        </w:rPr>
        <w:t>нормативные документы;</w:t>
      </w:r>
    </w:p>
    <w:p w:rsidR="00806403" w:rsidRPr="00096042" w:rsidRDefault="00806403" w:rsidP="00574845">
      <w:pPr>
        <w:numPr>
          <w:ilvl w:val="0"/>
          <w:numId w:val="20"/>
        </w:numPr>
        <w:tabs>
          <w:tab w:val="clear" w:pos="360"/>
          <w:tab w:val="num" w:pos="993"/>
          <w:tab w:val="left" w:pos="1080"/>
        </w:tabs>
        <w:spacing w:line="360" w:lineRule="auto"/>
        <w:ind w:left="993" w:hanging="284"/>
        <w:jc w:val="both"/>
        <w:rPr>
          <w:sz w:val="28"/>
          <w:szCs w:val="28"/>
        </w:rPr>
      </w:pPr>
      <w:r w:rsidRPr="00096042">
        <w:rPr>
          <w:sz w:val="28"/>
          <w:szCs w:val="28"/>
        </w:rPr>
        <w:t>статистические материалы;</w:t>
      </w:r>
    </w:p>
    <w:p w:rsidR="00806403" w:rsidRPr="00096042" w:rsidRDefault="00806403" w:rsidP="00574845">
      <w:pPr>
        <w:numPr>
          <w:ilvl w:val="0"/>
          <w:numId w:val="20"/>
        </w:numPr>
        <w:tabs>
          <w:tab w:val="clear" w:pos="360"/>
          <w:tab w:val="num" w:pos="993"/>
          <w:tab w:val="left" w:pos="1080"/>
        </w:tabs>
        <w:spacing w:line="360" w:lineRule="auto"/>
        <w:ind w:left="993" w:hanging="284"/>
        <w:jc w:val="both"/>
        <w:rPr>
          <w:sz w:val="28"/>
          <w:szCs w:val="28"/>
        </w:rPr>
      </w:pPr>
      <w:r w:rsidRPr="00096042">
        <w:rPr>
          <w:sz w:val="28"/>
          <w:szCs w:val="28"/>
        </w:rPr>
        <w:t>научные и литературные источники в алфавитном порядке по фамилии авторов или названию книги;</w:t>
      </w:r>
    </w:p>
    <w:p w:rsidR="00806403" w:rsidRPr="00096042" w:rsidRDefault="00806403" w:rsidP="00574845">
      <w:pPr>
        <w:numPr>
          <w:ilvl w:val="0"/>
          <w:numId w:val="20"/>
        </w:numPr>
        <w:tabs>
          <w:tab w:val="clear" w:pos="360"/>
          <w:tab w:val="num" w:pos="993"/>
          <w:tab w:val="left" w:pos="1080"/>
        </w:tabs>
        <w:spacing w:line="360" w:lineRule="auto"/>
        <w:ind w:left="993" w:hanging="284"/>
        <w:jc w:val="both"/>
        <w:rPr>
          <w:sz w:val="28"/>
          <w:szCs w:val="28"/>
        </w:rPr>
      </w:pPr>
      <w:r w:rsidRPr="00096042">
        <w:rPr>
          <w:sz w:val="28"/>
          <w:szCs w:val="28"/>
        </w:rPr>
        <w:t>периодическая литература;</w:t>
      </w:r>
    </w:p>
    <w:p w:rsidR="00806403" w:rsidRPr="00096042" w:rsidRDefault="00806403" w:rsidP="00574845">
      <w:pPr>
        <w:numPr>
          <w:ilvl w:val="0"/>
          <w:numId w:val="20"/>
        </w:numPr>
        <w:tabs>
          <w:tab w:val="clear" w:pos="360"/>
          <w:tab w:val="num" w:pos="993"/>
          <w:tab w:val="left" w:pos="1080"/>
        </w:tabs>
        <w:spacing w:line="360" w:lineRule="auto"/>
        <w:ind w:left="993" w:hanging="284"/>
        <w:jc w:val="both"/>
        <w:rPr>
          <w:sz w:val="28"/>
          <w:szCs w:val="28"/>
        </w:rPr>
      </w:pPr>
      <w:r w:rsidRPr="00096042">
        <w:rPr>
          <w:sz w:val="28"/>
          <w:szCs w:val="28"/>
        </w:rPr>
        <w:t>сайты.</w:t>
      </w:r>
    </w:p>
    <w:p w:rsidR="00806403" w:rsidRDefault="00806403" w:rsidP="00574845">
      <w:pPr>
        <w:tabs>
          <w:tab w:val="left" w:pos="1080"/>
        </w:tabs>
        <w:spacing w:line="360" w:lineRule="auto"/>
        <w:ind w:firstLine="720"/>
        <w:jc w:val="both"/>
        <w:rPr>
          <w:sz w:val="28"/>
          <w:szCs w:val="28"/>
        </w:rPr>
      </w:pPr>
      <w:r w:rsidRPr="00096042">
        <w:rPr>
          <w:sz w:val="28"/>
          <w:szCs w:val="28"/>
        </w:rPr>
        <w:lastRenderedPageBreak/>
        <w:t xml:space="preserve">Сведения о книгах (монографии, учебники, справочники и т.п.) должны включать: фамилию и инициалы автора (авторов), название книги, город, издательство, год издания, количество страниц. При наличии трех и более авторов допускается указывать фамилию и инициалы только первого из них и слова «и др.». </w:t>
      </w:r>
    </w:p>
    <w:p w:rsidR="00806403" w:rsidRDefault="00806403" w:rsidP="00574845">
      <w:pPr>
        <w:tabs>
          <w:tab w:val="left" w:pos="1080"/>
        </w:tabs>
        <w:spacing w:line="360" w:lineRule="auto"/>
        <w:ind w:firstLine="720"/>
        <w:jc w:val="both"/>
        <w:rPr>
          <w:sz w:val="28"/>
          <w:szCs w:val="28"/>
        </w:rPr>
      </w:pPr>
      <w:r w:rsidRPr="00096042">
        <w:rPr>
          <w:sz w:val="28"/>
          <w:szCs w:val="28"/>
        </w:rPr>
        <w:t xml:space="preserve">Сведения о статье из периодического издания должны включать фамилию и инициалы автора, заглавие статьи, наименование издания (журнала), наименование серии, год выпуска, том, номер издания (журнала), страницы, </w:t>
      </w:r>
      <w:r w:rsidR="00574845">
        <w:rPr>
          <w:sz w:val="28"/>
          <w:szCs w:val="28"/>
        </w:rPr>
        <w:t>на</w:t>
      </w:r>
      <w:r w:rsidRPr="00096042">
        <w:rPr>
          <w:sz w:val="28"/>
          <w:szCs w:val="28"/>
        </w:rPr>
        <w:t xml:space="preserve"> которых помещена статья. </w:t>
      </w:r>
    </w:p>
    <w:p w:rsidR="00574845" w:rsidRPr="00096042" w:rsidRDefault="00574845" w:rsidP="00574845">
      <w:pPr>
        <w:widowControl w:val="0"/>
        <w:tabs>
          <w:tab w:val="left" w:pos="1080"/>
        </w:tabs>
        <w:autoSpaceDE w:val="0"/>
        <w:autoSpaceDN w:val="0"/>
        <w:adjustRightInd w:val="0"/>
        <w:spacing w:line="360" w:lineRule="auto"/>
        <w:ind w:firstLine="720"/>
        <w:jc w:val="both"/>
        <w:rPr>
          <w:sz w:val="28"/>
          <w:szCs w:val="28"/>
        </w:rPr>
      </w:pPr>
      <w:r w:rsidRPr="00096042">
        <w:rPr>
          <w:sz w:val="28"/>
          <w:szCs w:val="28"/>
        </w:rPr>
        <w:t>Пример:</w:t>
      </w:r>
    </w:p>
    <w:p w:rsidR="00574845" w:rsidRPr="00096042" w:rsidRDefault="00574845" w:rsidP="00574845">
      <w:pPr>
        <w:widowControl w:val="0"/>
        <w:numPr>
          <w:ilvl w:val="0"/>
          <w:numId w:val="32"/>
        </w:numPr>
        <w:tabs>
          <w:tab w:val="left" w:pos="1080"/>
        </w:tabs>
        <w:autoSpaceDE w:val="0"/>
        <w:autoSpaceDN w:val="0"/>
        <w:adjustRightInd w:val="0"/>
        <w:spacing w:line="360" w:lineRule="auto"/>
        <w:ind w:left="567"/>
        <w:jc w:val="both"/>
        <w:rPr>
          <w:sz w:val="28"/>
          <w:szCs w:val="28"/>
        </w:rPr>
      </w:pPr>
      <w:r w:rsidRPr="00096042">
        <w:rPr>
          <w:sz w:val="28"/>
          <w:szCs w:val="28"/>
        </w:rPr>
        <w:t>Новицкий Н. Инновационный путь развития экономики //Экономист, 2011, №6. С.34-40.</w:t>
      </w:r>
    </w:p>
    <w:p w:rsidR="00574845" w:rsidRPr="00096042" w:rsidRDefault="00574845" w:rsidP="00574845">
      <w:pPr>
        <w:widowControl w:val="0"/>
        <w:numPr>
          <w:ilvl w:val="0"/>
          <w:numId w:val="32"/>
        </w:numPr>
        <w:tabs>
          <w:tab w:val="left" w:pos="1080"/>
        </w:tabs>
        <w:autoSpaceDE w:val="0"/>
        <w:autoSpaceDN w:val="0"/>
        <w:adjustRightInd w:val="0"/>
        <w:spacing w:line="360" w:lineRule="auto"/>
        <w:ind w:left="567"/>
        <w:jc w:val="both"/>
        <w:rPr>
          <w:spacing w:val="-9"/>
          <w:sz w:val="28"/>
          <w:szCs w:val="28"/>
        </w:rPr>
      </w:pPr>
      <w:r w:rsidRPr="00096042">
        <w:rPr>
          <w:sz w:val="28"/>
          <w:szCs w:val="28"/>
        </w:rPr>
        <w:t>Некипелов А. Снова о выборе экономического курса России //Российский экономический журнал, 2011, №5-6. С.3-9.</w:t>
      </w:r>
    </w:p>
    <w:p w:rsidR="00574845" w:rsidRPr="00096042" w:rsidRDefault="00574845" w:rsidP="00806403">
      <w:pPr>
        <w:tabs>
          <w:tab w:val="left" w:pos="1080"/>
        </w:tabs>
        <w:ind w:firstLine="720"/>
        <w:jc w:val="both"/>
        <w:rPr>
          <w:sz w:val="28"/>
          <w:szCs w:val="28"/>
        </w:rPr>
      </w:pPr>
    </w:p>
    <w:p w:rsidR="00806403" w:rsidRPr="00096042" w:rsidRDefault="00806403" w:rsidP="00806403">
      <w:pPr>
        <w:tabs>
          <w:tab w:val="left" w:pos="1080"/>
        </w:tabs>
        <w:ind w:firstLine="720"/>
        <w:jc w:val="both"/>
        <w:rPr>
          <w:sz w:val="28"/>
          <w:szCs w:val="28"/>
        </w:rPr>
      </w:pPr>
    </w:p>
    <w:p w:rsidR="00806403" w:rsidRPr="00096042" w:rsidRDefault="00806403" w:rsidP="00806403">
      <w:pPr>
        <w:rPr>
          <w:spacing w:val="-9"/>
          <w:sz w:val="28"/>
          <w:szCs w:val="28"/>
        </w:rPr>
      </w:pPr>
    </w:p>
    <w:p w:rsidR="00806403" w:rsidRPr="00096042" w:rsidRDefault="00806403" w:rsidP="00806403">
      <w:pPr>
        <w:tabs>
          <w:tab w:val="left" w:pos="1080"/>
        </w:tabs>
        <w:ind w:firstLine="720"/>
        <w:jc w:val="both"/>
        <w:rPr>
          <w:spacing w:val="-9"/>
          <w:sz w:val="28"/>
          <w:szCs w:val="28"/>
        </w:rPr>
      </w:pPr>
    </w:p>
    <w:p w:rsidR="00C47FF7" w:rsidRDefault="00806403" w:rsidP="00C47FF7">
      <w:pPr>
        <w:pStyle w:val="1"/>
        <w:spacing w:line="360" w:lineRule="auto"/>
        <w:ind w:firstLine="0"/>
        <w:rPr>
          <w:b/>
          <w:bCs/>
        </w:rPr>
      </w:pPr>
      <w:r>
        <w:rPr>
          <w:b/>
          <w:bCs/>
        </w:rPr>
        <w:br w:type="page"/>
      </w:r>
      <w:r w:rsidR="00C47FF7">
        <w:rPr>
          <w:b/>
          <w:bCs/>
        </w:rPr>
        <w:lastRenderedPageBreak/>
        <w:t>3. ЗАЩИТА ВЫПУСКНОЙ КВАЛИФИКАЦИОННОЙ РАБОТЫ</w:t>
      </w:r>
    </w:p>
    <w:p w:rsidR="00C47FF7" w:rsidRPr="00096042" w:rsidRDefault="00C47FF7" w:rsidP="00C47FF7">
      <w:pPr>
        <w:tabs>
          <w:tab w:val="left" w:pos="1080"/>
        </w:tabs>
        <w:spacing w:line="360" w:lineRule="auto"/>
        <w:ind w:firstLine="720"/>
        <w:jc w:val="both"/>
        <w:rPr>
          <w:sz w:val="28"/>
        </w:rPr>
      </w:pPr>
      <w:r>
        <w:rPr>
          <w:sz w:val="28"/>
        </w:rPr>
        <w:t>В</w:t>
      </w:r>
      <w:r w:rsidRPr="00C47FF7">
        <w:rPr>
          <w:sz w:val="28"/>
        </w:rPr>
        <w:t>ыпускн</w:t>
      </w:r>
      <w:r>
        <w:rPr>
          <w:sz w:val="28"/>
        </w:rPr>
        <w:t xml:space="preserve">ая квалификационная </w:t>
      </w:r>
      <w:r w:rsidRPr="00096042">
        <w:rPr>
          <w:sz w:val="28"/>
        </w:rPr>
        <w:t xml:space="preserve">работа защищается студентом перед Государственной аттестационной комиссией на открытом заседании, где помимо членов комиссии присутствует научный руководитель, а по возможности, и внешний рецензент </w:t>
      </w:r>
      <w:r>
        <w:rPr>
          <w:sz w:val="28"/>
        </w:rPr>
        <w:t>ВКР</w:t>
      </w:r>
      <w:r w:rsidRPr="00096042">
        <w:rPr>
          <w:sz w:val="28"/>
        </w:rPr>
        <w:t>.</w:t>
      </w:r>
    </w:p>
    <w:p w:rsidR="00C47FF7" w:rsidRPr="00096042" w:rsidRDefault="00C47FF7" w:rsidP="00C47FF7">
      <w:pPr>
        <w:tabs>
          <w:tab w:val="left" w:pos="1080"/>
        </w:tabs>
        <w:spacing w:line="360" w:lineRule="auto"/>
        <w:ind w:firstLine="720"/>
        <w:jc w:val="both"/>
        <w:rPr>
          <w:sz w:val="28"/>
        </w:rPr>
      </w:pPr>
      <w:r w:rsidRPr="00096042">
        <w:rPr>
          <w:sz w:val="28"/>
        </w:rPr>
        <w:t xml:space="preserve">При подготовке к защите </w:t>
      </w:r>
      <w:r w:rsidR="00DA7BA6">
        <w:rPr>
          <w:sz w:val="28"/>
        </w:rPr>
        <w:t>студент</w:t>
      </w:r>
      <w:r w:rsidRPr="00096042">
        <w:rPr>
          <w:sz w:val="28"/>
        </w:rPr>
        <w:t xml:space="preserve"> пишет доклад (выступление), </w:t>
      </w:r>
      <w:r w:rsidR="00DA7BA6">
        <w:rPr>
          <w:sz w:val="28"/>
        </w:rPr>
        <w:t xml:space="preserve">по желанию </w:t>
      </w:r>
      <w:r w:rsidRPr="00096042">
        <w:rPr>
          <w:sz w:val="28"/>
        </w:rPr>
        <w:t xml:space="preserve">готовит иллюстративный материал </w:t>
      </w:r>
      <w:r w:rsidRPr="00DA7BA6">
        <w:rPr>
          <w:sz w:val="28"/>
        </w:rPr>
        <w:t xml:space="preserve">к </w:t>
      </w:r>
      <w:r w:rsidR="00870B96">
        <w:rPr>
          <w:sz w:val="28"/>
        </w:rPr>
        <w:t>выпускной</w:t>
      </w:r>
      <w:r w:rsidRPr="00096042">
        <w:rPr>
          <w:sz w:val="28"/>
        </w:rPr>
        <w:t xml:space="preserve"> работе (таблицы, графики, диаграммы) для членов комиссии. Содержание доклада и иллюстративного материала согласовывается с руководителем. В докладе должно найти отражение краткое, но четкое изложение основных положений </w:t>
      </w:r>
      <w:r w:rsidR="00DA7BA6">
        <w:rPr>
          <w:sz w:val="28"/>
        </w:rPr>
        <w:t>ВКР</w:t>
      </w:r>
      <w:r w:rsidRPr="00096042">
        <w:rPr>
          <w:sz w:val="28"/>
        </w:rPr>
        <w:t>. Доклад не следует перегружать цифровыми показателями.</w:t>
      </w:r>
    </w:p>
    <w:p w:rsidR="00C47FF7" w:rsidRPr="00096042" w:rsidRDefault="00C47FF7" w:rsidP="00C47FF7">
      <w:pPr>
        <w:tabs>
          <w:tab w:val="left" w:pos="1080"/>
        </w:tabs>
        <w:spacing w:line="360" w:lineRule="auto"/>
        <w:ind w:firstLine="720"/>
        <w:jc w:val="both"/>
        <w:rPr>
          <w:sz w:val="28"/>
        </w:rPr>
      </w:pPr>
      <w:r w:rsidRPr="00096042">
        <w:rPr>
          <w:sz w:val="28"/>
        </w:rPr>
        <w:t>Доклад осуществляется в течение 5</w:t>
      </w:r>
      <w:r w:rsidR="00DA7BA6">
        <w:rPr>
          <w:sz w:val="28"/>
        </w:rPr>
        <w:t>-7</w:t>
      </w:r>
      <w:r w:rsidRPr="00096042">
        <w:rPr>
          <w:sz w:val="28"/>
        </w:rPr>
        <w:t xml:space="preserve"> минут с изложением основных положений работы. </w:t>
      </w:r>
    </w:p>
    <w:p w:rsidR="00C47FF7" w:rsidRPr="00096042" w:rsidRDefault="00C47FF7" w:rsidP="00C47FF7">
      <w:pPr>
        <w:tabs>
          <w:tab w:val="left" w:pos="1080"/>
        </w:tabs>
        <w:spacing w:line="360" w:lineRule="auto"/>
        <w:ind w:firstLine="720"/>
        <w:jc w:val="both"/>
        <w:rPr>
          <w:sz w:val="28"/>
        </w:rPr>
      </w:pPr>
      <w:r w:rsidRPr="00096042">
        <w:rPr>
          <w:sz w:val="28"/>
        </w:rPr>
        <w:t xml:space="preserve">После выступления </w:t>
      </w:r>
      <w:r w:rsidR="00DA7BA6">
        <w:rPr>
          <w:sz w:val="28"/>
        </w:rPr>
        <w:t>студента</w:t>
      </w:r>
      <w:r w:rsidRPr="00096042">
        <w:rPr>
          <w:sz w:val="28"/>
        </w:rPr>
        <w:t xml:space="preserve"> должны выступить руководитель и рецензент работы, а при их отсутствии председателем комиссии зачитываются отзыв и рецензия. После чего студент о</w:t>
      </w:r>
      <w:r w:rsidR="00DA7BA6">
        <w:rPr>
          <w:sz w:val="28"/>
        </w:rPr>
        <w:t xml:space="preserve">твечает на замечания рецензента и на вопросы членов </w:t>
      </w:r>
      <w:r w:rsidR="00B471FC">
        <w:rPr>
          <w:sz w:val="28"/>
        </w:rPr>
        <w:t>комиссии</w:t>
      </w:r>
      <w:r w:rsidRPr="00096042">
        <w:rPr>
          <w:sz w:val="28"/>
        </w:rPr>
        <w:t xml:space="preserve">. </w:t>
      </w:r>
    </w:p>
    <w:p w:rsidR="00C47FF7" w:rsidRPr="00096042" w:rsidRDefault="00C47FF7" w:rsidP="00C47FF7">
      <w:pPr>
        <w:tabs>
          <w:tab w:val="left" w:pos="1080"/>
        </w:tabs>
        <w:spacing w:line="360" w:lineRule="auto"/>
        <w:ind w:firstLine="720"/>
        <w:jc w:val="both"/>
        <w:rPr>
          <w:sz w:val="28"/>
        </w:rPr>
      </w:pPr>
      <w:r w:rsidRPr="00096042">
        <w:rPr>
          <w:sz w:val="28"/>
        </w:rPr>
        <w:t xml:space="preserve">Ответы студента должны быть краткими, но достаточно четкими и ясными, свидетельствующими о твердых знаниях не только существа данного вопроса, но и содержания всего комплекса учебных дисциплин по </w:t>
      </w:r>
      <w:r w:rsidR="00B03D58">
        <w:rPr>
          <w:sz w:val="28"/>
        </w:rPr>
        <w:t>своей специальности</w:t>
      </w:r>
      <w:r w:rsidRPr="00096042">
        <w:rPr>
          <w:sz w:val="28"/>
        </w:rPr>
        <w:t>.</w:t>
      </w:r>
    </w:p>
    <w:p w:rsidR="00C47FF7" w:rsidRDefault="00C47FF7" w:rsidP="00C47FF7">
      <w:pPr>
        <w:tabs>
          <w:tab w:val="left" w:pos="1080"/>
        </w:tabs>
        <w:spacing w:line="360" w:lineRule="auto"/>
        <w:ind w:firstLine="720"/>
        <w:jc w:val="both"/>
        <w:rPr>
          <w:sz w:val="28"/>
        </w:rPr>
      </w:pPr>
      <w:r w:rsidRPr="00096042">
        <w:rPr>
          <w:sz w:val="28"/>
        </w:rPr>
        <w:t xml:space="preserve">Полнота и глубина ответов на вопросы и на замечания рецензента являются важным составляющим компонентом общей оценки </w:t>
      </w:r>
      <w:r w:rsidR="00870B96">
        <w:rPr>
          <w:sz w:val="28"/>
        </w:rPr>
        <w:t>выпускной</w:t>
      </w:r>
      <w:r w:rsidRPr="00096042">
        <w:rPr>
          <w:sz w:val="28"/>
        </w:rPr>
        <w:t xml:space="preserve"> работы.</w:t>
      </w:r>
    </w:p>
    <w:p w:rsidR="008766CB" w:rsidRPr="00096042" w:rsidRDefault="008766CB" w:rsidP="00C47FF7">
      <w:pPr>
        <w:tabs>
          <w:tab w:val="left" w:pos="1080"/>
        </w:tabs>
        <w:spacing w:line="360" w:lineRule="auto"/>
        <w:ind w:firstLine="720"/>
        <w:jc w:val="both"/>
        <w:rPr>
          <w:sz w:val="28"/>
        </w:rPr>
      </w:pPr>
      <w:r>
        <w:rPr>
          <w:sz w:val="28"/>
        </w:rPr>
        <w:t>Образец доклада представлен в приложении 4.</w:t>
      </w:r>
    </w:p>
    <w:p w:rsidR="00B03D58" w:rsidRDefault="00B03D58" w:rsidP="00B03D58">
      <w:pPr>
        <w:tabs>
          <w:tab w:val="left" w:pos="1080"/>
        </w:tabs>
        <w:spacing w:line="360" w:lineRule="auto"/>
        <w:ind w:firstLine="720"/>
        <w:jc w:val="center"/>
        <w:rPr>
          <w:b/>
          <w:sz w:val="28"/>
        </w:rPr>
      </w:pPr>
      <w:r>
        <w:rPr>
          <w:sz w:val="28"/>
        </w:rPr>
        <w:br w:type="page"/>
      </w:r>
      <w:r w:rsidR="00E12330" w:rsidRPr="00056259">
        <w:rPr>
          <w:b/>
          <w:sz w:val="28"/>
        </w:rPr>
        <w:lastRenderedPageBreak/>
        <w:t>4</w:t>
      </w:r>
      <w:r w:rsidRPr="00B03D58">
        <w:rPr>
          <w:b/>
          <w:sz w:val="28"/>
        </w:rPr>
        <w:t>. КРИТЕРИИ ОЦЕНКИ ВЫПУСКНОЙ КВАЛИФИКАЦИОННОЙ РАБОТЫ</w:t>
      </w:r>
    </w:p>
    <w:p w:rsidR="001E211E" w:rsidRPr="001E211E" w:rsidRDefault="001E211E" w:rsidP="001E211E">
      <w:pPr>
        <w:tabs>
          <w:tab w:val="left" w:pos="1080"/>
        </w:tabs>
        <w:spacing w:line="360" w:lineRule="auto"/>
        <w:ind w:firstLine="720"/>
        <w:jc w:val="both"/>
        <w:rPr>
          <w:sz w:val="28"/>
          <w:szCs w:val="28"/>
        </w:rPr>
      </w:pPr>
      <w:r>
        <w:rPr>
          <w:sz w:val="28"/>
          <w:szCs w:val="28"/>
        </w:rPr>
        <w:t>Выпускная квалификационная</w:t>
      </w:r>
      <w:r w:rsidRPr="001E211E">
        <w:rPr>
          <w:sz w:val="28"/>
          <w:szCs w:val="28"/>
        </w:rPr>
        <w:t xml:space="preserve"> работа оценивается Государственной </w:t>
      </w:r>
      <w:r>
        <w:rPr>
          <w:sz w:val="28"/>
          <w:szCs w:val="28"/>
        </w:rPr>
        <w:t>аттестационной</w:t>
      </w:r>
      <w:r w:rsidRPr="001E211E">
        <w:rPr>
          <w:sz w:val="28"/>
          <w:szCs w:val="28"/>
        </w:rPr>
        <w:t xml:space="preserve"> комиссией по следующим параметрам:</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 xml:space="preserve">- соответствие структуры работы требованиям </w:t>
      </w:r>
      <w:r>
        <w:rPr>
          <w:sz w:val="28"/>
          <w:szCs w:val="28"/>
        </w:rPr>
        <w:t>Методических указаний по выполнению выпускной квалификационной работы</w:t>
      </w:r>
      <w:r w:rsidRPr="001E211E">
        <w:rPr>
          <w:sz w:val="28"/>
          <w:szCs w:val="28"/>
        </w:rPr>
        <w:t>;</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 xml:space="preserve">- полнота охвата решаемой проблемы, глубина анализа и умение грамотно представлять материалы </w:t>
      </w:r>
      <w:r>
        <w:rPr>
          <w:sz w:val="28"/>
          <w:szCs w:val="28"/>
        </w:rPr>
        <w:t>ВКР</w:t>
      </w:r>
      <w:r w:rsidRPr="001E211E">
        <w:rPr>
          <w:sz w:val="28"/>
          <w:szCs w:val="28"/>
        </w:rPr>
        <w:t>;</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 своевременное предоставление работы к защите.</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Оценка «отлично» ставится в следующих случаях:</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 xml:space="preserve">- </w:t>
      </w:r>
      <w:r>
        <w:rPr>
          <w:sz w:val="28"/>
          <w:szCs w:val="28"/>
        </w:rPr>
        <w:t>ВКР</w:t>
      </w:r>
      <w:r w:rsidRPr="001E211E">
        <w:rPr>
          <w:sz w:val="28"/>
          <w:szCs w:val="28"/>
        </w:rPr>
        <w:t xml:space="preserve"> выполнена на высоком научно-теоретическом, методологическом уровне;</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 избранная автором тема отличается актуальностью и новизной, разработка проблемы ― оригинальна, достигнута цель исследования;</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 основные положения работы сформулированы убедительно и аргументированно, раскрыты всесторонне, глубоко и являются результатом самостоятельной исследовате</w:t>
      </w:r>
      <w:r>
        <w:rPr>
          <w:sz w:val="28"/>
          <w:szCs w:val="28"/>
        </w:rPr>
        <w:t>льской деятельности автора;</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 xml:space="preserve">- </w:t>
      </w:r>
      <w:r>
        <w:rPr>
          <w:sz w:val="28"/>
          <w:szCs w:val="28"/>
        </w:rPr>
        <w:t>практическая</w:t>
      </w:r>
      <w:r w:rsidRPr="001E211E">
        <w:rPr>
          <w:sz w:val="28"/>
          <w:szCs w:val="28"/>
        </w:rPr>
        <w:t xml:space="preserve"> часть и</w:t>
      </w:r>
      <w:r>
        <w:rPr>
          <w:sz w:val="28"/>
          <w:szCs w:val="28"/>
        </w:rPr>
        <w:t>сследования выполнена корректно</w:t>
      </w:r>
      <w:r w:rsidRPr="001E211E">
        <w:rPr>
          <w:sz w:val="28"/>
          <w:szCs w:val="28"/>
        </w:rPr>
        <w:t>;</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 xml:space="preserve">- рекомендации и предложения исследования </w:t>
      </w:r>
      <w:r>
        <w:rPr>
          <w:sz w:val="28"/>
          <w:szCs w:val="28"/>
        </w:rPr>
        <w:t xml:space="preserve">экономически обоснованы и </w:t>
      </w:r>
      <w:r w:rsidRPr="001E211E">
        <w:rPr>
          <w:sz w:val="28"/>
          <w:szCs w:val="28"/>
        </w:rPr>
        <w:t>имеют четко выраженную практическую направленность.</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 по структурному оформлению, языку и стилю работа выполнена в строгом соответствии с предъявляемыми к ней требованиями;</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 автор использовал разнообразные источники информации, актуальный материал;</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 работа выполнена и представлена в установленные сроки;</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 работа получила положительную рецензию и отзывы;</w:t>
      </w:r>
    </w:p>
    <w:p w:rsidR="001E211E" w:rsidRPr="001E211E" w:rsidRDefault="001E211E" w:rsidP="001E211E">
      <w:pPr>
        <w:tabs>
          <w:tab w:val="left" w:pos="1080"/>
        </w:tabs>
        <w:spacing w:line="360" w:lineRule="auto"/>
        <w:ind w:firstLine="720"/>
        <w:jc w:val="both"/>
        <w:rPr>
          <w:sz w:val="28"/>
          <w:szCs w:val="28"/>
        </w:rPr>
      </w:pPr>
      <w:r>
        <w:rPr>
          <w:sz w:val="28"/>
          <w:szCs w:val="28"/>
        </w:rPr>
        <w:t xml:space="preserve">- </w:t>
      </w:r>
      <w:r w:rsidRPr="001E211E">
        <w:rPr>
          <w:sz w:val="28"/>
          <w:szCs w:val="28"/>
        </w:rPr>
        <w:t>доклад и ответы автора на вопросы в ходе защиты были содержательными, четкими, убедительными и по существу.</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Оценка «хорошо» ставится в следующих случаях:</w:t>
      </w:r>
    </w:p>
    <w:p w:rsidR="001E211E" w:rsidRPr="001E211E" w:rsidRDefault="001E211E" w:rsidP="001E211E">
      <w:pPr>
        <w:tabs>
          <w:tab w:val="left" w:pos="1080"/>
        </w:tabs>
        <w:spacing w:line="360" w:lineRule="auto"/>
        <w:ind w:firstLine="720"/>
        <w:jc w:val="both"/>
        <w:rPr>
          <w:sz w:val="28"/>
          <w:szCs w:val="28"/>
        </w:rPr>
      </w:pPr>
      <w:r w:rsidRPr="001E211E">
        <w:rPr>
          <w:sz w:val="28"/>
          <w:szCs w:val="28"/>
        </w:rPr>
        <w:lastRenderedPageBreak/>
        <w:t xml:space="preserve">- </w:t>
      </w:r>
      <w:r w:rsidR="00B336A1">
        <w:rPr>
          <w:sz w:val="28"/>
          <w:szCs w:val="28"/>
        </w:rPr>
        <w:t xml:space="preserve">выпускная </w:t>
      </w:r>
      <w:r w:rsidRPr="001E211E">
        <w:rPr>
          <w:sz w:val="28"/>
          <w:szCs w:val="28"/>
        </w:rPr>
        <w:t>работа в целом выполнена на достаточно высоком научно-теоретическом уровне, задачи исследования достигнуты;</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 избранная тема актуальна</w:t>
      </w:r>
      <w:r w:rsidR="005E6979">
        <w:rPr>
          <w:sz w:val="28"/>
          <w:szCs w:val="28"/>
        </w:rPr>
        <w:t>;</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 автор достаточно четко сформулировал, относительно глубоко раскрыл и обосновал основные положения работы;</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 предложения и рекомендации сформулированы автором в результате последовательных логических рассуждений и имеют практическую значимость;</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 в структуре, языке и стиле работы имеются лишь незначительные погрешности;</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 использованные источники достаточно разнообразны;</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 xml:space="preserve">- </w:t>
      </w:r>
      <w:r w:rsidR="005E6979">
        <w:rPr>
          <w:sz w:val="28"/>
          <w:szCs w:val="28"/>
        </w:rPr>
        <w:t xml:space="preserve">ВКР </w:t>
      </w:r>
      <w:r w:rsidRPr="001E211E">
        <w:rPr>
          <w:sz w:val="28"/>
          <w:szCs w:val="28"/>
        </w:rPr>
        <w:t>п</w:t>
      </w:r>
      <w:r w:rsidR="005E6979">
        <w:rPr>
          <w:sz w:val="28"/>
          <w:szCs w:val="28"/>
        </w:rPr>
        <w:t xml:space="preserve">одготовлена </w:t>
      </w:r>
      <w:r w:rsidRPr="001E211E">
        <w:rPr>
          <w:sz w:val="28"/>
          <w:szCs w:val="28"/>
        </w:rPr>
        <w:t>в установленные сроки;</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 на работу получены в целом положительные отзывы и рецензии;</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 доклад на защите был содержательным и четким, ответы на вопросы были по существу и убедительными.</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Оценка «удовлетворительно» ставится в следующих случаях:</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 работа выполнена на недостаточно высоком методологическом уровне, цели и задачи исследования достигнуты не полностью;</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 выбранная тема в целом актуальна, но сам характер и структура ее разработки не в полной мере соответствуют требованиям;</w:t>
      </w:r>
    </w:p>
    <w:p w:rsidR="001E211E" w:rsidRPr="001E211E" w:rsidRDefault="005E6979" w:rsidP="001E211E">
      <w:pPr>
        <w:tabs>
          <w:tab w:val="left" w:pos="1080"/>
        </w:tabs>
        <w:spacing w:line="360" w:lineRule="auto"/>
        <w:ind w:firstLine="720"/>
        <w:jc w:val="both"/>
        <w:rPr>
          <w:sz w:val="28"/>
          <w:szCs w:val="28"/>
        </w:rPr>
      </w:pPr>
      <w:r>
        <w:rPr>
          <w:sz w:val="28"/>
          <w:szCs w:val="28"/>
        </w:rPr>
        <w:t xml:space="preserve">- </w:t>
      </w:r>
      <w:r w:rsidR="001E211E" w:rsidRPr="001E211E">
        <w:rPr>
          <w:sz w:val="28"/>
          <w:szCs w:val="28"/>
        </w:rPr>
        <w:t>основные положения работы раскрыты, но недостаточно обоснованы, не четко сформулированы выводы, предложения и рекомендации;</w:t>
      </w:r>
    </w:p>
    <w:p w:rsidR="001E211E" w:rsidRPr="001E211E" w:rsidRDefault="005E6979" w:rsidP="001E211E">
      <w:pPr>
        <w:tabs>
          <w:tab w:val="left" w:pos="1080"/>
        </w:tabs>
        <w:spacing w:line="360" w:lineRule="auto"/>
        <w:ind w:firstLine="720"/>
        <w:jc w:val="both"/>
        <w:rPr>
          <w:sz w:val="28"/>
          <w:szCs w:val="28"/>
        </w:rPr>
      </w:pPr>
      <w:r>
        <w:rPr>
          <w:sz w:val="28"/>
          <w:szCs w:val="28"/>
        </w:rPr>
        <w:t xml:space="preserve">- </w:t>
      </w:r>
      <w:r w:rsidR="001E211E" w:rsidRPr="001E211E">
        <w:rPr>
          <w:sz w:val="28"/>
          <w:szCs w:val="28"/>
        </w:rPr>
        <w:t>автор проявил относительную самостоятельность при написании работы, ограничился всего лишь несколькими первоисточниками;</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 в оформлении, ст</w:t>
      </w:r>
      <w:r w:rsidR="00F565C0">
        <w:rPr>
          <w:sz w:val="28"/>
          <w:szCs w:val="28"/>
        </w:rPr>
        <w:t>иле и языке имеются погрешности</w:t>
      </w:r>
      <w:r w:rsidRPr="001E211E">
        <w:rPr>
          <w:sz w:val="28"/>
          <w:szCs w:val="28"/>
        </w:rPr>
        <w:t>;</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 исследование подготовлено с некоторыми отклонениями от установленных сроков прохождения, контроля и представления работы к защите;</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 работа получила преимущественно положительную оценку в рецензиях и отзывах;</w:t>
      </w:r>
    </w:p>
    <w:p w:rsidR="001E211E" w:rsidRPr="001E211E" w:rsidRDefault="001E211E" w:rsidP="001E211E">
      <w:pPr>
        <w:tabs>
          <w:tab w:val="left" w:pos="1080"/>
        </w:tabs>
        <w:spacing w:line="360" w:lineRule="auto"/>
        <w:ind w:firstLine="720"/>
        <w:jc w:val="both"/>
        <w:rPr>
          <w:sz w:val="28"/>
          <w:szCs w:val="28"/>
        </w:rPr>
      </w:pPr>
      <w:r w:rsidRPr="001E211E">
        <w:rPr>
          <w:sz w:val="28"/>
          <w:szCs w:val="28"/>
        </w:rPr>
        <w:lastRenderedPageBreak/>
        <w:t>- доклад во время защиты был относительно содержательным, ответы на вопросы удовлетворительными.</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Oценка «неудовлетворительно» ставится в следующих случаях:</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 защищаемая работа не отвечает требованиям;</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 цели и задачи не достигнуты, автор не сумел четко сформулировать, раскрыть и убедительно доказать основные положения исследования, в работе допущены серьезные ошибки;</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 работа не является самостоятельной (плагиат), использованные источники малочисленны и однообразны, допущены грубые погрешности в оформлении, языке, стиле;</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 работа выполнена с серьезными нарушениями плана-графика, рецензии на исследование отрицательные и члены ГАК с ними согласны;</w:t>
      </w:r>
    </w:p>
    <w:p w:rsidR="001E211E" w:rsidRPr="001E211E" w:rsidRDefault="001E211E" w:rsidP="001E211E">
      <w:pPr>
        <w:tabs>
          <w:tab w:val="left" w:pos="1080"/>
        </w:tabs>
        <w:spacing w:line="360" w:lineRule="auto"/>
        <w:ind w:firstLine="720"/>
        <w:jc w:val="both"/>
        <w:rPr>
          <w:sz w:val="28"/>
          <w:szCs w:val="28"/>
        </w:rPr>
      </w:pPr>
      <w:r w:rsidRPr="001E211E">
        <w:rPr>
          <w:sz w:val="28"/>
          <w:szCs w:val="28"/>
        </w:rPr>
        <w:t>- при удовлетворительной работе студент на защите не сумел показать достаточных знаний для получения положительной оценки.</w:t>
      </w:r>
    </w:p>
    <w:p w:rsidR="00B03D58" w:rsidRPr="001E211E" w:rsidRDefault="001E211E" w:rsidP="001E211E">
      <w:pPr>
        <w:tabs>
          <w:tab w:val="left" w:pos="1080"/>
        </w:tabs>
        <w:spacing w:line="360" w:lineRule="auto"/>
        <w:ind w:firstLine="720"/>
        <w:jc w:val="both"/>
        <w:rPr>
          <w:sz w:val="28"/>
          <w:szCs w:val="28"/>
        </w:rPr>
      </w:pPr>
      <w:r w:rsidRPr="001E211E">
        <w:rPr>
          <w:sz w:val="28"/>
          <w:szCs w:val="28"/>
        </w:rPr>
        <w:t>Любой из пяти вышеназванных критериев может быть принят во внимание при выставлении оценки «неудовлетворительно».</w:t>
      </w:r>
    </w:p>
    <w:p w:rsidR="00F565C0" w:rsidRDefault="00F565C0" w:rsidP="00C47FF7">
      <w:pPr>
        <w:tabs>
          <w:tab w:val="left" w:pos="1080"/>
        </w:tabs>
        <w:spacing w:line="360" w:lineRule="auto"/>
        <w:ind w:firstLine="720"/>
        <w:jc w:val="both"/>
        <w:rPr>
          <w:sz w:val="28"/>
        </w:rPr>
      </w:pPr>
      <w:r w:rsidRPr="002D4D96">
        <w:rPr>
          <w:sz w:val="28"/>
        </w:rPr>
        <w:t xml:space="preserve">В случае получения неудовлетворительной оценки студент может быть допущен к повторной защите ВКР </w:t>
      </w:r>
      <w:r w:rsidR="002D4D96">
        <w:rPr>
          <w:sz w:val="28"/>
        </w:rPr>
        <w:t xml:space="preserve">на следующий </w:t>
      </w:r>
      <w:r w:rsidRPr="002D4D96">
        <w:rPr>
          <w:sz w:val="28"/>
        </w:rPr>
        <w:t>год.</w:t>
      </w:r>
    </w:p>
    <w:p w:rsidR="006A7970" w:rsidRPr="00335917" w:rsidRDefault="00B03D58" w:rsidP="00335917">
      <w:pPr>
        <w:tabs>
          <w:tab w:val="left" w:pos="1080"/>
        </w:tabs>
        <w:spacing w:line="360" w:lineRule="auto"/>
        <w:ind w:firstLine="720"/>
        <w:jc w:val="center"/>
        <w:rPr>
          <w:b/>
          <w:bCs/>
          <w:sz w:val="28"/>
          <w:szCs w:val="28"/>
        </w:rPr>
      </w:pPr>
      <w:r>
        <w:rPr>
          <w:sz w:val="28"/>
        </w:rPr>
        <w:br w:type="page"/>
      </w:r>
      <w:r w:rsidR="00E12330" w:rsidRPr="00E12330">
        <w:rPr>
          <w:b/>
          <w:bCs/>
          <w:sz w:val="28"/>
          <w:szCs w:val="28"/>
        </w:rPr>
        <w:lastRenderedPageBreak/>
        <w:t>5</w:t>
      </w:r>
      <w:r w:rsidR="006A7970" w:rsidRPr="00335917">
        <w:rPr>
          <w:b/>
          <w:bCs/>
          <w:sz w:val="28"/>
          <w:szCs w:val="28"/>
        </w:rPr>
        <w:t xml:space="preserve">. РЕКОМЕНДУЕМАЯ ТЕМАТИКА, ПРИМЕРНЫЕ ПЛАНЫ </w:t>
      </w:r>
      <w:bookmarkEnd w:id="11"/>
      <w:bookmarkEnd w:id="12"/>
      <w:r w:rsidR="00EF69F7">
        <w:rPr>
          <w:b/>
          <w:bCs/>
          <w:sz w:val="28"/>
          <w:szCs w:val="28"/>
        </w:rPr>
        <w:t>ВКР</w:t>
      </w:r>
    </w:p>
    <w:p w:rsidR="006A7970" w:rsidRPr="00096042" w:rsidRDefault="006A7970" w:rsidP="002A4C46">
      <w:pPr>
        <w:ind w:firstLine="284"/>
        <w:jc w:val="both"/>
        <w:rPr>
          <w:sz w:val="28"/>
        </w:rPr>
      </w:pPr>
    </w:p>
    <w:p w:rsidR="006A7970" w:rsidRPr="00096042" w:rsidRDefault="00E12330" w:rsidP="00D71D35">
      <w:pPr>
        <w:pStyle w:val="2"/>
        <w:spacing w:line="360" w:lineRule="auto"/>
        <w:ind w:firstLine="0"/>
        <w:jc w:val="center"/>
        <w:rPr>
          <w:b/>
          <w:bCs/>
        </w:rPr>
      </w:pPr>
      <w:bookmarkStart w:id="15" w:name="_Toc315012449"/>
      <w:bookmarkStart w:id="16" w:name="_Toc318287986"/>
      <w:r w:rsidRPr="0048080C">
        <w:rPr>
          <w:b/>
          <w:bCs/>
        </w:rPr>
        <w:t>5</w:t>
      </w:r>
      <w:r w:rsidR="00806403">
        <w:rPr>
          <w:b/>
          <w:bCs/>
        </w:rPr>
        <w:t>.</w:t>
      </w:r>
      <w:r w:rsidR="006A7970" w:rsidRPr="00096042">
        <w:rPr>
          <w:b/>
          <w:bCs/>
        </w:rPr>
        <w:t>1. Рекомендуемая тематика</w:t>
      </w:r>
      <w:r w:rsidR="00C81446" w:rsidRPr="00C81446">
        <w:rPr>
          <w:b/>
          <w:bCs/>
        </w:rPr>
        <w:t xml:space="preserve"> </w:t>
      </w:r>
      <w:r w:rsidR="00C81446">
        <w:rPr>
          <w:b/>
          <w:bCs/>
        </w:rPr>
        <w:t>и примерные планы</w:t>
      </w:r>
      <w:r w:rsidR="006A7970" w:rsidRPr="00096042">
        <w:rPr>
          <w:b/>
          <w:bCs/>
        </w:rPr>
        <w:t xml:space="preserve"> </w:t>
      </w:r>
      <w:bookmarkEnd w:id="15"/>
      <w:bookmarkEnd w:id="16"/>
      <w:r w:rsidR="0048080C">
        <w:rPr>
          <w:b/>
          <w:bCs/>
        </w:rPr>
        <w:t>ВКР</w:t>
      </w:r>
      <w:r w:rsidR="00C81446">
        <w:rPr>
          <w:b/>
          <w:bCs/>
        </w:rPr>
        <w:t xml:space="preserve"> по специальности </w:t>
      </w:r>
      <w:r w:rsidR="00604E73">
        <w:rPr>
          <w:b/>
          <w:bCs/>
        </w:rPr>
        <w:t xml:space="preserve">38.02.02 </w:t>
      </w:r>
      <w:r w:rsidR="00C81446">
        <w:rPr>
          <w:b/>
          <w:bCs/>
        </w:rPr>
        <w:t>«Страховое дело»</w:t>
      </w:r>
    </w:p>
    <w:p w:rsidR="00B336A1" w:rsidRPr="00096042" w:rsidRDefault="00B336A1" w:rsidP="00B336A1">
      <w:pPr>
        <w:spacing w:line="360" w:lineRule="auto"/>
        <w:jc w:val="both"/>
        <w:rPr>
          <w:sz w:val="28"/>
        </w:rPr>
      </w:pPr>
    </w:p>
    <w:p w:rsidR="00B336A1" w:rsidRPr="002B0C2F" w:rsidRDefault="00B336A1" w:rsidP="00B336A1">
      <w:pPr>
        <w:pStyle w:val="20"/>
        <w:tabs>
          <w:tab w:val="left" w:pos="426"/>
        </w:tabs>
        <w:spacing w:line="360" w:lineRule="auto"/>
        <w:ind w:left="0" w:firstLine="0"/>
        <w:jc w:val="both"/>
        <w:rPr>
          <w:sz w:val="28"/>
          <w:szCs w:val="28"/>
        </w:rPr>
      </w:pPr>
      <w:r w:rsidRPr="002B0C2F">
        <w:rPr>
          <w:sz w:val="28"/>
          <w:szCs w:val="28"/>
        </w:rPr>
        <w:t>1.</w:t>
      </w:r>
      <w:r>
        <w:rPr>
          <w:sz w:val="28"/>
          <w:szCs w:val="28"/>
        </w:rPr>
        <w:t>Новые виды страхования на российском рынке и перспективы развития</w:t>
      </w:r>
      <w:r w:rsidRPr="002B0C2F">
        <w:rPr>
          <w:sz w:val="28"/>
          <w:szCs w:val="28"/>
        </w:rPr>
        <w:t>.</w:t>
      </w:r>
    </w:p>
    <w:p w:rsidR="00B336A1" w:rsidRPr="002B0C2F" w:rsidRDefault="00B336A1" w:rsidP="00B336A1">
      <w:pPr>
        <w:pStyle w:val="20"/>
        <w:tabs>
          <w:tab w:val="left" w:pos="426"/>
        </w:tabs>
        <w:spacing w:line="360" w:lineRule="auto"/>
        <w:ind w:left="0" w:firstLine="0"/>
        <w:jc w:val="both"/>
        <w:rPr>
          <w:sz w:val="28"/>
          <w:szCs w:val="28"/>
        </w:rPr>
      </w:pPr>
      <w:r w:rsidRPr="002B0C2F">
        <w:rPr>
          <w:sz w:val="28"/>
          <w:szCs w:val="28"/>
        </w:rPr>
        <w:t>2.</w:t>
      </w:r>
      <w:r>
        <w:rPr>
          <w:sz w:val="28"/>
          <w:szCs w:val="28"/>
        </w:rPr>
        <w:t>Планирование и организация представления услуг страховой компанией</w:t>
      </w:r>
      <w:r w:rsidRPr="002B0C2F">
        <w:rPr>
          <w:sz w:val="28"/>
          <w:szCs w:val="28"/>
        </w:rPr>
        <w:t>.</w:t>
      </w:r>
    </w:p>
    <w:p w:rsidR="00B336A1" w:rsidRPr="002B0C2F" w:rsidRDefault="00B336A1" w:rsidP="00B336A1">
      <w:pPr>
        <w:pStyle w:val="20"/>
        <w:tabs>
          <w:tab w:val="left" w:pos="426"/>
        </w:tabs>
        <w:spacing w:line="360" w:lineRule="auto"/>
        <w:ind w:left="0" w:firstLine="0"/>
        <w:jc w:val="both"/>
        <w:rPr>
          <w:sz w:val="28"/>
          <w:szCs w:val="28"/>
        </w:rPr>
      </w:pPr>
      <w:r w:rsidRPr="002B0C2F">
        <w:rPr>
          <w:sz w:val="28"/>
          <w:szCs w:val="28"/>
        </w:rPr>
        <w:t>3.</w:t>
      </w:r>
      <w:r>
        <w:rPr>
          <w:sz w:val="28"/>
          <w:szCs w:val="28"/>
        </w:rPr>
        <w:t>Виды финансовых рисков и перспективы их страхования</w:t>
      </w:r>
      <w:r w:rsidRPr="002B0C2F">
        <w:rPr>
          <w:sz w:val="28"/>
          <w:szCs w:val="28"/>
        </w:rPr>
        <w:t>.</w:t>
      </w:r>
    </w:p>
    <w:p w:rsidR="00B336A1" w:rsidRPr="002B0C2F" w:rsidRDefault="00B336A1" w:rsidP="00B336A1">
      <w:pPr>
        <w:pStyle w:val="20"/>
        <w:tabs>
          <w:tab w:val="left" w:pos="426"/>
        </w:tabs>
        <w:spacing w:line="360" w:lineRule="auto"/>
        <w:ind w:left="0" w:firstLine="0"/>
        <w:jc w:val="both"/>
        <w:rPr>
          <w:sz w:val="28"/>
          <w:szCs w:val="28"/>
        </w:rPr>
      </w:pPr>
      <w:r w:rsidRPr="002B0C2F">
        <w:rPr>
          <w:sz w:val="28"/>
          <w:szCs w:val="28"/>
        </w:rPr>
        <w:t>4.</w:t>
      </w:r>
      <w:r>
        <w:rPr>
          <w:sz w:val="28"/>
          <w:szCs w:val="28"/>
        </w:rPr>
        <w:t>Повышение конкурентоспособности в условиях страхового рынка</w:t>
      </w:r>
    </w:p>
    <w:p w:rsidR="00B336A1" w:rsidRPr="002B0C2F" w:rsidRDefault="00B336A1" w:rsidP="00B336A1">
      <w:pPr>
        <w:pStyle w:val="20"/>
        <w:tabs>
          <w:tab w:val="left" w:pos="426"/>
        </w:tabs>
        <w:spacing w:line="360" w:lineRule="auto"/>
        <w:ind w:left="0" w:firstLine="0"/>
        <w:jc w:val="both"/>
        <w:rPr>
          <w:sz w:val="28"/>
          <w:szCs w:val="28"/>
        </w:rPr>
      </w:pPr>
      <w:r w:rsidRPr="002B0C2F">
        <w:rPr>
          <w:sz w:val="28"/>
          <w:szCs w:val="28"/>
        </w:rPr>
        <w:t>5.</w:t>
      </w:r>
      <w:r>
        <w:rPr>
          <w:sz w:val="28"/>
          <w:szCs w:val="28"/>
        </w:rPr>
        <w:t>Перспективы развития Российского рынка добровольного страхования</w:t>
      </w:r>
    </w:p>
    <w:p w:rsidR="00B336A1" w:rsidRPr="002B0C2F" w:rsidRDefault="00B336A1" w:rsidP="00B336A1">
      <w:pPr>
        <w:pStyle w:val="20"/>
        <w:tabs>
          <w:tab w:val="left" w:pos="426"/>
        </w:tabs>
        <w:spacing w:line="360" w:lineRule="auto"/>
        <w:ind w:left="0" w:firstLine="0"/>
        <w:jc w:val="both"/>
        <w:rPr>
          <w:sz w:val="28"/>
          <w:szCs w:val="28"/>
        </w:rPr>
      </w:pPr>
      <w:r w:rsidRPr="002B0C2F">
        <w:rPr>
          <w:sz w:val="28"/>
          <w:szCs w:val="28"/>
        </w:rPr>
        <w:t>6.</w:t>
      </w:r>
      <w:r>
        <w:rPr>
          <w:sz w:val="28"/>
          <w:szCs w:val="28"/>
        </w:rPr>
        <w:t>Система добровольного страхования банковских вкладов в России</w:t>
      </w:r>
    </w:p>
    <w:p w:rsidR="00B336A1" w:rsidRPr="002B0C2F" w:rsidRDefault="00B336A1" w:rsidP="00B336A1">
      <w:pPr>
        <w:pStyle w:val="20"/>
        <w:tabs>
          <w:tab w:val="left" w:pos="426"/>
        </w:tabs>
        <w:spacing w:line="360" w:lineRule="auto"/>
        <w:ind w:left="0" w:firstLine="0"/>
        <w:jc w:val="both"/>
        <w:rPr>
          <w:sz w:val="28"/>
          <w:szCs w:val="28"/>
        </w:rPr>
      </w:pPr>
      <w:r w:rsidRPr="002B0C2F">
        <w:rPr>
          <w:sz w:val="28"/>
          <w:szCs w:val="28"/>
        </w:rPr>
        <w:t>7.</w:t>
      </w:r>
      <w:r>
        <w:rPr>
          <w:sz w:val="28"/>
          <w:szCs w:val="28"/>
        </w:rPr>
        <w:t xml:space="preserve"> Развитие ОСАГО в современных социально-экономических условиях России</w:t>
      </w:r>
      <w:r w:rsidRPr="002B0C2F">
        <w:rPr>
          <w:sz w:val="28"/>
          <w:szCs w:val="28"/>
        </w:rPr>
        <w:t>.</w:t>
      </w:r>
    </w:p>
    <w:p w:rsidR="00B336A1" w:rsidRPr="002B0C2F" w:rsidRDefault="00B336A1" w:rsidP="00B336A1">
      <w:pPr>
        <w:pStyle w:val="20"/>
        <w:tabs>
          <w:tab w:val="left" w:pos="426"/>
        </w:tabs>
        <w:spacing w:line="360" w:lineRule="auto"/>
        <w:ind w:left="0" w:firstLine="0"/>
        <w:jc w:val="both"/>
        <w:rPr>
          <w:sz w:val="28"/>
          <w:szCs w:val="28"/>
        </w:rPr>
      </w:pPr>
      <w:r w:rsidRPr="002B0C2F">
        <w:rPr>
          <w:sz w:val="28"/>
          <w:szCs w:val="28"/>
        </w:rPr>
        <w:t>8.</w:t>
      </w:r>
      <w:r>
        <w:rPr>
          <w:sz w:val="28"/>
          <w:szCs w:val="28"/>
        </w:rPr>
        <w:t xml:space="preserve"> Борьба со страховым мошенничеством: направления и перспективы</w:t>
      </w:r>
      <w:r w:rsidRPr="002B0C2F">
        <w:rPr>
          <w:sz w:val="28"/>
          <w:szCs w:val="28"/>
        </w:rPr>
        <w:t>.</w:t>
      </w:r>
    </w:p>
    <w:p w:rsidR="00B336A1" w:rsidRPr="002B0C2F" w:rsidRDefault="00B336A1" w:rsidP="00B336A1">
      <w:pPr>
        <w:pStyle w:val="20"/>
        <w:tabs>
          <w:tab w:val="left" w:pos="426"/>
        </w:tabs>
        <w:spacing w:line="360" w:lineRule="auto"/>
        <w:ind w:left="0" w:firstLine="0"/>
        <w:jc w:val="both"/>
        <w:rPr>
          <w:sz w:val="28"/>
          <w:szCs w:val="28"/>
        </w:rPr>
      </w:pPr>
      <w:r w:rsidRPr="002B0C2F">
        <w:rPr>
          <w:sz w:val="28"/>
          <w:szCs w:val="28"/>
        </w:rPr>
        <w:t>9.</w:t>
      </w:r>
      <w:r>
        <w:rPr>
          <w:sz w:val="28"/>
          <w:szCs w:val="28"/>
        </w:rPr>
        <w:t>Развитие КАСКО в современных социально-экономических условиях</w:t>
      </w:r>
      <w:r w:rsidRPr="002B0C2F">
        <w:rPr>
          <w:sz w:val="28"/>
          <w:szCs w:val="28"/>
        </w:rPr>
        <w:t>.</w:t>
      </w:r>
    </w:p>
    <w:p w:rsidR="00B336A1" w:rsidRPr="002B0C2F" w:rsidRDefault="00B336A1" w:rsidP="00B336A1">
      <w:pPr>
        <w:pStyle w:val="20"/>
        <w:tabs>
          <w:tab w:val="left" w:pos="426"/>
        </w:tabs>
        <w:spacing w:line="360" w:lineRule="auto"/>
        <w:ind w:left="0" w:firstLine="0"/>
        <w:jc w:val="both"/>
        <w:rPr>
          <w:sz w:val="28"/>
          <w:szCs w:val="28"/>
        </w:rPr>
      </w:pPr>
      <w:r w:rsidRPr="002B0C2F">
        <w:rPr>
          <w:sz w:val="28"/>
          <w:szCs w:val="28"/>
        </w:rPr>
        <w:t xml:space="preserve">10. </w:t>
      </w:r>
      <w:r>
        <w:rPr>
          <w:sz w:val="28"/>
          <w:szCs w:val="28"/>
        </w:rPr>
        <w:t>Проблемы и перспективы развития пенсионного страхования в РФ</w:t>
      </w:r>
      <w:r w:rsidRPr="002B0C2F">
        <w:rPr>
          <w:sz w:val="28"/>
          <w:szCs w:val="28"/>
        </w:rPr>
        <w:t>.</w:t>
      </w:r>
    </w:p>
    <w:p w:rsidR="00B336A1" w:rsidRPr="002B0C2F" w:rsidRDefault="00B336A1" w:rsidP="00B336A1">
      <w:pPr>
        <w:pStyle w:val="20"/>
        <w:tabs>
          <w:tab w:val="left" w:pos="426"/>
        </w:tabs>
        <w:spacing w:line="360" w:lineRule="auto"/>
        <w:ind w:left="0" w:firstLine="0"/>
        <w:jc w:val="both"/>
        <w:rPr>
          <w:sz w:val="28"/>
          <w:szCs w:val="28"/>
        </w:rPr>
      </w:pPr>
      <w:r w:rsidRPr="002B0C2F">
        <w:rPr>
          <w:sz w:val="28"/>
          <w:szCs w:val="28"/>
        </w:rPr>
        <w:t xml:space="preserve">11. </w:t>
      </w:r>
      <w:r>
        <w:rPr>
          <w:sz w:val="28"/>
          <w:szCs w:val="28"/>
        </w:rPr>
        <w:t>Особенности управления кадрами страховой компании</w:t>
      </w:r>
      <w:r w:rsidRPr="002B0C2F">
        <w:rPr>
          <w:sz w:val="28"/>
          <w:szCs w:val="28"/>
        </w:rPr>
        <w:t>.</w:t>
      </w:r>
    </w:p>
    <w:p w:rsidR="00B336A1" w:rsidRPr="002B0C2F" w:rsidRDefault="00B336A1" w:rsidP="00B336A1">
      <w:pPr>
        <w:pStyle w:val="20"/>
        <w:tabs>
          <w:tab w:val="left" w:pos="426"/>
        </w:tabs>
        <w:spacing w:line="360" w:lineRule="auto"/>
        <w:ind w:left="0" w:firstLine="0"/>
        <w:jc w:val="both"/>
        <w:rPr>
          <w:sz w:val="28"/>
          <w:szCs w:val="28"/>
        </w:rPr>
      </w:pPr>
      <w:r w:rsidRPr="002B0C2F">
        <w:rPr>
          <w:sz w:val="28"/>
          <w:szCs w:val="28"/>
        </w:rPr>
        <w:t xml:space="preserve">12. </w:t>
      </w:r>
      <w:r>
        <w:rPr>
          <w:sz w:val="28"/>
          <w:szCs w:val="28"/>
        </w:rPr>
        <w:t>Перспективы развития страхования здоровья детей в России</w:t>
      </w:r>
      <w:r w:rsidRPr="002B0C2F">
        <w:rPr>
          <w:sz w:val="28"/>
          <w:szCs w:val="28"/>
        </w:rPr>
        <w:t>.</w:t>
      </w:r>
    </w:p>
    <w:p w:rsidR="00B336A1" w:rsidRPr="002B0C2F" w:rsidRDefault="00B336A1" w:rsidP="00B336A1">
      <w:pPr>
        <w:pStyle w:val="20"/>
        <w:tabs>
          <w:tab w:val="left" w:pos="426"/>
        </w:tabs>
        <w:spacing w:line="360" w:lineRule="auto"/>
        <w:ind w:left="0" w:firstLine="0"/>
        <w:jc w:val="both"/>
        <w:rPr>
          <w:spacing w:val="-6"/>
          <w:sz w:val="28"/>
          <w:szCs w:val="28"/>
        </w:rPr>
      </w:pPr>
      <w:r w:rsidRPr="002B0C2F">
        <w:rPr>
          <w:spacing w:val="-6"/>
          <w:sz w:val="28"/>
          <w:szCs w:val="28"/>
        </w:rPr>
        <w:t xml:space="preserve">13. </w:t>
      </w:r>
      <w:r>
        <w:rPr>
          <w:spacing w:val="-6"/>
          <w:sz w:val="28"/>
          <w:szCs w:val="28"/>
        </w:rPr>
        <w:t>Совершенствование платежеспособности и финансовой устойчивости страховой фирмы</w:t>
      </w:r>
      <w:r w:rsidRPr="002B0C2F">
        <w:rPr>
          <w:spacing w:val="-6"/>
          <w:sz w:val="28"/>
          <w:szCs w:val="28"/>
        </w:rPr>
        <w:t>.</w:t>
      </w:r>
    </w:p>
    <w:p w:rsidR="00B336A1" w:rsidRPr="002B0C2F" w:rsidRDefault="00B336A1" w:rsidP="00B336A1">
      <w:pPr>
        <w:pStyle w:val="20"/>
        <w:tabs>
          <w:tab w:val="left" w:pos="426"/>
        </w:tabs>
        <w:spacing w:line="360" w:lineRule="auto"/>
        <w:ind w:left="0" w:firstLine="0"/>
        <w:jc w:val="both"/>
        <w:rPr>
          <w:sz w:val="28"/>
          <w:szCs w:val="28"/>
        </w:rPr>
      </w:pPr>
      <w:r w:rsidRPr="002B0C2F">
        <w:rPr>
          <w:sz w:val="28"/>
          <w:szCs w:val="28"/>
        </w:rPr>
        <w:t xml:space="preserve">14. </w:t>
      </w:r>
      <w:r>
        <w:rPr>
          <w:sz w:val="28"/>
          <w:szCs w:val="28"/>
        </w:rPr>
        <w:t>Формирование маркетинговой стратегии страховой компании</w:t>
      </w:r>
      <w:r w:rsidRPr="002B0C2F">
        <w:rPr>
          <w:sz w:val="28"/>
          <w:szCs w:val="28"/>
        </w:rPr>
        <w:t>.</w:t>
      </w:r>
    </w:p>
    <w:p w:rsidR="00B336A1" w:rsidRPr="002B0C2F" w:rsidRDefault="00B336A1" w:rsidP="00B336A1">
      <w:pPr>
        <w:pStyle w:val="20"/>
        <w:tabs>
          <w:tab w:val="left" w:pos="426"/>
        </w:tabs>
        <w:spacing w:line="360" w:lineRule="auto"/>
        <w:ind w:left="0" w:firstLine="0"/>
        <w:jc w:val="both"/>
        <w:rPr>
          <w:sz w:val="28"/>
          <w:szCs w:val="28"/>
        </w:rPr>
      </w:pPr>
      <w:r w:rsidRPr="002B0C2F">
        <w:rPr>
          <w:sz w:val="28"/>
          <w:szCs w:val="28"/>
        </w:rPr>
        <w:t xml:space="preserve">15. Проблемы </w:t>
      </w:r>
      <w:r>
        <w:rPr>
          <w:sz w:val="28"/>
          <w:szCs w:val="28"/>
        </w:rPr>
        <w:t>и перспективы финансовой деятельности страховой компании в современных условиях</w:t>
      </w:r>
    </w:p>
    <w:p w:rsidR="00B336A1" w:rsidRPr="002B0C2F" w:rsidRDefault="00B336A1" w:rsidP="00B336A1">
      <w:pPr>
        <w:pStyle w:val="20"/>
        <w:tabs>
          <w:tab w:val="left" w:pos="426"/>
        </w:tabs>
        <w:spacing w:line="360" w:lineRule="auto"/>
        <w:ind w:left="0" w:firstLine="0"/>
        <w:jc w:val="both"/>
        <w:rPr>
          <w:sz w:val="28"/>
          <w:szCs w:val="28"/>
        </w:rPr>
      </w:pPr>
      <w:r>
        <w:rPr>
          <w:sz w:val="28"/>
          <w:szCs w:val="28"/>
        </w:rPr>
        <w:t>16. Актуальные проблемы страхования автогражданской ответственности</w:t>
      </w:r>
      <w:r w:rsidRPr="002B0C2F">
        <w:rPr>
          <w:sz w:val="28"/>
          <w:szCs w:val="28"/>
        </w:rPr>
        <w:t xml:space="preserve"> </w:t>
      </w:r>
    </w:p>
    <w:p w:rsidR="00B336A1" w:rsidRDefault="00B336A1" w:rsidP="00B336A1">
      <w:pPr>
        <w:pStyle w:val="20"/>
        <w:tabs>
          <w:tab w:val="left" w:pos="426"/>
        </w:tabs>
        <w:spacing w:line="360" w:lineRule="auto"/>
        <w:ind w:left="0" w:firstLine="0"/>
        <w:jc w:val="both"/>
        <w:rPr>
          <w:sz w:val="28"/>
          <w:szCs w:val="28"/>
        </w:rPr>
      </w:pPr>
      <w:r w:rsidRPr="002B0C2F">
        <w:rPr>
          <w:sz w:val="28"/>
          <w:szCs w:val="28"/>
        </w:rPr>
        <w:t xml:space="preserve">17. </w:t>
      </w:r>
      <w:r>
        <w:rPr>
          <w:sz w:val="28"/>
          <w:szCs w:val="28"/>
        </w:rPr>
        <w:t xml:space="preserve">Коммуникации в страховой организации </w:t>
      </w:r>
    </w:p>
    <w:p w:rsidR="00B336A1" w:rsidRPr="002B0C2F" w:rsidRDefault="00B336A1" w:rsidP="00B336A1">
      <w:pPr>
        <w:pStyle w:val="20"/>
        <w:tabs>
          <w:tab w:val="left" w:pos="426"/>
        </w:tabs>
        <w:spacing w:line="360" w:lineRule="auto"/>
        <w:ind w:left="0" w:firstLine="0"/>
        <w:jc w:val="both"/>
        <w:rPr>
          <w:sz w:val="28"/>
          <w:szCs w:val="28"/>
        </w:rPr>
      </w:pPr>
      <w:r w:rsidRPr="002B0C2F">
        <w:rPr>
          <w:sz w:val="28"/>
          <w:szCs w:val="28"/>
        </w:rPr>
        <w:t>18.</w:t>
      </w:r>
      <w:r>
        <w:rPr>
          <w:sz w:val="28"/>
          <w:szCs w:val="28"/>
        </w:rPr>
        <w:t>Социальное страхование граждан</w:t>
      </w:r>
      <w:r w:rsidR="000662D7">
        <w:rPr>
          <w:sz w:val="28"/>
          <w:szCs w:val="28"/>
        </w:rPr>
        <w:t xml:space="preserve"> </w:t>
      </w:r>
      <w:r>
        <w:rPr>
          <w:sz w:val="28"/>
          <w:szCs w:val="28"/>
        </w:rPr>
        <w:t>- форма оказания целевой, адресной, помощи</w:t>
      </w:r>
    </w:p>
    <w:p w:rsidR="00B336A1" w:rsidRPr="002B0C2F" w:rsidRDefault="00B336A1" w:rsidP="00B336A1">
      <w:pPr>
        <w:pStyle w:val="20"/>
        <w:tabs>
          <w:tab w:val="left" w:pos="426"/>
        </w:tabs>
        <w:spacing w:line="360" w:lineRule="auto"/>
        <w:ind w:left="0" w:firstLine="0"/>
        <w:jc w:val="both"/>
        <w:rPr>
          <w:sz w:val="28"/>
          <w:szCs w:val="28"/>
        </w:rPr>
      </w:pPr>
      <w:r w:rsidRPr="002B0C2F">
        <w:rPr>
          <w:sz w:val="28"/>
          <w:szCs w:val="28"/>
        </w:rPr>
        <w:t xml:space="preserve">19. </w:t>
      </w:r>
      <w:r>
        <w:rPr>
          <w:sz w:val="28"/>
          <w:szCs w:val="28"/>
        </w:rPr>
        <w:t>Страхование от несчастных случаев и болезней: проблемы и перспективы</w:t>
      </w:r>
    </w:p>
    <w:p w:rsidR="00B336A1" w:rsidRPr="002B0C2F" w:rsidRDefault="00B336A1" w:rsidP="00B336A1">
      <w:pPr>
        <w:pStyle w:val="20"/>
        <w:tabs>
          <w:tab w:val="left" w:pos="426"/>
        </w:tabs>
        <w:spacing w:line="360" w:lineRule="auto"/>
        <w:ind w:left="0" w:firstLine="0"/>
        <w:jc w:val="both"/>
        <w:rPr>
          <w:sz w:val="28"/>
          <w:szCs w:val="28"/>
        </w:rPr>
      </w:pPr>
      <w:r w:rsidRPr="002B0C2F">
        <w:rPr>
          <w:sz w:val="28"/>
          <w:szCs w:val="28"/>
        </w:rPr>
        <w:t>20.</w:t>
      </w:r>
      <w:r>
        <w:rPr>
          <w:sz w:val="28"/>
          <w:szCs w:val="28"/>
        </w:rPr>
        <w:t xml:space="preserve"> </w:t>
      </w:r>
      <w:r>
        <w:rPr>
          <w:color w:val="000000"/>
          <w:sz w:val="28"/>
          <w:szCs w:val="28"/>
        </w:rPr>
        <w:t>Перспективы развития страхования туристического бизнеса в Тульском регионе</w:t>
      </w:r>
    </w:p>
    <w:p w:rsidR="00B336A1" w:rsidRPr="002B0C2F" w:rsidRDefault="00B336A1" w:rsidP="00B336A1">
      <w:pPr>
        <w:pStyle w:val="af"/>
        <w:tabs>
          <w:tab w:val="left" w:pos="426"/>
        </w:tabs>
        <w:spacing w:before="0" w:beforeAutospacing="0" w:after="0" w:afterAutospacing="0" w:line="360" w:lineRule="auto"/>
        <w:jc w:val="both"/>
        <w:rPr>
          <w:sz w:val="28"/>
          <w:szCs w:val="28"/>
        </w:rPr>
      </w:pPr>
      <w:r w:rsidRPr="002B0C2F">
        <w:rPr>
          <w:sz w:val="28"/>
          <w:szCs w:val="28"/>
        </w:rPr>
        <w:t xml:space="preserve">21. </w:t>
      </w:r>
      <w:r>
        <w:rPr>
          <w:sz w:val="28"/>
          <w:szCs w:val="28"/>
        </w:rPr>
        <w:t>Проблемы и перспективы развития имущественного страхования в РФ</w:t>
      </w:r>
    </w:p>
    <w:p w:rsidR="00B336A1" w:rsidRPr="002B0C2F" w:rsidRDefault="00B336A1" w:rsidP="00B336A1">
      <w:pPr>
        <w:tabs>
          <w:tab w:val="left" w:pos="426"/>
        </w:tabs>
        <w:spacing w:line="360" w:lineRule="auto"/>
        <w:jc w:val="both"/>
        <w:rPr>
          <w:bCs/>
          <w:sz w:val="28"/>
          <w:szCs w:val="28"/>
        </w:rPr>
      </w:pPr>
      <w:r w:rsidRPr="002B0C2F">
        <w:rPr>
          <w:sz w:val="28"/>
          <w:szCs w:val="28"/>
        </w:rPr>
        <w:lastRenderedPageBreak/>
        <w:t xml:space="preserve">22. </w:t>
      </w:r>
      <w:r>
        <w:rPr>
          <w:bCs/>
          <w:sz w:val="28"/>
          <w:szCs w:val="28"/>
        </w:rPr>
        <w:t xml:space="preserve">Ипотечное страхование как механизм </w:t>
      </w:r>
      <w:r>
        <w:rPr>
          <w:color w:val="000000"/>
          <w:sz w:val="28"/>
          <w:szCs w:val="28"/>
        </w:rPr>
        <w:t>развития ипотечного  кредитования</w:t>
      </w:r>
    </w:p>
    <w:p w:rsidR="00B336A1" w:rsidRPr="002B0C2F" w:rsidRDefault="00B336A1" w:rsidP="00B336A1">
      <w:pPr>
        <w:pStyle w:val="af"/>
        <w:tabs>
          <w:tab w:val="left" w:pos="426"/>
        </w:tabs>
        <w:spacing w:before="0" w:beforeAutospacing="0" w:after="0" w:afterAutospacing="0" w:line="360" w:lineRule="auto"/>
        <w:rPr>
          <w:color w:val="000000"/>
          <w:sz w:val="28"/>
          <w:szCs w:val="28"/>
        </w:rPr>
      </w:pPr>
      <w:r w:rsidRPr="002B0C2F">
        <w:rPr>
          <w:sz w:val="28"/>
          <w:szCs w:val="28"/>
        </w:rPr>
        <w:t>23.</w:t>
      </w:r>
      <w:r w:rsidRPr="002B0C2F">
        <w:rPr>
          <w:color w:val="000000"/>
          <w:sz w:val="28"/>
          <w:szCs w:val="28"/>
        </w:rPr>
        <w:t xml:space="preserve"> </w:t>
      </w:r>
      <w:r>
        <w:rPr>
          <w:color w:val="000000"/>
          <w:sz w:val="28"/>
          <w:szCs w:val="28"/>
        </w:rPr>
        <w:t xml:space="preserve">Значение и перспективы развития перестрахования в России </w:t>
      </w:r>
    </w:p>
    <w:p w:rsidR="00B336A1" w:rsidRPr="002B0C2F" w:rsidRDefault="00B336A1" w:rsidP="00B336A1">
      <w:pPr>
        <w:tabs>
          <w:tab w:val="left" w:pos="426"/>
          <w:tab w:val="left" w:pos="1080"/>
        </w:tabs>
        <w:spacing w:line="360" w:lineRule="auto"/>
        <w:jc w:val="both"/>
        <w:rPr>
          <w:sz w:val="28"/>
          <w:szCs w:val="28"/>
        </w:rPr>
      </w:pPr>
      <w:r w:rsidRPr="002B0C2F">
        <w:rPr>
          <w:sz w:val="28"/>
          <w:szCs w:val="28"/>
        </w:rPr>
        <w:t>24.</w:t>
      </w:r>
      <w:r>
        <w:rPr>
          <w:sz w:val="28"/>
          <w:szCs w:val="28"/>
        </w:rPr>
        <w:t xml:space="preserve"> Анализ и проблемы развития страховой медицины</w:t>
      </w:r>
      <w:r w:rsidRPr="002B0C2F">
        <w:rPr>
          <w:sz w:val="28"/>
          <w:szCs w:val="28"/>
        </w:rPr>
        <w:t>.</w:t>
      </w:r>
    </w:p>
    <w:p w:rsidR="00B336A1" w:rsidRPr="002B0C2F" w:rsidRDefault="00B336A1" w:rsidP="00B336A1">
      <w:pPr>
        <w:tabs>
          <w:tab w:val="left" w:pos="426"/>
          <w:tab w:val="left" w:pos="1080"/>
        </w:tabs>
        <w:spacing w:line="360" w:lineRule="auto"/>
        <w:jc w:val="both"/>
        <w:rPr>
          <w:sz w:val="28"/>
          <w:szCs w:val="28"/>
        </w:rPr>
      </w:pPr>
      <w:r w:rsidRPr="002B0C2F">
        <w:rPr>
          <w:sz w:val="28"/>
          <w:szCs w:val="28"/>
        </w:rPr>
        <w:t>25.</w:t>
      </w:r>
      <w:r>
        <w:rPr>
          <w:sz w:val="28"/>
          <w:szCs w:val="28"/>
        </w:rPr>
        <w:t>Тенденции развития рынка страховых услуг в России</w:t>
      </w:r>
      <w:r w:rsidRPr="002B0C2F">
        <w:rPr>
          <w:sz w:val="28"/>
          <w:szCs w:val="28"/>
        </w:rPr>
        <w:t>.</w:t>
      </w:r>
    </w:p>
    <w:p w:rsidR="00B336A1" w:rsidRPr="002B0C2F" w:rsidRDefault="00B336A1" w:rsidP="00B336A1">
      <w:pPr>
        <w:tabs>
          <w:tab w:val="left" w:pos="426"/>
          <w:tab w:val="left" w:pos="1080"/>
        </w:tabs>
        <w:spacing w:line="360" w:lineRule="auto"/>
        <w:jc w:val="both"/>
        <w:rPr>
          <w:sz w:val="28"/>
          <w:szCs w:val="28"/>
        </w:rPr>
      </w:pPr>
      <w:r w:rsidRPr="002B0C2F">
        <w:rPr>
          <w:sz w:val="28"/>
          <w:szCs w:val="28"/>
        </w:rPr>
        <w:t>26.</w:t>
      </w:r>
      <w:r>
        <w:rPr>
          <w:sz w:val="28"/>
          <w:szCs w:val="28"/>
        </w:rPr>
        <w:t>проблемы и перспективы обязательного медицинского страхования в Российской Федерации</w:t>
      </w:r>
      <w:r w:rsidRPr="002B0C2F">
        <w:rPr>
          <w:sz w:val="28"/>
          <w:szCs w:val="28"/>
        </w:rPr>
        <w:t>.</w:t>
      </w:r>
    </w:p>
    <w:p w:rsidR="00B336A1" w:rsidRPr="002B0C2F" w:rsidRDefault="00B336A1" w:rsidP="00B336A1">
      <w:pPr>
        <w:tabs>
          <w:tab w:val="left" w:pos="426"/>
          <w:tab w:val="left" w:pos="1080"/>
        </w:tabs>
        <w:spacing w:line="360" w:lineRule="auto"/>
        <w:jc w:val="both"/>
        <w:rPr>
          <w:sz w:val="28"/>
          <w:szCs w:val="28"/>
        </w:rPr>
      </w:pPr>
      <w:r>
        <w:rPr>
          <w:sz w:val="28"/>
          <w:szCs w:val="28"/>
        </w:rPr>
        <w:t>27</w:t>
      </w:r>
      <w:r w:rsidRPr="002B0C2F">
        <w:rPr>
          <w:sz w:val="28"/>
          <w:szCs w:val="28"/>
        </w:rPr>
        <w:t>.Интернет страхование, как фактор использования высоких технологий в деятельности страховой компании.</w:t>
      </w:r>
    </w:p>
    <w:p w:rsidR="00B336A1" w:rsidRPr="002B0C2F" w:rsidRDefault="00B336A1" w:rsidP="00B336A1">
      <w:pPr>
        <w:tabs>
          <w:tab w:val="left" w:pos="426"/>
          <w:tab w:val="left" w:pos="1080"/>
        </w:tabs>
        <w:spacing w:line="360" w:lineRule="auto"/>
        <w:jc w:val="both"/>
        <w:rPr>
          <w:sz w:val="28"/>
          <w:szCs w:val="28"/>
        </w:rPr>
      </w:pPr>
      <w:r>
        <w:rPr>
          <w:sz w:val="28"/>
          <w:szCs w:val="28"/>
        </w:rPr>
        <w:t>28</w:t>
      </w:r>
      <w:r w:rsidRPr="002B0C2F">
        <w:rPr>
          <w:sz w:val="28"/>
          <w:szCs w:val="28"/>
        </w:rPr>
        <w:t>.Повышение эффективности управления маркетингом на основе совершенствования рекламной деятельности.</w:t>
      </w:r>
    </w:p>
    <w:p w:rsidR="00B336A1" w:rsidRPr="002B0C2F" w:rsidRDefault="00B336A1" w:rsidP="00B336A1">
      <w:pPr>
        <w:tabs>
          <w:tab w:val="left" w:pos="426"/>
          <w:tab w:val="left" w:pos="1080"/>
        </w:tabs>
        <w:spacing w:line="360" w:lineRule="auto"/>
        <w:jc w:val="both"/>
        <w:rPr>
          <w:sz w:val="28"/>
          <w:szCs w:val="28"/>
        </w:rPr>
      </w:pPr>
      <w:r>
        <w:rPr>
          <w:sz w:val="28"/>
          <w:szCs w:val="28"/>
        </w:rPr>
        <w:t>29</w:t>
      </w:r>
      <w:r w:rsidRPr="002B0C2F">
        <w:rPr>
          <w:sz w:val="28"/>
          <w:szCs w:val="28"/>
        </w:rPr>
        <w:t>.Управление инвестициями страховой компании.</w:t>
      </w:r>
    </w:p>
    <w:p w:rsidR="00B336A1" w:rsidRPr="002B0C2F" w:rsidRDefault="00B336A1" w:rsidP="00B336A1">
      <w:pPr>
        <w:tabs>
          <w:tab w:val="left" w:pos="426"/>
          <w:tab w:val="left" w:pos="1080"/>
        </w:tabs>
        <w:spacing w:line="360" w:lineRule="auto"/>
        <w:jc w:val="both"/>
        <w:rPr>
          <w:sz w:val="28"/>
          <w:szCs w:val="28"/>
        </w:rPr>
      </w:pPr>
      <w:r>
        <w:rPr>
          <w:color w:val="000000"/>
          <w:sz w:val="28"/>
          <w:szCs w:val="28"/>
        </w:rPr>
        <w:t>30</w:t>
      </w:r>
      <w:r w:rsidRPr="002B0C2F">
        <w:rPr>
          <w:color w:val="000000"/>
          <w:sz w:val="28"/>
          <w:szCs w:val="28"/>
        </w:rPr>
        <w:t>.Организация страхования средств воздушного транспорта.</w:t>
      </w:r>
    </w:p>
    <w:p w:rsidR="00B336A1" w:rsidRPr="002B0C2F" w:rsidRDefault="00B336A1" w:rsidP="00B336A1">
      <w:pPr>
        <w:tabs>
          <w:tab w:val="left" w:pos="426"/>
          <w:tab w:val="left" w:pos="1080"/>
        </w:tabs>
        <w:spacing w:line="360" w:lineRule="auto"/>
        <w:jc w:val="both"/>
        <w:rPr>
          <w:sz w:val="28"/>
          <w:szCs w:val="28"/>
        </w:rPr>
      </w:pPr>
      <w:r>
        <w:rPr>
          <w:sz w:val="28"/>
          <w:szCs w:val="28"/>
        </w:rPr>
        <w:t>31</w:t>
      </w:r>
      <w:r w:rsidRPr="002B0C2F">
        <w:rPr>
          <w:sz w:val="28"/>
          <w:szCs w:val="28"/>
        </w:rPr>
        <w:t>.</w:t>
      </w:r>
      <w:r w:rsidRPr="002B0C2F">
        <w:rPr>
          <w:bCs/>
          <w:sz w:val="28"/>
          <w:szCs w:val="28"/>
        </w:rPr>
        <w:t xml:space="preserve"> Проблемы и перспективы развития ипотечного страхования в Российской Федерации</w:t>
      </w:r>
      <w:r w:rsidRPr="002B0C2F">
        <w:rPr>
          <w:sz w:val="28"/>
          <w:szCs w:val="28"/>
        </w:rPr>
        <w:t xml:space="preserve">. </w:t>
      </w:r>
    </w:p>
    <w:p w:rsidR="00B336A1" w:rsidRPr="002B0C2F" w:rsidRDefault="00B336A1" w:rsidP="00B336A1">
      <w:pPr>
        <w:tabs>
          <w:tab w:val="left" w:pos="426"/>
          <w:tab w:val="left" w:pos="1080"/>
        </w:tabs>
        <w:spacing w:line="360" w:lineRule="auto"/>
        <w:jc w:val="both"/>
        <w:rPr>
          <w:sz w:val="28"/>
          <w:szCs w:val="28"/>
        </w:rPr>
      </w:pPr>
      <w:r w:rsidRPr="002B0C2F">
        <w:rPr>
          <w:sz w:val="28"/>
          <w:szCs w:val="28"/>
        </w:rPr>
        <w:t>3</w:t>
      </w:r>
      <w:r>
        <w:rPr>
          <w:sz w:val="28"/>
          <w:szCs w:val="28"/>
        </w:rPr>
        <w:t>2</w:t>
      </w:r>
      <w:r w:rsidRPr="002B0C2F">
        <w:rPr>
          <w:sz w:val="28"/>
          <w:szCs w:val="28"/>
        </w:rPr>
        <w:t xml:space="preserve">.Совершенствование организации страхования рисков торгового предприятия. </w:t>
      </w:r>
    </w:p>
    <w:p w:rsidR="00B336A1" w:rsidRPr="002B0C2F" w:rsidRDefault="00B336A1" w:rsidP="00B336A1">
      <w:pPr>
        <w:tabs>
          <w:tab w:val="left" w:pos="426"/>
          <w:tab w:val="left" w:pos="1080"/>
        </w:tabs>
        <w:spacing w:line="360" w:lineRule="auto"/>
        <w:jc w:val="both"/>
        <w:rPr>
          <w:sz w:val="28"/>
          <w:szCs w:val="28"/>
        </w:rPr>
      </w:pPr>
      <w:r w:rsidRPr="002B0C2F">
        <w:rPr>
          <w:sz w:val="28"/>
          <w:szCs w:val="28"/>
        </w:rPr>
        <w:t>3</w:t>
      </w:r>
      <w:r>
        <w:rPr>
          <w:sz w:val="28"/>
          <w:szCs w:val="28"/>
        </w:rPr>
        <w:t>3</w:t>
      </w:r>
      <w:r w:rsidRPr="002B0C2F">
        <w:rPr>
          <w:sz w:val="28"/>
          <w:szCs w:val="28"/>
        </w:rPr>
        <w:t>.Организация комплексного страхования в сфере сельскохозяйственного производства.</w:t>
      </w:r>
    </w:p>
    <w:p w:rsidR="00B336A1" w:rsidRDefault="00B336A1" w:rsidP="00B336A1">
      <w:pPr>
        <w:tabs>
          <w:tab w:val="left" w:pos="426"/>
          <w:tab w:val="left" w:pos="1080"/>
        </w:tabs>
        <w:spacing w:line="360" w:lineRule="auto"/>
        <w:jc w:val="both"/>
        <w:rPr>
          <w:sz w:val="28"/>
          <w:szCs w:val="28"/>
        </w:rPr>
      </w:pPr>
      <w:r w:rsidRPr="002B0C2F">
        <w:rPr>
          <w:sz w:val="28"/>
          <w:szCs w:val="28"/>
        </w:rPr>
        <w:t>3</w:t>
      </w:r>
      <w:r>
        <w:rPr>
          <w:sz w:val="28"/>
          <w:szCs w:val="28"/>
        </w:rPr>
        <w:t>4</w:t>
      </w:r>
      <w:r w:rsidRPr="002B0C2F">
        <w:rPr>
          <w:sz w:val="28"/>
          <w:szCs w:val="28"/>
        </w:rPr>
        <w:t>.Особенности организации страхования внешнеэкономической деятель</w:t>
      </w:r>
      <w:r>
        <w:rPr>
          <w:sz w:val="28"/>
          <w:szCs w:val="28"/>
        </w:rPr>
        <w:t>ности.</w:t>
      </w:r>
    </w:p>
    <w:p w:rsidR="00B336A1" w:rsidRPr="002B0C2F" w:rsidRDefault="00B336A1" w:rsidP="00B336A1">
      <w:pPr>
        <w:tabs>
          <w:tab w:val="left" w:pos="1080"/>
        </w:tabs>
        <w:spacing w:line="360" w:lineRule="auto"/>
        <w:jc w:val="both"/>
        <w:rPr>
          <w:sz w:val="28"/>
          <w:szCs w:val="28"/>
        </w:rPr>
      </w:pPr>
      <w:r>
        <w:rPr>
          <w:sz w:val="28"/>
          <w:szCs w:val="28"/>
        </w:rPr>
        <w:t xml:space="preserve">35. </w:t>
      </w:r>
      <w:r w:rsidRPr="002B0C2F">
        <w:rPr>
          <w:color w:val="000000"/>
          <w:sz w:val="28"/>
          <w:szCs w:val="28"/>
        </w:rPr>
        <w:t>Методы совершенствования менеджмента страховой компании.</w:t>
      </w:r>
    </w:p>
    <w:p w:rsidR="00B336A1" w:rsidRDefault="00B336A1" w:rsidP="00B336A1">
      <w:pPr>
        <w:spacing w:after="200" w:line="276" w:lineRule="auto"/>
        <w:rPr>
          <w:sz w:val="24"/>
          <w:szCs w:val="24"/>
        </w:rPr>
      </w:pPr>
    </w:p>
    <w:p w:rsidR="00B336A1" w:rsidRDefault="00B336A1">
      <w:pPr>
        <w:rPr>
          <w:sz w:val="28"/>
          <w:szCs w:val="28"/>
        </w:rPr>
      </w:pPr>
      <w:r>
        <w:rPr>
          <w:sz w:val="28"/>
          <w:szCs w:val="28"/>
        </w:rPr>
        <w:br w:type="page"/>
      </w:r>
    </w:p>
    <w:p w:rsidR="006A7970" w:rsidRPr="00933696" w:rsidRDefault="006A7970" w:rsidP="00933696">
      <w:pPr>
        <w:spacing w:line="360" w:lineRule="auto"/>
        <w:ind w:firstLine="709"/>
        <w:jc w:val="center"/>
        <w:rPr>
          <w:b/>
          <w:sz w:val="28"/>
        </w:rPr>
      </w:pPr>
      <w:r w:rsidRPr="00933696">
        <w:rPr>
          <w:b/>
          <w:sz w:val="28"/>
        </w:rPr>
        <w:lastRenderedPageBreak/>
        <w:t xml:space="preserve">Пример содержания </w:t>
      </w:r>
      <w:r w:rsidR="00894D54" w:rsidRPr="00933696">
        <w:rPr>
          <w:b/>
          <w:sz w:val="28"/>
        </w:rPr>
        <w:t xml:space="preserve">ВКР </w:t>
      </w:r>
      <w:r w:rsidRPr="00933696">
        <w:rPr>
          <w:b/>
          <w:sz w:val="28"/>
        </w:rPr>
        <w:t>, выполненной по теме:</w:t>
      </w:r>
    </w:p>
    <w:p w:rsidR="006A7970" w:rsidRPr="00096042" w:rsidRDefault="006A7970" w:rsidP="00BB61ED">
      <w:pPr>
        <w:spacing w:line="360" w:lineRule="auto"/>
        <w:ind w:firstLine="284"/>
        <w:jc w:val="center"/>
        <w:rPr>
          <w:sz w:val="28"/>
        </w:rPr>
      </w:pPr>
      <w:r w:rsidRPr="00096042">
        <w:rPr>
          <w:sz w:val="28"/>
        </w:rPr>
        <w:t>«Анализ деятельности страховой компании в условиях рынка</w:t>
      </w:r>
      <w:r w:rsidR="004E7E10" w:rsidRPr="00096042">
        <w:rPr>
          <w:sz w:val="28"/>
        </w:rPr>
        <w:t>»</w:t>
      </w:r>
    </w:p>
    <w:p w:rsidR="009D36E9" w:rsidRPr="00056259" w:rsidRDefault="009D36E9" w:rsidP="009D36E9">
      <w:pPr>
        <w:spacing w:line="360" w:lineRule="exact"/>
        <w:ind w:firstLine="284"/>
        <w:jc w:val="center"/>
        <w:rPr>
          <w:sz w:val="28"/>
        </w:rPr>
      </w:pPr>
    </w:p>
    <w:p w:rsidR="006A7970" w:rsidRPr="00096042" w:rsidRDefault="004E7E10" w:rsidP="009D36E9">
      <w:pPr>
        <w:spacing w:line="360" w:lineRule="exact"/>
        <w:ind w:firstLine="284"/>
        <w:jc w:val="center"/>
        <w:rPr>
          <w:sz w:val="28"/>
        </w:rPr>
      </w:pPr>
      <w:r w:rsidRPr="00096042">
        <w:rPr>
          <w:sz w:val="28"/>
        </w:rPr>
        <w:t>Содержание</w:t>
      </w:r>
    </w:p>
    <w:p w:rsidR="006A7970" w:rsidRPr="00965F3D" w:rsidRDefault="006A7970" w:rsidP="009D36E9">
      <w:pPr>
        <w:pStyle w:val="31"/>
        <w:spacing w:line="360" w:lineRule="exact"/>
        <w:ind w:firstLine="0"/>
        <w:rPr>
          <w:caps/>
        </w:rPr>
      </w:pPr>
      <w:r w:rsidRPr="00965F3D">
        <w:rPr>
          <w:caps/>
        </w:rPr>
        <w:t>Введение</w:t>
      </w:r>
    </w:p>
    <w:p w:rsidR="006A7970" w:rsidRPr="00965F3D" w:rsidRDefault="006A7970" w:rsidP="008E2727">
      <w:pPr>
        <w:numPr>
          <w:ilvl w:val="0"/>
          <w:numId w:val="13"/>
        </w:numPr>
        <w:spacing w:line="360" w:lineRule="exact"/>
        <w:jc w:val="both"/>
        <w:rPr>
          <w:caps/>
          <w:sz w:val="28"/>
        </w:rPr>
      </w:pPr>
      <w:r w:rsidRPr="00965F3D">
        <w:rPr>
          <w:caps/>
          <w:sz w:val="28"/>
        </w:rPr>
        <w:t>Страхование как одно из стратегических направлений развития рыночной экономики</w:t>
      </w:r>
    </w:p>
    <w:p w:rsidR="004E7E10" w:rsidRPr="00096042" w:rsidRDefault="004E7E10" w:rsidP="009D36E9">
      <w:pPr>
        <w:spacing w:line="360" w:lineRule="exact"/>
        <w:ind w:left="567"/>
        <w:jc w:val="both"/>
        <w:rPr>
          <w:sz w:val="28"/>
        </w:rPr>
      </w:pPr>
      <w:r w:rsidRPr="00096042">
        <w:rPr>
          <w:sz w:val="28"/>
        </w:rPr>
        <w:t>1.1. Дискуссионные вопросы сущности и функций страхования.</w:t>
      </w:r>
    </w:p>
    <w:p w:rsidR="006A7970" w:rsidRPr="00096042" w:rsidRDefault="004E7E10" w:rsidP="009D36E9">
      <w:pPr>
        <w:spacing w:line="360" w:lineRule="exact"/>
        <w:ind w:left="567"/>
        <w:jc w:val="both"/>
        <w:rPr>
          <w:sz w:val="28"/>
        </w:rPr>
      </w:pPr>
      <w:r w:rsidRPr="00096042">
        <w:rPr>
          <w:sz w:val="28"/>
        </w:rPr>
        <w:t>1.2.</w:t>
      </w:r>
      <w:r w:rsidR="006A7970" w:rsidRPr="00096042">
        <w:rPr>
          <w:sz w:val="28"/>
        </w:rPr>
        <w:t xml:space="preserve">Место и роль системы страхования в народном хозяйстве России и </w:t>
      </w:r>
      <w:r w:rsidRPr="00096042">
        <w:rPr>
          <w:sz w:val="28"/>
        </w:rPr>
        <w:t xml:space="preserve">   </w:t>
      </w:r>
      <w:r w:rsidR="006A7970" w:rsidRPr="00096042">
        <w:rPr>
          <w:sz w:val="28"/>
        </w:rPr>
        <w:t>на финансовом рынке</w:t>
      </w:r>
    </w:p>
    <w:p w:rsidR="006A7970" w:rsidRPr="00096042" w:rsidRDefault="004E7E10" w:rsidP="009D36E9">
      <w:pPr>
        <w:spacing w:line="360" w:lineRule="exact"/>
        <w:ind w:left="567"/>
        <w:jc w:val="both"/>
        <w:rPr>
          <w:sz w:val="28"/>
        </w:rPr>
      </w:pPr>
      <w:r w:rsidRPr="00096042">
        <w:rPr>
          <w:sz w:val="28"/>
        </w:rPr>
        <w:t>1.3.</w:t>
      </w:r>
      <w:r w:rsidR="006A7970" w:rsidRPr="00096042">
        <w:rPr>
          <w:sz w:val="28"/>
        </w:rPr>
        <w:t>История страхования в России, современные проблемы развития страхового рынка</w:t>
      </w:r>
    </w:p>
    <w:p w:rsidR="006A7970" w:rsidRPr="00096042" w:rsidRDefault="004E7E10" w:rsidP="009D36E9">
      <w:pPr>
        <w:spacing w:line="360" w:lineRule="exact"/>
        <w:ind w:left="567"/>
        <w:jc w:val="both"/>
        <w:rPr>
          <w:sz w:val="28"/>
        </w:rPr>
      </w:pPr>
      <w:r w:rsidRPr="00096042">
        <w:rPr>
          <w:sz w:val="28"/>
        </w:rPr>
        <w:t>1.4.</w:t>
      </w:r>
      <w:r w:rsidR="006A7970" w:rsidRPr="00096042">
        <w:rPr>
          <w:sz w:val="28"/>
        </w:rPr>
        <w:t>Нормативное обеспечение страховой деятельности и основные направления развития страхования в России</w:t>
      </w:r>
    </w:p>
    <w:p w:rsidR="006A7970" w:rsidRPr="00965F3D" w:rsidRDefault="006A7970" w:rsidP="008E2727">
      <w:pPr>
        <w:numPr>
          <w:ilvl w:val="0"/>
          <w:numId w:val="13"/>
        </w:numPr>
        <w:spacing w:line="360" w:lineRule="exact"/>
        <w:jc w:val="both"/>
        <w:rPr>
          <w:caps/>
          <w:sz w:val="28"/>
        </w:rPr>
      </w:pPr>
      <w:r w:rsidRPr="00965F3D">
        <w:rPr>
          <w:caps/>
          <w:sz w:val="28"/>
        </w:rPr>
        <w:t xml:space="preserve">Основные направления </w:t>
      </w:r>
      <w:r w:rsidR="00DB13F0" w:rsidRPr="00965F3D">
        <w:rPr>
          <w:caps/>
          <w:sz w:val="28"/>
        </w:rPr>
        <w:t>деятельности страховой компании</w:t>
      </w:r>
    </w:p>
    <w:p w:rsidR="006A7970" w:rsidRPr="00096042" w:rsidRDefault="006A7970" w:rsidP="008E2727">
      <w:pPr>
        <w:numPr>
          <w:ilvl w:val="1"/>
          <w:numId w:val="13"/>
        </w:numPr>
        <w:tabs>
          <w:tab w:val="clear" w:pos="1428"/>
          <w:tab w:val="num" w:pos="993"/>
        </w:tabs>
        <w:spacing w:line="360" w:lineRule="exact"/>
        <w:ind w:left="993" w:hanging="426"/>
        <w:jc w:val="both"/>
        <w:rPr>
          <w:sz w:val="28"/>
        </w:rPr>
      </w:pPr>
      <w:r w:rsidRPr="00096042">
        <w:rPr>
          <w:sz w:val="28"/>
        </w:rPr>
        <w:t>Общая характеристика страховой компании, истории и перспектив ее развития</w:t>
      </w:r>
    </w:p>
    <w:p w:rsidR="006A7970" w:rsidRPr="00096042" w:rsidRDefault="006A7970" w:rsidP="008E2727">
      <w:pPr>
        <w:numPr>
          <w:ilvl w:val="1"/>
          <w:numId w:val="13"/>
        </w:numPr>
        <w:tabs>
          <w:tab w:val="clear" w:pos="1428"/>
          <w:tab w:val="num" w:pos="993"/>
        </w:tabs>
        <w:spacing w:line="360" w:lineRule="exact"/>
        <w:ind w:left="993" w:hanging="426"/>
        <w:jc w:val="both"/>
        <w:rPr>
          <w:sz w:val="28"/>
        </w:rPr>
      </w:pPr>
      <w:r w:rsidRPr="00096042">
        <w:rPr>
          <w:sz w:val="28"/>
        </w:rPr>
        <w:t>Менеджмент страховой организации, анализ структуры управления</w:t>
      </w:r>
    </w:p>
    <w:p w:rsidR="006A7970" w:rsidRPr="00096042" w:rsidRDefault="006A7970" w:rsidP="008E2727">
      <w:pPr>
        <w:numPr>
          <w:ilvl w:val="2"/>
          <w:numId w:val="13"/>
        </w:numPr>
        <w:tabs>
          <w:tab w:val="clear" w:pos="2136"/>
          <w:tab w:val="num" w:pos="1843"/>
        </w:tabs>
        <w:spacing w:line="360" w:lineRule="exact"/>
        <w:ind w:left="1843" w:hanging="850"/>
        <w:jc w:val="both"/>
        <w:rPr>
          <w:sz w:val="28"/>
        </w:rPr>
      </w:pPr>
      <w:r w:rsidRPr="00096042">
        <w:rPr>
          <w:sz w:val="28"/>
        </w:rPr>
        <w:t>Управление  персоналом: цели, задачи и особенности</w:t>
      </w:r>
    </w:p>
    <w:p w:rsidR="006A7970" w:rsidRPr="00096042" w:rsidRDefault="006A7970" w:rsidP="008E2727">
      <w:pPr>
        <w:numPr>
          <w:ilvl w:val="2"/>
          <w:numId w:val="13"/>
        </w:numPr>
        <w:tabs>
          <w:tab w:val="clear" w:pos="2136"/>
          <w:tab w:val="num" w:pos="1843"/>
        </w:tabs>
        <w:spacing w:line="360" w:lineRule="exact"/>
        <w:ind w:left="1843" w:hanging="850"/>
        <w:jc w:val="both"/>
        <w:rPr>
          <w:sz w:val="28"/>
        </w:rPr>
      </w:pPr>
      <w:r w:rsidRPr="00096042">
        <w:rPr>
          <w:sz w:val="28"/>
        </w:rPr>
        <w:t>Управление риском в деятельности страховых компаний</w:t>
      </w:r>
    </w:p>
    <w:p w:rsidR="006A7970" w:rsidRPr="00096042" w:rsidRDefault="006A7970" w:rsidP="008E2727">
      <w:pPr>
        <w:numPr>
          <w:ilvl w:val="2"/>
          <w:numId w:val="13"/>
        </w:numPr>
        <w:tabs>
          <w:tab w:val="clear" w:pos="2136"/>
          <w:tab w:val="num" w:pos="1843"/>
        </w:tabs>
        <w:spacing w:line="360" w:lineRule="exact"/>
        <w:ind w:left="1843" w:hanging="850"/>
        <w:jc w:val="both"/>
        <w:rPr>
          <w:sz w:val="28"/>
        </w:rPr>
      </w:pPr>
      <w:r w:rsidRPr="00096042">
        <w:rPr>
          <w:sz w:val="28"/>
        </w:rPr>
        <w:t>Страховой маркетинг и его влияние на структуру страховых услуг</w:t>
      </w:r>
    </w:p>
    <w:p w:rsidR="006A7970" w:rsidRPr="00096042" w:rsidRDefault="006A7970" w:rsidP="009D36E9">
      <w:pPr>
        <w:spacing w:line="360" w:lineRule="exact"/>
        <w:ind w:left="993" w:hanging="567"/>
        <w:jc w:val="both"/>
        <w:rPr>
          <w:sz w:val="28"/>
        </w:rPr>
      </w:pPr>
      <w:r w:rsidRPr="00096042">
        <w:rPr>
          <w:sz w:val="28"/>
        </w:rPr>
        <w:t>2.3. Виды страхования в фирме и анализ эффективности их использования на страховом рынке региона</w:t>
      </w:r>
    </w:p>
    <w:p w:rsidR="006A7970" w:rsidRPr="00965F3D" w:rsidRDefault="006A7970" w:rsidP="008E2727">
      <w:pPr>
        <w:numPr>
          <w:ilvl w:val="0"/>
          <w:numId w:val="13"/>
        </w:numPr>
        <w:spacing w:line="360" w:lineRule="exact"/>
        <w:jc w:val="both"/>
        <w:rPr>
          <w:caps/>
          <w:sz w:val="28"/>
        </w:rPr>
      </w:pPr>
      <w:r w:rsidRPr="00965F3D">
        <w:rPr>
          <w:caps/>
          <w:sz w:val="28"/>
        </w:rPr>
        <w:t>Экономический анализ деятельности страховой компании на региональном страховом рынке</w:t>
      </w:r>
    </w:p>
    <w:p w:rsidR="006A7970" w:rsidRPr="00096042" w:rsidRDefault="006A7970" w:rsidP="008E2727">
      <w:pPr>
        <w:numPr>
          <w:ilvl w:val="1"/>
          <w:numId w:val="13"/>
        </w:numPr>
        <w:tabs>
          <w:tab w:val="clear" w:pos="1428"/>
          <w:tab w:val="num" w:pos="993"/>
        </w:tabs>
        <w:spacing w:line="360" w:lineRule="exact"/>
        <w:ind w:left="993" w:hanging="426"/>
        <w:jc w:val="both"/>
        <w:rPr>
          <w:sz w:val="28"/>
        </w:rPr>
      </w:pPr>
      <w:r w:rsidRPr="00096042">
        <w:rPr>
          <w:sz w:val="28"/>
        </w:rPr>
        <w:t>Экономический анализ деятельности страховой компании</w:t>
      </w:r>
    </w:p>
    <w:p w:rsidR="006A7970" w:rsidRPr="00096042" w:rsidRDefault="006A7970" w:rsidP="008E2727">
      <w:pPr>
        <w:numPr>
          <w:ilvl w:val="1"/>
          <w:numId w:val="13"/>
        </w:numPr>
        <w:tabs>
          <w:tab w:val="clear" w:pos="1428"/>
          <w:tab w:val="num" w:pos="993"/>
        </w:tabs>
        <w:spacing w:line="360" w:lineRule="exact"/>
        <w:ind w:left="993" w:hanging="426"/>
        <w:jc w:val="both"/>
        <w:rPr>
          <w:sz w:val="28"/>
        </w:rPr>
      </w:pPr>
      <w:r w:rsidRPr="00096042">
        <w:rPr>
          <w:sz w:val="28"/>
        </w:rPr>
        <w:t>Анализ финансового состояния и активов страховой компании</w:t>
      </w:r>
    </w:p>
    <w:p w:rsidR="006A7970" w:rsidRPr="00096042" w:rsidRDefault="00692966" w:rsidP="008E2727">
      <w:pPr>
        <w:numPr>
          <w:ilvl w:val="1"/>
          <w:numId w:val="13"/>
        </w:numPr>
        <w:tabs>
          <w:tab w:val="clear" w:pos="1428"/>
          <w:tab w:val="num" w:pos="993"/>
        </w:tabs>
        <w:spacing w:line="360" w:lineRule="exact"/>
        <w:ind w:left="993" w:hanging="426"/>
        <w:jc w:val="both"/>
        <w:rPr>
          <w:sz w:val="28"/>
        </w:rPr>
      </w:pPr>
      <w:r w:rsidRPr="00096042">
        <w:rPr>
          <w:sz w:val="28"/>
        </w:rPr>
        <w:t>Предложения по улучшению финансовых показателей деятельности компании</w:t>
      </w:r>
    </w:p>
    <w:p w:rsidR="006A7970" w:rsidRPr="00965F3D" w:rsidRDefault="006A7970" w:rsidP="009D36E9">
      <w:pPr>
        <w:spacing w:line="360" w:lineRule="exact"/>
        <w:ind w:firstLine="284"/>
        <w:jc w:val="both"/>
        <w:rPr>
          <w:caps/>
          <w:sz w:val="28"/>
        </w:rPr>
      </w:pPr>
      <w:r w:rsidRPr="00965F3D">
        <w:rPr>
          <w:caps/>
          <w:sz w:val="28"/>
        </w:rPr>
        <w:t>Заключение</w:t>
      </w:r>
    </w:p>
    <w:p w:rsidR="006A7970" w:rsidRPr="00965F3D" w:rsidRDefault="006A7970" w:rsidP="009D36E9">
      <w:pPr>
        <w:spacing w:line="360" w:lineRule="exact"/>
        <w:ind w:firstLine="284"/>
        <w:jc w:val="both"/>
        <w:rPr>
          <w:caps/>
          <w:sz w:val="28"/>
        </w:rPr>
      </w:pPr>
      <w:r w:rsidRPr="00965F3D">
        <w:rPr>
          <w:caps/>
          <w:sz w:val="28"/>
        </w:rPr>
        <w:t>Список литературы</w:t>
      </w:r>
    </w:p>
    <w:p w:rsidR="006A7970" w:rsidRPr="00965F3D" w:rsidRDefault="006A7970" w:rsidP="009D36E9">
      <w:pPr>
        <w:spacing w:line="360" w:lineRule="exact"/>
        <w:ind w:firstLine="284"/>
        <w:jc w:val="both"/>
        <w:rPr>
          <w:caps/>
          <w:sz w:val="28"/>
        </w:rPr>
      </w:pPr>
      <w:r w:rsidRPr="00965F3D">
        <w:rPr>
          <w:caps/>
          <w:sz w:val="28"/>
        </w:rPr>
        <w:t>Приложения</w:t>
      </w:r>
    </w:p>
    <w:p w:rsidR="006A7970" w:rsidRPr="00965F3D" w:rsidRDefault="00C81446" w:rsidP="00933696">
      <w:pPr>
        <w:spacing w:line="360" w:lineRule="auto"/>
        <w:ind w:firstLine="709"/>
        <w:jc w:val="both"/>
        <w:rPr>
          <w:caps/>
          <w:sz w:val="28"/>
        </w:rPr>
      </w:pPr>
      <w:r w:rsidRPr="00965F3D">
        <w:rPr>
          <w:caps/>
          <w:sz w:val="28"/>
        </w:rPr>
        <w:br w:type="page"/>
      </w:r>
    </w:p>
    <w:p w:rsidR="00604E73" w:rsidRDefault="00604E73" w:rsidP="00604E73">
      <w:pPr>
        <w:pStyle w:val="Default"/>
      </w:pPr>
      <w:bookmarkStart w:id="17" w:name="_Toc315012454"/>
      <w:bookmarkStart w:id="18" w:name="_Toc318287990"/>
    </w:p>
    <w:p w:rsidR="00604E73" w:rsidRDefault="00604E73" w:rsidP="00933696">
      <w:pPr>
        <w:pStyle w:val="Default"/>
        <w:jc w:val="center"/>
        <w:rPr>
          <w:color w:val="auto"/>
          <w:sz w:val="28"/>
          <w:szCs w:val="28"/>
        </w:rPr>
      </w:pPr>
      <w:r>
        <w:rPr>
          <w:b/>
          <w:bCs/>
          <w:color w:val="auto"/>
          <w:sz w:val="28"/>
          <w:szCs w:val="28"/>
        </w:rPr>
        <w:t>Примерный перечень дополнительных теоретических вопросов на защите ВКР</w:t>
      </w:r>
    </w:p>
    <w:p w:rsidR="00604E73" w:rsidRDefault="00604E73" w:rsidP="00604E73">
      <w:pPr>
        <w:pStyle w:val="Default"/>
        <w:spacing w:after="29"/>
        <w:rPr>
          <w:color w:val="auto"/>
          <w:sz w:val="28"/>
          <w:szCs w:val="28"/>
        </w:rPr>
      </w:pPr>
      <w:r>
        <w:rPr>
          <w:color w:val="auto"/>
          <w:sz w:val="28"/>
          <w:szCs w:val="28"/>
        </w:rPr>
        <w:t xml:space="preserve">1. Проблемы и перспективы финансовой деятельности страховой компании в современных условиях. </w:t>
      </w:r>
    </w:p>
    <w:p w:rsidR="00604E73" w:rsidRDefault="00604E73" w:rsidP="00604E73">
      <w:pPr>
        <w:pStyle w:val="Default"/>
        <w:spacing w:after="29"/>
        <w:rPr>
          <w:color w:val="auto"/>
          <w:sz w:val="28"/>
          <w:szCs w:val="28"/>
        </w:rPr>
      </w:pPr>
      <w:r>
        <w:rPr>
          <w:color w:val="auto"/>
          <w:sz w:val="28"/>
          <w:szCs w:val="28"/>
        </w:rPr>
        <w:t xml:space="preserve">2. Проблемы и перспективы страхования гражданской ответственности туроператора. </w:t>
      </w:r>
    </w:p>
    <w:p w:rsidR="00604E73" w:rsidRDefault="00604E73" w:rsidP="00604E73">
      <w:pPr>
        <w:pStyle w:val="Default"/>
        <w:spacing w:after="29"/>
        <w:rPr>
          <w:color w:val="auto"/>
          <w:sz w:val="28"/>
          <w:szCs w:val="28"/>
        </w:rPr>
      </w:pPr>
      <w:r>
        <w:rPr>
          <w:color w:val="auto"/>
          <w:sz w:val="28"/>
          <w:szCs w:val="28"/>
        </w:rPr>
        <w:t xml:space="preserve">3. Новые виды страхования на российском рынке: эффективность и перспективы развития. </w:t>
      </w:r>
    </w:p>
    <w:p w:rsidR="00604E73" w:rsidRDefault="00604E73" w:rsidP="00604E73">
      <w:pPr>
        <w:pStyle w:val="Default"/>
        <w:spacing w:after="29"/>
        <w:rPr>
          <w:color w:val="auto"/>
          <w:sz w:val="28"/>
          <w:szCs w:val="28"/>
        </w:rPr>
      </w:pPr>
      <w:r>
        <w:rPr>
          <w:color w:val="auto"/>
          <w:sz w:val="28"/>
          <w:szCs w:val="28"/>
        </w:rPr>
        <w:t xml:space="preserve">4. Тарифная политика страховщика на региональном рынке страхования (по различным видам). </w:t>
      </w:r>
    </w:p>
    <w:p w:rsidR="00604E73" w:rsidRDefault="00604E73" w:rsidP="00604E73">
      <w:pPr>
        <w:pStyle w:val="Default"/>
        <w:spacing w:after="29"/>
        <w:rPr>
          <w:color w:val="auto"/>
          <w:sz w:val="28"/>
          <w:szCs w:val="28"/>
        </w:rPr>
      </w:pPr>
      <w:r>
        <w:rPr>
          <w:color w:val="auto"/>
          <w:sz w:val="28"/>
          <w:szCs w:val="28"/>
        </w:rPr>
        <w:t xml:space="preserve">5. Особенности управления кадрами страховой компании. </w:t>
      </w:r>
    </w:p>
    <w:p w:rsidR="00604E73" w:rsidRDefault="00604E73" w:rsidP="00604E73">
      <w:pPr>
        <w:pStyle w:val="Default"/>
        <w:spacing w:after="29"/>
        <w:rPr>
          <w:color w:val="auto"/>
          <w:sz w:val="28"/>
          <w:szCs w:val="28"/>
        </w:rPr>
      </w:pPr>
      <w:r>
        <w:rPr>
          <w:color w:val="auto"/>
          <w:sz w:val="28"/>
          <w:szCs w:val="28"/>
        </w:rPr>
        <w:t xml:space="preserve">6. Финансовый контроль на рынке страховых услуг: проблемы и перспективы развития. </w:t>
      </w:r>
    </w:p>
    <w:p w:rsidR="00604E73" w:rsidRDefault="00604E73" w:rsidP="00604E73">
      <w:pPr>
        <w:pStyle w:val="Default"/>
        <w:spacing w:after="29"/>
        <w:rPr>
          <w:color w:val="auto"/>
          <w:sz w:val="28"/>
          <w:szCs w:val="28"/>
        </w:rPr>
      </w:pPr>
      <w:r>
        <w:rPr>
          <w:color w:val="auto"/>
          <w:sz w:val="28"/>
          <w:szCs w:val="28"/>
        </w:rPr>
        <w:t xml:space="preserve">7. Состояние актуарных расчетов в страховой компании и пути их оптимизации. </w:t>
      </w:r>
    </w:p>
    <w:p w:rsidR="00604E73" w:rsidRDefault="00604E73" w:rsidP="00604E73">
      <w:pPr>
        <w:pStyle w:val="Default"/>
        <w:spacing w:after="29"/>
        <w:rPr>
          <w:color w:val="auto"/>
          <w:sz w:val="28"/>
          <w:szCs w:val="28"/>
        </w:rPr>
      </w:pPr>
      <w:r>
        <w:rPr>
          <w:color w:val="auto"/>
          <w:sz w:val="28"/>
          <w:szCs w:val="28"/>
        </w:rPr>
        <w:t xml:space="preserve">8. Формирование маркетинговой стратегии страховой компании. </w:t>
      </w:r>
    </w:p>
    <w:p w:rsidR="00604E73" w:rsidRDefault="00604E73" w:rsidP="00604E73">
      <w:pPr>
        <w:pStyle w:val="Default"/>
        <w:rPr>
          <w:color w:val="auto"/>
          <w:sz w:val="28"/>
          <w:szCs w:val="28"/>
        </w:rPr>
      </w:pPr>
      <w:r>
        <w:rPr>
          <w:color w:val="auto"/>
          <w:sz w:val="28"/>
          <w:szCs w:val="28"/>
        </w:rPr>
        <w:t xml:space="preserve">9. Тенденции развития рынка страховых услуг в России. </w:t>
      </w:r>
    </w:p>
    <w:p w:rsidR="00604E73" w:rsidRDefault="00604E73" w:rsidP="00604E73">
      <w:pPr>
        <w:pStyle w:val="Default"/>
        <w:rPr>
          <w:color w:val="auto"/>
          <w:sz w:val="28"/>
          <w:szCs w:val="28"/>
        </w:rPr>
      </w:pPr>
      <w:r>
        <w:rPr>
          <w:color w:val="auto"/>
          <w:sz w:val="28"/>
          <w:szCs w:val="28"/>
        </w:rPr>
        <w:t xml:space="preserve">10. Анализ и проблемы развития страховой медицины. </w:t>
      </w:r>
    </w:p>
    <w:p w:rsidR="00604E73" w:rsidRDefault="00604E73" w:rsidP="00604E73">
      <w:pPr>
        <w:pStyle w:val="Default"/>
        <w:rPr>
          <w:color w:val="auto"/>
          <w:sz w:val="28"/>
          <w:szCs w:val="28"/>
        </w:rPr>
      </w:pPr>
      <w:r>
        <w:rPr>
          <w:color w:val="auto"/>
          <w:sz w:val="28"/>
          <w:szCs w:val="28"/>
        </w:rPr>
        <w:t xml:space="preserve">11. Актуальные проблемы страхования автогражданской ответственности. </w:t>
      </w:r>
    </w:p>
    <w:p w:rsidR="00604E73" w:rsidRDefault="00604E73" w:rsidP="00604E73">
      <w:pPr>
        <w:pStyle w:val="Default"/>
        <w:rPr>
          <w:color w:val="auto"/>
          <w:sz w:val="28"/>
          <w:szCs w:val="28"/>
        </w:rPr>
      </w:pPr>
      <w:r>
        <w:rPr>
          <w:color w:val="auto"/>
          <w:sz w:val="28"/>
          <w:szCs w:val="28"/>
        </w:rPr>
        <w:t xml:space="preserve">12. Анализ деятельности страховой компании в условиях рынка. 13. Проблемы страхования жизни в Российской и зарубежной практике. </w:t>
      </w:r>
    </w:p>
    <w:p w:rsidR="00604E73" w:rsidRDefault="00604E73" w:rsidP="00604E73">
      <w:pPr>
        <w:pStyle w:val="Default"/>
        <w:rPr>
          <w:color w:val="auto"/>
          <w:sz w:val="28"/>
          <w:szCs w:val="28"/>
        </w:rPr>
      </w:pPr>
      <w:r>
        <w:rPr>
          <w:color w:val="auto"/>
          <w:sz w:val="28"/>
          <w:szCs w:val="28"/>
        </w:rPr>
        <w:t xml:space="preserve">14. Проблемы и перспективы страхования сельскохозяйственных рисков в Российской Федерации. </w:t>
      </w:r>
    </w:p>
    <w:p w:rsidR="00604E73" w:rsidRDefault="00604E73" w:rsidP="00604E73">
      <w:pPr>
        <w:pStyle w:val="Default"/>
        <w:rPr>
          <w:color w:val="auto"/>
          <w:sz w:val="28"/>
          <w:szCs w:val="28"/>
        </w:rPr>
      </w:pPr>
      <w:r>
        <w:rPr>
          <w:color w:val="auto"/>
          <w:sz w:val="28"/>
          <w:szCs w:val="28"/>
        </w:rPr>
        <w:t xml:space="preserve">15. Проблемы и перспективы коллективного страхования от несчастного случая в России. </w:t>
      </w:r>
    </w:p>
    <w:p w:rsidR="00604E73" w:rsidRDefault="00604E73" w:rsidP="00604E73">
      <w:pPr>
        <w:pStyle w:val="Default"/>
        <w:rPr>
          <w:color w:val="auto"/>
          <w:sz w:val="28"/>
          <w:szCs w:val="28"/>
        </w:rPr>
      </w:pPr>
      <w:r>
        <w:rPr>
          <w:color w:val="auto"/>
          <w:sz w:val="28"/>
          <w:szCs w:val="28"/>
        </w:rPr>
        <w:t xml:space="preserve">16. Проблемы и перспективы имущественного страхования в РФ. </w:t>
      </w:r>
    </w:p>
    <w:p w:rsidR="00604E73" w:rsidRDefault="00604E73" w:rsidP="00604E73">
      <w:pPr>
        <w:pStyle w:val="Default"/>
        <w:rPr>
          <w:color w:val="auto"/>
          <w:sz w:val="28"/>
          <w:szCs w:val="28"/>
        </w:rPr>
      </w:pPr>
      <w:r>
        <w:rPr>
          <w:color w:val="auto"/>
          <w:sz w:val="28"/>
          <w:szCs w:val="28"/>
        </w:rPr>
        <w:t xml:space="preserve">17. Совершенствование регулирования и надзора за страховой деятельностью </w:t>
      </w:r>
    </w:p>
    <w:p w:rsidR="00604E73" w:rsidRDefault="00604E73" w:rsidP="00604E73">
      <w:pPr>
        <w:pStyle w:val="Default"/>
        <w:rPr>
          <w:color w:val="auto"/>
          <w:sz w:val="28"/>
          <w:szCs w:val="28"/>
        </w:rPr>
      </w:pPr>
      <w:r>
        <w:rPr>
          <w:color w:val="auto"/>
          <w:sz w:val="28"/>
          <w:szCs w:val="28"/>
        </w:rPr>
        <w:t xml:space="preserve">18. Проблемы и перспективы обязательного медицинского страхования в Российской Федерации. </w:t>
      </w:r>
    </w:p>
    <w:p w:rsidR="00604E73" w:rsidRDefault="00604E73" w:rsidP="00604E73">
      <w:pPr>
        <w:pStyle w:val="Default"/>
        <w:rPr>
          <w:color w:val="auto"/>
          <w:sz w:val="28"/>
          <w:szCs w:val="28"/>
        </w:rPr>
      </w:pPr>
      <w:r>
        <w:rPr>
          <w:color w:val="auto"/>
          <w:sz w:val="28"/>
          <w:szCs w:val="28"/>
        </w:rPr>
        <w:t xml:space="preserve">19. Особенности страхования интеллектуальной собственности и перспективы его развития в России. </w:t>
      </w:r>
    </w:p>
    <w:p w:rsidR="00604E73" w:rsidRDefault="00604E73" w:rsidP="00604E73">
      <w:pPr>
        <w:pStyle w:val="Default"/>
        <w:rPr>
          <w:color w:val="auto"/>
          <w:sz w:val="28"/>
          <w:szCs w:val="28"/>
        </w:rPr>
      </w:pPr>
      <w:r>
        <w:rPr>
          <w:color w:val="auto"/>
          <w:sz w:val="28"/>
          <w:szCs w:val="28"/>
        </w:rPr>
        <w:t xml:space="preserve">20. Формирование и особенности реализации продуктовой линейки страховых компаний в современных условиях </w:t>
      </w:r>
    </w:p>
    <w:p w:rsidR="00604E73" w:rsidRDefault="00604E73" w:rsidP="00604E73">
      <w:pPr>
        <w:pStyle w:val="Default"/>
        <w:rPr>
          <w:color w:val="auto"/>
          <w:sz w:val="28"/>
          <w:szCs w:val="28"/>
        </w:rPr>
      </w:pPr>
      <w:r>
        <w:rPr>
          <w:color w:val="auto"/>
          <w:sz w:val="28"/>
          <w:szCs w:val="28"/>
        </w:rPr>
        <w:t xml:space="preserve">21. Планирование и организация предоставления услуг страховой компанией. </w:t>
      </w:r>
    </w:p>
    <w:p w:rsidR="00604E73" w:rsidRDefault="00604E73" w:rsidP="00604E73">
      <w:pPr>
        <w:pStyle w:val="Default"/>
        <w:rPr>
          <w:color w:val="auto"/>
          <w:sz w:val="28"/>
          <w:szCs w:val="28"/>
        </w:rPr>
      </w:pPr>
      <w:r>
        <w:rPr>
          <w:color w:val="auto"/>
          <w:sz w:val="28"/>
          <w:szCs w:val="28"/>
        </w:rPr>
        <w:t xml:space="preserve">22. Особенности формирования прибыли страховых компаний. </w:t>
      </w:r>
    </w:p>
    <w:p w:rsidR="00604E73" w:rsidRDefault="00604E73" w:rsidP="00604E73">
      <w:pPr>
        <w:pStyle w:val="Default"/>
        <w:rPr>
          <w:color w:val="auto"/>
          <w:sz w:val="28"/>
          <w:szCs w:val="28"/>
        </w:rPr>
      </w:pPr>
      <w:r>
        <w:rPr>
          <w:color w:val="auto"/>
          <w:sz w:val="28"/>
          <w:szCs w:val="28"/>
        </w:rPr>
        <w:t xml:space="preserve">23. Совершенствование платежеспособности и финансовой устойчивости страховой фирмы </w:t>
      </w:r>
    </w:p>
    <w:p w:rsidR="00604E73" w:rsidRDefault="00604E73" w:rsidP="00604E73">
      <w:pPr>
        <w:pStyle w:val="Default"/>
        <w:rPr>
          <w:color w:val="auto"/>
          <w:sz w:val="28"/>
          <w:szCs w:val="28"/>
        </w:rPr>
      </w:pPr>
      <w:r>
        <w:rPr>
          <w:color w:val="auto"/>
          <w:sz w:val="28"/>
          <w:szCs w:val="28"/>
        </w:rPr>
        <w:t xml:space="preserve">24. Проблемы и перспективы развития российского рынка страхования профессиональной ответственности. </w:t>
      </w:r>
    </w:p>
    <w:p w:rsidR="00604E73" w:rsidRDefault="00604E73" w:rsidP="00604E73">
      <w:pPr>
        <w:pStyle w:val="Default"/>
        <w:rPr>
          <w:color w:val="auto"/>
          <w:sz w:val="28"/>
          <w:szCs w:val="28"/>
        </w:rPr>
      </w:pPr>
      <w:r>
        <w:rPr>
          <w:color w:val="auto"/>
          <w:sz w:val="28"/>
          <w:szCs w:val="28"/>
        </w:rPr>
        <w:t xml:space="preserve">25. Тенденции и пути развития добровольного медицинского страхования в России. </w:t>
      </w:r>
    </w:p>
    <w:p w:rsidR="00604E73" w:rsidRDefault="00604E73" w:rsidP="00604E73">
      <w:pPr>
        <w:pStyle w:val="Default"/>
        <w:rPr>
          <w:color w:val="auto"/>
          <w:sz w:val="28"/>
          <w:szCs w:val="28"/>
        </w:rPr>
      </w:pPr>
      <w:r>
        <w:rPr>
          <w:color w:val="auto"/>
          <w:sz w:val="28"/>
          <w:szCs w:val="28"/>
        </w:rPr>
        <w:t xml:space="preserve">26. Страхование гражданской ответственности владельцев транспортных средств по системе «Зеленая карта»: перспективы развития. </w:t>
      </w:r>
    </w:p>
    <w:p w:rsidR="00933696" w:rsidRDefault="00604E73" w:rsidP="00604E73">
      <w:pPr>
        <w:pStyle w:val="Default"/>
        <w:rPr>
          <w:color w:val="auto"/>
          <w:sz w:val="28"/>
          <w:szCs w:val="28"/>
        </w:rPr>
      </w:pPr>
      <w:r>
        <w:rPr>
          <w:color w:val="auto"/>
          <w:sz w:val="28"/>
          <w:szCs w:val="28"/>
        </w:rPr>
        <w:lastRenderedPageBreak/>
        <w:t xml:space="preserve">27. Тенденции и пути развития имущественного страхования в России. </w:t>
      </w:r>
    </w:p>
    <w:p w:rsidR="00604E73" w:rsidRDefault="00604E73" w:rsidP="00604E73">
      <w:pPr>
        <w:pStyle w:val="Default"/>
        <w:rPr>
          <w:color w:val="auto"/>
          <w:sz w:val="28"/>
          <w:szCs w:val="28"/>
        </w:rPr>
      </w:pPr>
      <w:r>
        <w:rPr>
          <w:color w:val="auto"/>
          <w:sz w:val="28"/>
          <w:szCs w:val="28"/>
        </w:rPr>
        <w:t xml:space="preserve">28. Проблемы функционирования и пути совершенствования рынка страховых </w:t>
      </w:r>
    </w:p>
    <w:p w:rsidR="00604E73" w:rsidRDefault="00604E73" w:rsidP="00604E73">
      <w:pPr>
        <w:pStyle w:val="Default"/>
        <w:rPr>
          <w:color w:val="auto"/>
          <w:sz w:val="28"/>
          <w:szCs w:val="28"/>
        </w:rPr>
      </w:pPr>
      <w:r>
        <w:rPr>
          <w:color w:val="auto"/>
          <w:sz w:val="28"/>
          <w:szCs w:val="28"/>
        </w:rPr>
        <w:t xml:space="preserve">услуг в РФ. </w:t>
      </w:r>
    </w:p>
    <w:p w:rsidR="00933696" w:rsidRDefault="00604E73" w:rsidP="00933696">
      <w:pPr>
        <w:pStyle w:val="Default"/>
        <w:rPr>
          <w:color w:val="auto"/>
          <w:sz w:val="28"/>
          <w:szCs w:val="28"/>
        </w:rPr>
      </w:pPr>
      <w:r>
        <w:rPr>
          <w:color w:val="auto"/>
          <w:sz w:val="28"/>
          <w:szCs w:val="28"/>
        </w:rPr>
        <w:t xml:space="preserve">29. Оптимизация страхового портфеля по рисковым видам страхования. </w:t>
      </w:r>
    </w:p>
    <w:p w:rsidR="00604E73" w:rsidRDefault="00604E73" w:rsidP="00933696">
      <w:pPr>
        <w:pStyle w:val="Default"/>
        <w:rPr>
          <w:color w:val="auto"/>
          <w:sz w:val="28"/>
          <w:szCs w:val="28"/>
        </w:rPr>
      </w:pPr>
      <w:r>
        <w:rPr>
          <w:color w:val="auto"/>
          <w:sz w:val="28"/>
          <w:szCs w:val="28"/>
        </w:rPr>
        <w:t xml:space="preserve">30. Тенденции развития Интернет-страхования как фактора использования высоких технологий в деятельности страховой компании. </w:t>
      </w:r>
    </w:p>
    <w:p w:rsidR="00604E73" w:rsidRDefault="00604E73" w:rsidP="00604E73">
      <w:pPr>
        <w:pStyle w:val="Default"/>
        <w:rPr>
          <w:color w:val="auto"/>
          <w:sz w:val="28"/>
          <w:szCs w:val="28"/>
        </w:rPr>
      </w:pPr>
      <w:r>
        <w:rPr>
          <w:color w:val="auto"/>
          <w:sz w:val="28"/>
          <w:szCs w:val="28"/>
        </w:rPr>
        <w:t xml:space="preserve">31. Совершенствование методов борьбы со страховым мошенничеством. </w:t>
      </w:r>
    </w:p>
    <w:p w:rsidR="00604E73" w:rsidRDefault="00604E73" w:rsidP="00604E73">
      <w:pPr>
        <w:pStyle w:val="Default"/>
        <w:rPr>
          <w:color w:val="auto"/>
          <w:sz w:val="28"/>
          <w:szCs w:val="28"/>
        </w:rPr>
      </w:pPr>
      <w:r>
        <w:rPr>
          <w:color w:val="auto"/>
          <w:sz w:val="28"/>
          <w:szCs w:val="28"/>
        </w:rPr>
        <w:t xml:space="preserve">32. Проблемы и перспективы страхования от несчастных случаев. </w:t>
      </w:r>
    </w:p>
    <w:p w:rsidR="00604E73" w:rsidRDefault="00604E73" w:rsidP="00604E73">
      <w:pPr>
        <w:pStyle w:val="Default"/>
        <w:rPr>
          <w:color w:val="auto"/>
          <w:sz w:val="28"/>
          <w:szCs w:val="28"/>
        </w:rPr>
      </w:pPr>
      <w:r>
        <w:rPr>
          <w:color w:val="auto"/>
          <w:sz w:val="28"/>
          <w:szCs w:val="28"/>
        </w:rPr>
        <w:t xml:space="preserve">33. Совершенствование организации ипотечного страхования. </w:t>
      </w:r>
    </w:p>
    <w:p w:rsidR="00604E73" w:rsidRDefault="00604E73" w:rsidP="00604E73">
      <w:pPr>
        <w:pStyle w:val="Default"/>
        <w:rPr>
          <w:color w:val="auto"/>
          <w:sz w:val="28"/>
          <w:szCs w:val="28"/>
        </w:rPr>
      </w:pPr>
      <w:r>
        <w:rPr>
          <w:color w:val="auto"/>
          <w:sz w:val="28"/>
          <w:szCs w:val="28"/>
        </w:rPr>
        <w:t xml:space="preserve">34. Совершенствование организации страхования объектов недвижимости. </w:t>
      </w:r>
    </w:p>
    <w:p w:rsidR="00604E73" w:rsidRDefault="00604E73" w:rsidP="00604E73">
      <w:pPr>
        <w:pStyle w:val="Default"/>
        <w:rPr>
          <w:color w:val="auto"/>
          <w:sz w:val="28"/>
          <w:szCs w:val="28"/>
        </w:rPr>
      </w:pPr>
      <w:r>
        <w:rPr>
          <w:color w:val="auto"/>
          <w:sz w:val="28"/>
          <w:szCs w:val="28"/>
        </w:rPr>
        <w:t xml:space="preserve">35. Проблемы и перспективы развития ипотечного страхования в Российской Федерации. </w:t>
      </w:r>
    </w:p>
    <w:p w:rsidR="00604E73" w:rsidRDefault="00604E73" w:rsidP="00604E73">
      <w:pPr>
        <w:pStyle w:val="Default"/>
        <w:rPr>
          <w:color w:val="auto"/>
          <w:sz w:val="28"/>
          <w:szCs w:val="28"/>
        </w:rPr>
      </w:pPr>
      <w:r>
        <w:rPr>
          <w:color w:val="auto"/>
          <w:sz w:val="28"/>
          <w:szCs w:val="28"/>
        </w:rPr>
        <w:t xml:space="preserve">36. Совершенствование организации страхования рисков торгового предприятия. </w:t>
      </w:r>
    </w:p>
    <w:p w:rsidR="00604E73" w:rsidRDefault="00604E73" w:rsidP="00604E73">
      <w:pPr>
        <w:pStyle w:val="Default"/>
        <w:rPr>
          <w:color w:val="auto"/>
          <w:sz w:val="28"/>
          <w:szCs w:val="28"/>
        </w:rPr>
      </w:pPr>
      <w:r>
        <w:rPr>
          <w:color w:val="auto"/>
          <w:sz w:val="28"/>
          <w:szCs w:val="28"/>
        </w:rPr>
        <w:t xml:space="preserve">37. Организация комплексного страхования в сфере сельскохозяйственного производства. </w:t>
      </w:r>
    </w:p>
    <w:p w:rsidR="00604E73" w:rsidRDefault="00604E73" w:rsidP="00604E73">
      <w:pPr>
        <w:pStyle w:val="Default"/>
        <w:rPr>
          <w:color w:val="auto"/>
          <w:sz w:val="28"/>
          <w:szCs w:val="28"/>
        </w:rPr>
      </w:pPr>
      <w:r>
        <w:rPr>
          <w:color w:val="auto"/>
          <w:sz w:val="28"/>
          <w:szCs w:val="28"/>
        </w:rPr>
        <w:t xml:space="preserve">38. Система обязательного страхования банковских вкладов в России: перспективы развития. </w:t>
      </w:r>
    </w:p>
    <w:p w:rsidR="00604E73" w:rsidRDefault="00604E73" w:rsidP="00604E73">
      <w:pPr>
        <w:pStyle w:val="Default"/>
        <w:rPr>
          <w:color w:val="auto"/>
          <w:sz w:val="28"/>
          <w:szCs w:val="28"/>
        </w:rPr>
      </w:pPr>
      <w:r>
        <w:rPr>
          <w:color w:val="auto"/>
          <w:sz w:val="28"/>
          <w:szCs w:val="28"/>
        </w:rPr>
        <w:t xml:space="preserve">39. Разработка стратегии дальнейшего развития страховой компании. </w:t>
      </w:r>
    </w:p>
    <w:p w:rsidR="00604E73" w:rsidRDefault="00604E73" w:rsidP="00604E73">
      <w:pPr>
        <w:pStyle w:val="Default"/>
        <w:rPr>
          <w:color w:val="auto"/>
          <w:sz w:val="28"/>
          <w:szCs w:val="28"/>
        </w:rPr>
      </w:pPr>
      <w:r>
        <w:rPr>
          <w:color w:val="auto"/>
          <w:sz w:val="28"/>
          <w:szCs w:val="28"/>
        </w:rPr>
        <w:t xml:space="preserve">40. Проблемы и перспективы развития страхования жизни в Российской Федерации. </w:t>
      </w:r>
    </w:p>
    <w:p w:rsidR="00604E73" w:rsidRDefault="00604E73" w:rsidP="00604E73">
      <w:pPr>
        <w:pStyle w:val="Default"/>
        <w:rPr>
          <w:color w:val="auto"/>
          <w:sz w:val="28"/>
          <w:szCs w:val="28"/>
        </w:rPr>
      </w:pPr>
      <w:r>
        <w:rPr>
          <w:color w:val="auto"/>
          <w:sz w:val="28"/>
          <w:szCs w:val="28"/>
        </w:rPr>
        <w:t xml:space="preserve">41. Проблемы и перспективы развития страхования гражданской ответственности организаций, эксплуатирующих опасные производственные объекты. </w:t>
      </w:r>
    </w:p>
    <w:p w:rsidR="00604E73" w:rsidRDefault="00604E73" w:rsidP="00604E73">
      <w:pPr>
        <w:pStyle w:val="Default"/>
        <w:rPr>
          <w:color w:val="auto"/>
          <w:sz w:val="28"/>
          <w:szCs w:val="28"/>
        </w:rPr>
      </w:pPr>
      <w:r>
        <w:rPr>
          <w:color w:val="auto"/>
          <w:sz w:val="28"/>
          <w:szCs w:val="28"/>
        </w:rPr>
        <w:t xml:space="preserve">42. Проблемы и перспективы развития страхования транспортных средств в России. </w:t>
      </w:r>
    </w:p>
    <w:p w:rsidR="00604E73" w:rsidRDefault="00604E73" w:rsidP="00604E73">
      <w:pPr>
        <w:pStyle w:val="Default"/>
        <w:rPr>
          <w:color w:val="auto"/>
          <w:sz w:val="28"/>
          <w:szCs w:val="28"/>
        </w:rPr>
      </w:pPr>
      <w:r>
        <w:rPr>
          <w:color w:val="auto"/>
          <w:sz w:val="28"/>
          <w:szCs w:val="28"/>
        </w:rPr>
        <w:t xml:space="preserve">43. Тенденции и пути развития страхования грузов в Российской Федерации. </w:t>
      </w:r>
    </w:p>
    <w:p w:rsidR="00604E73" w:rsidRDefault="00604E73" w:rsidP="00604E73">
      <w:pPr>
        <w:pStyle w:val="Default"/>
        <w:rPr>
          <w:color w:val="auto"/>
          <w:sz w:val="28"/>
          <w:szCs w:val="28"/>
        </w:rPr>
      </w:pPr>
      <w:r>
        <w:rPr>
          <w:color w:val="auto"/>
          <w:sz w:val="28"/>
          <w:szCs w:val="28"/>
        </w:rPr>
        <w:t xml:space="preserve">44. Опыт и перспективы развития страхования предпринимательских рисков на </w:t>
      </w:r>
    </w:p>
    <w:p w:rsidR="00604E73" w:rsidRDefault="00604E73" w:rsidP="00604E73">
      <w:pPr>
        <w:pStyle w:val="Default"/>
        <w:rPr>
          <w:color w:val="auto"/>
          <w:sz w:val="28"/>
          <w:szCs w:val="28"/>
        </w:rPr>
      </w:pPr>
      <w:r>
        <w:rPr>
          <w:color w:val="auto"/>
          <w:sz w:val="28"/>
          <w:szCs w:val="28"/>
        </w:rPr>
        <w:t xml:space="preserve">примере СК (СО) </w:t>
      </w:r>
    </w:p>
    <w:p w:rsidR="00604E73" w:rsidRDefault="00604E73" w:rsidP="00604E73">
      <w:pPr>
        <w:pStyle w:val="Default"/>
        <w:rPr>
          <w:color w:val="auto"/>
          <w:sz w:val="28"/>
          <w:szCs w:val="28"/>
        </w:rPr>
      </w:pPr>
      <w:r>
        <w:rPr>
          <w:color w:val="auto"/>
          <w:sz w:val="28"/>
          <w:szCs w:val="28"/>
        </w:rPr>
        <w:t xml:space="preserve">45. Обеспечение финансовых гарантий автовладельцев средствами ОСАГО на примере СК (СО) </w:t>
      </w:r>
    </w:p>
    <w:p w:rsidR="00604E73" w:rsidRDefault="00604E73" w:rsidP="00604E73">
      <w:pPr>
        <w:pStyle w:val="Default"/>
        <w:rPr>
          <w:color w:val="auto"/>
          <w:sz w:val="28"/>
          <w:szCs w:val="28"/>
        </w:rPr>
      </w:pPr>
      <w:r>
        <w:rPr>
          <w:color w:val="auto"/>
          <w:sz w:val="28"/>
          <w:szCs w:val="28"/>
        </w:rPr>
        <w:t xml:space="preserve">46. Долгосрочное страхование жизни как фактор обеспечения благосостояния граждан (на примере СК) </w:t>
      </w:r>
    </w:p>
    <w:p w:rsidR="00604E73" w:rsidRDefault="00604E73" w:rsidP="00604E73">
      <w:pPr>
        <w:pStyle w:val="Default"/>
        <w:rPr>
          <w:color w:val="auto"/>
          <w:sz w:val="28"/>
          <w:szCs w:val="28"/>
        </w:rPr>
      </w:pPr>
      <w:r>
        <w:rPr>
          <w:color w:val="auto"/>
          <w:sz w:val="28"/>
          <w:szCs w:val="28"/>
        </w:rPr>
        <w:t xml:space="preserve">47. Сравнительный анализ практики российских и зарубежных страховых компаний в сфере страхования жизни </w:t>
      </w:r>
    </w:p>
    <w:p w:rsidR="00604E73" w:rsidRDefault="00604E73" w:rsidP="00604E73">
      <w:pPr>
        <w:pStyle w:val="Default"/>
        <w:rPr>
          <w:color w:val="auto"/>
          <w:sz w:val="28"/>
          <w:szCs w:val="28"/>
        </w:rPr>
      </w:pPr>
      <w:r>
        <w:rPr>
          <w:color w:val="auto"/>
          <w:sz w:val="28"/>
          <w:szCs w:val="28"/>
        </w:rPr>
        <w:t xml:space="preserve">48. Сравнительный анализ практики российских и зарубежных страховых компаний в сфере страхования грузов </w:t>
      </w:r>
    </w:p>
    <w:p w:rsidR="00604E73" w:rsidRDefault="00604E73" w:rsidP="00604E73">
      <w:pPr>
        <w:pStyle w:val="Default"/>
        <w:rPr>
          <w:color w:val="auto"/>
          <w:sz w:val="28"/>
          <w:szCs w:val="28"/>
        </w:rPr>
      </w:pPr>
      <w:r>
        <w:rPr>
          <w:color w:val="auto"/>
          <w:sz w:val="28"/>
          <w:szCs w:val="28"/>
        </w:rPr>
        <w:t xml:space="preserve">49. Развитие КАСКО в современных социально-экономических условиях </w:t>
      </w:r>
    </w:p>
    <w:p w:rsidR="00604E73" w:rsidRDefault="00604E73" w:rsidP="00604E73">
      <w:pPr>
        <w:pStyle w:val="Default"/>
        <w:rPr>
          <w:color w:val="auto"/>
          <w:sz w:val="28"/>
          <w:szCs w:val="28"/>
        </w:rPr>
      </w:pPr>
      <w:r>
        <w:rPr>
          <w:color w:val="auto"/>
          <w:sz w:val="28"/>
          <w:szCs w:val="28"/>
        </w:rPr>
        <w:t xml:space="preserve">50. России (на примере / на примере СК) </w:t>
      </w:r>
    </w:p>
    <w:p w:rsidR="00604E73" w:rsidRDefault="00604E73" w:rsidP="00604E73">
      <w:pPr>
        <w:pStyle w:val="Default"/>
        <w:rPr>
          <w:color w:val="auto"/>
          <w:sz w:val="28"/>
          <w:szCs w:val="28"/>
        </w:rPr>
      </w:pPr>
      <w:r>
        <w:rPr>
          <w:color w:val="auto"/>
          <w:sz w:val="28"/>
          <w:szCs w:val="28"/>
        </w:rPr>
        <w:t xml:space="preserve">51. Сравнительный анализ рынка страхования грузов в России и за рубежом </w:t>
      </w:r>
    </w:p>
    <w:p w:rsidR="00604E73" w:rsidRDefault="00604E73" w:rsidP="00604E73">
      <w:pPr>
        <w:pStyle w:val="Default"/>
        <w:rPr>
          <w:color w:val="auto"/>
          <w:sz w:val="28"/>
          <w:szCs w:val="28"/>
        </w:rPr>
      </w:pPr>
      <w:r>
        <w:rPr>
          <w:color w:val="auto"/>
          <w:sz w:val="28"/>
          <w:szCs w:val="28"/>
        </w:rPr>
        <w:t xml:space="preserve">52. Страхование водного транспорта: проблемы и перспективы (на примере СК) </w:t>
      </w:r>
    </w:p>
    <w:p w:rsidR="00604E73" w:rsidRDefault="00604E73" w:rsidP="00604E73">
      <w:pPr>
        <w:pStyle w:val="Default"/>
        <w:rPr>
          <w:color w:val="auto"/>
          <w:sz w:val="28"/>
          <w:szCs w:val="28"/>
        </w:rPr>
      </w:pPr>
      <w:r>
        <w:rPr>
          <w:color w:val="auto"/>
          <w:sz w:val="28"/>
          <w:szCs w:val="28"/>
        </w:rPr>
        <w:t xml:space="preserve">53. Система сельскохозяйственного страхования в России и за рубежом. </w:t>
      </w:r>
    </w:p>
    <w:p w:rsidR="00604E73" w:rsidRDefault="00604E73" w:rsidP="00604E73">
      <w:pPr>
        <w:pStyle w:val="Default"/>
        <w:rPr>
          <w:color w:val="auto"/>
          <w:sz w:val="28"/>
          <w:szCs w:val="28"/>
        </w:rPr>
      </w:pPr>
      <w:r>
        <w:rPr>
          <w:color w:val="auto"/>
          <w:sz w:val="28"/>
          <w:szCs w:val="28"/>
        </w:rPr>
        <w:t xml:space="preserve">54. Пенсионное страхование как фактор повышения качества жизни населения </w:t>
      </w:r>
    </w:p>
    <w:p w:rsidR="00604E73" w:rsidRDefault="00604E73" w:rsidP="00604E73">
      <w:pPr>
        <w:pStyle w:val="Default"/>
        <w:rPr>
          <w:color w:val="auto"/>
          <w:sz w:val="28"/>
          <w:szCs w:val="28"/>
        </w:rPr>
      </w:pPr>
      <w:r>
        <w:rPr>
          <w:color w:val="auto"/>
          <w:sz w:val="28"/>
          <w:szCs w:val="28"/>
        </w:rPr>
        <w:t xml:space="preserve">55. Банко - страхование: условия, проблемы и перспективы (на основе анализа ведущих СК России) </w:t>
      </w:r>
    </w:p>
    <w:p w:rsidR="00604E73" w:rsidRDefault="00604E73" w:rsidP="00604E73">
      <w:pPr>
        <w:pStyle w:val="Default"/>
        <w:rPr>
          <w:color w:val="auto"/>
          <w:sz w:val="28"/>
          <w:szCs w:val="28"/>
        </w:rPr>
      </w:pPr>
      <w:r>
        <w:rPr>
          <w:color w:val="auto"/>
          <w:sz w:val="28"/>
          <w:szCs w:val="28"/>
        </w:rPr>
        <w:lastRenderedPageBreak/>
        <w:t xml:space="preserve">56. Детское страхование: проблемы, основные продукты и перспективы развития (на примере СК) </w:t>
      </w:r>
    </w:p>
    <w:p w:rsidR="00604E73" w:rsidRDefault="00604E73" w:rsidP="00604E73">
      <w:pPr>
        <w:pStyle w:val="Default"/>
        <w:rPr>
          <w:color w:val="auto"/>
          <w:sz w:val="28"/>
          <w:szCs w:val="28"/>
        </w:rPr>
      </w:pPr>
      <w:r>
        <w:rPr>
          <w:color w:val="auto"/>
          <w:sz w:val="28"/>
          <w:szCs w:val="28"/>
        </w:rPr>
        <w:t xml:space="preserve">57. Проблемы и перспективы развития страхования ответственности предприятий- источников повышенной опасности </w:t>
      </w:r>
    </w:p>
    <w:p w:rsidR="00604E73" w:rsidRDefault="00604E73" w:rsidP="00604E73">
      <w:pPr>
        <w:pStyle w:val="Default"/>
        <w:rPr>
          <w:color w:val="auto"/>
          <w:sz w:val="28"/>
          <w:szCs w:val="28"/>
        </w:rPr>
      </w:pPr>
      <w:r>
        <w:rPr>
          <w:color w:val="auto"/>
          <w:sz w:val="28"/>
          <w:szCs w:val="28"/>
        </w:rPr>
        <w:t xml:space="preserve">58. Страхование граждан выезжающих за рубеж: история, современность и перспективы развития (на примере СК) </w:t>
      </w:r>
    </w:p>
    <w:p w:rsidR="00933696" w:rsidRDefault="00604E73" w:rsidP="00933696">
      <w:pPr>
        <w:pStyle w:val="Default"/>
        <w:rPr>
          <w:color w:val="auto"/>
          <w:sz w:val="28"/>
          <w:szCs w:val="28"/>
        </w:rPr>
      </w:pPr>
      <w:r>
        <w:rPr>
          <w:color w:val="auto"/>
          <w:sz w:val="28"/>
          <w:szCs w:val="28"/>
        </w:rPr>
        <w:t xml:space="preserve">59. Анализ деятельности ведущих российских страховых компаний в сфере страхования выезжающих за рубеж и путешественников </w:t>
      </w:r>
    </w:p>
    <w:p w:rsidR="00604E73" w:rsidRDefault="00604E73" w:rsidP="00933696">
      <w:pPr>
        <w:pStyle w:val="Default"/>
        <w:rPr>
          <w:color w:val="auto"/>
          <w:sz w:val="28"/>
          <w:szCs w:val="28"/>
        </w:rPr>
      </w:pPr>
      <w:r>
        <w:rPr>
          <w:color w:val="auto"/>
          <w:sz w:val="28"/>
          <w:szCs w:val="28"/>
        </w:rPr>
        <w:t xml:space="preserve">60. Страхование имущества предприятий в современных социально-экономических условиях России </w:t>
      </w:r>
    </w:p>
    <w:p w:rsidR="00604E73" w:rsidRDefault="00604E73" w:rsidP="00604E73">
      <w:pPr>
        <w:pStyle w:val="Default"/>
        <w:rPr>
          <w:color w:val="auto"/>
          <w:sz w:val="28"/>
          <w:szCs w:val="28"/>
        </w:rPr>
      </w:pPr>
      <w:r>
        <w:rPr>
          <w:color w:val="auto"/>
          <w:sz w:val="28"/>
          <w:szCs w:val="28"/>
        </w:rPr>
        <w:t xml:space="preserve">61. Социальное страхование граждан — форма оказания целевой, адресной помощи </w:t>
      </w:r>
    </w:p>
    <w:p w:rsidR="00604E73" w:rsidRDefault="00604E73" w:rsidP="00604E73">
      <w:pPr>
        <w:pStyle w:val="Default"/>
        <w:rPr>
          <w:color w:val="auto"/>
          <w:sz w:val="28"/>
          <w:szCs w:val="28"/>
        </w:rPr>
      </w:pPr>
      <w:r>
        <w:rPr>
          <w:color w:val="auto"/>
          <w:sz w:val="28"/>
          <w:szCs w:val="28"/>
        </w:rPr>
        <w:t xml:space="preserve">62. Значение и перспективы развития перестрахования в России 63. Страхование информационных рисков: особенности и перспективы развития. </w:t>
      </w:r>
    </w:p>
    <w:p w:rsidR="00604E73" w:rsidRDefault="00604E73" w:rsidP="00604E73">
      <w:pPr>
        <w:pStyle w:val="Default"/>
        <w:rPr>
          <w:color w:val="auto"/>
          <w:sz w:val="28"/>
          <w:szCs w:val="28"/>
        </w:rPr>
      </w:pPr>
      <w:r>
        <w:rPr>
          <w:color w:val="auto"/>
          <w:sz w:val="28"/>
          <w:szCs w:val="28"/>
        </w:rPr>
        <w:t xml:space="preserve">64. Виды финансовых рисков, условия и перспективы их страхования </w:t>
      </w:r>
    </w:p>
    <w:p w:rsidR="00604E73" w:rsidRDefault="00604E73" w:rsidP="00604E73">
      <w:pPr>
        <w:pStyle w:val="Default"/>
        <w:rPr>
          <w:color w:val="auto"/>
          <w:sz w:val="28"/>
          <w:szCs w:val="28"/>
        </w:rPr>
      </w:pPr>
      <w:r>
        <w:rPr>
          <w:color w:val="auto"/>
          <w:sz w:val="28"/>
          <w:szCs w:val="28"/>
        </w:rPr>
        <w:t xml:space="preserve">65. Сравнительный анализ страхования информационных рисков в России и за </w:t>
      </w:r>
    </w:p>
    <w:p w:rsidR="00604E73" w:rsidRDefault="00604E73" w:rsidP="00604E73">
      <w:pPr>
        <w:pStyle w:val="Default"/>
        <w:rPr>
          <w:color w:val="auto"/>
          <w:sz w:val="28"/>
          <w:szCs w:val="28"/>
        </w:rPr>
      </w:pPr>
      <w:r>
        <w:rPr>
          <w:color w:val="auto"/>
          <w:sz w:val="28"/>
          <w:szCs w:val="28"/>
        </w:rPr>
        <w:t xml:space="preserve">рубежом </w:t>
      </w:r>
    </w:p>
    <w:p w:rsidR="00604E73" w:rsidRDefault="00604E73" w:rsidP="00604E73">
      <w:pPr>
        <w:pStyle w:val="Default"/>
        <w:rPr>
          <w:color w:val="auto"/>
          <w:sz w:val="28"/>
          <w:szCs w:val="28"/>
        </w:rPr>
      </w:pPr>
      <w:r>
        <w:rPr>
          <w:color w:val="auto"/>
          <w:sz w:val="28"/>
          <w:szCs w:val="28"/>
        </w:rPr>
        <w:t xml:space="preserve">66. Страхование ответственности заемщиков от непогашения кредита (на </w:t>
      </w:r>
    </w:p>
    <w:p w:rsidR="00604E73" w:rsidRDefault="00604E73" w:rsidP="00604E73">
      <w:pPr>
        <w:pStyle w:val="Default"/>
        <w:rPr>
          <w:color w:val="auto"/>
          <w:sz w:val="28"/>
          <w:szCs w:val="28"/>
        </w:rPr>
      </w:pPr>
      <w:r>
        <w:rPr>
          <w:color w:val="auto"/>
          <w:sz w:val="28"/>
          <w:szCs w:val="28"/>
        </w:rPr>
        <w:t xml:space="preserve">примере СК/банка) </w:t>
      </w:r>
    </w:p>
    <w:p w:rsidR="00604E73" w:rsidRDefault="00604E73" w:rsidP="00604E73">
      <w:pPr>
        <w:pStyle w:val="Default"/>
        <w:rPr>
          <w:color w:val="auto"/>
          <w:sz w:val="28"/>
          <w:szCs w:val="28"/>
        </w:rPr>
      </w:pPr>
      <w:r>
        <w:rPr>
          <w:color w:val="auto"/>
          <w:sz w:val="28"/>
          <w:szCs w:val="28"/>
        </w:rPr>
        <w:t xml:space="preserve">67. Ипотечное страхование как механизм развития ипотечного кредитования </w:t>
      </w:r>
    </w:p>
    <w:p w:rsidR="00604E73" w:rsidRDefault="00604E73" w:rsidP="00604E73">
      <w:pPr>
        <w:pStyle w:val="Default"/>
        <w:rPr>
          <w:color w:val="auto"/>
          <w:sz w:val="28"/>
          <w:szCs w:val="28"/>
        </w:rPr>
      </w:pPr>
      <w:r>
        <w:rPr>
          <w:color w:val="auto"/>
          <w:sz w:val="28"/>
          <w:szCs w:val="28"/>
        </w:rPr>
        <w:t xml:space="preserve">68. Страхование профессиональной ответственности различных категорий работников </w:t>
      </w:r>
    </w:p>
    <w:p w:rsidR="00604E73" w:rsidRDefault="00604E73" w:rsidP="00604E73">
      <w:pPr>
        <w:pStyle w:val="Default"/>
        <w:rPr>
          <w:color w:val="auto"/>
          <w:sz w:val="28"/>
          <w:szCs w:val="28"/>
        </w:rPr>
      </w:pPr>
      <w:r>
        <w:rPr>
          <w:color w:val="auto"/>
          <w:sz w:val="28"/>
          <w:szCs w:val="28"/>
        </w:rPr>
        <w:t xml:space="preserve">69. Развитие системы страхования ответственности заемщика от непогашения кредита (на примере СК) </w:t>
      </w:r>
    </w:p>
    <w:p w:rsidR="00604E73" w:rsidRDefault="00604E73" w:rsidP="00604E73">
      <w:pPr>
        <w:pStyle w:val="Default"/>
        <w:rPr>
          <w:color w:val="auto"/>
          <w:sz w:val="28"/>
          <w:szCs w:val="28"/>
        </w:rPr>
      </w:pPr>
      <w:r>
        <w:rPr>
          <w:color w:val="auto"/>
          <w:sz w:val="28"/>
          <w:szCs w:val="28"/>
        </w:rPr>
        <w:t xml:space="preserve">70. Организация и развитие обязательного медицинского страхования в России </w:t>
      </w:r>
    </w:p>
    <w:p w:rsidR="00604E73" w:rsidRDefault="00604E73" w:rsidP="00604E73">
      <w:pPr>
        <w:pStyle w:val="Default"/>
        <w:rPr>
          <w:color w:val="auto"/>
          <w:sz w:val="28"/>
          <w:szCs w:val="28"/>
        </w:rPr>
      </w:pPr>
      <w:r>
        <w:rPr>
          <w:color w:val="auto"/>
          <w:sz w:val="28"/>
          <w:szCs w:val="28"/>
        </w:rPr>
        <w:t xml:space="preserve">71. Состояние и перспективы развития добровольного медицинского страхования в России </w:t>
      </w:r>
    </w:p>
    <w:p w:rsidR="00604E73" w:rsidRDefault="00604E73" w:rsidP="00604E73">
      <w:pPr>
        <w:pStyle w:val="Default"/>
        <w:rPr>
          <w:color w:val="auto"/>
          <w:sz w:val="27"/>
          <w:szCs w:val="27"/>
        </w:rPr>
      </w:pPr>
      <w:r>
        <w:rPr>
          <w:color w:val="auto"/>
          <w:sz w:val="27"/>
          <w:szCs w:val="27"/>
        </w:rPr>
        <w:t xml:space="preserve">72. Страхование от несчастных случаев и болезней: проблемы и перспективы </w:t>
      </w:r>
    </w:p>
    <w:p w:rsidR="00604E73" w:rsidRDefault="00604E73" w:rsidP="00604E73">
      <w:pPr>
        <w:pStyle w:val="Default"/>
        <w:rPr>
          <w:color w:val="auto"/>
          <w:sz w:val="27"/>
          <w:szCs w:val="27"/>
        </w:rPr>
      </w:pPr>
      <w:r>
        <w:rPr>
          <w:color w:val="auto"/>
          <w:sz w:val="27"/>
          <w:szCs w:val="27"/>
        </w:rPr>
        <w:t xml:space="preserve">73. Автострахование: урегулирование убытков ( на примере СК) </w:t>
      </w:r>
    </w:p>
    <w:p w:rsidR="00604E73" w:rsidRPr="00096042" w:rsidRDefault="00604E73" w:rsidP="00933696">
      <w:pPr>
        <w:pStyle w:val="2"/>
        <w:spacing w:line="360" w:lineRule="auto"/>
        <w:ind w:firstLine="0"/>
        <w:jc w:val="left"/>
      </w:pPr>
      <w:r>
        <w:rPr>
          <w:szCs w:val="28"/>
        </w:rPr>
        <w:t>74. Борьба со страховым мошенничеством: направления и перспектив</w:t>
      </w:r>
      <w:r w:rsidRPr="00096042">
        <w:t xml:space="preserve"> </w:t>
      </w:r>
    </w:p>
    <w:p w:rsidR="00933696" w:rsidRDefault="00933696">
      <w:pPr>
        <w:rPr>
          <w:sz w:val="28"/>
        </w:rPr>
      </w:pPr>
      <w:r>
        <w:rPr>
          <w:sz w:val="28"/>
        </w:rPr>
        <w:br w:type="page"/>
      </w:r>
    </w:p>
    <w:bookmarkEnd w:id="17"/>
    <w:bookmarkEnd w:id="18"/>
    <w:p w:rsidR="004921EF" w:rsidRDefault="004921EF" w:rsidP="004921EF">
      <w:pPr>
        <w:spacing w:line="360" w:lineRule="auto"/>
        <w:jc w:val="center"/>
        <w:rPr>
          <w:b/>
          <w:bCs/>
        </w:rPr>
      </w:pPr>
      <w:r w:rsidRPr="004921EF">
        <w:rPr>
          <w:b/>
          <w:bCs/>
          <w:sz w:val="28"/>
          <w:szCs w:val="28"/>
        </w:rPr>
        <w:lastRenderedPageBreak/>
        <w:t>Список литературы</w:t>
      </w:r>
    </w:p>
    <w:p w:rsidR="004921EF" w:rsidRPr="00E12330" w:rsidRDefault="004921EF" w:rsidP="00E12330">
      <w:pPr>
        <w:numPr>
          <w:ilvl w:val="0"/>
          <w:numId w:val="35"/>
        </w:numPr>
        <w:tabs>
          <w:tab w:val="clear" w:pos="720"/>
          <w:tab w:val="num" w:pos="284"/>
        </w:tabs>
        <w:spacing w:line="360" w:lineRule="auto"/>
        <w:ind w:left="0" w:hanging="11"/>
        <w:jc w:val="both"/>
        <w:rPr>
          <w:sz w:val="28"/>
          <w:szCs w:val="28"/>
        </w:rPr>
      </w:pPr>
      <w:r w:rsidRPr="00E12330">
        <w:rPr>
          <w:sz w:val="28"/>
          <w:szCs w:val="28"/>
        </w:rPr>
        <w:t>ГОСТ 7.32-2001 «Отчет о научно-исследовательской работе. Структура и правила оформления»</w:t>
      </w:r>
    </w:p>
    <w:p w:rsidR="004921EF" w:rsidRPr="00E12330" w:rsidRDefault="004921EF" w:rsidP="00E12330">
      <w:pPr>
        <w:numPr>
          <w:ilvl w:val="0"/>
          <w:numId w:val="35"/>
        </w:numPr>
        <w:tabs>
          <w:tab w:val="clear" w:pos="720"/>
          <w:tab w:val="num" w:pos="284"/>
        </w:tabs>
        <w:spacing w:line="360" w:lineRule="auto"/>
        <w:ind w:left="0" w:hanging="11"/>
        <w:jc w:val="both"/>
        <w:rPr>
          <w:sz w:val="28"/>
          <w:szCs w:val="28"/>
        </w:rPr>
      </w:pPr>
      <w:r w:rsidRPr="00E12330">
        <w:rPr>
          <w:sz w:val="28"/>
          <w:szCs w:val="28"/>
        </w:rPr>
        <w:t xml:space="preserve">ГОСТ 2.105-95 «Общие требования к текстовым документам» </w:t>
      </w:r>
    </w:p>
    <w:p w:rsidR="004921EF" w:rsidRPr="00E12330" w:rsidRDefault="004921EF" w:rsidP="00E12330">
      <w:pPr>
        <w:numPr>
          <w:ilvl w:val="0"/>
          <w:numId w:val="35"/>
        </w:numPr>
        <w:tabs>
          <w:tab w:val="clear" w:pos="720"/>
          <w:tab w:val="num" w:pos="284"/>
        </w:tabs>
        <w:spacing w:line="360" w:lineRule="auto"/>
        <w:ind w:left="0" w:hanging="11"/>
        <w:jc w:val="both"/>
        <w:rPr>
          <w:sz w:val="28"/>
          <w:szCs w:val="28"/>
        </w:rPr>
      </w:pPr>
      <w:r w:rsidRPr="00E12330">
        <w:rPr>
          <w:sz w:val="28"/>
          <w:szCs w:val="28"/>
        </w:rPr>
        <w:t xml:space="preserve">ГОСТ Р 7.0.5-2008 «Библиографическая ссылка. Общие требования и правила составления» </w:t>
      </w:r>
    </w:p>
    <w:p w:rsidR="004921EF" w:rsidRPr="00E12330" w:rsidRDefault="004921EF" w:rsidP="00E12330">
      <w:pPr>
        <w:numPr>
          <w:ilvl w:val="0"/>
          <w:numId w:val="35"/>
        </w:numPr>
        <w:tabs>
          <w:tab w:val="clear" w:pos="720"/>
          <w:tab w:val="num" w:pos="284"/>
        </w:tabs>
        <w:spacing w:line="360" w:lineRule="auto"/>
        <w:ind w:left="0" w:hanging="11"/>
        <w:jc w:val="both"/>
        <w:rPr>
          <w:sz w:val="28"/>
          <w:szCs w:val="28"/>
        </w:rPr>
      </w:pPr>
      <w:r w:rsidRPr="00E12330">
        <w:rPr>
          <w:sz w:val="28"/>
          <w:szCs w:val="28"/>
        </w:rPr>
        <w:t xml:space="preserve">ГОСТ 7.1-2003 «Библиографическая запись. Библиографическое описание. Общие требования и правила составления» </w:t>
      </w:r>
    </w:p>
    <w:p w:rsidR="004921EF" w:rsidRPr="00E12330" w:rsidRDefault="004921EF" w:rsidP="00E12330">
      <w:pPr>
        <w:numPr>
          <w:ilvl w:val="0"/>
          <w:numId w:val="35"/>
        </w:numPr>
        <w:tabs>
          <w:tab w:val="clear" w:pos="720"/>
          <w:tab w:val="num" w:pos="284"/>
        </w:tabs>
        <w:spacing w:line="360" w:lineRule="auto"/>
        <w:ind w:left="0" w:hanging="11"/>
        <w:jc w:val="both"/>
        <w:rPr>
          <w:sz w:val="28"/>
          <w:szCs w:val="28"/>
        </w:rPr>
      </w:pPr>
      <w:r w:rsidRPr="00E12330">
        <w:rPr>
          <w:sz w:val="28"/>
          <w:szCs w:val="28"/>
        </w:rPr>
        <w:t>ГОСТ 7.80-2000. «Библиографическая запись. Заголовок. Общие требования и правила составления»</w:t>
      </w:r>
    </w:p>
    <w:p w:rsidR="004921EF" w:rsidRPr="004921EF" w:rsidRDefault="004921EF" w:rsidP="004921EF">
      <w:pPr>
        <w:ind w:left="720"/>
        <w:rPr>
          <w:sz w:val="24"/>
          <w:szCs w:val="24"/>
        </w:rPr>
      </w:pPr>
    </w:p>
    <w:p w:rsidR="008766CB" w:rsidRPr="008766CB" w:rsidRDefault="004921EF" w:rsidP="004921EF">
      <w:pPr>
        <w:spacing w:line="360" w:lineRule="auto"/>
        <w:jc w:val="right"/>
        <w:rPr>
          <w:b/>
          <w:bCs/>
          <w:sz w:val="28"/>
          <w:szCs w:val="28"/>
        </w:rPr>
      </w:pPr>
      <w:r>
        <w:rPr>
          <w:b/>
          <w:bCs/>
        </w:rPr>
        <w:br w:type="page"/>
      </w:r>
      <w:r w:rsidR="008766CB" w:rsidRPr="008766CB">
        <w:rPr>
          <w:b/>
          <w:bCs/>
          <w:sz w:val="28"/>
          <w:szCs w:val="28"/>
        </w:rPr>
        <w:lastRenderedPageBreak/>
        <w:t>Приложение 1</w:t>
      </w:r>
    </w:p>
    <w:p w:rsidR="00314EA8" w:rsidRPr="000A1553" w:rsidRDefault="008D3FED" w:rsidP="00865CB2">
      <w:pPr>
        <w:jc w:val="center"/>
        <w:rPr>
          <w:caps/>
          <w:sz w:val="24"/>
          <w:szCs w:val="24"/>
        </w:rPr>
      </w:pPr>
      <w:r w:rsidRPr="000A1553">
        <w:rPr>
          <w:caps/>
          <w:sz w:val="24"/>
          <w:szCs w:val="24"/>
        </w:rPr>
        <w:t>Министерство образования тульской области</w:t>
      </w:r>
    </w:p>
    <w:p w:rsidR="00894D54" w:rsidRPr="000A1553" w:rsidRDefault="008D3FED" w:rsidP="00865CB2">
      <w:pPr>
        <w:jc w:val="center"/>
        <w:rPr>
          <w:caps/>
          <w:sz w:val="24"/>
          <w:szCs w:val="24"/>
        </w:rPr>
      </w:pPr>
      <w:r w:rsidRPr="000A1553">
        <w:rPr>
          <w:caps/>
          <w:sz w:val="24"/>
          <w:szCs w:val="24"/>
        </w:rPr>
        <w:t>Г</w:t>
      </w:r>
      <w:r w:rsidR="005C1663" w:rsidRPr="000A1553">
        <w:rPr>
          <w:caps/>
          <w:sz w:val="24"/>
          <w:szCs w:val="24"/>
        </w:rPr>
        <w:t>осударственное</w:t>
      </w:r>
      <w:r w:rsidR="00865CB2" w:rsidRPr="000A1553">
        <w:rPr>
          <w:caps/>
          <w:sz w:val="24"/>
          <w:szCs w:val="24"/>
        </w:rPr>
        <w:t xml:space="preserve"> </w:t>
      </w:r>
      <w:r w:rsidR="000A1553" w:rsidRPr="000A1553">
        <w:rPr>
          <w:caps/>
          <w:sz w:val="24"/>
          <w:szCs w:val="24"/>
        </w:rPr>
        <w:t xml:space="preserve">ПРфессиональное </w:t>
      </w:r>
      <w:r w:rsidR="005C1663" w:rsidRPr="000A1553">
        <w:rPr>
          <w:caps/>
          <w:sz w:val="24"/>
          <w:szCs w:val="24"/>
        </w:rPr>
        <w:t xml:space="preserve">образовательное учреждение </w:t>
      </w:r>
      <w:r w:rsidR="00865CB2" w:rsidRPr="000A1553">
        <w:rPr>
          <w:caps/>
          <w:sz w:val="24"/>
          <w:szCs w:val="24"/>
        </w:rPr>
        <w:t xml:space="preserve"> </w:t>
      </w:r>
      <w:r w:rsidR="005C1663" w:rsidRPr="000A1553">
        <w:rPr>
          <w:caps/>
          <w:sz w:val="24"/>
          <w:szCs w:val="24"/>
        </w:rPr>
        <w:t>Тульской области</w:t>
      </w:r>
      <w:r w:rsidR="00894D54" w:rsidRPr="000A1553">
        <w:rPr>
          <w:caps/>
          <w:sz w:val="24"/>
          <w:szCs w:val="24"/>
        </w:rPr>
        <w:t xml:space="preserve"> </w:t>
      </w:r>
    </w:p>
    <w:p w:rsidR="00314EA8" w:rsidRPr="000A1553" w:rsidRDefault="008D3FED" w:rsidP="00865CB2">
      <w:pPr>
        <w:jc w:val="center"/>
        <w:rPr>
          <w:caps/>
          <w:sz w:val="24"/>
          <w:szCs w:val="24"/>
        </w:rPr>
      </w:pPr>
      <w:r w:rsidRPr="000A1553">
        <w:rPr>
          <w:caps/>
          <w:sz w:val="24"/>
          <w:szCs w:val="24"/>
        </w:rPr>
        <w:t>«Тульский государственный технологический колледж»</w:t>
      </w:r>
    </w:p>
    <w:p w:rsidR="00314EA8" w:rsidRPr="005C1663" w:rsidRDefault="00314EA8" w:rsidP="00894D54">
      <w:pPr>
        <w:jc w:val="center"/>
        <w:rPr>
          <w:sz w:val="28"/>
          <w:szCs w:val="28"/>
        </w:rPr>
      </w:pPr>
    </w:p>
    <w:p w:rsidR="00314EA8" w:rsidRPr="00D0166A" w:rsidRDefault="00314EA8" w:rsidP="00314EA8">
      <w:pPr>
        <w:spacing w:line="360" w:lineRule="auto"/>
        <w:jc w:val="center"/>
        <w:rPr>
          <w:sz w:val="28"/>
          <w:szCs w:val="28"/>
        </w:rPr>
      </w:pPr>
    </w:p>
    <w:p w:rsidR="00F06B97" w:rsidRPr="00F06B97" w:rsidRDefault="00F06B97" w:rsidP="00F06B97">
      <w:pPr>
        <w:spacing w:line="360" w:lineRule="auto"/>
        <w:ind w:left="5672"/>
        <w:jc w:val="center"/>
        <w:rPr>
          <w:sz w:val="28"/>
          <w:szCs w:val="28"/>
        </w:rPr>
      </w:pPr>
      <w:r>
        <w:rPr>
          <w:sz w:val="28"/>
          <w:szCs w:val="28"/>
        </w:rPr>
        <w:t xml:space="preserve">    </w:t>
      </w:r>
      <w:r w:rsidR="009710CC">
        <w:rPr>
          <w:sz w:val="28"/>
          <w:szCs w:val="28"/>
        </w:rPr>
        <w:t>«</w:t>
      </w:r>
      <w:r w:rsidR="00CA407C" w:rsidRPr="00F06B97">
        <w:rPr>
          <w:sz w:val="28"/>
          <w:szCs w:val="28"/>
        </w:rPr>
        <w:t>ДОПУСТИТЬ К ЗАЩИТЕ</w:t>
      </w:r>
      <w:r w:rsidR="009710CC">
        <w:rPr>
          <w:sz w:val="28"/>
          <w:szCs w:val="28"/>
        </w:rPr>
        <w:t>»</w:t>
      </w:r>
    </w:p>
    <w:p w:rsidR="00F06B97" w:rsidRDefault="00CA407C" w:rsidP="00F06B97">
      <w:pPr>
        <w:spacing w:line="360" w:lineRule="auto"/>
        <w:jc w:val="right"/>
        <w:rPr>
          <w:sz w:val="28"/>
          <w:szCs w:val="28"/>
        </w:rPr>
      </w:pPr>
      <w:r w:rsidRPr="00F06B97">
        <w:rPr>
          <w:sz w:val="28"/>
          <w:szCs w:val="28"/>
        </w:rPr>
        <w:t xml:space="preserve"> </w:t>
      </w:r>
      <w:r w:rsidR="00F06B97" w:rsidRPr="00F06B97">
        <w:rPr>
          <w:sz w:val="28"/>
          <w:szCs w:val="28"/>
        </w:rPr>
        <w:t>Заместитель директора по УР</w:t>
      </w:r>
    </w:p>
    <w:p w:rsidR="00F06B97" w:rsidRPr="00F06B97" w:rsidRDefault="00F06B97" w:rsidP="00F06B97">
      <w:pPr>
        <w:spacing w:line="360" w:lineRule="auto"/>
        <w:jc w:val="right"/>
        <w:rPr>
          <w:sz w:val="28"/>
          <w:szCs w:val="28"/>
        </w:rPr>
      </w:pPr>
      <w:r w:rsidRPr="00F06B97">
        <w:rPr>
          <w:sz w:val="28"/>
          <w:szCs w:val="28"/>
        </w:rPr>
        <w:t xml:space="preserve"> </w:t>
      </w:r>
      <w:r w:rsidR="00CA407C" w:rsidRPr="00F06B97">
        <w:rPr>
          <w:sz w:val="28"/>
          <w:szCs w:val="28"/>
        </w:rPr>
        <w:t>_______</w:t>
      </w:r>
      <w:r w:rsidRPr="00F06B97">
        <w:rPr>
          <w:sz w:val="28"/>
          <w:szCs w:val="28"/>
        </w:rPr>
        <w:t>____ Пеняшкин Д.А.</w:t>
      </w:r>
    </w:p>
    <w:p w:rsidR="00314EA8" w:rsidRPr="00F06B97" w:rsidRDefault="00CA407C" w:rsidP="00F06B97">
      <w:pPr>
        <w:spacing w:line="360" w:lineRule="auto"/>
        <w:jc w:val="right"/>
        <w:rPr>
          <w:sz w:val="28"/>
          <w:szCs w:val="28"/>
        </w:rPr>
      </w:pPr>
      <w:r w:rsidRPr="00F06B97">
        <w:rPr>
          <w:sz w:val="28"/>
          <w:szCs w:val="28"/>
        </w:rPr>
        <w:t xml:space="preserve"> «___» ____________ 201__ г.</w:t>
      </w:r>
    </w:p>
    <w:p w:rsidR="00314EA8" w:rsidRPr="00F06B97" w:rsidRDefault="00314EA8" w:rsidP="00314EA8">
      <w:pPr>
        <w:spacing w:line="360" w:lineRule="auto"/>
        <w:jc w:val="center"/>
        <w:rPr>
          <w:sz w:val="24"/>
          <w:szCs w:val="24"/>
        </w:rPr>
      </w:pPr>
    </w:p>
    <w:p w:rsidR="005C1663" w:rsidRDefault="005C1663" w:rsidP="00314EA8">
      <w:pPr>
        <w:spacing w:line="360" w:lineRule="auto"/>
        <w:jc w:val="center"/>
        <w:rPr>
          <w:b/>
          <w:caps/>
          <w:spacing w:val="100"/>
          <w:sz w:val="32"/>
          <w:szCs w:val="32"/>
        </w:rPr>
      </w:pPr>
    </w:p>
    <w:p w:rsidR="00314EA8" w:rsidRPr="00F06B97" w:rsidRDefault="00314EA8" w:rsidP="00314EA8">
      <w:pPr>
        <w:spacing w:line="360" w:lineRule="auto"/>
        <w:jc w:val="center"/>
        <w:rPr>
          <w:b/>
          <w:caps/>
          <w:spacing w:val="100"/>
          <w:sz w:val="32"/>
          <w:szCs w:val="32"/>
        </w:rPr>
      </w:pPr>
      <w:r w:rsidRPr="00F06B97">
        <w:rPr>
          <w:b/>
          <w:caps/>
          <w:spacing w:val="100"/>
          <w:sz w:val="32"/>
          <w:szCs w:val="32"/>
        </w:rPr>
        <w:t>выпускная</w:t>
      </w:r>
    </w:p>
    <w:p w:rsidR="00314EA8" w:rsidRPr="00F06B97" w:rsidRDefault="00314EA8" w:rsidP="00314EA8">
      <w:pPr>
        <w:spacing w:line="360" w:lineRule="auto"/>
        <w:jc w:val="center"/>
        <w:rPr>
          <w:b/>
          <w:caps/>
          <w:spacing w:val="100"/>
          <w:sz w:val="32"/>
          <w:szCs w:val="32"/>
        </w:rPr>
      </w:pPr>
      <w:r w:rsidRPr="00F06B97">
        <w:rPr>
          <w:b/>
          <w:caps/>
          <w:spacing w:val="100"/>
          <w:sz w:val="32"/>
          <w:szCs w:val="32"/>
        </w:rPr>
        <w:t>квалификационная работа</w:t>
      </w:r>
    </w:p>
    <w:p w:rsidR="00314EA8" w:rsidRPr="00894D54" w:rsidRDefault="00314EA8" w:rsidP="00586039">
      <w:pPr>
        <w:spacing w:line="360" w:lineRule="auto"/>
        <w:ind w:firstLine="709"/>
        <w:jc w:val="center"/>
        <w:rPr>
          <w:spacing w:val="60"/>
          <w:sz w:val="32"/>
          <w:szCs w:val="32"/>
        </w:rPr>
      </w:pPr>
      <w:r w:rsidRPr="00894D54">
        <w:rPr>
          <w:spacing w:val="60"/>
          <w:sz w:val="32"/>
          <w:szCs w:val="32"/>
        </w:rPr>
        <w:t xml:space="preserve">по специальности </w:t>
      </w:r>
      <w:r w:rsidR="008D3FED" w:rsidRPr="00894D54">
        <w:rPr>
          <w:spacing w:val="60"/>
          <w:sz w:val="32"/>
          <w:szCs w:val="32"/>
        </w:rPr>
        <w:t>38.02.02</w:t>
      </w:r>
      <w:r w:rsidRPr="00894D54">
        <w:rPr>
          <w:spacing w:val="60"/>
          <w:sz w:val="32"/>
          <w:szCs w:val="32"/>
        </w:rPr>
        <w:t xml:space="preserve"> «</w:t>
      </w:r>
      <w:r w:rsidR="008D3FED" w:rsidRPr="00894D54">
        <w:rPr>
          <w:spacing w:val="60"/>
          <w:sz w:val="32"/>
          <w:szCs w:val="32"/>
        </w:rPr>
        <w:t>Страховое дело</w:t>
      </w:r>
      <w:r w:rsidRPr="00894D54">
        <w:rPr>
          <w:spacing w:val="60"/>
          <w:sz w:val="32"/>
          <w:szCs w:val="32"/>
        </w:rPr>
        <w:t>» (по отраслям)</w:t>
      </w:r>
    </w:p>
    <w:p w:rsidR="00314EA8" w:rsidRPr="00894D54" w:rsidRDefault="00314EA8" w:rsidP="00586039">
      <w:pPr>
        <w:spacing w:line="360" w:lineRule="auto"/>
        <w:ind w:firstLine="851"/>
        <w:rPr>
          <w:spacing w:val="60"/>
          <w:sz w:val="32"/>
          <w:szCs w:val="32"/>
        </w:rPr>
      </w:pPr>
      <w:r w:rsidRPr="00894D54">
        <w:rPr>
          <w:spacing w:val="60"/>
          <w:sz w:val="32"/>
          <w:szCs w:val="32"/>
        </w:rPr>
        <w:t xml:space="preserve">Квалификация: </w:t>
      </w:r>
      <w:r w:rsidR="008D3FED" w:rsidRPr="00894D54">
        <w:rPr>
          <w:spacing w:val="60"/>
          <w:sz w:val="32"/>
          <w:szCs w:val="32"/>
        </w:rPr>
        <w:t>Специалист страхового дела</w:t>
      </w:r>
    </w:p>
    <w:p w:rsidR="00314EA8" w:rsidRPr="00894D54" w:rsidRDefault="00314EA8" w:rsidP="00586039">
      <w:pPr>
        <w:spacing w:line="360" w:lineRule="auto"/>
        <w:ind w:firstLine="851"/>
        <w:rPr>
          <w:sz w:val="32"/>
          <w:szCs w:val="32"/>
        </w:rPr>
      </w:pPr>
      <w:r w:rsidRPr="00894D54">
        <w:rPr>
          <w:spacing w:val="60"/>
          <w:sz w:val="32"/>
          <w:szCs w:val="32"/>
        </w:rPr>
        <w:t>Образовательный уровень СПО – базовый</w:t>
      </w:r>
    </w:p>
    <w:p w:rsidR="00314EA8" w:rsidRPr="00894D54" w:rsidRDefault="00314EA8" w:rsidP="00314EA8">
      <w:pPr>
        <w:spacing w:line="360" w:lineRule="auto"/>
        <w:jc w:val="center"/>
        <w:rPr>
          <w:b/>
          <w:spacing w:val="20"/>
          <w:sz w:val="32"/>
          <w:szCs w:val="32"/>
        </w:rPr>
      </w:pPr>
      <w:r w:rsidRPr="00894D54">
        <w:rPr>
          <w:spacing w:val="20"/>
          <w:sz w:val="32"/>
          <w:szCs w:val="32"/>
        </w:rPr>
        <w:t xml:space="preserve">на тему: </w:t>
      </w:r>
      <w:r w:rsidRPr="00894D54">
        <w:rPr>
          <w:b/>
          <w:spacing w:val="20"/>
          <w:sz w:val="32"/>
          <w:szCs w:val="32"/>
        </w:rPr>
        <w:t>«</w:t>
      </w:r>
      <w:r w:rsidR="008D3FED" w:rsidRPr="00894D54">
        <w:rPr>
          <w:b/>
          <w:spacing w:val="20"/>
          <w:sz w:val="32"/>
          <w:szCs w:val="32"/>
        </w:rPr>
        <w:t>………</w:t>
      </w:r>
      <w:r w:rsidRPr="00894D54">
        <w:rPr>
          <w:b/>
          <w:spacing w:val="20"/>
          <w:sz w:val="32"/>
          <w:szCs w:val="32"/>
        </w:rPr>
        <w:t>»</w:t>
      </w:r>
    </w:p>
    <w:p w:rsidR="00314EA8" w:rsidRPr="00D0166A" w:rsidRDefault="00314EA8" w:rsidP="00314EA8">
      <w:pPr>
        <w:spacing w:line="360" w:lineRule="auto"/>
        <w:jc w:val="both"/>
        <w:rPr>
          <w:sz w:val="28"/>
          <w:szCs w:val="28"/>
        </w:rPr>
      </w:pPr>
    </w:p>
    <w:p w:rsidR="00314EA8" w:rsidRPr="00D0166A" w:rsidRDefault="00314EA8" w:rsidP="00314EA8">
      <w:pPr>
        <w:spacing w:line="360" w:lineRule="auto"/>
        <w:jc w:val="both"/>
        <w:rPr>
          <w:sz w:val="28"/>
          <w:szCs w:val="28"/>
        </w:rPr>
      </w:pPr>
    </w:p>
    <w:p w:rsidR="006265BF" w:rsidRDefault="00314EA8" w:rsidP="006265BF">
      <w:pPr>
        <w:spacing w:line="360" w:lineRule="auto"/>
        <w:rPr>
          <w:sz w:val="28"/>
          <w:szCs w:val="28"/>
        </w:rPr>
      </w:pPr>
      <w:r w:rsidRPr="00D0166A">
        <w:rPr>
          <w:sz w:val="28"/>
          <w:szCs w:val="28"/>
        </w:rPr>
        <w:t>Выполнил</w:t>
      </w:r>
      <w:r w:rsidR="006265BF">
        <w:rPr>
          <w:sz w:val="28"/>
          <w:szCs w:val="28"/>
        </w:rPr>
        <w:t>:</w:t>
      </w:r>
    </w:p>
    <w:p w:rsidR="006265BF" w:rsidRDefault="00314EA8" w:rsidP="006265BF">
      <w:pPr>
        <w:spacing w:line="360" w:lineRule="auto"/>
        <w:rPr>
          <w:sz w:val="28"/>
          <w:szCs w:val="28"/>
        </w:rPr>
      </w:pPr>
      <w:r w:rsidRPr="00D0166A">
        <w:rPr>
          <w:sz w:val="28"/>
          <w:szCs w:val="28"/>
        </w:rPr>
        <w:t>студент</w:t>
      </w:r>
      <w:r w:rsidR="00894D54">
        <w:rPr>
          <w:sz w:val="28"/>
          <w:szCs w:val="28"/>
        </w:rPr>
        <w:t>(ка)</w:t>
      </w:r>
      <w:r w:rsidR="006265BF">
        <w:rPr>
          <w:sz w:val="28"/>
          <w:szCs w:val="28"/>
        </w:rPr>
        <w:t xml:space="preserve"> </w:t>
      </w:r>
      <w:r w:rsidRPr="00D0166A">
        <w:rPr>
          <w:sz w:val="28"/>
          <w:szCs w:val="28"/>
        </w:rPr>
        <w:t xml:space="preserve">группы </w:t>
      </w:r>
      <w:r w:rsidR="008D3FED">
        <w:rPr>
          <w:sz w:val="28"/>
          <w:szCs w:val="28"/>
        </w:rPr>
        <w:t>СД</w:t>
      </w:r>
      <w:r w:rsidR="00F06B97">
        <w:rPr>
          <w:sz w:val="28"/>
          <w:szCs w:val="28"/>
        </w:rPr>
        <w:t xml:space="preserve"> </w:t>
      </w:r>
      <w:r w:rsidR="008D3FED">
        <w:rPr>
          <w:sz w:val="28"/>
          <w:szCs w:val="28"/>
        </w:rPr>
        <w:t>-</w:t>
      </w:r>
      <w:r w:rsidR="00F06B97">
        <w:rPr>
          <w:sz w:val="28"/>
          <w:szCs w:val="28"/>
        </w:rPr>
        <w:t xml:space="preserve"> _</w:t>
      </w:r>
      <w:r w:rsidR="008D3FED">
        <w:rPr>
          <w:sz w:val="28"/>
          <w:szCs w:val="28"/>
        </w:rPr>
        <w:t>1</w:t>
      </w:r>
      <w:r w:rsidR="006265BF">
        <w:rPr>
          <w:sz w:val="28"/>
          <w:szCs w:val="28"/>
        </w:rPr>
        <w:t xml:space="preserve">  </w:t>
      </w:r>
    </w:p>
    <w:p w:rsidR="00314EA8" w:rsidRDefault="006265BF" w:rsidP="00BA6347">
      <w:pPr>
        <w:rPr>
          <w:b/>
          <w:sz w:val="28"/>
          <w:szCs w:val="28"/>
        </w:rPr>
      </w:pPr>
      <w:r>
        <w:rPr>
          <w:b/>
          <w:sz w:val="28"/>
          <w:szCs w:val="28"/>
        </w:rPr>
        <w:t>______________________</w:t>
      </w:r>
      <w:r w:rsidR="00BA6347">
        <w:rPr>
          <w:b/>
          <w:sz w:val="28"/>
          <w:szCs w:val="28"/>
        </w:rPr>
        <w:t>___         _______________         ________________</w:t>
      </w:r>
    </w:p>
    <w:p w:rsidR="00870B96" w:rsidRPr="00BA6347" w:rsidRDefault="00F06B97" w:rsidP="00F06B97">
      <w:pPr>
        <w:ind w:firstLine="709"/>
        <w:rPr>
          <w:sz w:val="16"/>
          <w:szCs w:val="16"/>
        </w:rPr>
      </w:pPr>
      <w:r>
        <w:rPr>
          <w:sz w:val="16"/>
          <w:szCs w:val="16"/>
        </w:rPr>
        <w:t xml:space="preserve"> </w:t>
      </w:r>
      <w:r w:rsidR="00870B96" w:rsidRPr="00BA6347">
        <w:rPr>
          <w:sz w:val="16"/>
          <w:szCs w:val="16"/>
        </w:rPr>
        <w:t>Ф</w:t>
      </w:r>
      <w:r>
        <w:rPr>
          <w:sz w:val="16"/>
          <w:szCs w:val="16"/>
        </w:rPr>
        <w:t>амилия, инициалы</w:t>
      </w:r>
      <w:r w:rsidR="00BA6347" w:rsidRPr="00BA6347">
        <w:rPr>
          <w:b/>
          <w:sz w:val="16"/>
          <w:szCs w:val="16"/>
        </w:rPr>
        <w:tab/>
      </w:r>
      <w:r w:rsidR="00BA6347" w:rsidRPr="00BA6347">
        <w:rPr>
          <w:b/>
          <w:sz w:val="16"/>
          <w:szCs w:val="16"/>
        </w:rPr>
        <w:tab/>
      </w:r>
      <w:r>
        <w:rPr>
          <w:b/>
          <w:sz w:val="16"/>
          <w:szCs w:val="16"/>
        </w:rPr>
        <w:t xml:space="preserve">                               </w:t>
      </w:r>
      <w:r w:rsidR="00BA6347" w:rsidRPr="00BA6347">
        <w:rPr>
          <w:sz w:val="16"/>
          <w:szCs w:val="16"/>
        </w:rPr>
        <w:t>подпись</w:t>
      </w:r>
      <w:r w:rsidR="00BA6347" w:rsidRPr="00BA6347">
        <w:rPr>
          <w:sz w:val="16"/>
          <w:szCs w:val="16"/>
        </w:rPr>
        <w:tab/>
      </w:r>
      <w:r w:rsidR="00BA6347" w:rsidRPr="00BA6347">
        <w:rPr>
          <w:sz w:val="16"/>
          <w:szCs w:val="16"/>
        </w:rPr>
        <w:tab/>
      </w:r>
      <w:r w:rsidR="00BA6347" w:rsidRPr="00BA6347">
        <w:rPr>
          <w:sz w:val="16"/>
          <w:szCs w:val="16"/>
        </w:rPr>
        <w:tab/>
        <w:t xml:space="preserve">      дата подписания</w:t>
      </w:r>
    </w:p>
    <w:p w:rsidR="00314EA8" w:rsidRPr="00D0166A" w:rsidRDefault="00314EA8" w:rsidP="00314EA8">
      <w:pPr>
        <w:spacing w:line="360" w:lineRule="auto"/>
        <w:jc w:val="right"/>
        <w:rPr>
          <w:sz w:val="28"/>
          <w:szCs w:val="28"/>
        </w:rPr>
      </w:pPr>
    </w:p>
    <w:p w:rsidR="006265BF" w:rsidRDefault="009710CC" w:rsidP="006265BF">
      <w:pPr>
        <w:spacing w:line="360" w:lineRule="auto"/>
        <w:rPr>
          <w:sz w:val="28"/>
          <w:szCs w:val="28"/>
        </w:rPr>
      </w:pPr>
      <w:r>
        <w:rPr>
          <w:sz w:val="28"/>
          <w:szCs w:val="28"/>
        </w:rPr>
        <w:t>Научный  р</w:t>
      </w:r>
      <w:r w:rsidR="00314EA8" w:rsidRPr="00D0166A">
        <w:rPr>
          <w:sz w:val="28"/>
          <w:szCs w:val="28"/>
        </w:rPr>
        <w:t>уководитель:</w:t>
      </w:r>
    </w:p>
    <w:p w:rsidR="00F06B97" w:rsidRDefault="00F06B97" w:rsidP="00F06B97">
      <w:pPr>
        <w:rPr>
          <w:b/>
          <w:sz w:val="28"/>
          <w:szCs w:val="28"/>
        </w:rPr>
      </w:pPr>
      <w:r>
        <w:rPr>
          <w:b/>
          <w:sz w:val="28"/>
          <w:szCs w:val="28"/>
        </w:rPr>
        <w:t>_________________________         _______________         ________________</w:t>
      </w:r>
    </w:p>
    <w:p w:rsidR="00F06B97" w:rsidRPr="00BA6347" w:rsidRDefault="00F06B97" w:rsidP="00F06B97">
      <w:pPr>
        <w:ind w:firstLine="709"/>
        <w:rPr>
          <w:sz w:val="16"/>
          <w:szCs w:val="16"/>
        </w:rPr>
      </w:pPr>
      <w:r>
        <w:rPr>
          <w:sz w:val="16"/>
          <w:szCs w:val="16"/>
        </w:rPr>
        <w:t xml:space="preserve"> </w:t>
      </w:r>
      <w:r w:rsidRPr="00BA6347">
        <w:rPr>
          <w:sz w:val="16"/>
          <w:szCs w:val="16"/>
        </w:rPr>
        <w:t>Ф</w:t>
      </w:r>
      <w:r>
        <w:rPr>
          <w:sz w:val="16"/>
          <w:szCs w:val="16"/>
        </w:rPr>
        <w:t>амилия, инициалы</w:t>
      </w:r>
      <w:r w:rsidRPr="00BA6347">
        <w:rPr>
          <w:b/>
          <w:sz w:val="16"/>
          <w:szCs w:val="16"/>
        </w:rPr>
        <w:tab/>
      </w:r>
      <w:r w:rsidRPr="00BA6347">
        <w:rPr>
          <w:b/>
          <w:sz w:val="16"/>
          <w:szCs w:val="16"/>
        </w:rPr>
        <w:tab/>
      </w:r>
      <w:r>
        <w:rPr>
          <w:b/>
          <w:sz w:val="16"/>
          <w:szCs w:val="16"/>
        </w:rPr>
        <w:t xml:space="preserve">                               </w:t>
      </w:r>
      <w:r w:rsidRPr="00BA6347">
        <w:rPr>
          <w:sz w:val="16"/>
          <w:szCs w:val="16"/>
        </w:rPr>
        <w:t>подпись</w:t>
      </w:r>
      <w:r w:rsidRPr="00BA6347">
        <w:rPr>
          <w:sz w:val="16"/>
          <w:szCs w:val="16"/>
        </w:rPr>
        <w:tab/>
      </w:r>
      <w:r w:rsidRPr="00BA6347">
        <w:rPr>
          <w:sz w:val="16"/>
          <w:szCs w:val="16"/>
        </w:rPr>
        <w:tab/>
      </w:r>
      <w:r w:rsidRPr="00BA6347">
        <w:rPr>
          <w:sz w:val="16"/>
          <w:szCs w:val="16"/>
        </w:rPr>
        <w:tab/>
        <w:t xml:space="preserve">      дата подписания</w:t>
      </w:r>
    </w:p>
    <w:p w:rsidR="00314EA8" w:rsidRPr="00D0166A" w:rsidRDefault="00314EA8" w:rsidP="00314EA8">
      <w:pPr>
        <w:spacing w:line="360" w:lineRule="auto"/>
        <w:jc w:val="both"/>
        <w:rPr>
          <w:sz w:val="28"/>
          <w:szCs w:val="28"/>
        </w:rPr>
      </w:pPr>
    </w:p>
    <w:p w:rsidR="00314EA8" w:rsidRPr="00D0166A" w:rsidRDefault="008D3FED" w:rsidP="00314EA8">
      <w:pPr>
        <w:widowControl w:val="0"/>
        <w:shd w:val="clear" w:color="auto" w:fill="FFFFFF"/>
        <w:autoSpaceDE w:val="0"/>
        <w:autoSpaceDN w:val="0"/>
        <w:adjustRightInd w:val="0"/>
        <w:spacing w:line="360" w:lineRule="auto"/>
        <w:ind w:left="115" w:right="538"/>
        <w:jc w:val="center"/>
        <w:rPr>
          <w:sz w:val="28"/>
          <w:szCs w:val="28"/>
        </w:rPr>
      </w:pPr>
      <w:r>
        <w:rPr>
          <w:sz w:val="28"/>
          <w:szCs w:val="28"/>
        </w:rPr>
        <w:t>Тула, 201</w:t>
      </w:r>
      <w:r w:rsidR="00F06B97">
        <w:rPr>
          <w:sz w:val="28"/>
          <w:szCs w:val="28"/>
        </w:rPr>
        <w:t>_</w:t>
      </w:r>
    </w:p>
    <w:p w:rsidR="000E7850" w:rsidRPr="008766CB" w:rsidRDefault="00032F2A" w:rsidP="000E7850">
      <w:pPr>
        <w:spacing w:line="360" w:lineRule="auto"/>
        <w:jc w:val="right"/>
        <w:rPr>
          <w:b/>
          <w:bCs/>
          <w:sz w:val="28"/>
          <w:szCs w:val="28"/>
        </w:rPr>
      </w:pPr>
      <w:r>
        <w:rPr>
          <w:b/>
          <w:bCs/>
        </w:rPr>
        <w:br w:type="page"/>
      </w:r>
      <w:r w:rsidR="000E7850" w:rsidRPr="008766CB">
        <w:rPr>
          <w:b/>
          <w:bCs/>
          <w:sz w:val="28"/>
          <w:szCs w:val="28"/>
        </w:rPr>
        <w:lastRenderedPageBreak/>
        <w:t xml:space="preserve">Приложение </w:t>
      </w:r>
      <w:r w:rsidR="000E7850">
        <w:rPr>
          <w:b/>
          <w:bCs/>
          <w:sz w:val="28"/>
          <w:szCs w:val="28"/>
        </w:rPr>
        <w:t>2</w:t>
      </w:r>
    </w:p>
    <w:p w:rsidR="00894D54" w:rsidRDefault="0031612A" w:rsidP="00894D54">
      <w:pPr>
        <w:pStyle w:val="2"/>
        <w:spacing w:line="360" w:lineRule="auto"/>
        <w:ind w:firstLine="426"/>
        <w:jc w:val="center"/>
        <w:rPr>
          <w:b/>
          <w:bCs/>
        </w:rPr>
      </w:pPr>
      <w:r>
        <w:rPr>
          <w:b/>
          <w:bCs/>
        </w:rPr>
        <w:t xml:space="preserve"> </w:t>
      </w:r>
    </w:p>
    <w:p w:rsidR="000E7850" w:rsidRPr="00AD354A" w:rsidRDefault="000E7850" w:rsidP="000E7850">
      <w:pPr>
        <w:pStyle w:val="af"/>
        <w:shd w:val="clear" w:color="auto" w:fill="FFFFFF"/>
        <w:spacing w:before="0" w:beforeAutospacing="0" w:after="0" w:afterAutospacing="0" w:line="360" w:lineRule="auto"/>
        <w:jc w:val="center"/>
        <w:rPr>
          <w:sz w:val="28"/>
          <w:szCs w:val="28"/>
        </w:rPr>
      </w:pPr>
      <w:r w:rsidRPr="00AD354A">
        <w:rPr>
          <w:sz w:val="28"/>
          <w:szCs w:val="28"/>
        </w:rPr>
        <w:t xml:space="preserve">СОДЕРЖАНИЕ </w:t>
      </w:r>
    </w:p>
    <w:p w:rsidR="000E7850" w:rsidRDefault="000E7850" w:rsidP="000E7850">
      <w:pPr>
        <w:shd w:val="clear" w:color="000000" w:fill="FFFFFF"/>
        <w:suppressAutoHyphens/>
        <w:spacing w:line="360" w:lineRule="auto"/>
        <w:jc w:val="center"/>
        <w:rPr>
          <w:b/>
          <w:color w:val="000000"/>
          <w:sz w:val="28"/>
          <w:szCs w:val="28"/>
        </w:rPr>
      </w:pPr>
    </w:p>
    <w:tbl>
      <w:tblPr>
        <w:tblW w:w="0" w:type="auto"/>
        <w:tblLayout w:type="fixed"/>
        <w:tblLook w:val="0000" w:firstRow="0" w:lastRow="0" w:firstColumn="0" w:lastColumn="0" w:noHBand="0" w:noVBand="0"/>
      </w:tblPr>
      <w:tblGrid>
        <w:gridCol w:w="8755"/>
        <w:gridCol w:w="815"/>
      </w:tblGrid>
      <w:tr w:rsidR="000E7850" w:rsidTr="008A37FA">
        <w:tc>
          <w:tcPr>
            <w:tcW w:w="8755" w:type="dxa"/>
          </w:tcPr>
          <w:p w:rsidR="000E7850" w:rsidRPr="00AD354A" w:rsidRDefault="000E7850" w:rsidP="008A37FA">
            <w:pPr>
              <w:shd w:val="clear" w:color="000000" w:fill="FFFFFF"/>
              <w:tabs>
                <w:tab w:val="right" w:leader="dot" w:pos="9345"/>
              </w:tabs>
              <w:suppressAutoHyphens/>
              <w:spacing w:line="360" w:lineRule="auto"/>
              <w:rPr>
                <w:caps/>
                <w:color w:val="000000"/>
                <w:sz w:val="28"/>
                <w:szCs w:val="28"/>
              </w:rPr>
            </w:pPr>
            <w:r w:rsidRPr="00AD354A">
              <w:rPr>
                <w:caps/>
                <w:color w:val="000000"/>
                <w:sz w:val="28"/>
                <w:szCs w:val="28"/>
              </w:rPr>
              <w:t>Введение</w:t>
            </w:r>
          </w:p>
        </w:tc>
        <w:tc>
          <w:tcPr>
            <w:tcW w:w="815" w:type="dxa"/>
          </w:tcPr>
          <w:p w:rsidR="000E7850" w:rsidRDefault="000E7850" w:rsidP="008A37FA">
            <w:pPr>
              <w:shd w:val="clear" w:color="000000" w:fill="FFFFFF"/>
              <w:tabs>
                <w:tab w:val="right" w:leader="dot" w:pos="9345"/>
              </w:tabs>
              <w:suppressAutoHyphens/>
              <w:spacing w:line="360" w:lineRule="auto"/>
              <w:rPr>
                <w:color w:val="000000"/>
                <w:sz w:val="28"/>
                <w:szCs w:val="28"/>
              </w:rPr>
            </w:pPr>
            <w:r>
              <w:rPr>
                <w:color w:val="000000"/>
                <w:sz w:val="28"/>
                <w:szCs w:val="28"/>
              </w:rPr>
              <w:t>4</w:t>
            </w:r>
          </w:p>
        </w:tc>
      </w:tr>
      <w:tr w:rsidR="000E7850" w:rsidTr="008A37FA">
        <w:tc>
          <w:tcPr>
            <w:tcW w:w="8755" w:type="dxa"/>
          </w:tcPr>
          <w:p w:rsidR="000E7850" w:rsidRPr="00AD354A" w:rsidRDefault="000E7850" w:rsidP="008A37FA">
            <w:pPr>
              <w:shd w:val="clear" w:color="000000" w:fill="FFFFFF"/>
              <w:tabs>
                <w:tab w:val="right" w:leader="dot" w:pos="9345"/>
              </w:tabs>
              <w:suppressAutoHyphens/>
              <w:spacing w:line="360" w:lineRule="auto"/>
              <w:rPr>
                <w:caps/>
                <w:color w:val="000000"/>
                <w:sz w:val="28"/>
                <w:szCs w:val="28"/>
              </w:rPr>
            </w:pPr>
            <w:r w:rsidRPr="00AD354A">
              <w:rPr>
                <w:caps/>
                <w:color w:val="000000"/>
                <w:sz w:val="28"/>
                <w:szCs w:val="28"/>
              </w:rPr>
              <w:t>1. Аспекты развития страхования транспортных средств</w:t>
            </w:r>
          </w:p>
        </w:tc>
        <w:tc>
          <w:tcPr>
            <w:tcW w:w="815" w:type="dxa"/>
          </w:tcPr>
          <w:p w:rsidR="000E7850" w:rsidRDefault="000E7850" w:rsidP="008A37FA">
            <w:pPr>
              <w:shd w:val="clear" w:color="000000" w:fill="FFFFFF"/>
              <w:tabs>
                <w:tab w:val="right" w:leader="dot" w:pos="9345"/>
              </w:tabs>
              <w:suppressAutoHyphens/>
              <w:spacing w:line="360" w:lineRule="auto"/>
              <w:rPr>
                <w:color w:val="000000"/>
                <w:sz w:val="28"/>
                <w:szCs w:val="28"/>
              </w:rPr>
            </w:pPr>
            <w:r>
              <w:rPr>
                <w:color w:val="000000"/>
                <w:sz w:val="28"/>
                <w:szCs w:val="28"/>
              </w:rPr>
              <w:t>6</w:t>
            </w:r>
          </w:p>
        </w:tc>
      </w:tr>
      <w:tr w:rsidR="000E7850" w:rsidTr="008A37FA">
        <w:tc>
          <w:tcPr>
            <w:tcW w:w="8755" w:type="dxa"/>
          </w:tcPr>
          <w:p w:rsidR="000E7850" w:rsidRDefault="000E7850" w:rsidP="008A37FA">
            <w:pPr>
              <w:shd w:val="clear" w:color="000000" w:fill="FFFFFF"/>
              <w:tabs>
                <w:tab w:val="left" w:pos="960"/>
                <w:tab w:val="right" w:leader="dot" w:pos="9345"/>
              </w:tabs>
              <w:suppressAutoHyphens/>
              <w:spacing w:line="360" w:lineRule="auto"/>
              <w:ind w:firstLine="284"/>
              <w:rPr>
                <w:color w:val="000000"/>
                <w:sz w:val="28"/>
                <w:szCs w:val="28"/>
              </w:rPr>
            </w:pPr>
            <w:r>
              <w:rPr>
                <w:color w:val="000000"/>
                <w:sz w:val="28"/>
                <w:szCs w:val="28"/>
              </w:rPr>
              <w:t>1.1 История развития автострахования в России</w:t>
            </w:r>
          </w:p>
        </w:tc>
        <w:tc>
          <w:tcPr>
            <w:tcW w:w="815" w:type="dxa"/>
          </w:tcPr>
          <w:p w:rsidR="000E7850" w:rsidRDefault="000E7850" w:rsidP="008A37FA">
            <w:pPr>
              <w:shd w:val="clear" w:color="000000" w:fill="FFFFFF"/>
              <w:tabs>
                <w:tab w:val="left" w:pos="960"/>
                <w:tab w:val="right" w:leader="dot" w:pos="9345"/>
              </w:tabs>
              <w:suppressAutoHyphens/>
              <w:spacing w:line="360" w:lineRule="auto"/>
              <w:rPr>
                <w:color w:val="000000"/>
                <w:sz w:val="28"/>
                <w:szCs w:val="28"/>
              </w:rPr>
            </w:pPr>
            <w:r>
              <w:rPr>
                <w:color w:val="000000"/>
                <w:sz w:val="28"/>
                <w:szCs w:val="28"/>
              </w:rPr>
              <w:t>6</w:t>
            </w:r>
          </w:p>
        </w:tc>
      </w:tr>
      <w:tr w:rsidR="000E7850" w:rsidTr="008A37FA">
        <w:tc>
          <w:tcPr>
            <w:tcW w:w="8755" w:type="dxa"/>
          </w:tcPr>
          <w:p w:rsidR="000E7850" w:rsidRDefault="000E7850" w:rsidP="008A37FA">
            <w:pPr>
              <w:shd w:val="clear" w:color="000000" w:fill="FFFFFF"/>
              <w:tabs>
                <w:tab w:val="right" w:leader="dot" w:pos="9345"/>
              </w:tabs>
              <w:suppressAutoHyphens/>
              <w:spacing w:line="360" w:lineRule="auto"/>
              <w:ind w:firstLine="284"/>
              <w:rPr>
                <w:color w:val="000000"/>
                <w:sz w:val="28"/>
                <w:szCs w:val="28"/>
              </w:rPr>
            </w:pPr>
            <w:r>
              <w:rPr>
                <w:color w:val="000000"/>
                <w:sz w:val="28"/>
                <w:szCs w:val="28"/>
              </w:rPr>
              <w:t>1.2 Правовые основы страхования транспортных средств</w:t>
            </w:r>
          </w:p>
        </w:tc>
        <w:tc>
          <w:tcPr>
            <w:tcW w:w="815" w:type="dxa"/>
          </w:tcPr>
          <w:p w:rsidR="000E7850" w:rsidRDefault="000E7850" w:rsidP="008A37FA">
            <w:pPr>
              <w:shd w:val="clear" w:color="000000" w:fill="FFFFFF"/>
              <w:tabs>
                <w:tab w:val="right" w:leader="dot" w:pos="9345"/>
              </w:tabs>
              <w:suppressAutoHyphens/>
              <w:spacing w:line="360" w:lineRule="auto"/>
              <w:rPr>
                <w:color w:val="000000"/>
                <w:sz w:val="28"/>
                <w:szCs w:val="28"/>
              </w:rPr>
            </w:pPr>
            <w:r>
              <w:rPr>
                <w:color w:val="000000"/>
                <w:sz w:val="28"/>
                <w:szCs w:val="28"/>
              </w:rPr>
              <w:t>20</w:t>
            </w:r>
          </w:p>
        </w:tc>
      </w:tr>
      <w:tr w:rsidR="000E7850" w:rsidTr="008A37FA">
        <w:tc>
          <w:tcPr>
            <w:tcW w:w="8755" w:type="dxa"/>
          </w:tcPr>
          <w:p w:rsidR="000E7850" w:rsidRDefault="000E7850" w:rsidP="008A37FA">
            <w:pPr>
              <w:shd w:val="clear" w:color="000000" w:fill="FFFFFF"/>
              <w:tabs>
                <w:tab w:val="right" w:leader="dot" w:pos="9345"/>
              </w:tabs>
              <w:suppressAutoHyphens/>
              <w:spacing w:line="360" w:lineRule="auto"/>
              <w:ind w:firstLine="284"/>
              <w:rPr>
                <w:color w:val="000000"/>
                <w:sz w:val="28"/>
                <w:szCs w:val="28"/>
              </w:rPr>
            </w:pPr>
            <w:r>
              <w:rPr>
                <w:color w:val="000000"/>
                <w:sz w:val="28"/>
                <w:szCs w:val="28"/>
              </w:rPr>
              <w:t>1.3 Особенности страхования транспортных средств в РФ</w:t>
            </w:r>
          </w:p>
        </w:tc>
        <w:tc>
          <w:tcPr>
            <w:tcW w:w="815" w:type="dxa"/>
          </w:tcPr>
          <w:p w:rsidR="000E7850" w:rsidRDefault="000E7850" w:rsidP="008A37FA">
            <w:pPr>
              <w:shd w:val="clear" w:color="000000" w:fill="FFFFFF"/>
              <w:tabs>
                <w:tab w:val="right" w:leader="dot" w:pos="9345"/>
              </w:tabs>
              <w:suppressAutoHyphens/>
              <w:spacing w:line="360" w:lineRule="auto"/>
              <w:rPr>
                <w:color w:val="000000"/>
                <w:sz w:val="28"/>
                <w:szCs w:val="28"/>
              </w:rPr>
            </w:pPr>
            <w:r>
              <w:rPr>
                <w:color w:val="000000"/>
                <w:sz w:val="28"/>
                <w:szCs w:val="28"/>
              </w:rPr>
              <w:t>21</w:t>
            </w:r>
          </w:p>
        </w:tc>
      </w:tr>
      <w:tr w:rsidR="000E7850" w:rsidTr="008A37FA">
        <w:tc>
          <w:tcPr>
            <w:tcW w:w="8755" w:type="dxa"/>
          </w:tcPr>
          <w:p w:rsidR="000E7850" w:rsidRPr="00AD354A" w:rsidRDefault="000E7850" w:rsidP="008A37FA">
            <w:pPr>
              <w:shd w:val="clear" w:color="000000" w:fill="FFFFFF"/>
              <w:tabs>
                <w:tab w:val="right" w:leader="dot" w:pos="9345"/>
              </w:tabs>
              <w:suppressAutoHyphens/>
              <w:spacing w:line="360" w:lineRule="auto"/>
              <w:rPr>
                <w:caps/>
                <w:color w:val="000000"/>
                <w:sz w:val="28"/>
                <w:szCs w:val="28"/>
              </w:rPr>
            </w:pPr>
            <w:r w:rsidRPr="00AD354A">
              <w:rPr>
                <w:caps/>
                <w:color w:val="000000"/>
                <w:sz w:val="28"/>
                <w:szCs w:val="28"/>
              </w:rPr>
              <w:t>2. Анализ рынка автострахования 2015-2016 гг. в РФ</w:t>
            </w:r>
          </w:p>
        </w:tc>
        <w:tc>
          <w:tcPr>
            <w:tcW w:w="815" w:type="dxa"/>
          </w:tcPr>
          <w:p w:rsidR="000E7850" w:rsidRDefault="000E7850" w:rsidP="008A37FA">
            <w:pPr>
              <w:shd w:val="clear" w:color="000000" w:fill="FFFFFF"/>
              <w:tabs>
                <w:tab w:val="right" w:leader="dot" w:pos="9345"/>
              </w:tabs>
              <w:suppressAutoHyphens/>
              <w:spacing w:line="360" w:lineRule="auto"/>
              <w:rPr>
                <w:color w:val="000000"/>
                <w:sz w:val="28"/>
                <w:szCs w:val="28"/>
              </w:rPr>
            </w:pPr>
            <w:r>
              <w:rPr>
                <w:color w:val="000000"/>
                <w:sz w:val="28"/>
                <w:szCs w:val="28"/>
              </w:rPr>
              <w:t>29</w:t>
            </w:r>
          </w:p>
        </w:tc>
      </w:tr>
      <w:tr w:rsidR="000E7850" w:rsidTr="008A37FA">
        <w:tc>
          <w:tcPr>
            <w:tcW w:w="8755" w:type="dxa"/>
          </w:tcPr>
          <w:p w:rsidR="000E7850" w:rsidRDefault="000E7850" w:rsidP="008A37FA">
            <w:pPr>
              <w:shd w:val="clear" w:color="000000" w:fill="FFFFFF"/>
              <w:tabs>
                <w:tab w:val="right" w:leader="dot" w:pos="9345"/>
              </w:tabs>
              <w:suppressAutoHyphens/>
              <w:spacing w:line="360" w:lineRule="auto"/>
              <w:ind w:firstLine="284"/>
              <w:rPr>
                <w:color w:val="000000"/>
                <w:sz w:val="28"/>
                <w:szCs w:val="28"/>
              </w:rPr>
            </w:pPr>
            <w:r>
              <w:rPr>
                <w:color w:val="000000"/>
                <w:sz w:val="28"/>
                <w:szCs w:val="28"/>
              </w:rPr>
              <w:t>2.1 Анализ российского рынка страхования транспортных средств</w:t>
            </w:r>
          </w:p>
        </w:tc>
        <w:tc>
          <w:tcPr>
            <w:tcW w:w="815" w:type="dxa"/>
          </w:tcPr>
          <w:p w:rsidR="000E7850" w:rsidRDefault="000E7850" w:rsidP="008A37FA">
            <w:pPr>
              <w:shd w:val="clear" w:color="000000" w:fill="FFFFFF"/>
              <w:tabs>
                <w:tab w:val="right" w:leader="dot" w:pos="9345"/>
              </w:tabs>
              <w:suppressAutoHyphens/>
              <w:spacing w:line="360" w:lineRule="auto"/>
              <w:rPr>
                <w:color w:val="000000"/>
                <w:sz w:val="28"/>
                <w:szCs w:val="28"/>
              </w:rPr>
            </w:pPr>
            <w:r>
              <w:rPr>
                <w:color w:val="000000"/>
                <w:sz w:val="28"/>
                <w:szCs w:val="28"/>
              </w:rPr>
              <w:t>29</w:t>
            </w:r>
          </w:p>
        </w:tc>
      </w:tr>
      <w:tr w:rsidR="000E7850" w:rsidTr="008A37FA">
        <w:tc>
          <w:tcPr>
            <w:tcW w:w="8755" w:type="dxa"/>
          </w:tcPr>
          <w:p w:rsidR="000E7850" w:rsidRDefault="000E7850" w:rsidP="008A37FA">
            <w:pPr>
              <w:shd w:val="clear" w:color="000000" w:fill="FFFFFF"/>
              <w:tabs>
                <w:tab w:val="right" w:leader="dot" w:pos="9345"/>
              </w:tabs>
              <w:suppressAutoHyphens/>
              <w:spacing w:line="360" w:lineRule="auto"/>
              <w:ind w:firstLine="284"/>
              <w:rPr>
                <w:color w:val="000000"/>
                <w:sz w:val="28"/>
                <w:szCs w:val="28"/>
              </w:rPr>
            </w:pPr>
            <w:r>
              <w:rPr>
                <w:color w:val="000000"/>
                <w:sz w:val="28"/>
                <w:szCs w:val="28"/>
              </w:rPr>
              <w:t>2.2 Анализ рынка обязательного автострахования</w:t>
            </w:r>
          </w:p>
        </w:tc>
        <w:tc>
          <w:tcPr>
            <w:tcW w:w="815" w:type="dxa"/>
          </w:tcPr>
          <w:p w:rsidR="000E7850" w:rsidRDefault="000E7850" w:rsidP="008A37FA">
            <w:pPr>
              <w:shd w:val="clear" w:color="000000" w:fill="FFFFFF"/>
              <w:tabs>
                <w:tab w:val="right" w:leader="dot" w:pos="9345"/>
              </w:tabs>
              <w:suppressAutoHyphens/>
              <w:spacing w:line="360" w:lineRule="auto"/>
              <w:rPr>
                <w:color w:val="000000"/>
                <w:sz w:val="28"/>
                <w:szCs w:val="28"/>
              </w:rPr>
            </w:pPr>
            <w:r>
              <w:rPr>
                <w:color w:val="000000"/>
                <w:sz w:val="28"/>
                <w:szCs w:val="28"/>
              </w:rPr>
              <w:t>34</w:t>
            </w:r>
          </w:p>
        </w:tc>
      </w:tr>
      <w:tr w:rsidR="000E7850" w:rsidTr="008A37FA">
        <w:tc>
          <w:tcPr>
            <w:tcW w:w="8755" w:type="dxa"/>
          </w:tcPr>
          <w:p w:rsidR="000E7850" w:rsidRDefault="000E7850" w:rsidP="008A37FA">
            <w:pPr>
              <w:shd w:val="clear" w:color="000000" w:fill="FFFFFF"/>
              <w:tabs>
                <w:tab w:val="right" w:leader="dot" w:pos="9345"/>
              </w:tabs>
              <w:suppressAutoHyphens/>
              <w:spacing w:line="360" w:lineRule="auto"/>
              <w:ind w:firstLine="284"/>
              <w:rPr>
                <w:color w:val="000000"/>
                <w:sz w:val="28"/>
                <w:szCs w:val="28"/>
              </w:rPr>
            </w:pPr>
            <w:r>
              <w:rPr>
                <w:color w:val="000000"/>
                <w:sz w:val="28"/>
                <w:szCs w:val="28"/>
              </w:rPr>
              <w:t>2.3 Анализ рынка добровольного автострахования</w:t>
            </w:r>
          </w:p>
        </w:tc>
        <w:tc>
          <w:tcPr>
            <w:tcW w:w="815" w:type="dxa"/>
          </w:tcPr>
          <w:p w:rsidR="000E7850" w:rsidRPr="00BF5A72" w:rsidRDefault="000E7850" w:rsidP="008A37FA">
            <w:pPr>
              <w:shd w:val="clear" w:color="000000" w:fill="FFFFFF"/>
              <w:tabs>
                <w:tab w:val="right" w:leader="dot" w:pos="9345"/>
              </w:tabs>
              <w:suppressAutoHyphens/>
              <w:spacing w:line="360" w:lineRule="auto"/>
              <w:rPr>
                <w:color w:val="000000"/>
                <w:sz w:val="28"/>
                <w:szCs w:val="28"/>
              </w:rPr>
            </w:pPr>
            <w:r>
              <w:rPr>
                <w:color w:val="000000"/>
                <w:sz w:val="28"/>
                <w:szCs w:val="28"/>
              </w:rPr>
              <w:t>37</w:t>
            </w:r>
          </w:p>
        </w:tc>
      </w:tr>
      <w:tr w:rsidR="000E7850" w:rsidTr="008A37FA">
        <w:tc>
          <w:tcPr>
            <w:tcW w:w="8755" w:type="dxa"/>
          </w:tcPr>
          <w:p w:rsidR="000E7850" w:rsidRDefault="000E7850" w:rsidP="008A37FA">
            <w:pPr>
              <w:shd w:val="clear" w:color="000000" w:fill="FFFFFF"/>
              <w:tabs>
                <w:tab w:val="right" w:leader="dot" w:pos="9345"/>
              </w:tabs>
              <w:suppressAutoHyphens/>
              <w:spacing w:line="360" w:lineRule="auto"/>
              <w:ind w:firstLine="284"/>
              <w:rPr>
                <w:color w:val="000000"/>
                <w:sz w:val="28"/>
                <w:szCs w:val="28"/>
              </w:rPr>
            </w:pPr>
            <w:r>
              <w:rPr>
                <w:color w:val="000000"/>
                <w:sz w:val="28"/>
                <w:szCs w:val="28"/>
              </w:rPr>
              <w:t>2.4  Проблемы и перспективы развития автострахования в РФ</w:t>
            </w:r>
          </w:p>
        </w:tc>
        <w:tc>
          <w:tcPr>
            <w:tcW w:w="815" w:type="dxa"/>
          </w:tcPr>
          <w:p w:rsidR="000E7850" w:rsidRDefault="000E7850" w:rsidP="008A37FA">
            <w:pPr>
              <w:shd w:val="clear" w:color="000000" w:fill="FFFFFF"/>
              <w:tabs>
                <w:tab w:val="right" w:leader="dot" w:pos="9345"/>
              </w:tabs>
              <w:suppressAutoHyphens/>
              <w:spacing w:line="360" w:lineRule="auto"/>
              <w:rPr>
                <w:color w:val="000000"/>
                <w:sz w:val="28"/>
                <w:szCs w:val="28"/>
              </w:rPr>
            </w:pPr>
            <w:r>
              <w:rPr>
                <w:color w:val="000000"/>
                <w:sz w:val="28"/>
                <w:szCs w:val="28"/>
              </w:rPr>
              <w:t>44</w:t>
            </w:r>
          </w:p>
        </w:tc>
      </w:tr>
      <w:tr w:rsidR="000E7850" w:rsidTr="008A37FA">
        <w:tc>
          <w:tcPr>
            <w:tcW w:w="8755" w:type="dxa"/>
          </w:tcPr>
          <w:p w:rsidR="000E7850" w:rsidRPr="00AD354A" w:rsidRDefault="000E7850" w:rsidP="008A37FA">
            <w:pPr>
              <w:shd w:val="clear" w:color="000000" w:fill="FFFFFF"/>
              <w:tabs>
                <w:tab w:val="right" w:leader="dot" w:pos="9345"/>
              </w:tabs>
              <w:suppressAutoHyphens/>
              <w:spacing w:line="360" w:lineRule="auto"/>
              <w:rPr>
                <w:caps/>
                <w:color w:val="000000"/>
                <w:sz w:val="28"/>
                <w:szCs w:val="28"/>
              </w:rPr>
            </w:pPr>
            <w:r w:rsidRPr="00AD354A">
              <w:rPr>
                <w:caps/>
                <w:color w:val="000000"/>
                <w:sz w:val="28"/>
                <w:szCs w:val="28"/>
              </w:rPr>
              <w:t>Заключение</w:t>
            </w:r>
          </w:p>
        </w:tc>
        <w:tc>
          <w:tcPr>
            <w:tcW w:w="815" w:type="dxa"/>
          </w:tcPr>
          <w:p w:rsidR="000E7850" w:rsidRDefault="000E7850" w:rsidP="008A37FA">
            <w:pPr>
              <w:shd w:val="clear" w:color="000000" w:fill="FFFFFF"/>
              <w:tabs>
                <w:tab w:val="right" w:leader="dot" w:pos="9345"/>
              </w:tabs>
              <w:suppressAutoHyphens/>
              <w:spacing w:line="360" w:lineRule="auto"/>
              <w:rPr>
                <w:color w:val="000000"/>
                <w:sz w:val="28"/>
                <w:szCs w:val="28"/>
              </w:rPr>
            </w:pPr>
            <w:r>
              <w:rPr>
                <w:color w:val="000000"/>
                <w:sz w:val="28"/>
                <w:szCs w:val="28"/>
              </w:rPr>
              <w:t>48</w:t>
            </w:r>
          </w:p>
        </w:tc>
      </w:tr>
      <w:tr w:rsidR="000E7850" w:rsidTr="008A37FA">
        <w:tc>
          <w:tcPr>
            <w:tcW w:w="8755" w:type="dxa"/>
          </w:tcPr>
          <w:p w:rsidR="000E7850" w:rsidRPr="00AD354A" w:rsidRDefault="000E7850" w:rsidP="008A37FA">
            <w:pPr>
              <w:shd w:val="clear" w:color="000000" w:fill="FFFFFF"/>
              <w:tabs>
                <w:tab w:val="right" w:leader="dot" w:pos="9345"/>
              </w:tabs>
              <w:suppressAutoHyphens/>
              <w:spacing w:line="360" w:lineRule="auto"/>
              <w:rPr>
                <w:caps/>
                <w:color w:val="000000"/>
                <w:sz w:val="28"/>
                <w:szCs w:val="28"/>
              </w:rPr>
            </w:pPr>
            <w:r w:rsidRPr="00AD354A">
              <w:rPr>
                <w:caps/>
                <w:color w:val="000000"/>
                <w:sz w:val="28"/>
                <w:szCs w:val="28"/>
              </w:rPr>
              <w:t>Список литературы</w:t>
            </w:r>
          </w:p>
        </w:tc>
        <w:tc>
          <w:tcPr>
            <w:tcW w:w="815" w:type="dxa"/>
          </w:tcPr>
          <w:p w:rsidR="000E7850" w:rsidRDefault="000E7850" w:rsidP="008A37FA">
            <w:pPr>
              <w:shd w:val="clear" w:color="000000" w:fill="FFFFFF"/>
              <w:tabs>
                <w:tab w:val="right" w:leader="dot" w:pos="9345"/>
              </w:tabs>
              <w:suppressAutoHyphens/>
              <w:spacing w:line="360" w:lineRule="auto"/>
              <w:rPr>
                <w:color w:val="000000"/>
                <w:sz w:val="28"/>
                <w:szCs w:val="28"/>
              </w:rPr>
            </w:pPr>
            <w:r>
              <w:rPr>
                <w:color w:val="000000"/>
                <w:sz w:val="28"/>
                <w:szCs w:val="28"/>
              </w:rPr>
              <w:t>51</w:t>
            </w:r>
          </w:p>
        </w:tc>
      </w:tr>
      <w:tr w:rsidR="000E7850" w:rsidTr="008A37FA">
        <w:tc>
          <w:tcPr>
            <w:tcW w:w="8755" w:type="dxa"/>
          </w:tcPr>
          <w:p w:rsidR="000E7850" w:rsidRPr="00AD354A" w:rsidRDefault="000E7850" w:rsidP="008A37FA">
            <w:pPr>
              <w:shd w:val="clear" w:color="000000" w:fill="FFFFFF"/>
              <w:suppressAutoHyphens/>
              <w:spacing w:line="360" w:lineRule="auto"/>
              <w:rPr>
                <w:caps/>
                <w:color w:val="000000"/>
                <w:sz w:val="28"/>
                <w:szCs w:val="28"/>
              </w:rPr>
            </w:pPr>
            <w:r w:rsidRPr="00AD354A">
              <w:rPr>
                <w:caps/>
                <w:color w:val="000000"/>
                <w:sz w:val="28"/>
                <w:szCs w:val="28"/>
              </w:rPr>
              <w:t>Приложения</w:t>
            </w:r>
          </w:p>
        </w:tc>
        <w:tc>
          <w:tcPr>
            <w:tcW w:w="815" w:type="dxa"/>
          </w:tcPr>
          <w:p w:rsidR="000E7850" w:rsidRDefault="000E7850" w:rsidP="008A37FA">
            <w:pPr>
              <w:shd w:val="clear" w:color="000000" w:fill="FFFFFF"/>
              <w:suppressAutoHyphens/>
              <w:spacing w:line="360" w:lineRule="auto"/>
              <w:rPr>
                <w:color w:val="000000"/>
                <w:sz w:val="28"/>
                <w:szCs w:val="28"/>
              </w:rPr>
            </w:pPr>
            <w:r>
              <w:rPr>
                <w:color w:val="000000"/>
                <w:sz w:val="28"/>
                <w:szCs w:val="28"/>
              </w:rPr>
              <w:t>53</w:t>
            </w:r>
          </w:p>
        </w:tc>
      </w:tr>
    </w:tbl>
    <w:p w:rsidR="00894D54" w:rsidRDefault="00894D54" w:rsidP="00894D54">
      <w:pPr>
        <w:pStyle w:val="2"/>
        <w:spacing w:line="360" w:lineRule="auto"/>
        <w:ind w:firstLine="426"/>
        <w:jc w:val="center"/>
        <w:rPr>
          <w:b/>
          <w:bCs/>
        </w:rPr>
      </w:pPr>
      <w:r>
        <w:rPr>
          <w:b/>
          <w:bCs/>
        </w:rPr>
        <w:br w:type="page"/>
      </w:r>
    </w:p>
    <w:p w:rsidR="00BE3C1C" w:rsidRDefault="00BE3C1C" w:rsidP="00BB08C6">
      <w:pPr>
        <w:pStyle w:val="2"/>
        <w:spacing w:line="360" w:lineRule="auto"/>
        <w:ind w:firstLine="426"/>
        <w:rPr>
          <w:b/>
          <w:bCs/>
        </w:rPr>
      </w:pPr>
      <w:r>
        <w:rPr>
          <w:b/>
          <w:bCs/>
        </w:rPr>
        <w:lastRenderedPageBreak/>
        <w:t>Приложение</w:t>
      </w:r>
      <w:r w:rsidR="00314EA8">
        <w:rPr>
          <w:b/>
          <w:bCs/>
        </w:rPr>
        <w:t xml:space="preserve"> 3</w:t>
      </w:r>
    </w:p>
    <w:p w:rsidR="00BE3C1C" w:rsidRDefault="00BE3C1C" w:rsidP="00BE3C1C">
      <w:pPr>
        <w:pStyle w:val="2"/>
        <w:spacing w:line="360" w:lineRule="auto"/>
        <w:ind w:firstLine="426"/>
        <w:jc w:val="center"/>
        <w:rPr>
          <w:b/>
          <w:bCs/>
        </w:rPr>
      </w:pPr>
      <w:r w:rsidRPr="00BE3C1C">
        <w:rPr>
          <w:b/>
          <w:bCs/>
        </w:rPr>
        <w:t>Оформление рисунков</w:t>
      </w:r>
    </w:p>
    <w:p w:rsidR="00BE3C1C" w:rsidRPr="00BE3C1C" w:rsidRDefault="00BE3C1C" w:rsidP="00BE3C1C"/>
    <w:p w:rsidR="00BE3C1C" w:rsidRPr="00BE3C1C" w:rsidRDefault="00BE3C1C" w:rsidP="00BE3C1C"/>
    <w:p w:rsidR="00981DF0" w:rsidRDefault="004103EF" w:rsidP="00981DF0">
      <w:pPr>
        <w:spacing w:line="360" w:lineRule="auto"/>
        <w:jc w:val="center"/>
        <w:rPr>
          <w:color w:val="000000"/>
          <w:sz w:val="28"/>
          <w:szCs w:val="28"/>
        </w:rPr>
      </w:pPr>
      <w:r>
        <w:rPr>
          <w:noProof/>
        </w:rPr>
        <w:drawing>
          <wp:inline distT="0" distB="0" distL="0" distR="0" wp14:anchorId="0C58C30E" wp14:editId="443F9E04">
            <wp:extent cx="5248910" cy="305117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248910" cy="3051175"/>
                    </a:xfrm>
                    <a:prstGeom prst="rect">
                      <a:avLst/>
                    </a:prstGeom>
                    <a:noFill/>
                    <a:ln w="9525">
                      <a:noFill/>
                      <a:miter lim="800000"/>
                      <a:headEnd/>
                      <a:tailEnd/>
                    </a:ln>
                  </pic:spPr>
                </pic:pic>
              </a:graphicData>
            </a:graphic>
          </wp:inline>
        </w:drawing>
      </w:r>
    </w:p>
    <w:p w:rsidR="00BE3C1C" w:rsidRDefault="00BE3C1C" w:rsidP="00115D01">
      <w:pPr>
        <w:spacing w:line="360" w:lineRule="auto"/>
        <w:jc w:val="center"/>
        <w:rPr>
          <w:color w:val="000000"/>
          <w:sz w:val="28"/>
          <w:szCs w:val="28"/>
        </w:rPr>
      </w:pPr>
      <w:r w:rsidRPr="000E7850">
        <w:rPr>
          <w:color w:val="000000"/>
          <w:sz w:val="28"/>
          <w:szCs w:val="28"/>
        </w:rPr>
        <w:t>Рисунок 7</w:t>
      </w:r>
      <w:r>
        <w:rPr>
          <w:color w:val="000000"/>
          <w:sz w:val="28"/>
          <w:szCs w:val="28"/>
        </w:rPr>
        <w:t xml:space="preserve"> - Динамика дебиторской и кредиторской задолженности ООО «Товарковская керамика»</w:t>
      </w:r>
    </w:p>
    <w:p w:rsidR="00BE3C1C" w:rsidRDefault="00BE3C1C" w:rsidP="00BE3C1C">
      <w:pPr>
        <w:spacing w:line="360" w:lineRule="auto"/>
        <w:ind w:firstLine="567"/>
        <w:jc w:val="center"/>
        <w:rPr>
          <w:b/>
          <w:color w:val="000000"/>
          <w:sz w:val="28"/>
          <w:szCs w:val="28"/>
        </w:rPr>
      </w:pPr>
      <w:r w:rsidRPr="00BE3C1C">
        <w:rPr>
          <w:b/>
          <w:color w:val="000000"/>
          <w:sz w:val="28"/>
          <w:szCs w:val="28"/>
        </w:rPr>
        <w:t>Оформление таблиц</w:t>
      </w:r>
    </w:p>
    <w:p w:rsidR="00BE3C1C" w:rsidRPr="00BE3C1C" w:rsidRDefault="00BE3C1C" w:rsidP="00BE3C1C">
      <w:pPr>
        <w:spacing w:line="360" w:lineRule="auto"/>
        <w:ind w:firstLine="567"/>
        <w:jc w:val="center"/>
        <w:rPr>
          <w:b/>
          <w:color w:val="000000"/>
          <w:sz w:val="28"/>
          <w:szCs w:val="28"/>
        </w:rPr>
      </w:pPr>
    </w:p>
    <w:p w:rsidR="00BE3C1C" w:rsidRPr="00E93B03" w:rsidRDefault="00BE3C1C" w:rsidP="00115D01">
      <w:pPr>
        <w:spacing w:line="360" w:lineRule="auto"/>
        <w:ind w:right="-240" w:firstLine="709"/>
        <w:jc w:val="both"/>
        <w:rPr>
          <w:sz w:val="28"/>
          <w:szCs w:val="28"/>
        </w:rPr>
      </w:pPr>
      <w:r w:rsidRPr="000E7850">
        <w:rPr>
          <w:sz w:val="28"/>
          <w:szCs w:val="28"/>
        </w:rPr>
        <w:t>Таблица 5</w:t>
      </w:r>
      <w:r>
        <w:rPr>
          <w:b/>
          <w:sz w:val="28"/>
          <w:szCs w:val="28"/>
        </w:rPr>
        <w:t xml:space="preserve"> -</w:t>
      </w:r>
      <w:r w:rsidRPr="001C2DF7">
        <w:rPr>
          <w:b/>
          <w:sz w:val="28"/>
          <w:szCs w:val="28"/>
        </w:rPr>
        <w:t xml:space="preserve"> </w:t>
      </w:r>
      <w:r w:rsidRPr="00E93B03">
        <w:rPr>
          <w:sz w:val="28"/>
          <w:szCs w:val="28"/>
        </w:rPr>
        <w:t>Исходные данные для факторного анализа прибыли от продаж по видам продукции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168"/>
        <w:gridCol w:w="1374"/>
        <w:gridCol w:w="1178"/>
        <w:gridCol w:w="1127"/>
        <w:gridCol w:w="1279"/>
        <w:gridCol w:w="1279"/>
      </w:tblGrid>
      <w:tr w:rsidR="00BE3C1C" w:rsidRPr="002D1A29">
        <w:trPr>
          <w:trHeight w:val="1445"/>
        </w:trPr>
        <w:tc>
          <w:tcPr>
            <w:tcW w:w="2518" w:type="dxa"/>
            <w:vMerge w:val="restart"/>
          </w:tcPr>
          <w:p w:rsidR="00BE3C1C" w:rsidRPr="002D1A29" w:rsidRDefault="00BE3C1C" w:rsidP="00CB303E">
            <w:pPr>
              <w:ind w:right="-240"/>
              <w:jc w:val="center"/>
              <w:rPr>
                <w:sz w:val="24"/>
                <w:szCs w:val="24"/>
              </w:rPr>
            </w:pPr>
          </w:p>
          <w:p w:rsidR="00BE3C1C" w:rsidRPr="002D1A29" w:rsidRDefault="00BE3C1C" w:rsidP="00CB303E">
            <w:pPr>
              <w:ind w:right="-240"/>
              <w:jc w:val="center"/>
              <w:rPr>
                <w:sz w:val="24"/>
                <w:szCs w:val="24"/>
              </w:rPr>
            </w:pPr>
            <w:r w:rsidRPr="002D1A29">
              <w:rPr>
                <w:sz w:val="24"/>
                <w:szCs w:val="24"/>
              </w:rPr>
              <w:t>Вид продукции</w:t>
            </w:r>
          </w:p>
        </w:tc>
        <w:tc>
          <w:tcPr>
            <w:tcW w:w="2542" w:type="dxa"/>
            <w:gridSpan w:val="2"/>
          </w:tcPr>
          <w:p w:rsidR="00BE3C1C" w:rsidRPr="002D1A29" w:rsidRDefault="00BE3C1C" w:rsidP="00CB303E">
            <w:pPr>
              <w:ind w:right="-240"/>
              <w:jc w:val="center"/>
              <w:rPr>
                <w:sz w:val="24"/>
                <w:szCs w:val="24"/>
              </w:rPr>
            </w:pPr>
          </w:p>
          <w:p w:rsidR="00BE3C1C" w:rsidRPr="002D1A29" w:rsidRDefault="00BE3C1C" w:rsidP="00CB303E">
            <w:pPr>
              <w:ind w:right="-240"/>
              <w:jc w:val="center"/>
              <w:rPr>
                <w:sz w:val="24"/>
                <w:szCs w:val="24"/>
              </w:rPr>
            </w:pPr>
            <w:r w:rsidRPr="002D1A29">
              <w:rPr>
                <w:sz w:val="24"/>
                <w:szCs w:val="24"/>
              </w:rPr>
              <w:t>Объем реализации</w:t>
            </w:r>
          </w:p>
          <w:p w:rsidR="00BE3C1C" w:rsidRPr="002D1A29" w:rsidRDefault="00BE3C1C" w:rsidP="00CB303E">
            <w:pPr>
              <w:ind w:right="-240"/>
              <w:jc w:val="center"/>
              <w:rPr>
                <w:sz w:val="24"/>
                <w:szCs w:val="24"/>
              </w:rPr>
            </w:pPr>
            <w:r w:rsidRPr="002D1A29">
              <w:rPr>
                <w:sz w:val="24"/>
                <w:szCs w:val="24"/>
              </w:rPr>
              <w:t xml:space="preserve"> (</w:t>
            </w:r>
            <w:r w:rsidRPr="002D1A29">
              <w:rPr>
                <w:sz w:val="24"/>
                <w:szCs w:val="24"/>
                <w:lang w:val="en-US"/>
              </w:rPr>
              <w:t>V</w:t>
            </w:r>
            <w:r w:rsidRPr="002D1A29">
              <w:rPr>
                <w:sz w:val="24"/>
                <w:szCs w:val="24"/>
              </w:rPr>
              <w:t>), тыс. шт.</w:t>
            </w:r>
          </w:p>
        </w:tc>
        <w:tc>
          <w:tcPr>
            <w:tcW w:w="2305" w:type="dxa"/>
            <w:gridSpan w:val="2"/>
          </w:tcPr>
          <w:p w:rsidR="00BE3C1C" w:rsidRPr="002D1A29" w:rsidRDefault="00BE3C1C" w:rsidP="00CB303E">
            <w:pPr>
              <w:ind w:right="-240"/>
              <w:jc w:val="center"/>
              <w:rPr>
                <w:sz w:val="24"/>
                <w:szCs w:val="24"/>
              </w:rPr>
            </w:pPr>
          </w:p>
          <w:p w:rsidR="00BE3C1C" w:rsidRPr="002D1A29" w:rsidRDefault="00BE3C1C" w:rsidP="00CB303E">
            <w:pPr>
              <w:ind w:right="-240"/>
              <w:jc w:val="center"/>
              <w:rPr>
                <w:sz w:val="24"/>
                <w:szCs w:val="24"/>
              </w:rPr>
            </w:pPr>
            <w:r w:rsidRPr="002D1A29">
              <w:rPr>
                <w:sz w:val="24"/>
                <w:szCs w:val="24"/>
              </w:rPr>
              <w:t>Цена (Ц),</w:t>
            </w:r>
          </w:p>
          <w:p w:rsidR="00BE3C1C" w:rsidRPr="002D1A29" w:rsidRDefault="00BE3C1C" w:rsidP="00CB303E">
            <w:pPr>
              <w:ind w:right="-240"/>
              <w:jc w:val="center"/>
              <w:rPr>
                <w:sz w:val="24"/>
                <w:szCs w:val="24"/>
              </w:rPr>
            </w:pPr>
            <w:r w:rsidRPr="002D1A29">
              <w:rPr>
                <w:sz w:val="24"/>
                <w:szCs w:val="24"/>
              </w:rPr>
              <w:t xml:space="preserve"> руб./шт.</w:t>
            </w:r>
          </w:p>
        </w:tc>
        <w:tc>
          <w:tcPr>
            <w:tcW w:w="2558" w:type="dxa"/>
            <w:gridSpan w:val="2"/>
          </w:tcPr>
          <w:p w:rsidR="00BE3C1C" w:rsidRPr="002D1A29" w:rsidRDefault="00BE3C1C" w:rsidP="00CB303E">
            <w:pPr>
              <w:ind w:right="-240"/>
              <w:jc w:val="center"/>
              <w:rPr>
                <w:sz w:val="24"/>
                <w:szCs w:val="24"/>
              </w:rPr>
            </w:pPr>
          </w:p>
          <w:p w:rsidR="00BE3C1C" w:rsidRPr="002D1A29" w:rsidRDefault="00BE3C1C" w:rsidP="00CB303E">
            <w:pPr>
              <w:ind w:right="-240"/>
              <w:jc w:val="center"/>
              <w:rPr>
                <w:sz w:val="24"/>
                <w:szCs w:val="24"/>
              </w:rPr>
            </w:pPr>
            <w:r w:rsidRPr="002D1A29">
              <w:rPr>
                <w:sz w:val="24"/>
                <w:szCs w:val="24"/>
              </w:rPr>
              <w:t>Себестоимость</w:t>
            </w:r>
          </w:p>
          <w:p w:rsidR="00BE3C1C" w:rsidRPr="002D1A29" w:rsidRDefault="00BE3C1C" w:rsidP="00CB303E">
            <w:pPr>
              <w:ind w:right="-240"/>
              <w:jc w:val="center"/>
              <w:rPr>
                <w:sz w:val="24"/>
                <w:szCs w:val="24"/>
              </w:rPr>
            </w:pPr>
            <w:r w:rsidRPr="002D1A29">
              <w:rPr>
                <w:sz w:val="24"/>
                <w:szCs w:val="24"/>
              </w:rPr>
              <w:t>(С), руб./шт.</w:t>
            </w:r>
          </w:p>
        </w:tc>
      </w:tr>
      <w:tr w:rsidR="00BE3C1C" w:rsidRPr="002D1A29">
        <w:tc>
          <w:tcPr>
            <w:tcW w:w="2518" w:type="dxa"/>
            <w:vMerge/>
          </w:tcPr>
          <w:p w:rsidR="00BE3C1C" w:rsidRPr="002D1A29" w:rsidRDefault="00BE3C1C" w:rsidP="00CB303E">
            <w:pPr>
              <w:ind w:right="-240"/>
              <w:jc w:val="both"/>
              <w:rPr>
                <w:sz w:val="24"/>
                <w:szCs w:val="24"/>
              </w:rPr>
            </w:pPr>
          </w:p>
        </w:tc>
        <w:tc>
          <w:tcPr>
            <w:tcW w:w="1168" w:type="dxa"/>
          </w:tcPr>
          <w:p w:rsidR="00BE3C1C" w:rsidRPr="002D1A29" w:rsidRDefault="00BE3C1C" w:rsidP="00CB303E">
            <w:pPr>
              <w:ind w:right="-240"/>
              <w:jc w:val="center"/>
              <w:rPr>
                <w:sz w:val="24"/>
                <w:szCs w:val="24"/>
              </w:rPr>
            </w:pPr>
            <w:r w:rsidRPr="002D1A29">
              <w:rPr>
                <w:sz w:val="24"/>
                <w:szCs w:val="24"/>
              </w:rPr>
              <w:t>2009г.</w:t>
            </w:r>
          </w:p>
        </w:tc>
        <w:tc>
          <w:tcPr>
            <w:tcW w:w="1374" w:type="dxa"/>
          </w:tcPr>
          <w:p w:rsidR="00BE3C1C" w:rsidRPr="002D1A29" w:rsidRDefault="00BE3C1C" w:rsidP="00CB303E">
            <w:pPr>
              <w:ind w:right="-240"/>
              <w:jc w:val="center"/>
              <w:rPr>
                <w:sz w:val="24"/>
                <w:szCs w:val="24"/>
              </w:rPr>
            </w:pPr>
            <w:r w:rsidRPr="002D1A29">
              <w:rPr>
                <w:sz w:val="24"/>
                <w:szCs w:val="24"/>
              </w:rPr>
              <w:t>2010г.</w:t>
            </w:r>
          </w:p>
        </w:tc>
        <w:tc>
          <w:tcPr>
            <w:tcW w:w="1178" w:type="dxa"/>
          </w:tcPr>
          <w:p w:rsidR="00BE3C1C" w:rsidRPr="002D1A29" w:rsidRDefault="00BE3C1C" w:rsidP="00CB303E">
            <w:pPr>
              <w:ind w:right="-240"/>
              <w:jc w:val="center"/>
              <w:rPr>
                <w:sz w:val="24"/>
                <w:szCs w:val="24"/>
              </w:rPr>
            </w:pPr>
            <w:r w:rsidRPr="002D1A29">
              <w:rPr>
                <w:sz w:val="24"/>
                <w:szCs w:val="24"/>
              </w:rPr>
              <w:t>2009г.</w:t>
            </w:r>
          </w:p>
        </w:tc>
        <w:tc>
          <w:tcPr>
            <w:tcW w:w="1127" w:type="dxa"/>
          </w:tcPr>
          <w:p w:rsidR="00BE3C1C" w:rsidRPr="002D1A29" w:rsidRDefault="00BE3C1C" w:rsidP="00CB303E">
            <w:pPr>
              <w:ind w:right="-240"/>
              <w:jc w:val="center"/>
              <w:rPr>
                <w:sz w:val="24"/>
                <w:szCs w:val="24"/>
              </w:rPr>
            </w:pPr>
            <w:r w:rsidRPr="002D1A29">
              <w:rPr>
                <w:sz w:val="24"/>
                <w:szCs w:val="24"/>
              </w:rPr>
              <w:t>2010г.</w:t>
            </w:r>
          </w:p>
        </w:tc>
        <w:tc>
          <w:tcPr>
            <w:tcW w:w="1279" w:type="dxa"/>
          </w:tcPr>
          <w:p w:rsidR="00BE3C1C" w:rsidRPr="002D1A29" w:rsidRDefault="00BE3C1C" w:rsidP="00CB303E">
            <w:pPr>
              <w:ind w:right="-240"/>
              <w:jc w:val="center"/>
              <w:rPr>
                <w:sz w:val="24"/>
                <w:szCs w:val="24"/>
              </w:rPr>
            </w:pPr>
            <w:r w:rsidRPr="002D1A29">
              <w:rPr>
                <w:sz w:val="24"/>
                <w:szCs w:val="24"/>
              </w:rPr>
              <w:t>2009г.</w:t>
            </w:r>
          </w:p>
        </w:tc>
        <w:tc>
          <w:tcPr>
            <w:tcW w:w="1279" w:type="dxa"/>
          </w:tcPr>
          <w:p w:rsidR="00BE3C1C" w:rsidRPr="002D1A29" w:rsidRDefault="00BE3C1C" w:rsidP="00CB303E">
            <w:pPr>
              <w:ind w:right="-240"/>
              <w:jc w:val="center"/>
              <w:rPr>
                <w:sz w:val="24"/>
                <w:szCs w:val="24"/>
              </w:rPr>
            </w:pPr>
            <w:r w:rsidRPr="002D1A29">
              <w:rPr>
                <w:sz w:val="24"/>
                <w:szCs w:val="24"/>
              </w:rPr>
              <w:t>2010г.</w:t>
            </w:r>
          </w:p>
        </w:tc>
      </w:tr>
      <w:tr w:rsidR="00BE3C1C" w:rsidRPr="002D1A29">
        <w:tc>
          <w:tcPr>
            <w:tcW w:w="2518" w:type="dxa"/>
          </w:tcPr>
          <w:p w:rsidR="00BE3C1C" w:rsidRPr="002D1A29" w:rsidRDefault="00BE3C1C" w:rsidP="00CB303E">
            <w:pPr>
              <w:ind w:right="-240"/>
              <w:rPr>
                <w:sz w:val="24"/>
                <w:szCs w:val="24"/>
              </w:rPr>
            </w:pPr>
            <w:r w:rsidRPr="002D1A29">
              <w:rPr>
                <w:sz w:val="24"/>
                <w:szCs w:val="24"/>
              </w:rPr>
              <w:t>1. Рядовой кирпич</w:t>
            </w:r>
          </w:p>
        </w:tc>
        <w:tc>
          <w:tcPr>
            <w:tcW w:w="1168" w:type="dxa"/>
          </w:tcPr>
          <w:p w:rsidR="00BE3C1C" w:rsidRPr="002D1A29" w:rsidRDefault="00BE3C1C" w:rsidP="00CB303E">
            <w:pPr>
              <w:ind w:right="-240"/>
              <w:jc w:val="center"/>
              <w:rPr>
                <w:sz w:val="24"/>
                <w:szCs w:val="24"/>
              </w:rPr>
            </w:pPr>
            <w:r w:rsidRPr="002D1A29">
              <w:rPr>
                <w:sz w:val="24"/>
                <w:szCs w:val="24"/>
              </w:rPr>
              <w:t>16743</w:t>
            </w:r>
          </w:p>
        </w:tc>
        <w:tc>
          <w:tcPr>
            <w:tcW w:w="1374" w:type="dxa"/>
          </w:tcPr>
          <w:p w:rsidR="00BE3C1C" w:rsidRPr="002D1A29" w:rsidRDefault="00BE3C1C" w:rsidP="00CB303E">
            <w:pPr>
              <w:ind w:right="-240"/>
              <w:jc w:val="center"/>
              <w:rPr>
                <w:sz w:val="24"/>
                <w:szCs w:val="24"/>
              </w:rPr>
            </w:pPr>
            <w:r w:rsidRPr="002D1A29">
              <w:rPr>
                <w:sz w:val="24"/>
                <w:szCs w:val="24"/>
              </w:rPr>
              <w:t>18687</w:t>
            </w:r>
          </w:p>
        </w:tc>
        <w:tc>
          <w:tcPr>
            <w:tcW w:w="1178" w:type="dxa"/>
          </w:tcPr>
          <w:p w:rsidR="00BE3C1C" w:rsidRPr="002D1A29" w:rsidRDefault="00BE3C1C" w:rsidP="00CB303E">
            <w:pPr>
              <w:ind w:right="-240"/>
              <w:jc w:val="center"/>
              <w:rPr>
                <w:sz w:val="24"/>
                <w:szCs w:val="24"/>
              </w:rPr>
            </w:pPr>
            <w:r w:rsidRPr="002D1A29">
              <w:rPr>
                <w:sz w:val="24"/>
                <w:szCs w:val="24"/>
              </w:rPr>
              <w:t>8,60</w:t>
            </w:r>
          </w:p>
        </w:tc>
        <w:tc>
          <w:tcPr>
            <w:tcW w:w="1127" w:type="dxa"/>
          </w:tcPr>
          <w:p w:rsidR="00BE3C1C" w:rsidRPr="002D1A29" w:rsidRDefault="00BE3C1C" w:rsidP="00CB303E">
            <w:pPr>
              <w:ind w:right="-240"/>
              <w:jc w:val="center"/>
              <w:rPr>
                <w:sz w:val="24"/>
                <w:szCs w:val="24"/>
              </w:rPr>
            </w:pPr>
            <w:r w:rsidRPr="002D1A29">
              <w:rPr>
                <w:sz w:val="24"/>
                <w:szCs w:val="24"/>
              </w:rPr>
              <w:t>8,75</w:t>
            </w:r>
          </w:p>
        </w:tc>
        <w:tc>
          <w:tcPr>
            <w:tcW w:w="1279" w:type="dxa"/>
          </w:tcPr>
          <w:p w:rsidR="00BE3C1C" w:rsidRPr="002D1A29" w:rsidRDefault="00BE3C1C" w:rsidP="00CB303E">
            <w:pPr>
              <w:ind w:right="-240"/>
              <w:jc w:val="center"/>
              <w:rPr>
                <w:sz w:val="24"/>
                <w:szCs w:val="24"/>
              </w:rPr>
            </w:pPr>
            <w:r w:rsidRPr="002D1A29">
              <w:rPr>
                <w:sz w:val="24"/>
                <w:szCs w:val="24"/>
              </w:rPr>
              <w:t>6,32</w:t>
            </w:r>
          </w:p>
        </w:tc>
        <w:tc>
          <w:tcPr>
            <w:tcW w:w="1279" w:type="dxa"/>
          </w:tcPr>
          <w:p w:rsidR="00BE3C1C" w:rsidRPr="002D1A29" w:rsidRDefault="00BE3C1C" w:rsidP="00CB303E">
            <w:pPr>
              <w:ind w:right="-240"/>
              <w:jc w:val="center"/>
              <w:rPr>
                <w:sz w:val="24"/>
                <w:szCs w:val="24"/>
              </w:rPr>
            </w:pPr>
            <w:r w:rsidRPr="002D1A29">
              <w:rPr>
                <w:sz w:val="24"/>
                <w:szCs w:val="24"/>
              </w:rPr>
              <w:t>6,02</w:t>
            </w:r>
          </w:p>
        </w:tc>
      </w:tr>
      <w:tr w:rsidR="00BE3C1C" w:rsidRPr="002D1A29">
        <w:tc>
          <w:tcPr>
            <w:tcW w:w="2518" w:type="dxa"/>
          </w:tcPr>
          <w:p w:rsidR="00BE3C1C" w:rsidRPr="002D1A29" w:rsidRDefault="00BE3C1C" w:rsidP="00CB303E">
            <w:pPr>
              <w:ind w:right="-240"/>
              <w:rPr>
                <w:sz w:val="24"/>
                <w:szCs w:val="24"/>
              </w:rPr>
            </w:pPr>
            <w:r w:rsidRPr="002D1A29">
              <w:rPr>
                <w:sz w:val="24"/>
                <w:szCs w:val="24"/>
              </w:rPr>
              <w:t>2. Лицевой кирпич</w:t>
            </w:r>
          </w:p>
        </w:tc>
        <w:tc>
          <w:tcPr>
            <w:tcW w:w="1168" w:type="dxa"/>
          </w:tcPr>
          <w:p w:rsidR="00BE3C1C" w:rsidRPr="002D1A29" w:rsidRDefault="00BE3C1C" w:rsidP="00CB303E">
            <w:pPr>
              <w:ind w:right="-240"/>
              <w:jc w:val="center"/>
              <w:rPr>
                <w:sz w:val="24"/>
                <w:szCs w:val="24"/>
              </w:rPr>
            </w:pPr>
            <w:r w:rsidRPr="002D1A29">
              <w:rPr>
                <w:sz w:val="24"/>
                <w:szCs w:val="24"/>
              </w:rPr>
              <w:t>6415</w:t>
            </w:r>
          </w:p>
        </w:tc>
        <w:tc>
          <w:tcPr>
            <w:tcW w:w="1374" w:type="dxa"/>
          </w:tcPr>
          <w:p w:rsidR="00BE3C1C" w:rsidRPr="002D1A29" w:rsidRDefault="00BE3C1C" w:rsidP="00CB303E">
            <w:pPr>
              <w:ind w:right="-240"/>
              <w:jc w:val="center"/>
              <w:rPr>
                <w:sz w:val="24"/>
                <w:szCs w:val="24"/>
              </w:rPr>
            </w:pPr>
            <w:r w:rsidRPr="002D1A29">
              <w:rPr>
                <w:sz w:val="24"/>
                <w:szCs w:val="24"/>
              </w:rPr>
              <w:t>8554</w:t>
            </w:r>
          </w:p>
        </w:tc>
        <w:tc>
          <w:tcPr>
            <w:tcW w:w="1178" w:type="dxa"/>
          </w:tcPr>
          <w:p w:rsidR="00BE3C1C" w:rsidRPr="002D1A29" w:rsidRDefault="00BE3C1C" w:rsidP="00CB303E">
            <w:pPr>
              <w:ind w:right="-240"/>
              <w:jc w:val="center"/>
              <w:rPr>
                <w:sz w:val="24"/>
                <w:szCs w:val="24"/>
              </w:rPr>
            </w:pPr>
            <w:r w:rsidRPr="002D1A29">
              <w:rPr>
                <w:sz w:val="24"/>
                <w:szCs w:val="24"/>
              </w:rPr>
              <w:t>9,45</w:t>
            </w:r>
          </w:p>
        </w:tc>
        <w:tc>
          <w:tcPr>
            <w:tcW w:w="1127" w:type="dxa"/>
          </w:tcPr>
          <w:p w:rsidR="00BE3C1C" w:rsidRPr="002D1A29" w:rsidRDefault="00BE3C1C" w:rsidP="00CB303E">
            <w:pPr>
              <w:ind w:right="-240"/>
              <w:jc w:val="center"/>
              <w:rPr>
                <w:sz w:val="24"/>
                <w:szCs w:val="24"/>
              </w:rPr>
            </w:pPr>
            <w:r w:rsidRPr="002D1A29">
              <w:rPr>
                <w:sz w:val="24"/>
                <w:szCs w:val="24"/>
              </w:rPr>
              <w:t>9,55</w:t>
            </w:r>
          </w:p>
        </w:tc>
        <w:tc>
          <w:tcPr>
            <w:tcW w:w="1279" w:type="dxa"/>
          </w:tcPr>
          <w:p w:rsidR="00BE3C1C" w:rsidRPr="002D1A29" w:rsidRDefault="00BE3C1C" w:rsidP="00CB303E">
            <w:pPr>
              <w:ind w:right="-240"/>
              <w:jc w:val="center"/>
              <w:rPr>
                <w:sz w:val="24"/>
                <w:szCs w:val="24"/>
              </w:rPr>
            </w:pPr>
            <w:r w:rsidRPr="002D1A29">
              <w:rPr>
                <w:sz w:val="24"/>
                <w:szCs w:val="24"/>
              </w:rPr>
              <w:t>7,82</w:t>
            </w:r>
          </w:p>
        </w:tc>
        <w:tc>
          <w:tcPr>
            <w:tcW w:w="1279" w:type="dxa"/>
          </w:tcPr>
          <w:p w:rsidR="00BE3C1C" w:rsidRPr="002D1A29" w:rsidRDefault="00BE3C1C" w:rsidP="00CB303E">
            <w:pPr>
              <w:ind w:right="-240"/>
              <w:jc w:val="center"/>
              <w:rPr>
                <w:sz w:val="24"/>
                <w:szCs w:val="24"/>
              </w:rPr>
            </w:pPr>
            <w:r w:rsidRPr="002D1A29">
              <w:rPr>
                <w:sz w:val="24"/>
                <w:szCs w:val="24"/>
              </w:rPr>
              <w:t>6,51</w:t>
            </w:r>
          </w:p>
        </w:tc>
      </w:tr>
    </w:tbl>
    <w:p w:rsidR="00220B96" w:rsidRDefault="00BE3C1C" w:rsidP="00BE3C1C">
      <w:pPr>
        <w:pStyle w:val="2"/>
        <w:spacing w:line="360" w:lineRule="auto"/>
        <w:ind w:firstLine="426"/>
        <w:rPr>
          <w:b/>
          <w:bCs/>
        </w:rPr>
      </w:pPr>
      <w:r>
        <w:rPr>
          <w:b/>
          <w:bCs/>
        </w:rPr>
        <w:br w:type="page"/>
      </w:r>
      <w:r w:rsidR="00220B96">
        <w:rPr>
          <w:b/>
          <w:bCs/>
        </w:rPr>
        <w:lastRenderedPageBreak/>
        <w:t>Приложение</w:t>
      </w:r>
      <w:r w:rsidR="00314EA8">
        <w:rPr>
          <w:b/>
          <w:bCs/>
        </w:rPr>
        <w:t xml:space="preserve"> 4</w:t>
      </w:r>
    </w:p>
    <w:p w:rsidR="00570795" w:rsidRDefault="00220B96" w:rsidP="00220B96">
      <w:pPr>
        <w:pStyle w:val="2"/>
        <w:spacing w:line="360" w:lineRule="auto"/>
        <w:ind w:firstLine="426"/>
        <w:jc w:val="center"/>
        <w:rPr>
          <w:b/>
          <w:bCs/>
        </w:rPr>
      </w:pPr>
      <w:r w:rsidRPr="00220B96">
        <w:rPr>
          <w:b/>
          <w:bCs/>
        </w:rPr>
        <w:t>Образец доклада на защиту ВКР</w:t>
      </w:r>
    </w:p>
    <w:p w:rsidR="000C7028" w:rsidRDefault="000C7028" w:rsidP="000C7028">
      <w:pPr>
        <w:spacing w:line="360" w:lineRule="auto"/>
        <w:ind w:firstLine="708"/>
        <w:jc w:val="both"/>
        <w:rPr>
          <w:sz w:val="28"/>
          <w:szCs w:val="28"/>
        </w:rPr>
      </w:pPr>
      <w:r w:rsidRPr="00A654AF">
        <w:rPr>
          <w:sz w:val="28"/>
          <w:szCs w:val="28"/>
        </w:rPr>
        <w:t>Ув</w:t>
      </w:r>
      <w:r w:rsidR="00B35EC1">
        <w:rPr>
          <w:sz w:val="28"/>
          <w:szCs w:val="28"/>
        </w:rPr>
        <w:t>ажаемые председатель</w:t>
      </w:r>
      <w:r w:rsidRPr="00A654AF">
        <w:rPr>
          <w:sz w:val="28"/>
          <w:szCs w:val="28"/>
        </w:rPr>
        <w:t xml:space="preserve"> и члены государс</w:t>
      </w:r>
      <w:r>
        <w:rPr>
          <w:sz w:val="28"/>
          <w:szCs w:val="28"/>
        </w:rPr>
        <w:t xml:space="preserve">твенной аттестационной комиссии! </w:t>
      </w:r>
      <w:r w:rsidRPr="00A654AF">
        <w:rPr>
          <w:sz w:val="28"/>
          <w:szCs w:val="28"/>
        </w:rPr>
        <w:t>Вашему вниманию представляется выпускная квалификационная работа на тему «</w:t>
      </w:r>
      <w:r>
        <w:rPr>
          <w:sz w:val="28"/>
          <w:szCs w:val="28"/>
        </w:rPr>
        <w:t>Управление прибылью предприятия</w:t>
      </w:r>
      <w:r w:rsidRPr="00A654AF">
        <w:rPr>
          <w:sz w:val="28"/>
          <w:szCs w:val="28"/>
        </w:rPr>
        <w:t>»</w:t>
      </w:r>
      <w:r>
        <w:rPr>
          <w:sz w:val="28"/>
          <w:szCs w:val="28"/>
        </w:rPr>
        <w:t>.</w:t>
      </w:r>
    </w:p>
    <w:p w:rsidR="000C7028" w:rsidRDefault="000C7028" w:rsidP="000C7028">
      <w:pPr>
        <w:spacing w:line="360" w:lineRule="auto"/>
        <w:ind w:firstLine="567"/>
        <w:jc w:val="both"/>
        <w:rPr>
          <w:sz w:val="28"/>
          <w:szCs w:val="28"/>
        </w:rPr>
      </w:pPr>
      <w:r w:rsidRPr="000C7028">
        <w:rPr>
          <w:b/>
          <w:sz w:val="28"/>
          <w:szCs w:val="28"/>
        </w:rPr>
        <w:t xml:space="preserve">Актуальность </w:t>
      </w:r>
      <w:r>
        <w:rPr>
          <w:sz w:val="28"/>
          <w:szCs w:val="28"/>
        </w:rPr>
        <w:t xml:space="preserve">выбранной </w:t>
      </w:r>
      <w:r w:rsidRPr="001D57DB">
        <w:rPr>
          <w:sz w:val="28"/>
          <w:szCs w:val="28"/>
        </w:rPr>
        <w:t xml:space="preserve">темы заключается в том, что </w:t>
      </w:r>
      <w:r>
        <w:rPr>
          <w:sz w:val="28"/>
          <w:szCs w:val="28"/>
        </w:rPr>
        <w:t>р</w:t>
      </w:r>
      <w:r w:rsidRPr="00772ADB">
        <w:rPr>
          <w:sz w:val="28"/>
          <w:szCs w:val="28"/>
        </w:rPr>
        <w:t>абота предприятия в условиях перехода к рыночной экономике связана с повышением стимулирующей роли прибыли. Использование прибыли в качестве основного оценочного показателя способствует росту объема производства и реализации продукции, повышению его качества, улучшению использования имеющихся производственных ресурсов.</w:t>
      </w:r>
    </w:p>
    <w:p w:rsidR="000C7028" w:rsidRDefault="000C7028" w:rsidP="000C7028">
      <w:pPr>
        <w:spacing w:line="360" w:lineRule="auto"/>
        <w:ind w:firstLine="567"/>
        <w:jc w:val="both"/>
        <w:rPr>
          <w:sz w:val="28"/>
          <w:szCs w:val="28"/>
        </w:rPr>
      </w:pPr>
      <w:r>
        <w:rPr>
          <w:sz w:val="28"/>
          <w:szCs w:val="28"/>
        </w:rPr>
        <w:t xml:space="preserve">Стремление к </w:t>
      </w:r>
      <w:r w:rsidRPr="00772ADB">
        <w:rPr>
          <w:sz w:val="28"/>
          <w:szCs w:val="28"/>
        </w:rPr>
        <w:t>получению</w:t>
      </w:r>
      <w:r>
        <w:rPr>
          <w:sz w:val="28"/>
          <w:szCs w:val="28"/>
        </w:rPr>
        <w:t xml:space="preserve"> прибыли</w:t>
      </w:r>
      <w:r w:rsidRPr="00772ADB">
        <w:rPr>
          <w:sz w:val="28"/>
          <w:szCs w:val="28"/>
        </w:rPr>
        <w:t xml:space="preserve"> ориентирует товаропроизводителей на увеличение объема производства продукции, нужной потребителю, снижение затрат на производство. При развитой конкуренции этим достигается не только цель предпринимательства, но и удовлетворение общественных потребностей. Для предпринимателя прибыль является сигналом, указывающим</w:t>
      </w:r>
      <w:r>
        <w:rPr>
          <w:sz w:val="28"/>
          <w:szCs w:val="28"/>
        </w:rPr>
        <w:t>,</w:t>
      </w:r>
      <w:r w:rsidRPr="00772ADB">
        <w:rPr>
          <w:sz w:val="28"/>
          <w:szCs w:val="28"/>
        </w:rPr>
        <w:t xml:space="preserve"> где можно добиться наибольшего прироста стоимости, создает стимул для инвестирования в эти сферы. Свою роль играют и убытки. Они </w:t>
      </w:r>
      <w:r>
        <w:rPr>
          <w:sz w:val="28"/>
          <w:szCs w:val="28"/>
        </w:rPr>
        <w:t>показывают</w:t>
      </w:r>
      <w:r w:rsidRPr="00772ADB">
        <w:rPr>
          <w:sz w:val="28"/>
          <w:szCs w:val="28"/>
        </w:rPr>
        <w:t xml:space="preserve"> ошибки и просчеты в направлении средств, организации производства и сбыта продукции.</w:t>
      </w:r>
    </w:p>
    <w:p w:rsidR="000C7028" w:rsidRPr="00CB3E13" w:rsidRDefault="000C7028" w:rsidP="000C7028">
      <w:pPr>
        <w:widowControl w:val="0"/>
        <w:spacing w:line="360" w:lineRule="auto"/>
        <w:ind w:firstLine="567"/>
        <w:jc w:val="both"/>
        <w:rPr>
          <w:noProof/>
          <w:color w:val="000000"/>
          <w:sz w:val="28"/>
          <w:szCs w:val="24"/>
        </w:rPr>
      </w:pPr>
      <w:r w:rsidRPr="000C7028">
        <w:rPr>
          <w:b/>
          <w:noProof/>
          <w:color w:val="000000"/>
          <w:sz w:val="28"/>
          <w:szCs w:val="24"/>
        </w:rPr>
        <w:t>Целью</w:t>
      </w:r>
      <w:r>
        <w:rPr>
          <w:noProof/>
          <w:color w:val="000000"/>
          <w:sz w:val="28"/>
          <w:szCs w:val="24"/>
        </w:rPr>
        <w:t xml:space="preserve"> </w:t>
      </w:r>
      <w:r w:rsidRPr="00CB3E13">
        <w:rPr>
          <w:noProof/>
          <w:color w:val="000000"/>
          <w:sz w:val="28"/>
          <w:szCs w:val="24"/>
        </w:rPr>
        <w:t>работы является анализ фактор</w:t>
      </w:r>
      <w:r>
        <w:rPr>
          <w:noProof/>
          <w:color w:val="000000"/>
          <w:sz w:val="28"/>
          <w:szCs w:val="24"/>
        </w:rPr>
        <w:t xml:space="preserve">ов, </w:t>
      </w:r>
      <w:r w:rsidRPr="00CB3E13">
        <w:rPr>
          <w:noProof/>
          <w:color w:val="000000"/>
          <w:sz w:val="28"/>
          <w:szCs w:val="24"/>
        </w:rPr>
        <w:t xml:space="preserve"> влия</w:t>
      </w:r>
      <w:r>
        <w:rPr>
          <w:noProof/>
          <w:color w:val="000000"/>
          <w:sz w:val="28"/>
          <w:szCs w:val="24"/>
        </w:rPr>
        <w:t xml:space="preserve">ющих </w:t>
      </w:r>
      <w:r w:rsidRPr="00CB3E13">
        <w:rPr>
          <w:noProof/>
          <w:color w:val="000000"/>
          <w:sz w:val="28"/>
          <w:szCs w:val="24"/>
        </w:rPr>
        <w:t xml:space="preserve">на прибыль, и </w:t>
      </w:r>
      <w:r>
        <w:rPr>
          <w:noProof/>
          <w:color w:val="000000"/>
          <w:sz w:val="28"/>
          <w:szCs w:val="24"/>
        </w:rPr>
        <w:t>разработка</w:t>
      </w:r>
      <w:r w:rsidRPr="00CB3E13">
        <w:rPr>
          <w:noProof/>
          <w:color w:val="000000"/>
          <w:sz w:val="28"/>
          <w:szCs w:val="24"/>
        </w:rPr>
        <w:t xml:space="preserve"> рекомендаций по увеличению прибыли. </w:t>
      </w:r>
    </w:p>
    <w:p w:rsidR="000C7028" w:rsidRDefault="000C7028" w:rsidP="000C7028">
      <w:pPr>
        <w:widowControl w:val="0"/>
        <w:spacing w:line="360" w:lineRule="auto"/>
        <w:ind w:firstLine="567"/>
        <w:jc w:val="both"/>
        <w:rPr>
          <w:noProof/>
          <w:color w:val="000000"/>
          <w:sz w:val="28"/>
          <w:szCs w:val="24"/>
        </w:rPr>
      </w:pPr>
      <w:r w:rsidRPr="00CB3E13">
        <w:rPr>
          <w:noProof/>
          <w:color w:val="000000"/>
          <w:sz w:val="28"/>
          <w:szCs w:val="24"/>
        </w:rPr>
        <w:t xml:space="preserve">В </w:t>
      </w:r>
      <w:r>
        <w:rPr>
          <w:noProof/>
          <w:color w:val="000000"/>
          <w:sz w:val="28"/>
          <w:szCs w:val="24"/>
        </w:rPr>
        <w:t>соответствии с целью были</w:t>
      </w:r>
      <w:r w:rsidRPr="00CB3E13">
        <w:rPr>
          <w:noProof/>
          <w:color w:val="000000"/>
          <w:sz w:val="28"/>
          <w:szCs w:val="24"/>
        </w:rPr>
        <w:t xml:space="preserve"> поставлены следующие </w:t>
      </w:r>
      <w:r w:rsidRPr="000C7028">
        <w:rPr>
          <w:b/>
          <w:noProof/>
          <w:color w:val="000000"/>
          <w:sz w:val="28"/>
          <w:szCs w:val="24"/>
        </w:rPr>
        <w:t>задачи</w:t>
      </w:r>
      <w:r w:rsidRPr="00CB3E13">
        <w:rPr>
          <w:noProof/>
          <w:color w:val="000000"/>
          <w:sz w:val="28"/>
          <w:szCs w:val="24"/>
        </w:rPr>
        <w:t>:</w:t>
      </w:r>
    </w:p>
    <w:p w:rsidR="000C7028" w:rsidRDefault="000C7028" w:rsidP="000C7028">
      <w:pPr>
        <w:widowControl w:val="0"/>
        <w:spacing w:line="360" w:lineRule="auto"/>
        <w:ind w:firstLine="567"/>
        <w:jc w:val="both"/>
        <w:rPr>
          <w:noProof/>
          <w:color w:val="000000"/>
          <w:sz w:val="28"/>
          <w:szCs w:val="24"/>
        </w:rPr>
      </w:pPr>
      <w:r>
        <w:rPr>
          <w:noProof/>
          <w:color w:val="000000"/>
          <w:sz w:val="28"/>
          <w:szCs w:val="24"/>
        </w:rPr>
        <w:t>1. изучить научную и методическую литературу по теме исследования;</w:t>
      </w:r>
    </w:p>
    <w:p w:rsidR="000C7028" w:rsidRDefault="000C7028" w:rsidP="000C7028">
      <w:pPr>
        <w:widowControl w:val="0"/>
        <w:spacing w:line="360" w:lineRule="auto"/>
        <w:ind w:firstLine="567"/>
        <w:jc w:val="both"/>
        <w:rPr>
          <w:noProof/>
          <w:color w:val="000000"/>
          <w:sz w:val="28"/>
          <w:szCs w:val="24"/>
        </w:rPr>
      </w:pPr>
      <w:r>
        <w:rPr>
          <w:noProof/>
          <w:color w:val="000000"/>
          <w:sz w:val="28"/>
          <w:szCs w:val="24"/>
        </w:rPr>
        <w:t>2. определить экономическую сущность и содержание прибыли;</w:t>
      </w:r>
    </w:p>
    <w:p w:rsidR="000C7028" w:rsidRDefault="000C7028" w:rsidP="000C7028">
      <w:pPr>
        <w:widowControl w:val="0"/>
        <w:spacing w:line="360" w:lineRule="auto"/>
        <w:ind w:firstLine="567"/>
        <w:jc w:val="both"/>
        <w:rPr>
          <w:noProof/>
          <w:color w:val="000000"/>
          <w:sz w:val="28"/>
          <w:szCs w:val="24"/>
        </w:rPr>
      </w:pPr>
      <w:r>
        <w:rPr>
          <w:noProof/>
          <w:color w:val="000000"/>
          <w:sz w:val="28"/>
          <w:szCs w:val="24"/>
        </w:rPr>
        <w:t>3. изучить</w:t>
      </w:r>
      <w:r w:rsidRPr="00CB3E13">
        <w:rPr>
          <w:noProof/>
          <w:color w:val="000000"/>
          <w:sz w:val="28"/>
          <w:szCs w:val="24"/>
        </w:rPr>
        <w:t xml:space="preserve"> пут</w:t>
      </w:r>
      <w:r>
        <w:rPr>
          <w:noProof/>
          <w:color w:val="000000"/>
          <w:sz w:val="28"/>
          <w:szCs w:val="24"/>
        </w:rPr>
        <w:t>и</w:t>
      </w:r>
      <w:r w:rsidRPr="00CB3E13">
        <w:rPr>
          <w:noProof/>
          <w:color w:val="000000"/>
          <w:sz w:val="28"/>
          <w:szCs w:val="24"/>
        </w:rPr>
        <w:t xml:space="preserve"> и инструмент</w:t>
      </w:r>
      <w:r>
        <w:rPr>
          <w:noProof/>
          <w:color w:val="000000"/>
          <w:sz w:val="28"/>
          <w:szCs w:val="24"/>
        </w:rPr>
        <w:t>ы</w:t>
      </w:r>
      <w:r w:rsidRPr="00CB3E13">
        <w:rPr>
          <w:noProof/>
          <w:color w:val="000000"/>
          <w:sz w:val="28"/>
          <w:szCs w:val="24"/>
        </w:rPr>
        <w:t xml:space="preserve"> управления прибылью предприятия</w:t>
      </w:r>
      <w:r>
        <w:rPr>
          <w:noProof/>
          <w:color w:val="000000"/>
          <w:sz w:val="28"/>
          <w:szCs w:val="24"/>
        </w:rPr>
        <w:t>;</w:t>
      </w:r>
    </w:p>
    <w:p w:rsidR="000C7028" w:rsidRDefault="000C7028" w:rsidP="000C7028">
      <w:pPr>
        <w:widowControl w:val="0"/>
        <w:spacing w:line="360" w:lineRule="auto"/>
        <w:ind w:firstLine="567"/>
        <w:jc w:val="both"/>
        <w:rPr>
          <w:noProof/>
          <w:color w:val="000000"/>
          <w:sz w:val="28"/>
          <w:szCs w:val="24"/>
        </w:rPr>
      </w:pPr>
      <w:r>
        <w:rPr>
          <w:noProof/>
          <w:color w:val="000000"/>
          <w:sz w:val="28"/>
          <w:szCs w:val="24"/>
        </w:rPr>
        <w:t>4. изучить методику экономического анализа прибыли предприятия;</w:t>
      </w:r>
    </w:p>
    <w:p w:rsidR="000C7028" w:rsidRDefault="000C7028" w:rsidP="000C7028">
      <w:pPr>
        <w:widowControl w:val="0"/>
        <w:spacing w:line="360" w:lineRule="auto"/>
        <w:ind w:firstLine="567"/>
        <w:jc w:val="both"/>
        <w:rPr>
          <w:noProof/>
          <w:color w:val="000000"/>
          <w:sz w:val="28"/>
          <w:szCs w:val="24"/>
        </w:rPr>
      </w:pPr>
      <w:r>
        <w:rPr>
          <w:noProof/>
          <w:color w:val="000000"/>
          <w:sz w:val="28"/>
          <w:szCs w:val="24"/>
        </w:rPr>
        <w:t>5. дать экономическую характеристику исследуемого предрприятия;</w:t>
      </w:r>
    </w:p>
    <w:p w:rsidR="000C7028" w:rsidRDefault="000C7028" w:rsidP="000C7028">
      <w:pPr>
        <w:widowControl w:val="0"/>
        <w:spacing w:line="360" w:lineRule="auto"/>
        <w:ind w:firstLine="567"/>
        <w:jc w:val="both"/>
        <w:rPr>
          <w:noProof/>
          <w:color w:val="000000"/>
          <w:sz w:val="28"/>
          <w:szCs w:val="24"/>
        </w:rPr>
      </w:pPr>
      <w:r>
        <w:rPr>
          <w:noProof/>
          <w:color w:val="000000"/>
          <w:sz w:val="28"/>
          <w:szCs w:val="24"/>
        </w:rPr>
        <w:t>6. выявить влияние факторов на величину  и динамику прибыли и  ООО «Товарковская керамика»;</w:t>
      </w:r>
    </w:p>
    <w:p w:rsidR="000C7028" w:rsidRPr="00CB3E13" w:rsidRDefault="000C7028" w:rsidP="000C7028">
      <w:pPr>
        <w:widowControl w:val="0"/>
        <w:spacing w:line="360" w:lineRule="auto"/>
        <w:ind w:firstLine="567"/>
        <w:jc w:val="both"/>
        <w:rPr>
          <w:noProof/>
          <w:color w:val="000000"/>
          <w:sz w:val="28"/>
          <w:szCs w:val="24"/>
        </w:rPr>
      </w:pPr>
      <w:r>
        <w:rPr>
          <w:noProof/>
          <w:color w:val="000000"/>
          <w:sz w:val="28"/>
          <w:szCs w:val="24"/>
        </w:rPr>
        <w:t>7. сформулировать рекомендации по увеличению прибыли предприятия.</w:t>
      </w:r>
    </w:p>
    <w:p w:rsidR="004D36FC" w:rsidRDefault="004D36FC" w:rsidP="004D36FC">
      <w:pPr>
        <w:widowControl w:val="0"/>
        <w:spacing w:line="360" w:lineRule="auto"/>
        <w:ind w:firstLine="567"/>
        <w:jc w:val="both"/>
        <w:rPr>
          <w:noProof/>
          <w:color w:val="000000"/>
          <w:sz w:val="28"/>
          <w:szCs w:val="24"/>
        </w:rPr>
      </w:pPr>
      <w:r w:rsidRPr="004D36FC">
        <w:rPr>
          <w:b/>
          <w:noProof/>
          <w:color w:val="000000"/>
          <w:sz w:val="28"/>
          <w:szCs w:val="24"/>
        </w:rPr>
        <w:lastRenderedPageBreak/>
        <w:t>Объектом исследования</w:t>
      </w:r>
      <w:r>
        <w:rPr>
          <w:noProof/>
          <w:color w:val="000000"/>
          <w:sz w:val="28"/>
          <w:szCs w:val="24"/>
        </w:rPr>
        <w:t xml:space="preserve"> является </w:t>
      </w:r>
      <w:r w:rsidRPr="00CB3E13">
        <w:rPr>
          <w:noProof/>
          <w:color w:val="000000"/>
          <w:sz w:val="28"/>
          <w:szCs w:val="24"/>
        </w:rPr>
        <w:t xml:space="preserve"> финансово-хозяйственная деятельность </w:t>
      </w:r>
      <w:r>
        <w:rPr>
          <w:noProof/>
          <w:color w:val="000000"/>
          <w:sz w:val="28"/>
          <w:szCs w:val="24"/>
        </w:rPr>
        <w:t xml:space="preserve">ООО </w:t>
      </w:r>
      <w:r w:rsidRPr="00CB3E13">
        <w:rPr>
          <w:noProof/>
          <w:color w:val="000000"/>
          <w:sz w:val="28"/>
          <w:szCs w:val="24"/>
        </w:rPr>
        <w:t>«</w:t>
      </w:r>
      <w:r>
        <w:rPr>
          <w:noProof/>
          <w:color w:val="000000"/>
          <w:sz w:val="28"/>
          <w:szCs w:val="24"/>
        </w:rPr>
        <w:t>Товарковская керамика</w:t>
      </w:r>
      <w:r w:rsidRPr="00CB3E13">
        <w:rPr>
          <w:noProof/>
          <w:color w:val="000000"/>
          <w:sz w:val="28"/>
          <w:szCs w:val="24"/>
        </w:rPr>
        <w:t>».</w:t>
      </w:r>
    </w:p>
    <w:p w:rsidR="004D36FC" w:rsidRDefault="004D36FC" w:rsidP="004D36FC">
      <w:pPr>
        <w:widowControl w:val="0"/>
        <w:spacing w:line="360" w:lineRule="auto"/>
        <w:ind w:firstLine="567"/>
        <w:jc w:val="both"/>
        <w:rPr>
          <w:noProof/>
          <w:color w:val="000000"/>
          <w:sz w:val="28"/>
          <w:szCs w:val="24"/>
        </w:rPr>
      </w:pPr>
      <w:r w:rsidRPr="004D36FC">
        <w:rPr>
          <w:b/>
          <w:noProof/>
          <w:color w:val="000000"/>
          <w:sz w:val="28"/>
          <w:szCs w:val="24"/>
        </w:rPr>
        <w:t>Предмет исследования</w:t>
      </w:r>
      <w:r w:rsidRPr="00CB3E13">
        <w:rPr>
          <w:noProof/>
          <w:color w:val="000000"/>
          <w:sz w:val="28"/>
          <w:szCs w:val="24"/>
        </w:rPr>
        <w:t xml:space="preserve"> </w:t>
      </w:r>
      <w:r>
        <w:rPr>
          <w:noProof/>
          <w:color w:val="000000"/>
          <w:sz w:val="28"/>
          <w:szCs w:val="24"/>
        </w:rPr>
        <w:t>-</w:t>
      </w:r>
      <w:r w:rsidRPr="00CB3E13">
        <w:rPr>
          <w:noProof/>
          <w:color w:val="000000"/>
          <w:sz w:val="28"/>
          <w:szCs w:val="24"/>
        </w:rPr>
        <w:t xml:space="preserve"> определение факторов, влияющих на прибыль предприятия, оценка их места и роли в повышении прибыли и при принятии управленческого решения.</w:t>
      </w:r>
    </w:p>
    <w:p w:rsidR="00510B29" w:rsidRDefault="00510B29" w:rsidP="00510B29">
      <w:pPr>
        <w:spacing w:line="360" w:lineRule="auto"/>
        <w:ind w:firstLine="567"/>
        <w:jc w:val="both"/>
        <w:rPr>
          <w:sz w:val="28"/>
          <w:szCs w:val="28"/>
        </w:rPr>
      </w:pPr>
      <w:r>
        <w:rPr>
          <w:sz w:val="28"/>
          <w:szCs w:val="28"/>
        </w:rPr>
        <w:t xml:space="preserve">Исследуемое предприятие </w:t>
      </w:r>
      <w:r w:rsidRPr="00193972">
        <w:rPr>
          <w:sz w:val="28"/>
          <w:szCs w:val="28"/>
        </w:rPr>
        <w:t>находится на территории промышленной зоны п. Товарково Калужской области</w:t>
      </w:r>
      <w:r>
        <w:rPr>
          <w:sz w:val="28"/>
          <w:szCs w:val="28"/>
        </w:rPr>
        <w:t>. Приоритетными направлениями его деятельности являются:</w:t>
      </w:r>
    </w:p>
    <w:p w:rsidR="00510B29" w:rsidRPr="004510A6" w:rsidRDefault="00510B29" w:rsidP="00510B29">
      <w:pPr>
        <w:pStyle w:val="af2"/>
        <w:numPr>
          <w:ilvl w:val="0"/>
          <w:numId w:val="34"/>
        </w:numPr>
        <w:spacing w:after="0" w:line="360" w:lineRule="auto"/>
        <w:jc w:val="both"/>
        <w:rPr>
          <w:rFonts w:ascii="Times New Roman" w:hAnsi="Times New Roman"/>
          <w:sz w:val="28"/>
          <w:szCs w:val="28"/>
        </w:rPr>
      </w:pPr>
      <w:r>
        <w:rPr>
          <w:rFonts w:ascii="Times New Roman" w:hAnsi="Times New Roman"/>
          <w:sz w:val="28"/>
          <w:szCs w:val="28"/>
        </w:rPr>
        <w:t>у</w:t>
      </w:r>
      <w:r w:rsidRPr="004510A6">
        <w:rPr>
          <w:rFonts w:ascii="Times New Roman" w:hAnsi="Times New Roman"/>
          <w:sz w:val="28"/>
          <w:szCs w:val="28"/>
        </w:rPr>
        <w:t xml:space="preserve">величение выпуска кирпича и качества продукции, </w:t>
      </w:r>
    </w:p>
    <w:p w:rsidR="00510B29" w:rsidRPr="004510A6" w:rsidRDefault="00510B29" w:rsidP="00510B29">
      <w:pPr>
        <w:pStyle w:val="af2"/>
        <w:numPr>
          <w:ilvl w:val="0"/>
          <w:numId w:val="34"/>
        </w:numPr>
        <w:spacing w:after="0" w:line="360" w:lineRule="auto"/>
        <w:jc w:val="both"/>
        <w:rPr>
          <w:rFonts w:ascii="Times New Roman" w:hAnsi="Times New Roman"/>
          <w:sz w:val="28"/>
          <w:szCs w:val="28"/>
        </w:rPr>
      </w:pPr>
      <w:r>
        <w:rPr>
          <w:rFonts w:ascii="Times New Roman" w:hAnsi="Times New Roman"/>
          <w:sz w:val="28"/>
          <w:szCs w:val="28"/>
        </w:rPr>
        <w:t>р</w:t>
      </w:r>
      <w:r w:rsidRPr="004510A6">
        <w:rPr>
          <w:rFonts w:ascii="Times New Roman" w:hAnsi="Times New Roman"/>
          <w:sz w:val="28"/>
          <w:szCs w:val="28"/>
        </w:rPr>
        <w:t>азвитие производства на месте старого завода;</w:t>
      </w:r>
    </w:p>
    <w:p w:rsidR="00510B29" w:rsidRPr="004510A6" w:rsidRDefault="00510B29" w:rsidP="00510B29">
      <w:pPr>
        <w:pStyle w:val="af2"/>
        <w:numPr>
          <w:ilvl w:val="0"/>
          <w:numId w:val="34"/>
        </w:numPr>
        <w:spacing w:after="0" w:line="360" w:lineRule="auto"/>
        <w:jc w:val="both"/>
        <w:rPr>
          <w:rFonts w:ascii="Times New Roman" w:hAnsi="Times New Roman"/>
          <w:sz w:val="28"/>
          <w:szCs w:val="28"/>
        </w:rPr>
      </w:pPr>
      <w:r>
        <w:rPr>
          <w:rFonts w:ascii="Times New Roman" w:hAnsi="Times New Roman"/>
          <w:sz w:val="28"/>
          <w:szCs w:val="28"/>
        </w:rPr>
        <w:t>о</w:t>
      </w:r>
      <w:r w:rsidRPr="004510A6">
        <w:rPr>
          <w:rFonts w:ascii="Times New Roman" w:hAnsi="Times New Roman"/>
          <w:sz w:val="28"/>
          <w:szCs w:val="28"/>
        </w:rPr>
        <w:t>рганизация работ в кризисный период;</w:t>
      </w:r>
    </w:p>
    <w:p w:rsidR="00510B29" w:rsidRDefault="00510B29" w:rsidP="00510B29">
      <w:pPr>
        <w:pStyle w:val="af2"/>
        <w:numPr>
          <w:ilvl w:val="0"/>
          <w:numId w:val="34"/>
        </w:numPr>
        <w:spacing w:after="0" w:line="360" w:lineRule="auto"/>
        <w:jc w:val="both"/>
        <w:rPr>
          <w:rFonts w:ascii="Times New Roman" w:hAnsi="Times New Roman"/>
          <w:sz w:val="28"/>
          <w:szCs w:val="28"/>
        </w:rPr>
      </w:pPr>
      <w:r>
        <w:rPr>
          <w:rFonts w:ascii="Times New Roman" w:hAnsi="Times New Roman"/>
          <w:sz w:val="28"/>
          <w:szCs w:val="28"/>
        </w:rPr>
        <w:t>о</w:t>
      </w:r>
      <w:r w:rsidRPr="004510A6">
        <w:rPr>
          <w:rFonts w:ascii="Times New Roman" w:hAnsi="Times New Roman"/>
          <w:sz w:val="28"/>
          <w:szCs w:val="28"/>
        </w:rPr>
        <w:t xml:space="preserve">существление оптовой, розничной </w:t>
      </w:r>
      <w:r>
        <w:rPr>
          <w:rFonts w:ascii="Times New Roman" w:hAnsi="Times New Roman"/>
          <w:sz w:val="28"/>
          <w:szCs w:val="28"/>
        </w:rPr>
        <w:t>и иных форм торговли продукцией;</w:t>
      </w:r>
    </w:p>
    <w:p w:rsidR="00510B29" w:rsidRPr="004510A6" w:rsidRDefault="00510B29" w:rsidP="00510B29">
      <w:pPr>
        <w:pStyle w:val="af2"/>
        <w:numPr>
          <w:ilvl w:val="0"/>
          <w:numId w:val="34"/>
        </w:numPr>
        <w:spacing w:after="0" w:line="360" w:lineRule="auto"/>
        <w:jc w:val="both"/>
        <w:rPr>
          <w:rFonts w:ascii="Times New Roman" w:hAnsi="Times New Roman"/>
          <w:sz w:val="28"/>
          <w:szCs w:val="28"/>
        </w:rPr>
      </w:pPr>
      <w:r>
        <w:rPr>
          <w:rFonts w:ascii="Times New Roman" w:hAnsi="Times New Roman"/>
          <w:sz w:val="28"/>
          <w:szCs w:val="28"/>
        </w:rPr>
        <w:t>о</w:t>
      </w:r>
      <w:r w:rsidRPr="0012382F">
        <w:rPr>
          <w:rFonts w:ascii="Times New Roman" w:hAnsi="Times New Roman"/>
          <w:sz w:val="28"/>
          <w:szCs w:val="28"/>
        </w:rPr>
        <w:t>казание жилищных и коммунальных услуг, услуг общепита</w:t>
      </w:r>
      <w:r>
        <w:rPr>
          <w:rFonts w:ascii="Times New Roman" w:hAnsi="Times New Roman"/>
          <w:sz w:val="28"/>
          <w:szCs w:val="28"/>
        </w:rPr>
        <w:t>.</w:t>
      </w:r>
    </w:p>
    <w:p w:rsidR="00510B29" w:rsidRPr="00502020" w:rsidRDefault="00510B29" w:rsidP="00510B29">
      <w:pPr>
        <w:spacing w:line="360" w:lineRule="auto"/>
        <w:ind w:firstLine="567"/>
        <w:jc w:val="both"/>
        <w:rPr>
          <w:sz w:val="28"/>
          <w:szCs w:val="28"/>
        </w:rPr>
      </w:pPr>
      <w:r>
        <w:rPr>
          <w:sz w:val="28"/>
          <w:szCs w:val="28"/>
        </w:rPr>
        <w:t xml:space="preserve">Анализ показал, что </w:t>
      </w:r>
      <w:r w:rsidR="00DE17E3">
        <w:rPr>
          <w:sz w:val="28"/>
          <w:szCs w:val="28"/>
        </w:rPr>
        <w:t>за исследуемый период 2009-</w:t>
      </w:r>
      <w:smartTag w:uri="urn:schemas-microsoft-com:office:smarttags" w:element="metricconverter">
        <w:smartTagPr>
          <w:attr w:name="ProductID" w:val="2010 г"/>
        </w:smartTagPr>
        <w:r w:rsidR="00DE17E3">
          <w:rPr>
            <w:sz w:val="28"/>
            <w:szCs w:val="28"/>
          </w:rPr>
          <w:t>2010 г</w:t>
        </w:r>
      </w:smartTag>
      <w:r w:rsidR="00DE17E3">
        <w:rPr>
          <w:sz w:val="28"/>
          <w:szCs w:val="28"/>
        </w:rPr>
        <w:t xml:space="preserve">.г. </w:t>
      </w:r>
      <w:r w:rsidRPr="00502020">
        <w:rPr>
          <w:sz w:val="28"/>
          <w:szCs w:val="28"/>
        </w:rPr>
        <w:t xml:space="preserve">прибыль до налогообложения на предприятии увеличилась на </w:t>
      </w:r>
      <w:r>
        <w:rPr>
          <w:sz w:val="28"/>
          <w:szCs w:val="28"/>
        </w:rPr>
        <w:t>87,1</w:t>
      </w:r>
      <w:r w:rsidR="00DE17E3">
        <w:rPr>
          <w:sz w:val="28"/>
          <w:szCs w:val="28"/>
        </w:rPr>
        <w:t xml:space="preserve">%. </w:t>
      </w:r>
      <w:r w:rsidRPr="00502020">
        <w:rPr>
          <w:sz w:val="28"/>
          <w:szCs w:val="28"/>
        </w:rPr>
        <w:t>Это способствовало повышению чистой (нераспределенной) прибыли на</w:t>
      </w:r>
      <w:r>
        <w:rPr>
          <w:sz w:val="28"/>
          <w:szCs w:val="28"/>
        </w:rPr>
        <w:t xml:space="preserve"> 48,9%</w:t>
      </w:r>
      <w:r w:rsidRPr="00502020">
        <w:rPr>
          <w:sz w:val="28"/>
          <w:szCs w:val="28"/>
        </w:rPr>
        <w:t>, что</w:t>
      </w:r>
      <w:r>
        <w:rPr>
          <w:sz w:val="28"/>
          <w:szCs w:val="28"/>
        </w:rPr>
        <w:t xml:space="preserve"> </w:t>
      </w:r>
      <w:r w:rsidRPr="00502020">
        <w:rPr>
          <w:sz w:val="28"/>
          <w:szCs w:val="28"/>
        </w:rPr>
        <w:t xml:space="preserve"> является положительной тенденцией</w:t>
      </w:r>
      <w:r>
        <w:rPr>
          <w:sz w:val="28"/>
          <w:szCs w:val="28"/>
        </w:rPr>
        <w:t>.</w:t>
      </w:r>
    </w:p>
    <w:p w:rsidR="00510B29" w:rsidRDefault="00510B29" w:rsidP="00510B29">
      <w:pPr>
        <w:spacing w:line="360" w:lineRule="auto"/>
        <w:ind w:firstLine="708"/>
        <w:jc w:val="both"/>
        <w:rPr>
          <w:sz w:val="28"/>
          <w:szCs w:val="28"/>
        </w:rPr>
      </w:pPr>
      <w:r w:rsidRPr="00502020">
        <w:rPr>
          <w:sz w:val="28"/>
          <w:szCs w:val="28"/>
        </w:rPr>
        <w:t>По отношению к 20</w:t>
      </w:r>
      <w:r>
        <w:rPr>
          <w:sz w:val="28"/>
          <w:szCs w:val="28"/>
        </w:rPr>
        <w:t>09г. выручка от</w:t>
      </w:r>
      <w:r w:rsidRPr="00502020">
        <w:rPr>
          <w:sz w:val="28"/>
          <w:szCs w:val="28"/>
        </w:rPr>
        <w:t xml:space="preserve"> продаж выросла </w:t>
      </w:r>
      <w:r>
        <w:rPr>
          <w:sz w:val="28"/>
          <w:szCs w:val="28"/>
        </w:rPr>
        <w:t>на 4,8</w:t>
      </w:r>
      <w:r w:rsidRPr="00502020">
        <w:rPr>
          <w:sz w:val="28"/>
          <w:szCs w:val="28"/>
        </w:rPr>
        <w:t xml:space="preserve">%, однако </w:t>
      </w:r>
      <w:r>
        <w:rPr>
          <w:sz w:val="28"/>
          <w:szCs w:val="28"/>
        </w:rPr>
        <w:t>себестоимость</w:t>
      </w:r>
      <w:r w:rsidRPr="00502020">
        <w:rPr>
          <w:sz w:val="28"/>
          <w:szCs w:val="28"/>
        </w:rPr>
        <w:t xml:space="preserve"> продаж растет опережающими темпами (</w:t>
      </w:r>
      <w:r>
        <w:rPr>
          <w:sz w:val="28"/>
          <w:szCs w:val="28"/>
        </w:rPr>
        <w:t>8,2</w:t>
      </w:r>
      <w:r w:rsidRPr="00502020">
        <w:rPr>
          <w:sz w:val="28"/>
          <w:szCs w:val="28"/>
        </w:rPr>
        <w:t xml:space="preserve">%), что привело </w:t>
      </w:r>
      <w:r>
        <w:rPr>
          <w:sz w:val="28"/>
          <w:szCs w:val="28"/>
        </w:rPr>
        <w:t>к снижению</w:t>
      </w:r>
      <w:r w:rsidRPr="00502020">
        <w:rPr>
          <w:sz w:val="28"/>
          <w:szCs w:val="28"/>
        </w:rPr>
        <w:t xml:space="preserve"> прибыли от реализации в отчетном году на </w:t>
      </w:r>
      <w:r>
        <w:rPr>
          <w:sz w:val="28"/>
          <w:szCs w:val="28"/>
        </w:rPr>
        <w:t>50,4</w:t>
      </w:r>
      <w:r w:rsidRPr="00502020">
        <w:rPr>
          <w:sz w:val="28"/>
          <w:szCs w:val="28"/>
        </w:rPr>
        <w:t>%.</w:t>
      </w:r>
    </w:p>
    <w:p w:rsidR="00FF3A82" w:rsidRDefault="00510B29" w:rsidP="00510B29">
      <w:pPr>
        <w:spacing w:line="360" w:lineRule="auto"/>
        <w:ind w:firstLine="567"/>
        <w:jc w:val="both"/>
        <w:rPr>
          <w:sz w:val="28"/>
          <w:szCs w:val="28"/>
        </w:rPr>
      </w:pPr>
      <w:r w:rsidRPr="00502020">
        <w:rPr>
          <w:sz w:val="28"/>
          <w:szCs w:val="28"/>
        </w:rPr>
        <w:t xml:space="preserve">Прибыль от финансово-хозяйственной деятельности также увеличилась на </w:t>
      </w:r>
      <w:r>
        <w:rPr>
          <w:sz w:val="28"/>
          <w:szCs w:val="28"/>
        </w:rPr>
        <w:t>87,1</w:t>
      </w:r>
      <w:r w:rsidRPr="00502020">
        <w:rPr>
          <w:sz w:val="28"/>
          <w:szCs w:val="28"/>
        </w:rPr>
        <w:t>% (</w:t>
      </w:r>
      <w:r>
        <w:rPr>
          <w:sz w:val="28"/>
          <w:szCs w:val="28"/>
        </w:rPr>
        <w:t>2209 тыс. руб.), что, прежде всего, связано с сокращением сальдо прочих доходов и расходов на 97,9%. Наибольший доход, не связанный с основной деятельностью, предприятие получило по валютным операциям и от полученных по договорам с контрагентами процентов и пеней.</w:t>
      </w:r>
    </w:p>
    <w:p w:rsidR="00C06B1A" w:rsidRDefault="00510B29" w:rsidP="00510B29">
      <w:pPr>
        <w:spacing w:line="360" w:lineRule="auto"/>
        <w:ind w:firstLine="567"/>
        <w:jc w:val="both"/>
        <w:rPr>
          <w:sz w:val="28"/>
          <w:szCs w:val="28"/>
        </w:rPr>
      </w:pPr>
      <w:r>
        <w:rPr>
          <w:sz w:val="28"/>
          <w:szCs w:val="28"/>
        </w:rPr>
        <w:t xml:space="preserve"> Основными статьями прочих расходов ООО «Товарковская керамика» за исследуемый период является</w:t>
      </w:r>
      <w:r w:rsidR="00FF3A82">
        <w:rPr>
          <w:sz w:val="28"/>
          <w:szCs w:val="28"/>
        </w:rPr>
        <w:t xml:space="preserve"> б</w:t>
      </w:r>
      <w:r>
        <w:rPr>
          <w:sz w:val="28"/>
          <w:szCs w:val="28"/>
        </w:rPr>
        <w:t>лаготворительность и списание дебиторской задолженности.</w:t>
      </w:r>
    </w:p>
    <w:p w:rsidR="00510B29" w:rsidRDefault="00510B29" w:rsidP="00510B29">
      <w:pPr>
        <w:spacing w:line="360" w:lineRule="auto"/>
        <w:ind w:firstLine="567"/>
        <w:jc w:val="both"/>
        <w:rPr>
          <w:sz w:val="28"/>
          <w:szCs w:val="28"/>
        </w:rPr>
      </w:pPr>
      <w:r>
        <w:rPr>
          <w:sz w:val="28"/>
          <w:szCs w:val="28"/>
        </w:rPr>
        <w:t xml:space="preserve">Для выявления влияния отдельных факторов на прибыль был проведен факторный анализ прибыли от продаж в целом по предприятию и по основным </w:t>
      </w:r>
      <w:r>
        <w:rPr>
          <w:sz w:val="28"/>
          <w:szCs w:val="28"/>
        </w:rPr>
        <w:lastRenderedPageBreak/>
        <w:t xml:space="preserve">видам продукции. В результате анализа выяснилось, что </w:t>
      </w:r>
      <w:r w:rsidRPr="0076761C">
        <w:rPr>
          <w:sz w:val="28"/>
          <w:szCs w:val="28"/>
        </w:rPr>
        <w:t xml:space="preserve">прибыль от продаж </w:t>
      </w:r>
      <w:r>
        <w:rPr>
          <w:sz w:val="28"/>
          <w:szCs w:val="28"/>
        </w:rPr>
        <w:t>рядового кирпича</w:t>
      </w:r>
      <w:r w:rsidRPr="0076761C">
        <w:rPr>
          <w:sz w:val="28"/>
          <w:szCs w:val="28"/>
        </w:rPr>
        <w:t xml:space="preserve"> увеличилась на </w:t>
      </w:r>
      <w:r>
        <w:rPr>
          <w:sz w:val="28"/>
          <w:szCs w:val="28"/>
        </w:rPr>
        <w:t xml:space="preserve">12841,47 </w:t>
      </w:r>
      <w:r w:rsidRPr="0076761C">
        <w:rPr>
          <w:sz w:val="28"/>
          <w:szCs w:val="28"/>
        </w:rPr>
        <w:t>тыс. руб.</w:t>
      </w:r>
      <w:r>
        <w:rPr>
          <w:sz w:val="28"/>
          <w:szCs w:val="28"/>
        </w:rPr>
        <w:t>, а лицевого - 15547,71тыс. руб. При этом положительной тенденцией можно считать снижение себестоимости продукции. Это стало возможным благодаря значительному снижению арендной платы за использование карьера, из которого добывается глина. Кроме того, ООО «Товарковская керамика» производит высококачественный кирпич по самым современным технологиям, что делает возможным повышение цены на него.</w:t>
      </w:r>
    </w:p>
    <w:p w:rsidR="00510B29" w:rsidRDefault="00510B29" w:rsidP="00510B29">
      <w:pPr>
        <w:spacing w:line="360" w:lineRule="auto"/>
        <w:ind w:firstLine="567"/>
        <w:jc w:val="both"/>
        <w:rPr>
          <w:sz w:val="28"/>
          <w:szCs w:val="28"/>
        </w:rPr>
      </w:pPr>
      <w:r>
        <w:rPr>
          <w:sz w:val="28"/>
          <w:szCs w:val="28"/>
        </w:rPr>
        <w:t>Негативное влияние на прибыль от продаж в целом по предприятию оказали остальные направления деятельности предприятия (</w:t>
      </w:r>
      <w:r w:rsidRPr="00E77AA5">
        <w:rPr>
          <w:sz w:val="28"/>
          <w:szCs w:val="28"/>
        </w:rPr>
        <w:t>производство и отпуск теплоэнергии;</w:t>
      </w:r>
      <w:r>
        <w:rPr>
          <w:sz w:val="28"/>
          <w:szCs w:val="28"/>
        </w:rPr>
        <w:t xml:space="preserve"> автоуслуги;</w:t>
      </w:r>
      <w:r w:rsidRPr="00E77AA5">
        <w:rPr>
          <w:sz w:val="28"/>
          <w:szCs w:val="28"/>
        </w:rPr>
        <w:t xml:space="preserve"> оказание коммунальных и жилищных услуг населению</w:t>
      </w:r>
      <w:r>
        <w:rPr>
          <w:sz w:val="28"/>
          <w:szCs w:val="28"/>
        </w:rPr>
        <w:t xml:space="preserve">).  Также значительное влияние оказывает реализация остатков кирпича на складах, большая часть которых образовалась в период экономического кризиса </w:t>
      </w:r>
      <w:smartTag w:uri="urn:schemas-microsoft-com:office:smarttags" w:element="metricconverter">
        <w:smartTagPr>
          <w:attr w:name="ProductID" w:val="2008 г"/>
        </w:smartTagPr>
        <w:r>
          <w:rPr>
            <w:sz w:val="28"/>
            <w:szCs w:val="28"/>
          </w:rPr>
          <w:t>2008 г</w:t>
        </w:r>
      </w:smartTag>
      <w:r>
        <w:rPr>
          <w:sz w:val="28"/>
          <w:szCs w:val="28"/>
        </w:rPr>
        <w:t>.</w:t>
      </w:r>
    </w:p>
    <w:p w:rsidR="00510B29" w:rsidRDefault="00510B29" w:rsidP="00510B29">
      <w:pPr>
        <w:spacing w:line="360" w:lineRule="auto"/>
        <w:ind w:firstLine="567"/>
        <w:jc w:val="both"/>
        <w:rPr>
          <w:sz w:val="28"/>
          <w:szCs w:val="28"/>
        </w:rPr>
      </w:pPr>
      <w:r>
        <w:rPr>
          <w:sz w:val="28"/>
          <w:szCs w:val="28"/>
        </w:rPr>
        <w:t xml:space="preserve">Изучив финансовые результаты деятельности предприятия ООО «Товарковская керамика», мы сформулировали следующие </w:t>
      </w:r>
      <w:r w:rsidR="00561F0E" w:rsidRPr="00561F0E">
        <w:rPr>
          <w:b/>
          <w:sz w:val="28"/>
          <w:szCs w:val="28"/>
        </w:rPr>
        <w:t>рекомендации</w:t>
      </w:r>
      <w:r w:rsidR="00561F0E">
        <w:rPr>
          <w:sz w:val="28"/>
          <w:szCs w:val="28"/>
        </w:rPr>
        <w:t xml:space="preserve"> по</w:t>
      </w:r>
      <w:r>
        <w:rPr>
          <w:sz w:val="28"/>
          <w:szCs w:val="28"/>
        </w:rPr>
        <w:t xml:space="preserve"> увеличени</w:t>
      </w:r>
      <w:r w:rsidR="00561F0E">
        <w:rPr>
          <w:sz w:val="28"/>
          <w:szCs w:val="28"/>
        </w:rPr>
        <w:t>ю</w:t>
      </w:r>
      <w:r>
        <w:rPr>
          <w:sz w:val="28"/>
          <w:szCs w:val="28"/>
        </w:rPr>
        <w:t xml:space="preserve"> прибыли:</w:t>
      </w:r>
    </w:p>
    <w:p w:rsidR="00510B29" w:rsidRDefault="00510B29" w:rsidP="00510B29">
      <w:pPr>
        <w:spacing w:line="360" w:lineRule="auto"/>
        <w:ind w:firstLine="567"/>
        <w:jc w:val="both"/>
        <w:rPr>
          <w:sz w:val="28"/>
          <w:szCs w:val="28"/>
        </w:rPr>
      </w:pPr>
      <w:r>
        <w:rPr>
          <w:sz w:val="28"/>
          <w:szCs w:val="28"/>
        </w:rPr>
        <w:t>1. Производственные мощности предприятия позволяют увеличить объемы производства и реализации кирпича на 5%. За счет этих резервов прибыль предприятия может увеличиться на 3851,12 тыс. руб.</w:t>
      </w:r>
    </w:p>
    <w:p w:rsidR="00510B29" w:rsidRDefault="00510B29" w:rsidP="00510B29">
      <w:pPr>
        <w:spacing w:line="360" w:lineRule="auto"/>
        <w:ind w:firstLine="567"/>
        <w:jc w:val="both"/>
        <w:rPr>
          <w:sz w:val="28"/>
          <w:szCs w:val="28"/>
        </w:rPr>
      </w:pPr>
      <w:r>
        <w:rPr>
          <w:sz w:val="28"/>
          <w:szCs w:val="28"/>
        </w:rPr>
        <w:t xml:space="preserve">2. </w:t>
      </w:r>
      <w:r w:rsidRPr="003C0266">
        <w:rPr>
          <w:sz w:val="28"/>
          <w:szCs w:val="28"/>
        </w:rPr>
        <w:t>Предприятию следует увеличивать долю продаж более дорогой продукции и сокращать объем реализации дешевых и убыточных в</w:t>
      </w:r>
      <w:r>
        <w:rPr>
          <w:sz w:val="28"/>
          <w:szCs w:val="28"/>
        </w:rPr>
        <w:t>идов продукции. В 2010 году ООО «Товарковская керамика» производило 68,6% рядового кирпича и 31,4% лицевого кирпича. Учитывая, что у предприятия имеются нереализованные остатки рядового кирпича на складах, а лицевой кирпич реализуется по более высокой цене, мы предлагаем увеличить удельный вес лицевого кирпича в структуре товарной продукции до 60%, а рядового - соответственно сократить. В результате подобных изменений предприятие может получить дополнительную прибыль 2415,21 тыс. руб.</w:t>
      </w:r>
    </w:p>
    <w:p w:rsidR="001E2AA3" w:rsidRDefault="00510B29" w:rsidP="00510B29">
      <w:pPr>
        <w:spacing w:line="360" w:lineRule="auto"/>
        <w:ind w:firstLine="567"/>
        <w:jc w:val="both"/>
        <w:rPr>
          <w:sz w:val="28"/>
          <w:szCs w:val="28"/>
        </w:rPr>
      </w:pPr>
      <w:r>
        <w:rPr>
          <w:sz w:val="28"/>
          <w:szCs w:val="28"/>
        </w:rPr>
        <w:lastRenderedPageBreak/>
        <w:t>3. Рекомендуется передать в муниципальную собственность общежитие, находящееся на территории завода и теплокоммуникации, расположенные за его территорией. Это позволит увеличить доходы ООО «Товарковская керамика» на 762,4 тыс. руб. и уменьшить значительную часть дебиторской задолженности.</w:t>
      </w:r>
    </w:p>
    <w:p w:rsidR="001E2AA3" w:rsidRDefault="001E2AA3" w:rsidP="001E2AA3">
      <w:pPr>
        <w:tabs>
          <w:tab w:val="left" w:pos="9356"/>
        </w:tabs>
        <w:overflowPunct w:val="0"/>
        <w:autoSpaceDE w:val="0"/>
        <w:autoSpaceDN w:val="0"/>
        <w:adjustRightInd w:val="0"/>
        <w:spacing w:before="40" w:after="40"/>
        <w:ind w:firstLine="720"/>
        <w:jc w:val="center"/>
        <w:textAlignment w:val="baseline"/>
        <w:rPr>
          <w:b/>
          <w:bCs/>
          <w:color w:val="000000"/>
          <w:sz w:val="24"/>
          <w:szCs w:val="24"/>
        </w:rPr>
      </w:pPr>
      <w:r>
        <w:rPr>
          <w:sz w:val="28"/>
          <w:szCs w:val="28"/>
        </w:rPr>
        <w:br w:type="page"/>
      </w:r>
    </w:p>
    <w:p w:rsidR="0007506E" w:rsidRPr="00A9490B" w:rsidRDefault="0007506E" w:rsidP="001E2AA3">
      <w:pPr>
        <w:tabs>
          <w:tab w:val="left" w:pos="9356"/>
        </w:tabs>
        <w:overflowPunct w:val="0"/>
        <w:autoSpaceDE w:val="0"/>
        <w:autoSpaceDN w:val="0"/>
        <w:adjustRightInd w:val="0"/>
        <w:spacing w:before="40" w:after="40"/>
        <w:jc w:val="center"/>
        <w:textAlignment w:val="baseline"/>
        <w:rPr>
          <w:bCs/>
          <w:color w:val="000000"/>
          <w:sz w:val="28"/>
          <w:szCs w:val="28"/>
        </w:rPr>
      </w:pPr>
      <w:r w:rsidRPr="00A9490B">
        <w:rPr>
          <w:bCs/>
          <w:color w:val="000000"/>
          <w:sz w:val="28"/>
          <w:szCs w:val="28"/>
        </w:rPr>
        <w:lastRenderedPageBreak/>
        <w:t>ГПОУ ТО «Тульский государственный технологический колледж»</w:t>
      </w:r>
    </w:p>
    <w:p w:rsidR="0007506E" w:rsidRPr="00A9490B" w:rsidRDefault="0007506E" w:rsidP="001E2AA3">
      <w:pPr>
        <w:tabs>
          <w:tab w:val="left" w:pos="9356"/>
        </w:tabs>
        <w:overflowPunct w:val="0"/>
        <w:autoSpaceDE w:val="0"/>
        <w:autoSpaceDN w:val="0"/>
        <w:adjustRightInd w:val="0"/>
        <w:spacing w:before="40" w:after="40"/>
        <w:jc w:val="center"/>
        <w:textAlignment w:val="baseline"/>
        <w:rPr>
          <w:bCs/>
          <w:color w:val="000000"/>
          <w:sz w:val="28"/>
          <w:szCs w:val="28"/>
        </w:rPr>
      </w:pPr>
    </w:p>
    <w:p w:rsidR="001E2AA3" w:rsidRPr="00A9490B" w:rsidRDefault="001E2AA3" w:rsidP="001E2AA3">
      <w:pPr>
        <w:tabs>
          <w:tab w:val="left" w:pos="9356"/>
        </w:tabs>
        <w:overflowPunct w:val="0"/>
        <w:autoSpaceDE w:val="0"/>
        <w:autoSpaceDN w:val="0"/>
        <w:adjustRightInd w:val="0"/>
        <w:spacing w:before="40" w:after="40"/>
        <w:jc w:val="center"/>
        <w:textAlignment w:val="baseline"/>
        <w:rPr>
          <w:bCs/>
          <w:caps/>
          <w:color w:val="000000"/>
          <w:sz w:val="28"/>
          <w:szCs w:val="28"/>
        </w:rPr>
      </w:pPr>
      <w:r w:rsidRPr="00A9490B">
        <w:rPr>
          <w:bCs/>
          <w:caps/>
          <w:color w:val="000000"/>
          <w:sz w:val="28"/>
          <w:szCs w:val="28"/>
        </w:rPr>
        <w:t>Задание на выпускную квалификационную работу</w:t>
      </w:r>
    </w:p>
    <w:p w:rsidR="001E2AA3" w:rsidRPr="001E2AA3" w:rsidRDefault="001E2AA3" w:rsidP="001E2AA3">
      <w:pPr>
        <w:tabs>
          <w:tab w:val="left" w:pos="9000"/>
        </w:tabs>
        <w:overflowPunct w:val="0"/>
        <w:autoSpaceDE w:val="0"/>
        <w:autoSpaceDN w:val="0"/>
        <w:adjustRightInd w:val="0"/>
        <w:spacing w:before="40" w:after="40"/>
        <w:ind w:firstLine="720"/>
        <w:jc w:val="center"/>
        <w:textAlignment w:val="baseline"/>
        <w:rPr>
          <w:color w:val="000000"/>
          <w:sz w:val="28"/>
          <w:szCs w:val="28"/>
        </w:rPr>
      </w:pPr>
    </w:p>
    <w:p w:rsidR="001E2AA3" w:rsidRPr="00E04F8B" w:rsidRDefault="00D84FA8" w:rsidP="00297229">
      <w:pPr>
        <w:tabs>
          <w:tab w:val="left" w:pos="9000"/>
        </w:tabs>
        <w:overflowPunct w:val="0"/>
        <w:autoSpaceDE w:val="0"/>
        <w:autoSpaceDN w:val="0"/>
        <w:adjustRightInd w:val="0"/>
        <w:spacing w:before="40" w:after="40" w:line="360" w:lineRule="auto"/>
        <w:textAlignment w:val="baseline"/>
        <w:rPr>
          <w:color w:val="000000"/>
          <w:sz w:val="28"/>
          <w:szCs w:val="28"/>
        </w:rPr>
      </w:pPr>
      <w:r w:rsidRPr="001E2AA3">
        <w:rPr>
          <w:color w:val="000000"/>
          <w:sz w:val="28"/>
          <w:szCs w:val="28"/>
        </w:rPr>
        <w:t>С</w:t>
      </w:r>
      <w:r w:rsidR="001E2AA3" w:rsidRPr="001E2AA3">
        <w:rPr>
          <w:color w:val="000000"/>
          <w:sz w:val="28"/>
          <w:szCs w:val="28"/>
        </w:rPr>
        <w:t>тудент</w:t>
      </w:r>
      <w:r>
        <w:rPr>
          <w:color w:val="000000"/>
          <w:sz w:val="28"/>
          <w:szCs w:val="28"/>
        </w:rPr>
        <w:t xml:space="preserve">а </w:t>
      </w:r>
      <w:r w:rsidR="001E2AA3" w:rsidRPr="001E2AA3">
        <w:rPr>
          <w:color w:val="000000"/>
          <w:sz w:val="28"/>
          <w:szCs w:val="28"/>
          <w:u w:val="single"/>
        </w:rPr>
        <w:tab/>
      </w:r>
      <w:r w:rsidR="00E04F8B">
        <w:rPr>
          <w:color w:val="000000"/>
          <w:sz w:val="28"/>
          <w:szCs w:val="28"/>
        </w:rPr>
        <w:t>_</w:t>
      </w:r>
    </w:p>
    <w:p w:rsidR="001E2AA3" w:rsidRPr="00E04F8B" w:rsidRDefault="00E04F8B" w:rsidP="001E2AA3">
      <w:pPr>
        <w:tabs>
          <w:tab w:val="left" w:pos="9000"/>
        </w:tabs>
        <w:overflowPunct w:val="0"/>
        <w:autoSpaceDE w:val="0"/>
        <w:autoSpaceDN w:val="0"/>
        <w:adjustRightInd w:val="0"/>
        <w:spacing w:before="40" w:after="40" w:line="360" w:lineRule="auto"/>
        <w:ind w:left="284"/>
        <w:jc w:val="both"/>
        <w:textAlignment w:val="baseline"/>
        <w:rPr>
          <w:color w:val="000000"/>
          <w:sz w:val="28"/>
          <w:szCs w:val="28"/>
        </w:rPr>
      </w:pPr>
      <w:r w:rsidRPr="00E04F8B">
        <w:rPr>
          <w:color w:val="000000"/>
          <w:sz w:val="28"/>
          <w:szCs w:val="28"/>
        </w:rPr>
        <w:t>__</w:t>
      </w:r>
      <w:r>
        <w:rPr>
          <w:color w:val="000000"/>
          <w:sz w:val="28"/>
          <w:szCs w:val="28"/>
        </w:rPr>
        <w:t>_____________________________________________________________</w:t>
      </w:r>
    </w:p>
    <w:p w:rsidR="001E2AA3" w:rsidRPr="001E2AA3" w:rsidRDefault="001E2AA3" w:rsidP="00D84FA8">
      <w:pPr>
        <w:tabs>
          <w:tab w:val="left" w:pos="9000"/>
        </w:tabs>
        <w:overflowPunct w:val="0"/>
        <w:autoSpaceDE w:val="0"/>
        <w:autoSpaceDN w:val="0"/>
        <w:adjustRightInd w:val="0"/>
        <w:spacing w:before="40" w:after="40" w:line="360" w:lineRule="auto"/>
        <w:jc w:val="both"/>
        <w:textAlignment w:val="baseline"/>
        <w:rPr>
          <w:color w:val="000000"/>
          <w:sz w:val="28"/>
          <w:szCs w:val="28"/>
          <w:u w:val="single"/>
        </w:rPr>
      </w:pPr>
      <w:r w:rsidRPr="001E2AA3">
        <w:rPr>
          <w:color w:val="000000"/>
          <w:sz w:val="28"/>
          <w:szCs w:val="28"/>
        </w:rPr>
        <w:t xml:space="preserve">1. Тема   </w:t>
      </w:r>
      <w:r w:rsidR="00E04F8B" w:rsidRPr="00E04F8B">
        <w:rPr>
          <w:color w:val="000000"/>
          <w:sz w:val="28"/>
          <w:szCs w:val="28"/>
        </w:rPr>
        <w:t>_______________________________________________________</w:t>
      </w:r>
    </w:p>
    <w:p w:rsidR="001E2AA3" w:rsidRPr="001E2AA3" w:rsidRDefault="001E2AA3" w:rsidP="001E2AA3">
      <w:pPr>
        <w:tabs>
          <w:tab w:val="left" w:pos="9000"/>
        </w:tabs>
        <w:overflowPunct w:val="0"/>
        <w:autoSpaceDE w:val="0"/>
        <w:autoSpaceDN w:val="0"/>
        <w:adjustRightInd w:val="0"/>
        <w:spacing w:before="40" w:after="40" w:line="360" w:lineRule="auto"/>
        <w:ind w:left="284"/>
        <w:jc w:val="both"/>
        <w:textAlignment w:val="baseline"/>
        <w:rPr>
          <w:color w:val="000000"/>
          <w:sz w:val="28"/>
          <w:szCs w:val="28"/>
          <w:u w:val="single"/>
        </w:rPr>
      </w:pPr>
      <w:r w:rsidRPr="001E2AA3">
        <w:rPr>
          <w:color w:val="000000"/>
          <w:sz w:val="28"/>
          <w:szCs w:val="28"/>
          <w:u w:val="single"/>
        </w:rPr>
        <w:tab/>
      </w:r>
    </w:p>
    <w:p w:rsidR="001E2AA3" w:rsidRPr="001E2AA3" w:rsidRDefault="001E2AA3" w:rsidP="001E2AA3">
      <w:pPr>
        <w:tabs>
          <w:tab w:val="left" w:pos="9000"/>
        </w:tabs>
        <w:overflowPunct w:val="0"/>
        <w:autoSpaceDE w:val="0"/>
        <w:autoSpaceDN w:val="0"/>
        <w:adjustRightInd w:val="0"/>
        <w:spacing w:before="40" w:after="40" w:line="360" w:lineRule="auto"/>
        <w:ind w:left="284"/>
        <w:jc w:val="center"/>
        <w:textAlignment w:val="baseline"/>
        <w:rPr>
          <w:color w:val="000000"/>
          <w:sz w:val="28"/>
          <w:szCs w:val="28"/>
        </w:rPr>
      </w:pPr>
      <w:r w:rsidRPr="001E2AA3">
        <w:rPr>
          <w:color w:val="000000"/>
          <w:sz w:val="28"/>
          <w:szCs w:val="28"/>
        </w:rPr>
        <w:t xml:space="preserve">(утверждена приказом  от   </w:t>
      </w:r>
      <w:r w:rsidR="00E04F8B">
        <w:rPr>
          <w:color w:val="000000"/>
          <w:sz w:val="28"/>
          <w:szCs w:val="28"/>
        </w:rPr>
        <w:t>________________</w:t>
      </w:r>
      <w:r w:rsidRPr="001E2AA3">
        <w:rPr>
          <w:color w:val="000000"/>
          <w:sz w:val="28"/>
          <w:szCs w:val="28"/>
        </w:rPr>
        <w:t xml:space="preserve"> </w:t>
      </w:r>
      <w:r w:rsidRPr="001E2AA3">
        <w:rPr>
          <w:color w:val="000000"/>
          <w:sz w:val="28"/>
          <w:szCs w:val="28"/>
          <w:u w:val="single"/>
        </w:rPr>
        <w:t>г</w:t>
      </w:r>
      <w:r w:rsidRPr="001E2AA3">
        <w:rPr>
          <w:color w:val="000000"/>
          <w:sz w:val="28"/>
          <w:szCs w:val="28"/>
        </w:rPr>
        <w:t xml:space="preserve"> )</w:t>
      </w:r>
    </w:p>
    <w:p w:rsidR="001E2AA3" w:rsidRPr="001E2AA3" w:rsidRDefault="001E2AA3" w:rsidP="001E2AA3">
      <w:pPr>
        <w:tabs>
          <w:tab w:val="left" w:pos="9000"/>
        </w:tabs>
        <w:overflowPunct w:val="0"/>
        <w:autoSpaceDE w:val="0"/>
        <w:autoSpaceDN w:val="0"/>
        <w:adjustRightInd w:val="0"/>
        <w:spacing w:before="40" w:after="40" w:line="360" w:lineRule="auto"/>
        <w:ind w:left="284"/>
        <w:jc w:val="both"/>
        <w:textAlignment w:val="baseline"/>
        <w:rPr>
          <w:color w:val="000000"/>
          <w:sz w:val="28"/>
          <w:szCs w:val="28"/>
          <w:u w:val="single"/>
        </w:rPr>
      </w:pPr>
      <w:r w:rsidRPr="001E2AA3">
        <w:rPr>
          <w:color w:val="000000"/>
          <w:sz w:val="28"/>
          <w:szCs w:val="28"/>
        </w:rPr>
        <w:t xml:space="preserve">2. Срок сдачи студентом законченной работы  </w:t>
      </w:r>
      <w:r w:rsidR="00E04F8B" w:rsidRPr="00E04F8B">
        <w:rPr>
          <w:color w:val="000000"/>
          <w:sz w:val="28"/>
          <w:szCs w:val="28"/>
        </w:rPr>
        <w:t>_</w:t>
      </w:r>
      <w:r w:rsidR="00DB7767">
        <w:rPr>
          <w:color w:val="000000"/>
          <w:sz w:val="28"/>
          <w:szCs w:val="28"/>
          <w:u w:val="single"/>
        </w:rPr>
        <w:t>08</w:t>
      </w:r>
      <w:r w:rsidRPr="001E2AA3">
        <w:rPr>
          <w:color w:val="000000"/>
          <w:sz w:val="28"/>
          <w:szCs w:val="28"/>
          <w:u w:val="single"/>
        </w:rPr>
        <w:t xml:space="preserve"> июня </w:t>
      </w:r>
      <w:r w:rsidR="00E04F8B">
        <w:rPr>
          <w:color w:val="000000"/>
          <w:sz w:val="28"/>
          <w:szCs w:val="28"/>
          <w:u w:val="single"/>
        </w:rPr>
        <w:t>201</w:t>
      </w:r>
      <w:r w:rsidR="00DB7767">
        <w:rPr>
          <w:color w:val="000000"/>
          <w:sz w:val="28"/>
          <w:szCs w:val="28"/>
          <w:u w:val="single"/>
        </w:rPr>
        <w:t>8</w:t>
      </w:r>
      <w:r w:rsidRPr="001E2AA3">
        <w:rPr>
          <w:color w:val="000000"/>
          <w:sz w:val="28"/>
          <w:szCs w:val="28"/>
          <w:u w:val="single"/>
        </w:rPr>
        <w:t xml:space="preserve"> г</w:t>
      </w:r>
      <w:r w:rsidRPr="001E2AA3">
        <w:rPr>
          <w:color w:val="000000"/>
          <w:sz w:val="28"/>
          <w:szCs w:val="28"/>
          <w:u w:val="single"/>
        </w:rPr>
        <w:tab/>
      </w:r>
    </w:p>
    <w:p w:rsidR="001E2AA3" w:rsidRPr="001E2AA3" w:rsidRDefault="001E2AA3" w:rsidP="00E04F8B">
      <w:pPr>
        <w:tabs>
          <w:tab w:val="left" w:pos="9000"/>
        </w:tabs>
        <w:overflowPunct w:val="0"/>
        <w:autoSpaceDE w:val="0"/>
        <w:autoSpaceDN w:val="0"/>
        <w:adjustRightInd w:val="0"/>
        <w:spacing w:before="40" w:after="40" w:line="360" w:lineRule="auto"/>
        <w:ind w:left="284"/>
        <w:textAlignment w:val="baseline"/>
        <w:rPr>
          <w:color w:val="000000"/>
          <w:sz w:val="28"/>
          <w:szCs w:val="28"/>
          <w:u w:val="single"/>
        </w:rPr>
      </w:pPr>
      <w:r w:rsidRPr="001E2AA3">
        <w:rPr>
          <w:color w:val="000000"/>
          <w:sz w:val="28"/>
          <w:szCs w:val="28"/>
        </w:rPr>
        <w:t xml:space="preserve">3. Исходные данные к работе </w:t>
      </w:r>
      <w:r w:rsidR="00E04F8B">
        <w:rPr>
          <w:color w:val="000000"/>
          <w:sz w:val="28"/>
          <w:szCs w:val="28"/>
        </w:rPr>
        <w:t>________________________________________________________________________________________________________________________________</w:t>
      </w:r>
    </w:p>
    <w:p w:rsidR="001E2AA3" w:rsidRPr="001E2AA3" w:rsidRDefault="001E2AA3" w:rsidP="001E2AA3">
      <w:pPr>
        <w:tabs>
          <w:tab w:val="left" w:pos="9000"/>
        </w:tabs>
        <w:overflowPunct w:val="0"/>
        <w:autoSpaceDE w:val="0"/>
        <w:autoSpaceDN w:val="0"/>
        <w:adjustRightInd w:val="0"/>
        <w:spacing w:before="40" w:after="40" w:line="360" w:lineRule="auto"/>
        <w:ind w:left="284"/>
        <w:jc w:val="both"/>
        <w:textAlignment w:val="baseline"/>
        <w:rPr>
          <w:color w:val="000000"/>
          <w:sz w:val="28"/>
          <w:szCs w:val="28"/>
          <w:u w:val="single"/>
        </w:rPr>
      </w:pPr>
      <w:r w:rsidRPr="001E2AA3">
        <w:rPr>
          <w:color w:val="000000"/>
          <w:sz w:val="28"/>
          <w:szCs w:val="28"/>
          <w:u w:val="single"/>
        </w:rPr>
        <w:tab/>
      </w:r>
    </w:p>
    <w:p w:rsidR="001E2AA3" w:rsidRPr="001E2AA3" w:rsidRDefault="001E2AA3" w:rsidP="001E2AA3">
      <w:pPr>
        <w:tabs>
          <w:tab w:val="left" w:pos="9000"/>
        </w:tabs>
        <w:overflowPunct w:val="0"/>
        <w:autoSpaceDE w:val="0"/>
        <w:autoSpaceDN w:val="0"/>
        <w:adjustRightInd w:val="0"/>
        <w:spacing w:before="40" w:after="40" w:line="360" w:lineRule="auto"/>
        <w:ind w:left="284"/>
        <w:jc w:val="both"/>
        <w:textAlignment w:val="baseline"/>
        <w:rPr>
          <w:color w:val="000000"/>
          <w:sz w:val="28"/>
          <w:szCs w:val="28"/>
          <w:u w:val="single"/>
        </w:rPr>
      </w:pPr>
      <w:r w:rsidRPr="001E2AA3">
        <w:rPr>
          <w:color w:val="000000"/>
          <w:sz w:val="28"/>
          <w:szCs w:val="28"/>
          <w:u w:val="single"/>
        </w:rPr>
        <w:tab/>
      </w:r>
    </w:p>
    <w:p w:rsidR="001E2AA3" w:rsidRPr="001E2AA3" w:rsidRDefault="001E2AA3" w:rsidP="001E2AA3">
      <w:pPr>
        <w:tabs>
          <w:tab w:val="left" w:pos="9000"/>
        </w:tabs>
        <w:overflowPunct w:val="0"/>
        <w:autoSpaceDE w:val="0"/>
        <w:autoSpaceDN w:val="0"/>
        <w:adjustRightInd w:val="0"/>
        <w:spacing w:before="40" w:after="40" w:line="360" w:lineRule="auto"/>
        <w:ind w:left="284"/>
        <w:jc w:val="both"/>
        <w:textAlignment w:val="baseline"/>
        <w:rPr>
          <w:color w:val="000000"/>
          <w:sz w:val="28"/>
          <w:szCs w:val="28"/>
        </w:rPr>
      </w:pPr>
      <w:r w:rsidRPr="001E2AA3">
        <w:rPr>
          <w:color w:val="000000"/>
          <w:sz w:val="28"/>
          <w:szCs w:val="28"/>
        </w:rPr>
        <w:t>4. Содержание выпускной квалификационной работы (перечень подлежащих к</w:t>
      </w:r>
      <w:r w:rsidR="0007506E">
        <w:rPr>
          <w:color w:val="000000"/>
          <w:sz w:val="28"/>
          <w:szCs w:val="28"/>
        </w:rPr>
        <w:t xml:space="preserve"> </w:t>
      </w:r>
      <w:r w:rsidRPr="001E2AA3">
        <w:rPr>
          <w:color w:val="000000"/>
          <w:sz w:val="28"/>
          <w:szCs w:val="28"/>
        </w:rPr>
        <w:t xml:space="preserve">разработке вопросов) </w:t>
      </w:r>
    </w:p>
    <w:tbl>
      <w:tblPr>
        <w:tblW w:w="0" w:type="auto"/>
        <w:tblInd w:w="36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49"/>
      </w:tblGrid>
      <w:tr w:rsidR="001E2AA3" w:rsidRPr="001E2AA3" w:rsidTr="006F220A">
        <w:trPr>
          <w:trHeight w:val="503"/>
        </w:trPr>
        <w:tc>
          <w:tcPr>
            <w:tcW w:w="9349" w:type="dxa"/>
          </w:tcPr>
          <w:p w:rsidR="001E2AA3" w:rsidRPr="001E2AA3" w:rsidRDefault="001E2AA3" w:rsidP="001E2AA3">
            <w:pPr>
              <w:tabs>
                <w:tab w:val="center" w:pos="4536"/>
                <w:tab w:val="left" w:pos="9000"/>
                <w:tab w:val="right" w:pos="9072"/>
              </w:tabs>
              <w:overflowPunct w:val="0"/>
              <w:autoSpaceDE w:val="0"/>
              <w:autoSpaceDN w:val="0"/>
              <w:adjustRightInd w:val="0"/>
              <w:spacing w:before="40" w:after="40" w:line="360" w:lineRule="auto"/>
              <w:ind w:left="284"/>
              <w:jc w:val="both"/>
              <w:textAlignment w:val="baseline"/>
              <w:rPr>
                <w:color w:val="000000"/>
                <w:sz w:val="28"/>
                <w:szCs w:val="28"/>
              </w:rPr>
            </w:pPr>
          </w:p>
        </w:tc>
      </w:tr>
      <w:tr w:rsidR="001E2AA3" w:rsidRPr="001E2AA3" w:rsidTr="006F220A">
        <w:trPr>
          <w:trHeight w:val="491"/>
        </w:trPr>
        <w:tc>
          <w:tcPr>
            <w:tcW w:w="9349" w:type="dxa"/>
          </w:tcPr>
          <w:p w:rsidR="001E2AA3" w:rsidRPr="001E2AA3" w:rsidRDefault="001E2AA3" w:rsidP="001E2AA3">
            <w:pPr>
              <w:tabs>
                <w:tab w:val="center" w:pos="4536"/>
                <w:tab w:val="left" w:pos="9000"/>
                <w:tab w:val="right" w:pos="9072"/>
              </w:tabs>
              <w:overflowPunct w:val="0"/>
              <w:autoSpaceDE w:val="0"/>
              <w:autoSpaceDN w:val="0"/>
              <w:adjustRightInd w:val="0"/>
              <w:spacing w:before="40" w:after="40" w:line="360" w:lineRule="auto"/>
              <w:ind w:left="284"/>
              <w:jc w:val="both"/>
              <w:textAlignment w:val="baseline"/>
              <w:rPr>
                <w:color w:val="000000"/>
                <w:sz w:val="28"/>
                <w:szCs w:val="28"/>
              </w:rPr>
            </w:pPr>
          </w:p>
        </w:tc>
      </w:tr>
      <w:tr w:rsidR="001E2AA3" w:rsidRPr="001E2AA3" w:rsidTr="006F220A">
        <w:trPr>
          <w:trHeight w:val="564"/>
        </w:trPr>
        <w:tc>
          <w:tcPr>
            <w:tcW w:w="9349" w:type="dxa"/>
          </w:tcPr>
          <w:p w:rsidR="001E2AA3" w:rsidRDefault="001E2AA3" w:rsidP="001E2AA3">
            <w:pPr>
              <w:tabs>
                <w:tab w:val="center" w:pos="4536"/>
                <w:tab w:val="right" w:pos="9072"/>
              </w:tabs>
              <w:rPr>
                <w:sz w:val="28"/>
                <w:szCs w:val="28"/>
              </w:rPr>
            </w:pPr>
          </w:p>
          <w:p w:rsidR="006F220A" w:rsidRPr="001E2AA3" w:rsidRDefault="006F220A" w:rsidP="001E2AA3">
            <w:pPr>
              <w:tabs>
                <w:tab w:val="center" w:pos="4536"/>
                <w:tab w:val="right" w:pos="9072"/>
              </w:tabs>
              <w:rPr>
                <w:sz w:val="28"/>
                <w:szCs w:val="28"/>
              </w:rPr>
            </w:pPr>
          </w:p>
        </w:tc>
      </w:tr>
      <w:tr w:rsidR="001E2AA3" w:rsidRPr="001E2AA3" w:rsidTr="006F220A">
        <w:trPr>
          <w:trHeight w:val="503"/>
        </w:trPr>
        <w:tc>
          <w:tcPr>
            <w:tcW w:w="9349" w:type="dxa"/>
          </w:tcPr>
          <w:p w:rsidR="001E2AA3" w:rsidRPr="001E2AA3" w:rsidRDefault="001E2AA3" w:rsidP="001E2AA3">
            <w:pPr>
              <w:tabs>
                <w:tab w:val="center" w:pos="4536"/>
                <w:tab w:val="left" w:pos="9000"/>
                <w:tab w:val="right" w:pos="9072"/>
              </w:tabs>
              <w:overflowPunct w:val="0"/>
              <w:autoSpaceDE w:val="0"/>
              <w:autoSpaceDN w:val="0"/>
              <w:adjustRightInd w:val="0"/>
              <w:spacing w:before="40" w:after="40" w:line="360" w:lineRule="auto"/>
              <w:ind w:left="284"/>
              <w:jc w:val="both"/>
              <w:textAlignment w:val="baseline"/>
              <w:rPr>
                <w:color w:val="000000"/>
                <w:sz w:val="28"/>
                <w:szCs w:val="28"/>
              </w:rPr>
            </w:pPr>
          </w:p>
        </w:tc>
      </w:tr>
      <w:tr w:rsidR="001E2AA3" w:rsidRPr="001E2AA3" w:rsidTr="006F220A">
        <w:trPr>
          <w:trHeight w:val="503"/>
        </w:trPr>
        <w:tc>
          <w:tcPr>
            <w:tcW w:w="9349" w:type="dxa"/>
          </w:tcPr>
          <w:p w:rsidR="001E2AA3" w:rsidRPr="001E2AA3" w:rsidRDefault="001E2AA3" w:rsidP="001E2AA3">
            <w:pPr>
              <w:tabs>
                <w:tab w:val="center" w:pos="4536"/>
                <w:tab w:val="left" w:pos="9000"/>
                <w:tab w:val="right" w:pos="9072"/>
              </w:tabs>
              <w:overflowPunct w:val="0"/>
              <w:autoSpaceDE w:val="0"/>
              <w:autoSpaceDN w:val="0"/>
              <w:adjustRightInd w:val="0"/>
              <w:spacing w:before="40" w:after="40" w:line="360" w:lineRule="auto"/>
              <w:ind w:left="284"/>
              <w:jc w:val="both"/>
              <w:textAlignment w:val="baseline"/>
              <w:rPr>
                <w:color w:val="000000"/>
                <w:sz w:val="28"/>
                <w:szCs w:val="28"/>
              </w:rPr>
            </w:pPr>
          </w:p>
        </w:tc>
      </w:tr>
    </w:tbl>
    <w:p w:rsidR="001E2AA3" w:rsidRPr="001E2AA3" w:rsidRDefault="001E2AA3" w:rsidP="001E2AA3">
      <w:pPr>
        <w:tabs>
          <w:tab w:val="left" w:pos="9000"/>
        </w:tabs>
        <w:overflowPunct w:val="0"/>
        <w:autoSpaceDE w:val="0"/>
        <w:autoSpaceDN w:val="0"/>
        <w:adjustRightInd w:val="0"/>
        <w:spacing w:before="40" w:after="40" w:line="360" w:lineRule="auto"/>
        <w:ind w:left="284"/>
        <w:jc w:val="both"/>
        <w:textAlignment w:val="baseline"/>
        <w:rPr>
          <w:color w:val="000000"/>
          <w:sz w:val="28"/>
          <w:szCs w:val="28"/>
        </w:rPr>
      </w:pPr>
    </w:p>
    <w:tbl>
      <w:tblPr>
        <w:tblpPr w:leftFromText="180" w:rightFromText="180" w:vertAnchor="text" w:horzAnchor="margin" w:tblpY="-10881"/>
        <w:tblW w:w="284" w:type="dxa"/>
        <w:tblInd w:w="108" w:type="dxa"/>
        <w:tblLook w:val="04A0" w:firstRow="1" w:lastRow="0" w:firstColumn="1" w:lastColumn="0" w:noHBand="0" w:noVBand="1"/>
      </w:tblPr>
      <w:tblGrid>
        <w:gridCol w:w="284"/>
      </w:tblGrid>
      <w:tr w:rsidR="001E2AA3" w:rsidRPr="001E2AA3" w:rsidTr="00E04F8B">
        <w:trPr>
          <w:trHeight w:val="139"/>
        </w:trPr>
        <w:tc>
          <w:tcPr>
            <w:tcW w:w="284" w:type="dxa"/>
          </w:tcPr>
          <w:p w:rsidR="001E2AA3" w:rsidRPr="001E2AA3" w:rsidRDefault="001E2AA3" w:rsidP="00894D54">
            <w:pPr>
              <w:spacing w:line="360" w:lineRule="auto"/>
              <w:ind w:left="284"/>
              <w:jc w:val="both"/>
              <w:rPr>
                <w:sz w:val="28"/>
                <w:szCs w:val="28"/>
              </w:rPr>
            </w:pPr>
          </w:p>
        </w:tc>
      </w:tr>
    </w:tbl>
    <w:p w:rsidR="001E2AA3" w:rsidRPr="001E2AA3" w:rsidRDefault="001E2AA3" w:rsidP="001E2AA3">
      <w:pPr>
        <w:tabs>
          <w:tab w:val="left" w:pos="5400"/>
          <w:tab w:val="left" w:pos="9000"/>
        </w:tabs>
        <w:overflowPunct w:val="0"/>
        <w:autoSpaceDE w:val="0"/>
        <w:autoSpaceDN w:val="0"/>
        <w:adjustRightInd w:val="0"/>
        <w:spacing w:before="40" w:after="40" w:line="360" w:lineRule="auto"/>
        <w:ind w:left="284"/>
        <w:jc w:val="both"/>
        <w:textAlignment w:val="baseline"/>
        <w:rPr>
          <w:color w:val="000000"/>
          <w:sz w:val="28"/>
          <w:szCs w:val="28"/>
          <w:u w:val="single"/>
        </w:rPr>
      </w:pPr>
      <w:r w:rsidRPr="001E2AA3">
        <w:rPr>
          <w:color w:val="000000"/>
          <w:sz w:val="28"/>
          <w:szCs w:val="28"/>
        </w:rPr>
        <w:tab/>
      </w:r>
    </w:p>
    <w:p w:rsidR="00220B96" w:rsidRDefault="001E2AA3" w:rsidP="006F220A">
      <w:pPr>
        <w:tabs>
          <w:tab w:val="left" w:pos="5400"/>
          <w:tab w:val="left" w:pos="9000"/>
        </w:tabs>
        <w:overflowPunct w:val="0"/>
        <w:autoSpaceDE w:val="0"/>
        <w:autoSpaceDN w:val="0"/>
        <w:adjustRightInd w:val="0"/>
        <w:spacing w:before="40" w:after="40" w:line="360" w:lineRule="auto"/>
        <w:ind w:left="284"/>
        <w:jc w:val="both"/>
        <w:textAlignment w:val="baseline"/>
        <w:rPr>
          <w:color w:val="000000"/>
          <w:sz w:val="28"/>
          <w:szCs w:val="28"/>
        </w:rPr>
      </w:pPr>
      <w:r w:rsidRPr="001E2AA3">
        <w:rPr>
          <w:color w:val="000000"/>
          <w:sz w:val="28"/>
          <w:szCs w:val="28"/>
        </w:rPr>
        <w:t>Руководитель _______</w:t>
      </w:r>
      <w:r w:rsidR="009F78D4">
        <w:rPr>
          <w:color w:val="000000"/>
          <w:sz w:val="28"/>
          <w:szCs w:val="28"/>
        </w:rPr>
        <w:t>___________</w:t>
      </w:r>
      <w:r w:rsidR="009F78D4">
        <w:rPr>
          <w:color w:val="000000"/>
          <w:sz w:val="28"/>
          <w:szCs w:val="28"/>
        </w:rPr>
        <w:tab/>
        <w:t>Подпись студента</w:t>
      </w:r>
      <w:r w:rsidR="00044A9C">
        <w:rPr>
          <w:color w:val="000000"/>
          <w:sz w:val="28"/>
          <w:szCs w:val="28"/>
        </w:rPr>
        <w:t>(тки)</w:t>
      </w:r>
      <w:r w:rsidR="003215EE">
        <w:rPr>
          <w:color w:val="000000"/>
          <w:sz w:val="28"/>
          <w:szCs w:val="28"/>
        </w:rPr>
        <w:t>______</w:t>
      </w:r>
      <w:r w:rsidRPr="003215EE">
        <w:rPr>
          <w:color w:val="000000"/>
          <w:sz w:val="28"/>
          <w:szCs w:val="28"/>
        </w:rPr>
        <w:tab/>
      </w:r>
      <w:r w:rsidR="003215EE" w:rsidRPr="003215EE">
        <w:rPr>
          <w:color w:val="000000"/>
          <w:sz w:val="28"/>
          <w:szCs w:val="28"/>
        </w:rPr>
        <w:t>___</w:t>
      </w:r>
    </w:p>
    <w:p w:rsidR="00750F1E" w:rsidRDefault="00750F1E" w:rsidP="006F220A">
      <w:pPr>
        <w:tabs>
          <w:tab w:val="left" w:pos="5400"/>
          <w:tab w:val="left" w:pos="9000"/>
        </w:tabs>
        <w:overflowPunct w:val="0"/>
        <w:autoSpaceDE w:val="0"/>
        <w:autoSpaceDN w:val="0"/>
        <w:adjustRightInd w:val="0"/>
        <w:spacing w:before="40" w:after="40" w:line="360" w:lineRule="auto"/>
        <w:ind w:left="284"/>
        <w:jc w:val="both"/>
        <w:textAlignment w:val="baseline"/>
        <w:rPr>
          <w:color w:val="000000"/>
          <w:sz w:val="28"/>
          <w:szCs w:val="28"/>
        </w:rPr>
      </w:pPr>
    </w:p>
    <w:p w:rsidR="00750F1E" w:rsidRDefault="00750F1E">
      <w:pPr>
        <w:rPr>
          <w:color w:val="000000"/>
          <w:sz w:val="28"/>
          <w:szCs w:val="28"/>
        </w:rPr>
      </w:pPr>
      <w:r>
        <w:rPr>
          <w:color w:val="000000"/>
          <w:sz w:val="28"/>
          <w:szCs w:val="28"/>
        </w:rPr>
        <w:br w:type="page"/>
      </w:r>
    </w:p>
    <w:p w:rsidR="00A9490B" w:rsidRDefault="00750F1E" w:rsidP="00750F1E">
      <w:pPr>
        <w:jc w:val="center"/>
        <w:rPr>
          <w:caps/>
          <w:sz w:val="32"/>
          <w:szCs w:val="32"/>
        </w:rPr>
      </w:pPr>
      <w:r w:rsidRPr="00A9490B">
        <w:rPr>
          <w:caps/>
          <w:sz w:val="32"/>
          <w:szCs w:val="32"/>
        </w:rPr>
        <w:lastRenderedPageBreak/>
        <w:t xml:space="preserve">Отзыв руководителя </w:t>
      </w:r>
    </w:p>
    <w:p w:rsidR="00750F1E" w:rsidRPr="00A9490B" w:rsidRDefault="00750F1E" w:rsidP="00750F1E">
      <w:pPr>
        <w:jc w:val="center"/>
        <w:rPr>
          <w:caps/>
          <w:sz w:val="32"/>
          <w:szCs w:val="32"/>
        </w:rPr>
      </w:pPr>
      <w:r w:rsidRPr="00A9490B">
        <w:rPr>
          <w:caps/>
          <w:sz w:val="32"/>
          <w:szCs w:val="32"/>
        </w:rPr>
        <w:t>на выпускную квалификационную работу по теме</w:t>
      </w:r>
    </w:p>
    <w:p w:rsidR="00750F1E" w:rsidRPr="00750F1E" w:rsidRDefault="00750F1E" w:rsidP="00750F1E">
      <w:pPr>
        <w:pStyle w:val="120"/>
        <w:shd w:val="clear" w:color="auto" w:fill="auto"/>
        <w:spacing w:before="0" w:after="0" w:line="360" w:lineRule="auto"/>
        <w:ind w:left="340"/>
        <w:rPr>
          <w:sz w:val="28"/>
          <w:szCs w:val="28"/>
        </w:rPr>
      </w:pPr>
      <w:r w:rsidRPr="00750F1E">
        <w:rPr>
          <w:sz w:val="28"/>
          <w:szCs w:val="28"/>
        </w:rPr>
        <w:t>(тема выпускной квалификационной работы)</w:t>
      </w:r>
    </w:p>
    <w:p w:rsidR="00750F1E" w:rsidRPr="00750F1E" w:rsidRDefault="00750F1E" w:rsidP="00750F1E">
      <w:pPr>
        <w:pStyle w:val="210"/>
        <w:shd w:val="clear" w:color="auto" w:fill="auto"/>
        <w:tabs>
          <w:tab w:val="left" w:leader="underscore" w:pos="4412"/>
          <w:tab w:val="left" w:leader="underscore" w:pos="9903"/>
        </w:tabs>
        <w:spacing w:before="0" w:line="360" w:lineRule="auto"/>
        <w:ind w:left="20"/>
        <w:rPr>
          <w:sz w:val="28"/>
          <w:szCs w:val="28"/>
        </w:rPr>
      </w:pPr>
      <w:r w:rsidRPr="00750F1E">
        <w:rPr>
          <w:sz w:val="28"/>
          <w:szCs w:val="28"/>
        </w:rPr>
        <w:t>студента(ки) ______________________</w:t>
      </w:r>
      <w:r w:rsidRPr="00750F1E">
        <w:rPr>
          <w:sz w:val="28"/>
          <w:szCs w:val="28"/>
        </w:rPr>
        <w:tab/>
      </w:r>
      <w:r w:rsidRPr="00750F1E">
        <w:rPr>
          <w:sz w:val="28"/>
          <w:szCs w:val="28"/>
        </w:rPr>
        <w:tab/>
      </w:r>
      <w:r w:rsidRPr="00750F1E">
        <w:rPr>
          <w:sz w:val="28"/>
          <w:szCs w:val="28"/>
        </w:rPr>
        <w:tab/>
      </w:r>
    </w:p>
    <w:p w:rsidR="00750F1E" w:rsidRPr="00750F1E" w:rsidRDefault="00750F1E" w:rsidP="00750F1E">
      <w:pPr>
        <w:pStyle w:val="120"/>
        <w:shd w:val="clear" w:color="auto" w:fill="auto"/>
        <w:spacing w:before="0" w:after="0" w:line="360" w:lineRule="auto"/>
        <w:ind w:left="340"/>
        <w:rPr>
          <w:sz w:val="28"/>
          <w:szCs w:val="28"/>
        </w:rPr>
      </w:pPr>
      <w:r w:rsidRPr="00750F1E">
        <w:rPr>
          <w:sz w:val="28"/>
          <w:szCs w:val="28"/>
        </w:rPr>
        <w:t>(фамилия, имя, отчество)</w:t>
      </w:r>
    </w:p>
    <w:p w:rsidR="00750F1E" w:rsidRPr="00750F1E" w:rsidRDefault="00750F1E" w:rsidP="00750F1E">
      <w:pPr>
        <w:pStyle w:val="210"/>
        <w:shd w:val="clear" w:color="auto" w:fill="auto"/>
        <w:tabs>
          <w:tab w:val="left" w:leader="underscore" w:pos="1498"/>
          <w:tab w:val="left" w:leader="underscore" w:pos="5463"/>
          <w:tab w:val="left" w:leader="underscore" w:pos="9174"/>
        </w:tabs>
        <w:spacing w:before="0" w:line="360" w:lineRule="auto"/>
        <w:ind w:left="20"/>
        <w:rPr>
          <w:sz w:val="28"/>
          <w:szCs w:val="28"/>
        </w:rPr>
      </w:pPr>
      <w:r w:rsidRPr="00750F1E">
        <w:rPr>
          <w:sz w:val="28"/>
          <w:szCs w:val="28"/>
        </w:rPr>
        <w:t>группа</w:t>
      </w:r>
      <w:r w:rsidRPr="00750F1E">
        <w:rPr>
          <w:sz w:val="28"/>
          <w:szCs w:val="28"/>
        </w:rPr>
        <w:tab/>
        <w:t>специальность</w:t>
      </w:r>
      <w:r w:rsidRPr="00750F1E">
        <w:rPr>
          <w:sz w:val="28"/>
          <w:szCs w:val="28"/>
        </w:rPr>
        <w:tab/>
        <w:t>форма обучения</w:t>
      </w:r>
      <w:r w:rsidRPr="00750F1E">
        <w:rPr>
          <w:sz w:val="28"/>
          <w:szCs w:val="28"/>
        </w:rPr>
        <w:tab/>
      </w:r>
    </w:p>
    <w:p w:rsidR="00750F1E" w:rsidRPr="00750F1E" w:rsidRDefault="00750F1E" w:rsidP="00750F1E">
      <w:pPr>
        <w:pStyle w:val="210"/>
        <w:numPr>
          <w:ilvl w:val="0"/>
          <w:numId w:val="38"/>
        </w:numPr>
        <w:shd w:val="clear" w:color="auto" w:fill="auto"/>
        <w:tabs>
          <w:tab w:val="left" w:pos="318"/>
          <w:tab w:val="left" w:leader="underscore" w:pos="9903"/>
        </w:tabs>
        <w:spacing w:before="0" w:line="360" w:lineRule="auto"/>
        <w:ind w:left="20" w:right="380"/>
        <w:jc w:val="both"/>
        <w:rPr>
          <w:sz w:val="28"/>
          <w:szCs w:val="28"/>
        </w:rPr>
      </w:pPr>
      <w:r w:rsidRPr="00750F1E">
        <w:rPr>
          <w:sz w:val="28"/>
          <w:szCs w:val="28"/>
        </w:rPr>
        <w:t>Выбор темы по согласованию с работодателем (согласована - не согласована) указать работодателя</w:t>
      </w:r>
      <w:r w:rsidRPr="00750F1E">
        <w:rPr>
          <w:sz w:val="28"/>
          <w:szCs w:val="28"/>
        </w:rPr>
        <w:tab/>
      </w:r>
    </w:p>
    <w:p w:rsidR="00750F1E" w:rsidRPr="00750F1E" w:rsidRDefault="00750F1E" w:rsidP="00EB2939">
      <w:pPr>
        <w:pStyle w:val="210"/>
        <w:numPr>
          <w:ilvl w:val="0"/>
          <w:numId w:val="38"/>
        </w:numPr>
        <w:shd w:val="clear" w:color="auto" w:fill="auto"/>
        <w:tabs>
          <w:tab w:val="left" w:pos="255"/>
          <w:tab w:val="left" w:leader="underscore" w:pos="9874"/>
        </w:tabs>
        <w:spacing w:before="0" w:line="360" w:lineRule="auto"/>
        <w:ind w:left="20"/>
        <w:jc w:val="both"/>
        <w:rPr>
          <w:sz w:val="28"/>
          <w:szCs w:val="28"/>
        </w:rPr>
      </w:pPr>
      <w:r w:rsidRPr="00750F1E">
        <w:rPr>
          <w:sz w:val="28"/>
          <w:szCs w:val="28"/>
        </w:rPr>
        <w:t>Работа была выполнена (указать базу пред</w:t>
      </w:r>
      <w:r w:rsidR="00870B96">
        <w:rPr>
          <w:sz w:val="28"/>
          <w:szCs w:val="28"/>
        </w:rPr>
        <w:t>выпускной</w:t>
      </w:r>
      <w:r w:rsidRPr="00750F1E">
        <w:rPr>
          <w:sz w:val="28"/>
          <w:szCs w:val="28"/>
        </w:rPr>
        <w:t xml:space="preserve"> практики)</w:t>
      </w:r>
      <w:r w:rsidR="00EB2939">
        <w:rPr>
          <w:sz w:val="28"/>
          <w:szCs w:val="28"/>
        </w:rPr>
        <w:t>___________________________________________________________</w:t>
      </w:r>
    </w:p>
    <w:p w:rsidR="00750F1E" w:rsidRPr="00750F1E" w:rsidRDefault="00750F1E" w:rsidP="00750F1E">
      <w:pPr>
        <w:pStyle w:val="210"/>
        <w:shd w:val="clear" w:color="auto" w:fill="auto"/>
        <w:tabs>
          <w:tab w:val="left" w:leader="underscore" w:pos="8670"/>
        </w:tabs>
        <w:spacing w:before="0" w:line="360" w:lineRule="auto"/>
        <w:ind w:left="20" w:right="380"/>
        <w:jc w:val="both"/>
        <w:rPr>
          <w:sz w:val="28"/>
          <w:szCs w:val="28"/>
        </w:rPr>
      </w:pPr>
      <w:r w:rsidRPr="00750F1E">
        <w:rPr>
          <w:sz w:val="28"/>
          <w:szCs w:val="28"/>
        </w:rPr>
        <w:t>3. Обоснование выбора темы студентом и её актуальности. Актуальность проблемы исследования. Описание ВКР работы, характеристика основных её результатов</w:t>
      </w:r>
      <w:r w:rsidRPr="00750F1E">
        <w:rPr>
          <w:sz w:val="28"/>
          <w:szCs w:val="28"/>
        </w:rPr>
        <w:tab/>
      </w:r>
      <w:r w:rsidR="00EB2939">
        <w:rPr>
          <w:sz w:val="28"/>
          <w:szCs w:val="28"/>
        </w:rPr>
        <w:t>______________________________________________________________________________________________________________________________________</w:t>
      </w:r>
    </w:p>
    <w:p w:rsidR="00750F1E" w:rsidRPr="00750F1E" w:rsidRDefault="00750F1E" w:rsidP="00750F1E">
      <w:pPr>
        <w:pStyle w:val="210"/>
        <w:shd w:val="clear" w:color="auto" w:fill="auto"/>
        <w:tabs>
          <w:tab w:val="left" w:leader="underscore" w:pos="9764"/>
        </w:tabs>
        <w:spacing w:before="0" w:line="360" w:lineRule="auto"/>
        <w:ind w:left="20" w:right="380"/>
        <w:jc w:val="both"/>
        <w:rPr>
          <w:sz w:val="28"/>
          <w:szCs w:val="28"/>
        </w:rPr>
      </w:pPr>
      <w:r w:rsidRPr="00750F1E">
        <w:rPr>
          <w:sz w:val="28"/>
          <w:szCs w:val="28"/>
        </w:rPr>
        <w:t>4. Анализ выполнения календарного графика студентом, творческого вклада, инициативы, личных качеств студента. Степень выполнения заданий на выпускную квалификационную работу, цели и задач исследования. Уровень самостоятельности автора при выполнении ВКР, умение работать с источниками, способность структурировать и систематизировать информацию, проводить анализ, делать выводы</w:t>
      </w:r>
      <w:r w:rsidRPr="00750F1E">
        <w:rPr>
          <w:sz w:val="28"/>
          <w:szCs w:val="28"/>
        </w:rPr>
        <w:tab/>
      </w:r>
    </w:p>
    <w:p w:rsidR="00750F1E" w:rsidRPr="00750F1E" w:rsidRDefault="00750F1E" w:rsidP="00750F1E">
      <w:pPr>
        <w:pStyle w:val="210"/>
        <w:shd w:val="clear" w:color="auto" w:fill="auto"/>
        <w:tabs>
          <w:tab w:val="left" w:leader="underscore" w:pos="9759"/>
        </w:tabs>
        <w:spacing w:before="0" w:line="360" w:lineRule="auto"/>
        <w:ind w:left="20" w:right="380"/>
        <w:jc w:val="both"/>
        <w:rPr>
          <w:sz w:val="28"/>
          <w:szCs w:val="28"/>
        </w:rPr>
      </w:pPr>
      <w:r w:rsidRPr="00750F1E">
        <w:rPr>
          <w:sz w:val="28"/>
          <w:szCs w:val="28"/>
        </w:rPr>
        <w:t>5. Научная теоретическая и практическая значимость исследования, наличие инновационных подходов (методов, приёмов, способов) к планированию и осуществлению исследования. Подготовка статьи для публикации в специальных журналах</w:t>
      </w:r>
      <w:r w:rsidRPr="00750F1E">
        <w:rPr>
          <w:sz w:val="28"/>
          <w:szCs w:val="28"/>
        </w:rPr>
        <w:tab/>
      </w:r>
    </w:p>
    <w:p w:rsidR="00750F1E" w:rsidRPr="00750F1E" w:rsidRDefault="00750F1E" w:rsidP="00EB2939">
      <w:pPr>
        <w:pStyle w:val="210"/>
        <w:shd w:val="clear" w:color="auto" w:fill="auto"/>
        <w:tabs>
          <w:tab w:val="left" w:leader="underscore" w:pos="9644"/>
        </w:tabs>
        <w:spacing w:before="0" w:line="360" w:lineRule="auto"/>
        <w:ind w:left="20" w:right="-1"/>
        <w:jc w:val="both"/>
        <w:rPr>
          <w:sz w:val="28"/>
          <w:szCs w:val="28"/>
        </w:rPr>
      </w:pPr>
      <w:r w:rsidRPr="00750F1E">
        <w:rPr>
          <w:sz w:val="28"/>
          <w:szCs w:val="28"/>
        </w:rPr>
        <w:t xml:space="preserve">6. Оценка теоретической и практической подготовки студента, проявленной во время выполнения ВКР, уровня сформированности общих и профессиональных компетенций студента (ки), соответствия требованиям Федерального </w:t>
      </w:r>
      <w:r w:rsidRPr="00750F1E">
        <w:rPr>
          <w:sz w:val="28"/>
          <w:szCs w:val="28"/>
        </w:rPr>
        <w:lastRenderedPageBreak/>
        <w:t>государственного образовательного стандарта среднего профессионального образования по специальности «</w:t>
      </w:r>
      <w:r w:rsidR="00EB2939">
        <w:rPr>
          <w:sz w:val="28"/>
          <w:szCs w:val="28"/>
        </w:rPr>
        <w:t>Страховое дело (по отраслям)</w:t>
      </w:r>
      <w:r w:rsidRPr="00750F1E">
        <w:rPr>
          <w:sz w:val="28"/>
          <w:szCs w:val="28"/>
        </w:rPr>
        <w:t>»</w:t>
      </w:r>
    </w:p>
    <w:p w:rsidR="00750F1E" w:rsidRPr="00EB2939" w:rsidRDefault="00750F1E" w:rsidP="00EB2939">
      <w:pPr>
        <w:pStyle w:val="130"/>
        <w:shd w:val="clear" w:color="auto" w:fill="auto"/>
        <w:spacing w:before="0" w:line="360" w:lineRule="auto"/>
        <w:ind w:left="20" w:right="-1"/>
        <w:rPr>
          <w:sz w:val="20"/>
          <w:szCs w:val="20"/>
        </w:rPr>
      </w:pPr>
      <w:r w:rsidRPr="00EB2939">
        <w:rPr>
          <w:sz w:val="20"/>
          <w:szCs w:val="20"/>
        </w:rPr>
        <w:t>(Качественные характеристики научно-исследовательской деятельности студента (ки) оцениваются в соответствии с критериями оценки:</w:t>
      </w:r>
    </w:p>
    <w:p w:rsidR="00750F1E" w:rsidRPr="00EB2939" w:rsidRDefault="00750F1E" w:rsidP="00750F1E">
      <w:pPr>
        <w:pStyle w:val="61"/>
        <w:shd w:val="clear" w:color="auto" w:fill="auto"/>
        <w:spacing w:before="0" w:line="360" w:lineRule="auto"/>
        <w:ind w:left="780" w:right="1020"/>
        <w:rPr>
          <w:sz w:val="20"/>
          <w:szCs w:val="20"/>
        </w:rPr>
      </w:pPr>
      <w:r w:rsidRPr="00EB2939">
        <w:rPr>
          <w:sz w:val="20"/>
          <w:szCs w:val="20"/>
        </w:rPr>
        <w:t>* Каждый параметр может быть отмечен качественной характеристикой -</w:t>
      </w:r>
      <w:r w:rsidRPr="00EB2939">
        <w:rPr>
          <w:rStyle w:val="62"/>
          <w:sz w:val="20"/>
          <w:szCs w:val="20"/>
        </w:rPr>
        <w:t xml:space="preserve"> «высокая</w:t>
      </w:r>
      <w:r w:rsidRPr="00EB2939">
        <w:rPr>
          <w:sz w:val="20"/>
          <w:szCs w:val="20"/>
        </w:rPr>
        <w:t xml:space="preserve"> степень соответствия»,</w:t>
      </w:r>
      <w:r w:rsidRPr="00EB2939">
        <w:rPr>
          <w:rStyle w:val="62"/>
          <w:sz w:val="20"/>
          <w:szCs w:val="20"/>
        </w:rPr>
        <w:t xml:space="preserve"> «достаточная</w:t>
      </w:r>
      <w:r w:rsidRPr="00EB2939">
        <w:rPr>
          <w:sz w:val="20"/>
          <w:szCs w:val="20"/>
        </w:rPr>
        <w:t xml:space="preserve"> степень соответствия»,</w:t>
      </w:r>
      <w:r w:rsidRPr="00EB2939">
        <w:rPr>
          <w:rStyle w:val="62"/>
          <w:sz w:val="20"/>
          <w:szCs w:val="20"/>
        </w:rPr>
        <w:t xml:space="preserve"> «не соответствует».</w:t>
      </w:r>
    </w:p>
    <w:p w:rsidR="00750F1E" w:rsidRPr="00750F1E" w:rsidRDefault="00750F1E" w:rsidP="00750F1E">
      <w:pPr>
        <w:pStyle w:val="210"/>
        <w:shd w:val="clear" w:color="auto" w:fill="auto"/>
        <w:tabs>
          <w:tab w:val="left" w:leader="underscore" w:pos="9601"/>
        </w:tabs>
        <w:spacing w:before="0" w:line="360" w:lineRule="auto"/>
        <w:ind w:left="20"/>
        <w:rPr>
          <w:sz w:val="28"/>
          <w:szCs w:val="28"/>
        </w:rPr>
      </w:pPr>
      <w:r w:rsidRPr="00750F1E">
        <w:rPr>
          <w:sz w:val="28"/>
          <w:szCs w:val="28"/>
        </w:rPr>
        <w:t>7. Недостатки и замечания</w:t>
      </w:r>
      <w:r w:rsidRPr="00750F1E">
        <w:rPr>
          <w:sz w:val="28"/>
          <w:szCs w:val="28"/>
        </w:rPr>
        <w:tab/>
      </w:r>
    </w:p>
    <w:p w:rsidR="00750F1E" w:rsidRPr="00750F1E" w:rsidRDefault="00750F1E" w:rsidP="00750F1E">
      <w:pPr>
        <w:pStyle w:val="210"/>
        <w:shd w:val="clear" w:color="auto" w:fill="auto"/>
        <w:spacing w:before="0" w:line="360" w:lineRule="auto"/>
        <w:ind w:left="20"/>
        <w:rPr>
          <w:sz w:val="28"/>
          <w:szCs w:val="28"/>
        </w:rPr>
      </w:pPr>
      <w:r w:rsidRPr="00750F1E">
        <w:rPr>
          <w:sz w:val="28"/>
          <w:szCs w:val="28"/>
        </w:rPr>
        <w:t>8. Заключение:</w:t>
      </w:r>
    </w:p>
    <w:p w:rsidR="00750F1E" w:rsidRPr="00750F1E" w:rsidRDefault="00750F1E" w:rsidP="00750F1E">
      <w:pPr>
        <w:pStyle w:val="210"/>
        <w:shd w:val="clear" w:color="auto" w:fill="auto"/>
        <w:spacing w:before="0" w:line="360" w:lineRule="auto"/>
        <w:ind w:left="20"/>
        <w:rPr>
          <w:sz w:val="28"/>
          <w:szCs w:val="28"/>
        </w:rPr>
      </w:pPr>
      <w:r w:rsidRPr="00750F1E">
        <w:rPr>
          <w:sz w:val="28"/>
          <w:szCs w:val="28"/>
        </w:rPr>
        <w:t>8.1. Задания на выпускную квалификационную работу по теме</w:t>
      </w:r>
    </w:p>
    <w:p w:rsidR="00750F1E" w:rsidRPr="00750F1E" w:rsidRDefault="00EB2939" w:rsidP="00750F1E">
      <w:pPr>
        <w:pStyle w:val="210"/>
        <w:shd w:val="clear" w:color="auto" w:fill="auto"/>
        <w:tabs>
          <w:tab w:val="left" w:leader="underscore" w:pos="9058"/>
        </w:tabs>
        <w:spacing w:before="0" w:line="360" w:lineRule="auto"/>
        <w:ind w:left="20"/>
        <w:rPr>
          <w:sz w:val="28"/>
          <w:szCs w:val="28"/>
        </w:rPr>
      </w:pPr>
      <w:r>
        <w:rPr>
          <w:sz w:val="28"/>
          <w:szCs w:val="28"/>
        </w:rPr>
        <w:t>выполнены студентом (кой)_____________________</w:t>
      </w:r>
      <w:r w:rsidRPr="00EB2939">
        <w:rPr>
          <w:sz w:val="28"/>
          <w:szCs w:val="28"/>
        </w:rPr>
        <w:t xml:space="preserve"> </w:t>
      </w:r>
      <w:r w:rsidRPr="00750F1E">
        <w:rPr>
          <w:sz w:val="28"/>
          <w:szCs w:val="28"/>
        </w:rPr>
        <w:t>(полностью/не полностью)</w:t>
      </w:r>
    </w:p>
    <w:p w:rsidR="00750F1E" w:rsidRPr="00EB2939" w:rsidRDefault="00750F1E" w:rsidP="00EB2939">
      <w:pPr>
        <w:pStyle w:val="91"/>
        <w:shd w:val="clear" w:color="auto" w:fill="auto"/>
        <w:tabs>
          <w:tab w:val="left" w:pos="7260"/>
        </w:tabs>
        <w:spacing w:line="360" w:lineRule="auto"/>
        <w:ind w:left="3780" w:firstLine="0"/>
        <w:jc w:val="left"/>
        <w:rPr>
          <w:sz w:val="20"/>
          <w:szCs w:val="20"/>
        </w:rPr>
      </w:pPr>
      <w:r w:rsidRPr="00EB2939">
        <w:rPr>
          <w:sz w:val="20"/>
          <w:szCs w:val="20"/>
        </w:rPr>
        <w:t>(фамилия, имя, отчество)</w:t>
      </w:r>
      <w:r w:rsidRPr="00EB2939">
        <w:rPr>
          <w:sz w:val="20"/>
          <w:szCs w:val="20"/>
        </w:rPr>
        <w:tab/>
      </w:r>
    </w:p>
    <w:p w:rsidR="00750F1E" w:rsidRDefault="00750F1E" w:rsidP="00750F1E">
      <w:pPr>
        <w:pStyle w:val="210"/>
        <w:shd w:val="clear" w:color="auto" w:fill="auto"/>
        <w:tabs>
          <w:tab w:val="left" w:leader="underscore" w:pos="4254"/>
          <w:tab w:val="left" w:leader="underscore" w:pos="9068"/>
        </w:tabs>
        <w:spacing w:before="0" w:line="360" w:lineRule="auto"/>
        <w:ind w:left="20" w:right="380"/>
        <w:rPr>
          <w:sz w:val="28"/>
          <w:szCs w:val="28"/>
        </w:rPr>
      </w:pPr>
      <w:r w:rsidRPr="00750F1E">
        <w:rPr>
          <w:sz w:val="28"/>
          <w:szCs w:val="28"/>
        </w:rPr>
        <w:t xml:space="preserve">8.2. Выпускная </w:t>
      </w:r>
      <w:r>
        <w:rPr>
          <w:sz w:val="28"/>
          <w:szCs w:val="28"/>
        </w:rPr>
        <w:t>квалификационная работа может/</w:t>
      </w:r>
      <w:r w:rsidRPr="00750F1E">
        <w:rPr>
          <w:sz w:val="28"/>
          <w:szCs w:val="28"/>
        </w:rPr>
        <w:t xml:space="preserve">не может быть допущена к защите </w:t>
      </w:r>
    </w:p>
    <w:p w:rsidR="00750F1E" w:rsidRPr="00750F1E" w:rsidRDefault="00750F1E" w:rsidP="00750F1E">
      <w:pPr>
        <w:pStyle w:val="210"/>
        <w:shd w:val="clear" w:color="auto" w:fill="auto"/>
        <w:tabs>
          <w:tab w:val="left" w:leader="underscore" w:pos="4254"/>
          <w:tab w:val="left" w:leader="underscore" w:pos="9068"/>
        </w:tabs>
        <w:spacing w:before="0" w:line="360" w:lineRule="auto"/>
        <w:ind w:left="20" w:right="380"/>
        <w:rPr>
          <w:sz w:val="28"/>
          <w:szCs w:val="28"/>
        </w:rPr>
      </w:pPr>
      <w:r w:rsidRPr="00750F1E">
        <w:rPr>
          <w:sz w:val="28"/>
          <w:szCs w:val="28"/>
        </w:rPr>
        <w:t>Руководитель</w:t>
      </w:r>
      <w:r w:rsidRPr="00750F1E">
        <w:rPr>
          <w:sz w:val="28"/>
          <w:szCs w:val="28"/>
        </w:rPr>
        <w:tab/>
      </w:r>
      <w:r w:rsidRPr="00750F1E">
        <w:rPr>
          <w:rStyle w:val="26"/>
          <w:sz w:val="28"/>
          <w:szCs w:val="28"/>
        </w:rPr>
        <w:t>I</w:t>
      </w:r>
      <w:r w:rsidRPr="00750F1E">
        <w:rPr>
          <w:rStyle w:val="26"/>
          <w:sz w:val="28"/>
          <w:szCs w:val="28"/>
        </w:rPr>
        <w:tab/>
      </w:r>
    </w:p>
    <w:p w:rsidR="00750F1E" w:rsidRPr="00105930" w:rsidRDefault="00750F1E" w:rsidP="00750F1E">
      <w:pPr>
        <w:pStyle w:val="140"/>
        <w:shd w:val="clear" w:color="auto" w:fill="auto"/>
        <w:tabs>
          <w:tab w:val="left" w:pos="5677"/>
        </w:tabs>
        <w:spacing w:line="360" w:lineRule="auto"/>
        <w:ind w:left="2840"/>
        <w:rPr>
          <w:sz w:val="20"/>
          <w:szCs w:val="20"/>
        </w:rPr>
      </w:pPr>
      <w:r w:rsidRPr="00105930">
        <w:rPr>
          <w:sz w:val="20"/>
          <w:szCs w:val="20"/>
        </w:rPr>
        <w:t>подпись</w:t>
      </w:r>
      <w:r w:rsidRPr="00105930">
        <w:rPr>
          <w:sz w:val="20"/>
          <w:szCs w:val="20"/>
        </w:rPr>
        <w:tab/>
        <w:t>фамилия, имя, отчество</w:t>
      </w:r>
    </w:p>
    <w:p w:rsidR="00750F1E" w:rsidRDefault="00750F1E" w:rsidP="00750F1E">
      <w:pPr>
        <w:pStyle w:val="210"/>
        <w:shd w:val="clear" w:color="auto" w:fill="auto"/>
        <w:tabs>
          <w:tab w:val="left" w:leader="underscore" w:pos="490"/>
          <w:tab w:val="left" w:leader="underscore" w:pos="1930"/>
          <w:tab w:val="left" w:leader="underscore" w:pos="2530"/>
        </w:tabs>
        <w:spacing w:before="0" w:line="360" w:lineRule="auto"/>
        <w:ind w:left="20"/>
      </w:pPr>
      <w:r w:rsidRPr="00750F1E">
        <w:rPr>
          <w:sz w:val="28"/>
          <w:szCs w:val="28"/>
        </w:rPr>
        <w:t>«</w:t>
      </w:r>
      <w:r w:rsidRPr="00750F1E">
        <w:rPr>
          <w:sz w:val="28"/>
          <w:szCs w:val="28"/>
        </w:rPr>
        <w:tab/>
        <w:t>»</w:t>
      </w:r>
      <w:r w:rsidRPr="00750F1E">
        <w:rPr>
          <w:sz w:val="28"/>
          <w:szCs w:val="28"/>
        </w:rPr>
        <w:tab/>
        <w:t>201</w:t>
      </w:r>
      <w:r w:rsidRPr="00750F1E">
        <w:rPr>
          <w:sz w:val="28"/>
          <w:szCs w:val="28"/>
        </w:rPr>
        <w:tab/>
        <w:t>г.</w:t>
      </w:r>
      <w:r>
        <w:br w:type="page"/>
      </w:r>
    </w:p>
    <w:p w:rsidR="00E920F6" w:rsidRPr="00A9490B" w:rsidRDefault="00E920F6" w:rsidP="00A9490B">
      <w:pPr>
        <w:pStyle w:val="150"/>
        <w:shd w:val="clear" w:color="auto" w:fill="auto"/>
        <w:spacing w:line="360" w:lineRule="auto"/>
        <w:jc w:val="center"/>
        <w:rPr>
          <w:b w:val="0"/>
          <w:caps/>
          <w:sz w:val="32"/>
          <w:szCs w:val="32"/>
        </w:rPr>
      </w:pPr>
      <w:r w:rsidRPr="00A9490B">
        <w:rPr>
          <w:b w:val="0"/>
          <w:caps/>
          <w:sz w:val="28"/>
          <w:szCs w:val="28"/>
        </w:rPr>
        <w:lastRenderedPageBreak/>
        <w:t>Рецензия</w:t>
      </w:r>
    </w:p>
    <w:p w:rsidR="00E920F6" w:rsidRPr="00A9490B" w:rsidRDefault="00E920F6" w:rsidP="00A9490B">
      <w:pPr>
        <w:pStyle w:val="150"/>
        <w:shd w:val="clear" w:color="auto" w:fill="auto"/>
        <w:spacing w:line="360" w:lineRule="auto"/>
        <w:jc w:val="center"/>
        <w:rPr>
          <w:b w:val="0"/>
          <w:caps/>
          <w:sz w:val="28"/>
          <w:szCs w:val="28"/>
        </w:rPr>
      </w:pPr>
      <w:r w:rsidRPr="00A9490B">
        <w:rPr>
          <w:b w:val="0"/>
          <w:caps/>
          <w:sz w:val="28"/>
          <w:szCs w:val="28"/>
        </w:rPr>
        <w:t>на выпускную квалификационную работу</w:t>
      </w:r>
    </w:p>
    <w:p w:rsidR="00E920F6" w:rsidRPr="00E920F6" w:rsidRDefault="00E920F6" w:rsidP="00A9490B">
      <w:pPr>
        <w:pStyle w:val="91"/>
        <w:shd w:val="clear" w:color="auto" w:fill="auto"/>
        <w:spacing w:line="360" w:lineRule="auto"/>
        <w:ind w:firstLine="0"/>
        <w:jc w:val="center"/>
        <w:rPr>
          <w:sz w:val="28"/>
          <w:szCs w:val="28"/>
        </w:rPr>
      </w:pPr>
      <w:r w:rsidRPr="00E920F6">
        <w:rPr>
          <w:sz w:val="28"/>
          <w:szCs w:val="28"/>
        </w:rPr>
        <w:t>(внутренняя)</w:t>
      </w:r>
    </w:p>
    <w:p w:rsidR="00E920F6" w:rsidRPr="00E920F6" w:rsidRDefault="00E920F6" w:rsidP="00A9490B">
      <w:pPr>
        <w:pStyle w:val="91"/>
        <w:shd w:val="clear" w:color="auto" w:fill="auto"/>
        <w:spacing w:line="360" w:lineRule="auto"/>
        <w:ind w:hanging="992"/>
        <w:jc w:val="center"/>
        <w:rPr>
          <w:sz w:val="28"/>
          <w:szCs w:val="28"/>
        </w:rPr>
      </w:pPr>
      <w:r w:rsidRPr="00E920F6">
        <w:rPr>
          <w:sz w:val="28"/>
          <w:szCs w:val="28"/>
        </w:rPr>
        <w:t>(тема выпускной квалификационной работы)</w:t>
      </w:r>
    </w:p>
    <w:p w:rsidR="00E920F6" w:rsidRPr="00E920F6" w:rsidRDefault="00E920F6" w:rsidP="00E920F6">
      <w:pPr>
        <w:pStyle w:val="210"/>
        <w:shd w:val="clear" w:color="auto" w:fill="auto"/>
        <w:tabs>
          <w:tab w:val="left" w:leader="underscore" w:pos="9658"/>
        </w:tabs>
        <w:spacing w:before="0" w:line="360" w:lineRule="auto"/>
        <w:ind w:left="20"/>
        <w:jc w:val="both"/>
        <w:rPr>
          <w:sz w:val="28"/>
          <w:szCs w:val="28"/>
        </w:rPr>
      </w:pPr>
      <w:r w:rsidRPr="00E920F6">
        <w:rPr>
          <w:sz w:val="28"/>
          <w:szCs w:val="28"/>
        </w:rPr>
        <w:t>студента (ки)</w:t>
      </w:r>
      <w:r w:rsidRPr="00E920F6">
        <w:rPr>
          <w:sz w:val="28"/>
          <w:szCs w:val="28"/>
        </w:rPr>
        <w:tab/>
      </w:r>
    </w:p>
    <w:p w:rsidR="00E920F6" w:rsidRDefault="00E920F6" w:rsidP="00E920F6">
      <w:pPr>
        <w:pStyle w:val="91"/>
        <w:shd w:val="clear" w:color="auto" w:fill="auto"/>
        <w:spacing w:line="360" w:lineRule="auto"/>
        <w:ind w:left="4200" w:firstLine="0"/>
        <w:jc w:val="left"/>
        <w:rPr>
          <w:sz w:val="18"/>
          <w:szCs w:val="18"/>
        </w:rPr>
      </w:pPr>
      <w:r w:rsidRPr="00120D0D">
        <w:rPr>
          <w:sz w:val="18"/>
          <w:szCs w:val="18"/>
        </w:rPr>
        <w:t>(фамилия, имя</w:t>
      </w:r>
      <w:r w:rsidR="00120D0D" w:rsidRPr="00120D0D">
        <w:rPr>
          <w:sz w:val="18"/>
          <w:szCs w:val="18"/>
        </w:rPr>
        <w:t xml:space="preserve"> отчество)</w:t>
      </w:r>
      <w:r w:rsidRPr="00120D0D">
        <w:rPr>
          <w:sz w:val="18"/>
          <w:szCs w:val="18"/>
        </w:rPr>
        <w:t xml:space="preserve"> </w:t>
      </w:r>
    </w:p>
    <w:p w:rsidR="00120D0D" w:rsidRPr="00120D0D" w:rsidRDefault="00120D0D" w:rsidP="00E920F6">
      <w:pPr>
        <w:pStyle w:val="91"/>
        <w:shd w:val="clear" w:color="auto" w:fill="auto"/>
        <w:spacing w:line="360" w:lineRule="auto"/>
        <w:ind w:left="4200" w:firstLine="0"/>
        <w:jc w:val="left"/>
        <w:rPr>
          <w:sz w:val="18"/>
          <w:szCs w:val="18"/>
        </w:rPr>
      </w:pPr>
    </w:p>
    <w:p w:rsidR="00E920F6" w:rsidRPr="00E920F6" w:rsidRDefault="00E920F6" w:rsidP="00E920F6">
      <w:pPr>
        <w:pStyle w:val="210"/>
        <w:shd w:val="clear" w:color="auto" w:fill="auto"/>
        <w:tabs>
          <w:tab w:val="left" w:leader="underscore" w:pos="1902"/>
          <w:tab w:val="left" w:leader="underscore" w:pos="6481"/>
          <w:tab w:val="left" w:leader="underscore" w:pos="9668"/>
        </w:tabs>
        <w:spacing w:before="0" w:line="360" w:lineRule="auto"/>
        <w:ind w:left="20"/>
        <w:jc w:val="both"/>
        <w:rPr>
          <w:sz w:val="28"/>
          <w:szCs w:val="28"/>
        </w:rPr>
      </w:pPr>
      <w:r w:rsidRPr="00E920F6">
        <w:rPr>
          <w:sz w:val="28"/>
          <w:szCs w:val="28"/>
        </w:rPr>
        <w:t>Группа</w:t>
      </w:r>
      <w:r w:rsidRPr="00E920F6">
        <w:rPr>
          <w:sz w:val="28"/>
          <w:szCs w:val="28"/>
        </w:rPr>
        <w:tab/>
        <w:t>Специальность</w:t>
      </w:r>
      <w:r w:rsidRPr="00E920F6">
        <w:rPr>
          <w:sz w:val="28"/>
          <w:szCs w:val="28"/>
        </w:rPr>
        <w:tab/>
        <w:t>Форма обучения</w:t>
      </w:r>
      <w:r w:rsidRPr="00E920F6">
        <w:rPr>
          <w:sz w:val="28"/>
          <w:szCs w:val="28"/>
        </w:rPr>
        <w:tab/>
      </w:r>
    </w:p>
    <w:p w:rsidR="00E920F6" w:rsidRPr="00E920F6" w:rsidRDefault="00E920F6" w:rsidP="00E920F6">
      <w:pPr>
        <w:pStyle w:val="210"/>
        <w:shd w:val="clear" w:color="auto" w:fill="auto"/>
        <w:tabs>
          <w:tab w:val="left" w:leader="underscore" w:pos="9658"/>
        </w:tabs>
        <w:spacing w:before="0" w:line="360" w:lineRule="auto"/>
        <w:ind w:left="20" w:right="20"/>
        <w:jc w:val="both"/>
        <w:rPr>
          <w:sz w:val="28"/>
          <w:szCs w:val="28"/>
        </w:rPr>
      </w:pPr>
      <w:r w:rsidRPr="00E920F6">
        <w:rPr>
          <w:sz w:val="28"/>
          <w:szCs w:val="28"/>
        </w:rPr>
        <w:t>1. Профессиона</w:t>
      </w:r>
      <w:r w:rsidR="00120D0D">
        <w:rPr>
          <w:sz w:val="28"/>
          <w:szCs w:val="28"/>
        </w:rPr>
        <w:t>льная подготовленность студента</w:t>
      </w:r>
      <w:r w:rsidRPr="00E920F6">
        <w:rPr>
          <w:sz w:val="28"/>
          <w:szCs w:val="28"/>
        </w:rPr>
        <w:t>(ки) к самостоятельной работе, сформированность профессиональных компетенций по основным видам деятельности</w:t>
      </w:r>
      <w:r w:rsidRPr="00E920F6">
        <w:rPr>
          <w:sz w:val="28"/>
          <w:szCs w:val="28"/>
        </w:rPr>
        <w:tab/>
      </w:r>
    </w:p>
    <w:p w:rsidR="00E920F6" w:rsidRPr="00E920F6" w:rsidRDefault="00E920F6" w:rsidP="00E920F6">
      <w:pPr>
        <w:pStyle w:val="210"/>
        <w:shd w:val="clear" w:color="auto" w:fill="auto"/>
        <w:spacing w:before="0" w:line="360" w:lineRule="auto"/>
        <w:ind w:left="20"/>
        <w:jc w:val="both"/>
        <w:rPr>
          <w:sz w:val="28"/>
          <w:szCs w:val="28"/>
        </w:rPr>
      </w:pPr>
      <w:r w:rsidRPr="00E920F6">
        <w:rPr>
          <w:sz w:val="28"/>
          <w:szCs w:val="28"/>
        </w:rPr>
        <w:t>2. Подтверждение (не подтверждение) актуальности темы ВКР</w:t>
      </w:r>
    </w:p>
    <w:p w:rsidR="00E920F6" w:rsidRPr="00E920F6" w:rsidRDefault="00E920F6" w:rsidP="00E920F6">
      <w:pPr>
        <w:pStyle w:val="210"/>
        <w:shd w:val="clear" w:color="auto" w:fill="auto"/>
        <w:spacing w:before="0" w:line="360" w:lineRule="auto"/>
        <w:ind w:left="20"/>
        <w:jc w:val="both"/>
        <w:rPr>
          <w:sz w:val="28"/>
          <w:szCs w:val="28"/>
        </w:rPr>
      </w:pPr>
      <w:r w:rsidRPr="00E920F6">
        <w:rPr>
          <w:sz w:val="28"/>
          <w:szCs w:val="28"/>
        </w:rPr>
        <w:t>3 .Основные результаты работы</w:t>
      </w:r>
    </w:p>
    <w:p w:rsidR="00E920F6" w:rsidRPr="00E920F6" w:rsidRDefault="00E920F6" w:rsidP="00E920F6">
      <w:pPr>
        <w:pStyle w:val="210"/>
        <w:shd w:val="clear" w:color="auto" w:fill="auto"/>
        <w:spacing w:before="0" w:line="360" w:lineRule="auto"/>
        <w:ind w:left="20"/>
        <w:jc w:val="both"/>
        <w:rPr>
          <w:sz w:val="28"/>
          <w:szCs w:val="28"/>
        </w:rPr>
      </w:pPr>
      <w:r w:rsidRPr="00E920F6">
        <w:rPr>
          <w:sz w:val="28"/>
          <w:szCs w:val="28"/>
        </w:rPr>
        <w:t>4. Практическая ценность исследуемой проблемы</w:t>
      </w:r>
    </w:p>
    <w:p w:rsidR="00E920F6" w:rsidRPr="00E920F6" w:rsidRDefault="00E920F6" w:rsidP="00E920F6">
      <w:pPr>
        <w:pStyle w:val="210"/>
        <w:shd w:val="clear" w:color="auto" w:fill="auto"/>
        <w:spacing w:before="0" w:line="360" w:lineRule="auto"/>
        <w:ind w:left="20"/>
        <w:jc w:val="both"/>
        <w:rPr>
          <w:sz w:val="28"/>
          <w:szCs w:val="28"/>
        </w:rPr>
      </w:pPr>
      <w:r w:rsidRPr="00E920F6">
        <w:rPr>
          <w:sz w:val="28"/>
          <w:szCs w:val="28"/>
        </w:rPr>
        <w:t>5. Наличие (отсутствие) самостоятельных разработок автора ВКР</w:t>
      </w:r>
    </w:p>
    <w:p w:rsidR="00E920F6" w:rsidRPr="00E920F6" w:rsidRDefault="00E920F6" w:rsidP="00E920F6">
      <w:pPr>
        <w:pStyle w:val="210"/>
        <w:shd w:val="clear" w:color="auto" w:fill="auto"/>
        <w:spacing w:before="0" w:line="360" w:lineRule="auto"/>
        <w:ind w:left="20"/>
        <w:jc w:val="both"/>
        <w:rPr>
          <w:sz w:val="28"/>
          <w:szCs w:val="28"/>
        </w:rPr>
      </w:pPr>
      <w:r w:rsidRPr="00E920F6">
        <w:rPr>
          <w:sz w:val="28"/>
          <w:szCs w:val="28"/>
        </w:rPr>
        <w:t>6. Положительные стороны работы, оформление, недостатки, замечания</w:t>
      </w:r>
    </w:p>
    <w:p w:rsidR="00E920F6" w:rsidRPr="00E920F6" w:rsidRDefault="00E920F6" w:rsidP="00E920F6">
      <w:pPr>
        <w:pStyle w:val="210"/>
        <w:shd w:val="clear" w:color="auto" w:fill="auto"/>
        <w:spacing w:before="0" w:line="360" w:lineRule="auto"/>
        <w:ind w:left="20"/>
        <w:jc w:val="both"/>
        <w:rPr>
          <w:sz w:val="28"/>
          <w:szCs w:val="28"/>
        </w:rPr>
      </w:pPr>
      <w:r w:rsidRPr="00E920F6">
        <w:rPr>
          <w:sz w:val="28"/>
          <w:szCs w:val="28"/>
        </w:rPr>
        <w:t>7. Заключение:</w:t>
      </w:r>
    </w:p>
    <w:p w:rsidR="00E920F6" w:rsidRPr="00E920F6" w:rsidRDefault="00E920F6" w:rsidP="00120D0D">
      <w:pPr>
        <w:pStyle w:val="210"/>
        <w:shd w:val="clear" w:color="auto" w:fill="auto"/>
        <w:spacing w:before="0" w:line="240" w:lineRule="auto"/>
        <w:ind w:left="20"/>
        <w:jc w:val="both"/>
        <w:rPr>
          <w:sz w:val="28"/>
          <w:szCs w:val="28"/>
        </w:rPr>
      </w:pPr>
      <w:r w:rsidRPr="00E920F6">
        <w:rPr>
          <w:sz w:val="28"/>
          <w:szCs w:val="28"/>
        </w:rPr>
        <w:t>7.1. Оценка за выпускную квалификационную работу</w:t>
      </w:r>
      <w:r w:rsidR="00120D0D" w:rsidRPr="00120D0D">
        <w:rPr>
          <w:sz w:val="28"/>
          <w:szCs w:val="28"/>
        </w:rPr>
        <w:t xml:space="preserve"> </w:t>
      </w:r>
      <w:r w:rsidR="00120D0D">
        <w:rPr>
          <w:sz w:val="28"/>
          <w:szCs w:val="28"/>
        </w:rPr>
        <w:t>студента</w:t>
      </w:r>
      <w:r w:rsidR="00120D0D" w:rsidRPr="00E920F6">
        <w:rPr>
          <w:sz w:val="28"/>
          <w:szCs w:val="28"/>
        </w:rPr>
        <w:t>(ки)</w:t>
      </w:r>
      <w:r w:rsidR="00120D0D">
        <w:rPr>
          <w:sz w:val="28"/>
          <w:szCs w:val="28"/>
        </w:rPr>
        <w:t>___________________________</w:t>
      </w:r>
      <w:r w:rsidR="00105930">
        <w:rPr>
          <w:sz w:val="28"/>
          <w:szCs w:val="28"/>
        </w:rPr>
        <w:t xml:space="preserve">    </w:t>
      </w:r>
      <w:r w:rsidR="00120D0D">
        <w:rPr>
          <w:sz w:val="28"/>
          <w:szCs w:val="28"/>
        </w:rPr>
        <w:t>___</w:t>
      </w:r>
      <w:r w:rsidR="00105930">
        <w:rPr>
          <w:sz w:val="28"/>
          <w:szCs w:val="28"/>
        </w:rPr>
        <w:t>________________</w:t>
      </w:r>
    </w:p>
    <w:p w:rsidR="00120D0D" w:rsidRDefault="00120D0D" w:rsidP="00120D0D">
      <w:pPr>
        <w:pStyle w:val="91"/>
        <w:shd w:val="clear" w:color="auto" w:fill="auto"/>
        <w:spacing w:line="240" w:lineRule="auto"/>
        <w:ind w:left="4200" w:hanging="1648"/>
        <w:jc w:val="left"/>
        <w:rPr>
          <w:sz w:val="18"/>
          <w:szCs w:val="18"/>
        </w:rPr>
      </w:pPr>
      <w:r w:rsidRPr="00120D0D">
        <w:rPr>
          <w:sz w:val="18"/>
          <w:szCs w:val="18"/>
        </w:rPr>
        <w:t xml:space="preserve">(фамилия, имя отчество) </w:t>
      </w:r>
      <w:r w:rsidR="00105930">
        <w:rPr>
          <w:sz w:val="18"/>
          <w:szCs w:val="18"/>
        </w:rPr>
        <w:t xml:space="preserve">                                    (цифрой/прописью</w:t>
      </w:r>
      <w:r w:rsidR="00105930" w:rsidRPr="00120D0D">
        <w:rPr>
          <w:sz w:val="18"/>
          <w:szCs w:val="18"/>
        </w:rPr>
        <w:t xml:space="preserve">) </w:t>
      </w:r>
      <w:r w:rsidR="00105930">
        <w:rPr>
          <w:sz w:val="18"/>
          <w:szCs w:val="18"/>
        </w:rPr>
        <w:t xml:space="preserve"> </w:t>
      </w:r>
    </w:p>
    <w:p w:rsidR="00105930" w:rsidRDefault="00105930" w:rsidP="00105930">
      <w:pPr>
        <w:pStyle w:val="91"/>
        <w:shd w:val="clear" w:color="auto" w:fill="auto"/>
        <w:spacing w:line="240" w:lineRule="auto"/>
        <w:ind w:left="4200" w:hanging="4200"/>
        <w:jc w:val="left"/>
        <w:rPr>
          <w:sz w:val="18"/>
          <w:szCs w:val="18"/>
        </w:rPr>
      </w:pPr>
    </w:p>
    <w:p w:rsidR="00105930" w:rsidRPr="00105930" w:rsidRDefault="00105930" w:rsidP="00105930">
      <w:pPr>
        <w:pStyle w:val="91"/>
        <w:shd w:val="clear" w:color="auto" w:fill="auto"/>
        <w:spacing w:line="240" w:lineRule="auto"/>
        <w:ind w:left="4200" w:hanging="4200"/>
        <w:jc w:val="left"/>
        <w:rPr>
          <w:sz w:val="28"/>
          <w:szCs w:val="28"/>
        </w:rPr>
      </w:pPr>
      <w:r>
        <w:rPr>
          <w:sz w:val="28"/>
          <w:szCs w:val="28"/>
        </w:rPr>
        <w:t>7.2  Рекомендуется (не рекомендуется) к защите</w:t>
      </w:r>
    </w:p>
    <w:p w:rsidR="00120D0D" w:rsidRDefault="00120D0D" w:rsidP="00120D0D">
      <w:pPr>
        <w:pStyle w:val="91"/>
        <w:shd w:val="clear" w:color="auto" w:fill="auto"/>
        <w:spacing w:line="240" w:lineRule="auto"/>
        <w:ind w:left="4200" w:hanging="1648"/>
        <w:jc w:val="left"/>
        <w:rPr>
          <w:sz w:val="18"/>
          <w:szCs w:val="18"/>
        </w:rPr>
      </w:pPr>
    </w:p>
    <w:p w:rsidR="00105930" w:rsidRDefault="00105930" w:rsidP="00105930">
      <w:pPr>
        <w:pStyle w:val="91"/>
        <w:shd w:val="clear" w:color="auto" w:fill="auto"/>
        <w:spacing w:line="240" w:lineRule="auto"/>
        <w:ind w:left="4200" w:hanging="4200"/>
        <w:jc w:val="left"/>
        <w:rPr>
          <w:sz w:val="28"/>
          <w:szCs w:val="28"/>
        </w:rPr>
      </w:pPr>
      <w:r w:rsidRPr="00105930">
        <w:rPr>
          <w:sz w:val="28"/>
          <w:szCs w:val="28"/>
        </w:rPr>
        <w:t>7.3. Присвоить студенту (ке)</w:t>
      </w:r>
      <w:r>
        <w:rPr>
          <w:sz w:val="28"/>
          <w:szCs w:val="28"/>
        </w:rPr>
        <w:t xml:space="preserve"> квалификацию _____________________________</w:t>
      </w:r>
    </w:p>
    <w:p w:rsidR="00105930" w:rsidRPr="00105930" w:rsidRDefault="00105930" w:rsidP="00105930">
      <w:pPr>
        <w:pStyle w:val="91"/>
        <w:shd w:val="clear" w:color="auto" w:fill="auto"/>
        <w:spacing w:line="240" w:lineRule="auto"/>
        <w:ind w:left="4200" w:hanging="4200"/>
        <w:jc w:val="left"/>
        <w:rPr>
          <w:sz w:val="28"/>
          <w:szCs w:val="28"/>
        </w:rPr>
      </w:pPr>
    </w:p>
    <w:p w:rsidR="00120D0D" w:rsidRPr="00120D0D" w:rsidRDefault="00120D0D" w:rsidP="00120D0D">
      <w:pPr>
        <w:pStyle w:val="91"/>
        <w:shd w:val="clear" w:color="auto" w:fill="auto"/>
        <w:spacing w:line="240" w:lineRule="auto"/>
        <w:ind w:left="4200" w:hanging="4200"/>
        <w:jc w:val="both"/>
        <w:rPr>
          <w:sz w:val="28"/>
          <w:szCs w:val="28"/>
        </w:rPr>
      </w:pPr>
    </w:p>
    <w:p w:rsidR="00105930" w:rsidRPr="00750F1E" w:rsidRDefault="009A179C" w:rsidP="00105930">
      <w:pPr>
        <w:pStyle w:val="210"/>
        <w:shd w:val="clear" w:color="auto" w:fill="auto"/>
        <w:tabs>
          <w:tab w:val="left" w:leader="underscore" w:pos="4254"/>
          <w:tab w:val="left" w:leader="underscore" w:pos="9068"/>
        </w:tabs>
        <w:spacing w:before="0" w:line="360" w:lineRule="auto"/>
        <w:ind w:left="20" w:right="380"/>
        <w:rPr>
          <w:sz w:val="28"/>
          <w:szCs w:val="28"/>
        </w:rPr>
      </w:pPr>
      <w:r>
        <w:rPr>
          <w:sz w:val="28"/>
          <w:szCs w:val="28"/>
        </w:rPr>
        <w:t>Рецензент</w:t>
      </w:r>
      <w:r w:rsidR="00105930" w:rsidRPr="00750F1E">
        <w:rPr>
          <w:sz w:val="28"/>
          <w:szCs w:val="28"/>
        </w:rPr>
        <w:tab/>
      </w:r>
      <w:r w:rsidR="00105930" w:rsidRPr="00750F1E">
        <w:rPr>
          <w:rStyle w:val="26"/>
          <w:sz w:val="28"/>
          <w:szCs w:val="28"/>
        </w:rPr>
        <w:t>I</w:t>
      </w:r>
      <w:r w:rsidR="00105930" w:rsidRPr="00750F1E">
        <w:rPr>
          <w:rStyle w:val="26"/>
          <w:sz w:val="28"/>
          <w:szCs w:val="28"/>
        </w:rPr>
        <w:tab/>
      </w:r>
    </w:p>
    <w:p w:rsidR="00105930" w:rsidRPr="00105930" w:rsidRDefault="00105930" w:rsidP="00105930">
      <w:pPr>
        <w:pStyle w:val="140"/>
        <w:shd w:val="clear" w:color="auto" w:fill="auto"/>
        <w:tabs>
          <w:tab w:val="left" w:pos="5677"/>
        </w:tabs>
        <w:spacing w:line="360" w:lineRule="auto"/>
        <w:ind w:left="2840"/>
        <w:rPr>
          <w:sz w:val="20"/>
          <w:szCs w:val="20"/>
        </w:rPr>
      </w:pPr>
      <w:r w:rsidRPr="00105930">
        <w:rPr>
          <w:sz w:val="20"/>
          <w:szCs w:val="20"/>
        </w:rPr>
        <w:t>подпись</w:t>
      </w:r>
      <w:r w:rsidRPr="00105930">
        <w:rPr>
          <w:sz w:val="20"/>
          <w:szCs w:val="20"/>
        </w:rPr>
        <w:tab/>
        <w:t>фамилия, имя, отчество</w:t>
      </w:r>
    </w:p>
    <w:p w:rsidR="00750F1E" w:rsidRDefault="00105930" w:rsidP="00105930">
      <w:pPr>
        <w:tabs>
          <w:tab w:val="left" w:pos="5400"/>
          <w:tab w:val="left" w:pos="9000"/>
        </w:tabs>
        <w:overflowPunct w:val="0"/>
        <w:autoSpaceDE w:val="0"/>
        <w:autoSpaceDN w:val="0"/>
        <w:adjustRightInd w:val="0"/>
        <w:ind w:left="284" w:hanging="142"/>
        <w:jc w:val="both"/>
        <w:textAlignment w:val="baseline"/>
        <w:rPr>
          <w:sz w:val="28"/>
          <w:szCs w:val="28"/>
        </w:rPr>
      </w:pPr>
      <w:r w:rsidRPr="00750F1E">
        <w:rPr>
          <w:sz w:val="28"/>
          <w:szCs w:val="28"/>
        </w:rPr>
        <w:t>«</w:t>
      </w:r>
      <w:r w:rsidRPr="00750F1E">
        <w:rPr>
          <w:sz w:val="28"/>
          <w:szCs w:val="28"/>
        </w:rPr>
        <w:tab/>
      </w:r>
      <w:r>
        <w:rPr>
          <w:sz w:val="28"/>
          <w:szCs w:val="28"/>
        </w:rPr>
        <w:t>______</w:t>
      </w:r>
      <w:r w:rsidRPr="00750F1E">
        <w:rPr>
          <w:sz w:val="28"/>
          <w:szCs w:val="28"/>
        </w:rPr>
        <w:t>»</w:t>
      </w:r>
      <w:r>
        <w:rPr>
          <w:sz w:val="28"/>
          <w:szCs w:val="28"/>
        </w:rPr>
        <w:t xml:space="preserve"> </w:t>
      </w:r>
      <w:r w:rsidRPr="00750F1E">
        <w:rPr>
          <w:sz w:val="28"/>
          <w:szCs w:val="28"/>
        </w:rPr>
        <w:t>201</w:t>
      </w:r>
      <w:r>
        <w:rPr>
          <w:sz w:val="28"/>
          <w:szCs w:val="28"/>
        </w:rPr>
        <w:t>_</w:t>
      </w:r>
      <w:r w:rsidRPr="00750F1E">
        <w:rPr>
          <w:sz w:val="28"/>
          <w:szCs w:val="28"/>
        </w:rPr>
        <w:t>г.</w:t>
      </w:r>
    </w:p>
    <w:p w:rsidR="009A179C" w:rsidRDefault="009A179C" w:rsidP="00105930">
      <w:pPr>
        <w:tabs>
          <w:tab w:val="left" w:pos="5400"/>
          <w:tab w:val="left" w:pos="9000"/>
        </w:tabs>
        <w:overflowPunct w:val="0"/>
        <w:autoSpaceDE w:val="0"/>
        <w:autoSpaceDN w:val="0"/>
        <w:adjustRightInd w:val="0"/>
        <w:ind w:left="284" w:hanging="142"/>
        <w:jc w:val="both"/>
        <w:textAlignment w:val="baseline"/>
        <w:rPr>
          <w:sz w:val="28"/>
          <w:szCs w:val="28"/>
        </w:rPr>
      </w:pPr>
    </w:p>
    <w:p w:rsidR="009A179C" w:rsidRDefault="009A179C">
      <w:pPr>
        <w:rPr>
          <w:sz w:val="28"/>
          <w:szCs w:val="28"/>
        </w:rPr>
      </w:pPr>
      <w:r>
        <w:rPr>
          <w:sz w:val="28"/>
          <w:szCs w:val="28"/>
        </w:rPr>
        <w:br w:type="page"/>
      </w:r>
    </w:p>
    <w:p w:rsidR="009A179C" w:rsidRPr="00A9490B" w:rsidRDefault="009A179C" w:rsidP="00A9490B">
      <w:pPr>
        <w:pStyle w:val="150"/>
        <w:shd w:val="clear" w:color="auto" w:fill="auto"/>
        <w:spacing w:line="360" w:lineRule="auto"/>
        <w:jc w:val="center"/>
        <w:rPr>
          <w:b w:val="0"/>
          <w:caps/>
          <w:sz w:val="28"/>
          <w:szCs w:val="28"/>
        </w:rPr>
      </w:pPr>
      <w:r w:rsidRPr="00A9490B">
        <w:rPr>
          <w:b w:val="0"/>
          <w:caps/>
          <w:sz w:val="28"/>
          <w:szCs w:val="28"/>
        </w:rPr>
        <w:lastRenderedPageBreak/>
        <w:t>Рецензия</w:t>
      </w:r>
    </w:p>
    <w:p w:rsidR="009A179C" w:rsidRPr="00A9490B" w:rsidRDefault="009A179C" w:rsidP="00A9490B">
      <w:pPr>
        <w:pStyle w:val="150"/>
        <w:shd w:val="clear" w:color="auto" w:fill="auto"/>
        <w:spacing w:line="360" w:lineRule="auto"/>
        <w:jc w:val="center"/>
        <w:rPr>
          <w:b w:val="0"/>
          <w:caps/>
          <w:sz w:val="28"/>
          <w:szCs w:val="28"/>
        </w:rPr>
      </w:pPr>
      <w:r w:rsidRPr="00A9490B">
        <w:rPr>
          <w:b w:val="0"/>
          <w:caps/>
          <w:sz w:val="28"/>
          <w:szCs w:val="28"/>
        </w:rPr>
        <w:t>на выпускную квалификационную работу</w:t>
      </w:r>
    </w:p>
    <w:p w:rsidR="009A179C" w:rsidRPr="009A179C" w:rsidRDefault="009A179C" w:rsidP="009A179C">
      <w:pPr>
        <w:pStyle w:val="91"/>
        <w:shd w:val="clear" w:color="auto" w:fill="auto"/>
        <w:spacing w:line="360" w:lineRule="auto"/>
        <w:ind w:left="4580" w:firstLine="0"/>
        <w:jc w:val="left"/>
        <w:rPr>
          <w:sz w:val="24"/>
          <w:szCs w:val="24"/>
        </w:rPr>
      </w:pPr>
      <w:r w:rsidRPr="009A179C">
        <w:rPr>
          <w:sz w:val="24"/>
          <w:szCs w:val="24"/>
        </w:rPr>
        <w:t>(внешняя)</w:t>
      </w:r>
    </w:p>
    <w:p w:rsidR="009A179C" w:rsidRPr="009A179C" w:rsidRDefault="009A179C" w:rsidP="009A179C">
      <w:pPr>
        <w:pStyle w:val="91"/>
        <w:shd w:val="clear" w:color="auto" w:fill="auto"/>
        <w:spacing w:line="360" w:lineRule="auto"/>
        <w:ind w:left="3580" w:hanging="3580"/>
        <w:jc w:val="center"/>
        <w:rPr>
          <w:sz w:val="28"/>
          <w:szCs w:val="28"/>
        </w:rPr>
      </w:pPr>
      <w:r w:rsidRPr="009A179C">
        <w:rPr>
          <w:sz w:val="28"/>
          <w:szCs w:val="28"/>
        </w:rPr>
        <w:t>(тема выпускной квалификационной работы)</w:t>
      </w:r>
    </w:p>
    <w:p w:rsidR="009A179C" w:rsidRPr="009A179C" w:rsidRDefault="009A179C" w:rsidP="009A179C">
      <w:pPr>
        <w:pStyle w:val="210"/>
        <w:shd w:val="clear" w:color="auto" w:fill="auto"/>
        <w:tabs>
          <w:tab w:val="left" w:leader="underscore" w:pos="9174"/>
        </w:tabs>
        <w:spacing w:before="0" w:line="360" w:lineRule="auto"/>
        <w:ind w:left="20"/>
        <w:jc w:val="both"/>
        <w:rPr>
          <w:sz w:val="28"/>
          <w:szCs w:val="28"/>
        </w:rPr>
      </w:pPr>
      <w:r w:rsidRPr="009A179C">
        <w:rPr>
          <w:sz w:val="28"/>
          <w:szCs w:val="28"/>
        </w:rPr>
        <w:t>студента (ки)</w:t>
      </w:r>
      <w:r w:rsidRPr="009A179C">
        <w:rPr>
          <w:sz w:val="28"/>
          <w:szCs w:val="28"/>
        </w:rPr>
        <w:tab/>
      </w:r>
    </w:p>
    <w:p w:rsidR="009A179C" w:rsidRPr="009A179C" w:rsidRDefault="009A179C" w:rsidP="009A179C">
      <w:pPr>
        <w:pStyle w:val="91"/>
        <w:shd w:val="clear" w:color="auto" w:fill="auto"/>
        <w:spacing w:line="360" w:lineRule="auto"/>
        <w:ind w:left="4200" w:firstLine="0"/>
        <w:jc w:val="left"/>
        <w:rPr>
          <w:sz w:val="24"/>
          <w:szCs w:val="24"/>
        </w:rPr>
      </w:pPr>
      <w:r w:rsidRPr="009A179C">
        <w:rPr>
          <w:sz w:val="24"/>
          <w:szCs w:val="24"/>
        </w:rPr>
        <w:t>(фамилия, имя, отчество)</w:t>
      </w:r>
    </w:p>
    <w:p w:rsidR="009A179C" w:rsidRPr="009A179C" w:rsidRDefault="009A179C" w:rsidP="009A179C">
      <w:pPr>
        <w:pStyle w:val="210"/>
        <w:shd w:val="clear" w:color="auto" w:fill="auto"/>
        <w:tabs>
          <w:tab w:val="left" w:leader="underscore" w:pos="1902"/>
          <w:tab w:val="left" w:leader="underscore" w:pos="6481"/>
          <w:tab w:val="left" w:leader="underscore" w:pos="9183"/>
        </w:tabs>
        <w:spacing w:before="0" w:line="360" w:lineRule="auto"/>
        <w:ind w:left="20"/>
        <w:jc w:val="both"/>
        <w:rPr>
          <w:sz w:val="28"/>
          <w:szCs w:val="28"/>
        </w:rPr>
      </w:pPr>
      <w:r w:rsidRPr="009A179C">
        <w:rPr>
          <w:sz w:val="28"/>
          <w:szCs w:val="28"/>
        </w:rPr>
        <w:t>Группа</w:t>
      </w:r>
      <w:r w:rsidRPr="009A179C">
        <w:rPr>
          <w:sz w:val="28"/>
          <w:szCs w:val="28"/>
        </w:rPr>
        <w:tab/>
        <w:t>Специальность</w:t>
      </w:r>
      <w:r w:rsidRPr="009A179C">
        <w:rPr>
          <w:sz w:val="28"/>
          <w:szCs w:val="28"/>
        </w:rPr>
        <w:tab/>
        <w:t>Форма обучения</w:t>
      </w:r>
      <w:r w:rsidRPr="009A179C">
        <w:rPr>
          <w:sz w:val="28"/>
          <w:szCs w:val="28"/>
        </w:rPr>
        <w:tab/>
      </w:r>
    </w:p>
    <w:p w:rsidR="009A179C" w:rsidRPr="009A179C" w:rsidRDefault="009A179C" w:rsidP="009A179C">
      <w:pPr>
        <w:pStyle w:val="210"/>
        <w:shd w:val="clear" w:color="auto" w:fill="auto"/>
        <w:tabs>
          <w:tab w:val="left" w:pos="9591"/>
          <w:tab w:val="left" w:leader="underscore" w:pos="9639"/>
        </w:tabs>
        <w:spacing w:before="0" w:line="360" w:lineRule="auto"/>
        <w:ind w:left="20" w:right="-190"/>
        <w:jc w:val="both"/>
        <w:rPr>
          <w:sz w:val="28"/>
          <w:szCs w:val="28"/>
        </w:rPr>
      </w:pPr>
      <w:r w:rsidRPr="009A179C">
        <w:rPr>
          <w:sz w:val="28"/>
          <w:szCs w:val="28"/>
        </w:rPr>
        <w:t>1. Соответствие содержания ВКР заявленной теме, оглавлению, общая характеристика темы, её актуальность</w:t>
      </w:r>
      <w:r w:rsidRPr="009A179C">
        <w:rPr>
          <w:sz w:val="28"/>
          <w:szCs w:val="28"/>
        </w:rPr>
        <w:tab/>
      </w:r>
    </w:p>
    <w:p w:rsidR="009A179C" w:rsidRPr="009A179C" w:rsidRDefault="009A179C" w:rsidP="009A179C">
      <w:pPr>
        <w:pStyle w:val="210"/>
        <w:shd w:val="clear" w:color="auto" w:fill="auto"/>
        <w:tabs>
          <w:tab w:val="left" w:pos="9591"/>
          <w:tab w:val="left" w:leader="underscore" w:pos="9639"/>
        </w:tabs>
        <w:spacing w:before="0" w:line="360" w:lineRule="auto"/>
        <w:ind w:left="20" w:right="-190"/>
        <w:jc w:val="both"/>
        <w:rPr>
          <w:sz w:val="28"/>
          <w:szCs w:val="28"/>
        </w:rPr>
      </w:pPr>
      <w:r w:rsidRPr="009A179C">
        <w:rPr>
          <w:sz w:val="28"/>
          <w:szCs w:val="28"/>
        </w:rPr>
        <w:t>2.</w:t>
      </w:r>
      <w:r>
        <w:rPr>
          <w:sz w:val="28"/>
          <w:szCs w:val="28"/>
        </w:rPr>
        <w:t xml:space="preserve"> </w:t>
      </w:r>
      <w:r w:rsidRPr="009A179C">
        <w:rPr>
          <w:sz w:val="28"/>
          <w:szCs w:val="28"/>
        </w:rPr>
        <w:t>Полнота анализа теоретических вопросов по теме, заявленных в плане ВКР и глубина анализа практических исс</w:t>
      </w:r>
      <w:r>
        <w:rPr>
          <w:sz w:val="28"/>
          <w:szCs w:val="28"/>
        </w:rPr>
        <w:t>ледований. Способность студента</w:t>
      </w:r>
      <w:r w:rsidRPr="009A179C">
        <w:rPr>
          <w:sz w:val="28"/>
          <w:szCs w:val="28"/>
        </w:rPr>
        <w:t>(ки) к проведению исследований и умение анализировать, обобщать и представлять данные в виде таблиц, схем, диаграмм, делать выводы</w:t>
      </w:r>
    </w:p>
    <w:p w:rsidR="009A179C" w:rsidRPr="009A179C" w:rsidRDefault="009A179C" w:rsidP="009A179C">
      <w:pPr>
        <w:pStyle w:val="210"/>
        <w:shd w:val="clear" w:color="auto" w:fill="auto"/>
        <w:tabs>
          <w:tab w:val="left" w:pos="9591"/>
          <w:tab w:val="left" w:leader="underscore" w:pos="9639"/>
        </w:tabs>
        <w:spacing w:before="0" w:line="360" w:lineRule="auto"/>
        <w:ind w:left="20" w:right="-190"/>
        <w:rPr>
          <w:sz w:val="28"/>
          <w:szCs w:val="28"/>
        </w:rPr>
      </w:pPr>
      <w:r w:rsidRPr="009A179C">
        <w:rPr>
          <w:sz w:val="28"/>
          <w:szCs w:val="28"/>
        </w:rPr>
        <w:t>3. Умение студента использовать в работе современные достижения науки и практики. Научная и практическая значимость ВКР, возможность использования её результатов в практическом здравоохранении и опубликование статьи, общий вывод и оценка работы в целом</w:t>
      </w:r>
      <w:r w:rsidRPr="009A179C">
        <w:rPr>
          <w:sz w:val="28"/>
          <w:szCs w:val="28"/>
        </w:rPr>
        <w:tab/>
      </w:r>
    </w:p>
    <w:p w:rsidR="009A179C" w:rsidRPr="009A179C" w:rsidRDefault="009A179C" w:rsidP="009A179C">
      <w:pPr>
        <w:pStyle w:val="210"/>
        <w:shd w:val="clear" w:color="auto" w:fill="auto"/>
        <w:tabs>
          <w:tab w:val="left" w:pos="9591"/>
          <w:tab w:val="left" w:leader="underscore" w:pos="9639"/>
        </w:tabs>
        <w:spacing w:before="0" w:line="360" w:lineRule="auto"/>
        <w:ind w:left="20" w:right="-190"/>
        <w:jc w:val="both"/>
        <w:rPr>
          <w:sz w:val="28"/>
          <w:szCs w:val="28"/>
        </w:rPr>
      </w:pPr>
      <w:r w:rsidRPr="009A179C">
        <w:rPr>
          <w:sz w:val="28"/>
          <w:szCs w:val="28"/>
        </w:rPr>
        <w:t>4. Оценка качества оформления ВКР. Недостатки и замечания</w:t>
      </w:r>
    </w:p>
    <w:p w:rsidR="009A179C" w:rsidRPr="009A179C" w:rsidRDefault="009A179C" w:rsidP="009A179C">
      <w:pPr>
        <w:pStyle w:val="210"/>
        <w:shd w:val="clear" w:color="auto" w:fill="auto"/>
        <w:tabs>
          <w:tab w:val="left" w:pos="9591"/>
          <w:tab w:val="left" w:leader="underscore" w:pos="9639"/>
        </w:tabs>
        <w:spacing w:before="0" w:line="360" w:lineRule="auto"/>
        <w:ind w:left="20" w:right="-190"/>
        <w:jc w:val="both"/>
        <w:rPr>
          <w:sz w:val="28"/>
          <w:szCs w:val="28"/>
        </w:rPr>
      </w:pPr>
      <w:r w:rsidRPr="009A179C">
        <w:rPr>
          <w:sz w:val="28"/>
          <w:szCs w:val="28"/>
        </w:rPr>
        <w:t>5. Заключение:</w:t>
      </w:r>
    </w:p>
    <w:p w:rsidR="009A179C" w:rsidRPr="00E920F6" w:rsidRDefault="009A179C" w:rsidP="009A179C">
      <w:pPr>
        <w:pStyle w:val="210"/>
        <w:shd w:val="clear" w:color="auto" w:fill="auto"/>
        <w:spacing w:before="0" w:line="240" w:lineRule="auto"/>
        <w:ind w:left="20"/>
        <w:jc w:val="both"/>
        <w:rPr>
          <w:sz w:val="28"/>
          <w:szCs w:val="28"/>
        </w:rPr>
      </w:pPr>
      <w:r>
        <w:rPr>
          <w:sz w:val="28"/>
          <w:szCs w:val="28"/>
        </w:rPr>
        <w:t>5.1.</w:t>
      </w:r>
      <w:r w:rsidRPr="00E920F6">
        <w:rPr>
          <w:sz w:val="28"/>
          <w:szCs w:val="28"/>
        </w:rPr>
        <w:t>Оценка за выпускную квалификационную работу</w:t>
      </w:r>
      <w:r w:rsidRPr="00120D0D">
        <w:rPr>
          <w:sz w:val="28"/>
          <w:szCs w:val="28"/>
        </w:rPr>
        <w:t xml:space="preserve"> </w:t>
      </w:r>
      <w:r>
        <w:rPr>
          <w:sz w:val="28"/>
          <w:szCs w:val="28"/>
        </w:rPr>
        <w:t>студента</w:t>
      </w:r>
      <w:r w:rsidRPr="00E920F6">
        <w:rPr>
          <w:sz w:val="28"/>
          <w:szCs w:val="28"/>
        </w:rPr>
        <w:t>(ки)</w:t>
      </w:r>
      <w:r>
        <w:rPr>
          <w:sz w:val="28"/>
          <w:szCs w:val="28"/>
        </w:rPr>
        <w:t>___________________________    ___________________</w:t>
      </w:r>
    </w:p>
    <w:p w:rsidR="009A179C" w:rsidRDefault="009A179C" w:rsidP="009A179C">
      <w:pPr>
        <w:pStyle w:val="91"/>
        <w:shd w:val="clear" w:color="auto" w:fill="auto"/>
        <w:spacing w:line="240" w:lineRule="auto"/>
        <w:ind w:left="4200" w:hanging="1648"/>
        <w:jc w:val="left"/>
        <w:rPr>
          <w:sz w:val="18"/>
          <w:szCs w:val="18"/>
        </w:rPr>
      </w:pPr>
      <w:r w:rsidRPr="00120D0D">
        <w:rPr>
          <w:sz w:val="18"/>
          <w:szCs w:val="18"/>
        </w:rPr>
        <w:t xml:space="preserve">(фамилия, имя отчество) </w:t>
      </w:r>
      <w:r>
        <w:rPr>
          <w:sz w:val="18"/>
          <w:szCs w:val="18"/>
        </w:rPr>
        <w:t xml:space="preserve">                                    (цифрой/прописью</w:t>
      </w:r>
      <w:r w:rsidRPr="00120D0D">
        <w:rPr>
          <w:sz w:val="18"/>
          <w:szCs w:val="18"/>
        </w:rPr>
        <w:t xml:space="preserve">) </w:t>
      </w:r>
      <w:r>
        <w:rPr>
          <w:sz w:val="18"/>
          <w:szCs w:val="18"/>
        </w:rPr>
        <w:t xml:space="preserve"> </w:t>
      </w:r>
    </w:p>
    <w:p w:rsidR="000A17A7" w:rsidRPr="00105930" w:rsidRDefault="000A17A7" w:rsidP="000A17A7">
      <w:pPr>
        <w:pStyle w:val="91"/>
        <w:shd w:val="clear" w:color="auto" w:fill="auto"/>
        <w:spacing w:line="240" w:lineRule="auto"/>
        <w:ind w:left="4200" w:hanging="4200"/>
        <w:jc w:val="left"/>
        <w:rPr>
          <w:sz w:val="28"/>
          <w:szCs w:val="28"/>
        </w:rPr>
      </w:pPr>
      <w:r>
        <w:rPr>
          <w:sz w:val="28"/>
          <w:szCs w:val="28"/>
        </w:rPr>
        <w:t>5.2  Рекомендуется (не рекомендуется) к защите</w:t>
      </w:r>
    </w:p>
    <w:p w:rsidR="000A17A7" w:rsidRDefault="000A17A7" w:rsidP="000A17A7">
      <w:pPr>
        <w:pStyle w:val="91"/>
        <w:shd w:val="clear" w:color="auto" w:fill="auto"/>
        <w:spacing w:line="240" w:lineRule="auto"/>
        <w:ind w:left="4200" w:hanging="1648"/>
        <w:jc w:val="left"/>
        <w:rPr>
          <w:sz w:val="18"/>
          <w:szCs w:val="18"/>
        </w:rPr>
      </w:pPr>
    </w:p>
    <w:p w:rsidR="000A17A7" w:rsidRDefault="000A17A7" w:rsidP="000A17A7">
      <w:pPr>
        <w:pStyle w:val="91"/>
        <w:shd w:val="clear" w:color="auto" w:fill="auto"/>
        <w:spacing w:line="240" w:lineRule="auto"/>
        <w:ind w:left="4200" w:hanging="4200"/>
        <w:jc w:val="left"/>
        <w:rPr>
          <w:sz w:val="28"/>
          <w:szCs w:val="28"/>
        </w:rPr>
      </w:pPr>
      <w:r>
        <w:rPr>
          <w:sz w:val="28"/>
          <w:szCs w:val="28"/>
        </w:rPr>
        <w:t>5</w:t>
      </w:r>
      <w:r w:rsidRPr="00105930">
        <w:rPr>
          <w:sz w:val="28"/>
          <w:szCs w:val="28"/>
        </w:rPr>
        <w:t>.3. Присвоить студенту (ке)</w:t>
      </w:r>
      <w:r>
        <w:rPr>
          <w:sz w:val="28"/>
          <w:szCs w:val="28"/>
        </w:rPr>
        <w:t xml:space="preserve"> квалификацию _____________________________</w:t>
      </w:r>
    </w:p>
    <w:p w:rsidR="000A17A7" w:rsidRPr="00105930" w:rsidRDefault="000A17A7" w:rsidP="000A17A7">
      <w:pPr>
        <w:pStyle w:val="91"/>
        <w:shd w:val="clear" w:color="auto" w:fill="auto"/>
        <w:spacing w:line="240" w:lineRule="auto"/>
        <w:ind w:left="4200" w:hanging="4200"/>
        <w:jc w:val="left"/>
        <w:rPr>
          <w:sz w:val="28"/>
          <w:szCs w:val="28"/>
        </w:rPr>
      </w:pPr>
    </w:p>
    <w:p w:rsidR="000A17A7" w:rsidRPr="00120D0D" w:rsidRDefault="000A17A7" w:rsidP="000A17A7">
      <w:pPr>
        <w:pStyle w:val="91"/>
        <w:shd w:val="clear" w:color="auto" w:fill="auto"/>
        <w:spacing w:line="240" w:lineRule="auto"/>
        <w:ind w:left="4200" w:hanging="4200"/>
        <w:jc w:val="both"/>
        <w:rPr>
          <w:sz w:val="28"/>
          <w:szCs w:val="28"/>
        </w:rPr>
      </w:pPr>
    </w:p>
    <w:p w:rsidR="000A17A7" w:rsidRPr="00750F1E" w:rsidRDefault="000A17A7" w:rsidP="000A17A7">
      <w:pPr>
        <w:pStyle w:val="210"/>
        <w:shd w:val="clear" w:color="auto" w:fill="auto"/>
        <w:tabs>
          <w:tab w:val="left" w:leader="underscore" w:pos="4254"/>
          <w:tab w:val="left" w:leader="underscore" w:pos="9068"/>
        </w:tabs>
        <w:spacing w:before="0" w:line="360" w:lineRule="auto"/>
        <w:ind w:left="20" w:right="380"/>
        <w:rPr>
          <w:sz w:val="28"/>
          <w:szCs w:val="28"/>
        </w:rPr>
      </w:pPr>
      <w:r>
        <w:rPr>
          <w:sz w:val="28"/>
          <w:szCs w:val="28"/>
        </w:rPr>
        <w:t>Рецензент</w:t>
      </w:r>
      <w:r w:rsidRPr="00750F1E">
        <w:rPr>
          <w:sz w:val="28"/>
          <w:szCs w:val="28"/>
        </w:rPr>
        <w:tab/>
      </w:r>
      <w:r w:rsidRPr="00750F1E">
        <w:rPr>
          <w:rStyle w:val="26"/>
          <w:sz w:val="28"/>
          <w:szCs w:val="28"/>
        </w:rPr>
        <w:t>I</w:t>
      </w:r>
      <w:r w:rsidRPr="00750F1E">
        <w:rPr>
          <w:rStyle w:val="26"/>
          <w:sz w:val="28"/>
          <w:szCs w:val="28"/>
        </w:rPr>
        <w:tab/>
      </w:r>
    </w:p>
    <w:p w:rsidR="000A17A7" w:rsidRPr="00105930" w:rsidRDefault="000A17A7" w:rsidP="000A17A7">
      <w:pPr>
        <w:pStyle w:val="140"/>
        <w:shd w:val="clear" w:color="auto" w:fill="auto"/>
        <w:tabs>
          <w:tab w:val="left" w:pos="5677"/>
        </w:tabs>
        <w:spacing w:line="360" w:lineRule="auto"/>
        <w:ind w:left="2840"/>
        <w:rPr>
          <w:sz w:val="20"/>
          <w:szCs w:val="20"/>
        </w:rPr>
      </w:pPr>
      <w:r w:rsidRPr="00105930">
        <w:rPr>
          <w:sz w:val="20"/>
          <w:szCs w:val="20"/>
        </w:rPr>
        <w:t>подпись</w:t>
      </w:r>
      <w:r w:rsidRPr="00105930">
        <w:rPr>
          <w:sz w:val="20"/>
          <w:szCs w:val="20"/>
        </w:rPr>
        <w:tab/>
        <w:t>фамилия, имя, отчество</w:t>
      </w:r>
    </w:p>
    <w:p w:rsidR="000A17A7" w:rsidRDefault="000A17A7" w:rsidP="000A17A7">
      <w:pPr>
        <w:tabs>
          <w:tab w:val="left" w:pos="5400"/>
          <w:tab w:val="left" w:pos="9000"/>
        </w:tabs>
        <w:overflowPunct w:val="0"/>
        <w:autoSpaceDE w:val="0"/>
        <w:autoSpaceDN w:val="0"/>
        <w:adjustRightInd w:val="0"/>
        <w:ind w:left="284" w:hanging="142"/>
        <w:jc w:val="both"/>
        <w:textAlignment w:val="baseline"/>
        <w:rPr>
          <w:sz w:val="28"/>
          <w:szCs w:val="28"/>
        </w:rPr>
      </w:pPr>
      <w:r w:rsidRPr="00750F1E">
        <w:rPr>
          <w:sz w:val="28"/>
          <w:szCs w:val="28"/>
        </w:rPr>
        <w:t>«</w:t>
      </w:r>
      <w:r w:rsidRPr="00750F1E">
        <w:rPr>
          <w:sz w:val="28"/>
          <w:szCs w:val="28"/>
        </w:rPr>
        <w:tab/>
      </w:r>
      <w:r>
        <w:rPr>
          <w:sz w:val="28"/>
          <w:szCs w:val="28"/>
        </w:rPr>
        <w:t>__________________</w:t>
      </w:r>
      <w:r w:rsidRPr="00750F1E">
        <w:rPr>
          <w:sz w:val="28"/>
          <w:szCs w:val="28"/>
        </w:rPr>
        <w:t>»</w:t>
      </w:r>
      <w:r>
        <w:rPr>
          <w:sz w:val="28"/>
          <w:szCs w:val="28"/>
        </w:rPr>
        <w:t xml:space="preserve"> </w:t>
      </w:r>
      <w:r w:rsidRPr="00750F1E">
        <w:rPr>
          <w:sz w:val="28"/>
          <w:szCs w:val="28"/>
        </w:rPr>
        <w:t>201</w:t>
      </w:r>
      <w:r>
        <w:rPr>
          <w:sz w:val="28"/>
          <w:szCs w:val="28"/>
        </w:rPr>
        <w:t>_</w:t>
      </w:r>
      <w:r w:rsidRPr="00750F1E">
        <w:rPr>
          <w:sz w:val="28"/>
          <w:szCs w:val="28"/>
        </w:rPr>
        <w:t>г.</w:t>
      </w:r>
    </w:p>
    <w:p w:rsidR="000A17A7" w:rsidRDefault="000A17A7" w:rsidP="000A17A7">
      <w:pPr>
        <w:tabs>
          <w:tab w:val="left" w:pos="5400"/>
          <w:tab w:val="left" w:pos="9000"/>
        </w:tabs>
        <w:overflowPunct w:val="0"/>
        <w:autoSpaceDE w:val="0"/>
        <w:autoSpaceDN w:val="0"/>
        <w:adjustRightInd w:val="0"/>
        <w:ind w:left="284" w:hanging="142"/>
        <w:jc w:val="both"/>
        <w:textAlignment w:val="baseline"/>
        <w:rPr>
          <w:sz w:val="28"/>
          <w:szCs w:val="28"/>
        </w:rPr>
      </w:pPr>
    </w:p>
    <w:p w:rsidR="009A179C" w:rsidRPr="009A179C" w:rsidRDefault="008D49BA" w:rsidP="000A17A7">
      <w:pPr>
        <w:rPr>
          <w:sz w:val="28"/>
          <w:szCs w:val="28"/>
        </w:rPr>
      </w:pPr>
      <w:r>
        <w:rPr>
          <w:sz w:val="28"/>
          <w:szCs w:val="28"/>
        </w:rPr>
        <w:t>М.П.</w:t>
      </w:r>
    </w:p>
    <w:sectPr w:rsidR="009A179C" w:rsidRPr="009A179C" w:rsidSect="00BC1A26">
      <w:footerReference w:type="even" r:id="rId10"/>
      <w:footerReference w:type="default" r:id="rId11"/>
      <w:pgSz w:w="11906" w:h="16838"/>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7E9" w:rsidRDefault="00F867E9">
      <w:r>
        <w:separator/>
      </w:r>
    </w:p>
  </w:endnote>
  <w:endnote w:type="continuationSeparator" w:id="0">
    <w:p w:rsidR="00F867E9" w:rsidRDefault="00F8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7FA" w:rsidRDefault="008A37FA" w:rsidP="00D476F2">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A37FA" w:rsidRDefault="008A37FA" w:rsidP="000B670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7FA" w:rsidRDefault="008A37FA">
    <w:pPr>
      <w:pStyle w:val="a5"/>
      <w:jc w:val="center"/>
    </w:pPr>
    <w:r>
      <w:fldChar w:fldCharType="begin"/>
    </w:r>
    <w:r>
      <w:instrText xml:space="preserve"> PAGE   \* MERGEFORMAT </w:instrText>
    </w:r>
    <w:r>
      <w:fldChar w:fldCharType="separate"/>
    </w:r>
    <w:r w:rsidR="000952E9">
      <w:rPr>
        <w:noProof/>
      </w:rPr>
      <w:t>3</w:t>
    </w:r>
    <w:r>
      <w:rPr>
        <w:noProof/>
      </w:rPr>
      <w:fldChar w:fldCharType="end"/>
    </w:r>
  </w:p>
  <w:p w:rsidR="008A37FA" w:rsidRPr="00BC1A26" w:rsidRDefault="008A37FA" w:rsidP="00BC1A26">
    <w:pPr>
      <w:pStyle w:val="a5"/>
      <w:rPr>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7E9" w:rsidRDefault="00F867E9">
      <w:r>
        <w:separator/>
      </w:r>
    </w:p>
  </w:footnote>
  <w:footnote w:type="continuationSeparator" w:id="0">
    <w:p w:rsidR="00F867E9" w:rsidRDefault="00F86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11"/>
    <w:multiLevelType w:val="multilevel"/>
    <w:tmpl w:val="00000010"/>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4FA23DF"/>
    <w:multiLevelType w:val="multilevel"/>
    <w:tmpl w:val="5622E81C"/>
    <w:lvl w:ilvl="0">
      <w:start w:val="1"/>
      <w:numFmt w:val="decimal"/>
      <w:lvlText w:val="%1."/>
      <w:lvlJc w:val="left"/>
      <w:pPr>
        <w:ind w:left="420" w:hanging="360"/>
      </w:pPr>
      <w:rPr>
        <w:rFonts w:hint="default"/>
      </w:rPr>
    </w:lvl>
    <w:lvl w:ilvl="1">
      <w:start w:val="1"/>
      <w:numFmt w:val="decimal"/>
      <w:isLgl/>
      <w:lvlText w:val="%1.%2"/>
      <w:lvlJc w:val="left"/>
      <w:pPr>
        <w:ind w:left="795" w:hanging="37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5100" w:hanging="2160"/>
      </w:pPr>
      <w:rPr>
        <w:rFonts w:hint="default"/>
      </w:rPr>
    </w:lvl>
  </w:abstractNum>
  <w:abstractNum w:abstractNumId="3">
    <w:nsid w:val="065F1309"/>
    <w:multiLevelType w:val="multilevel"/>
    <w:tmpl w:val="F7C25EE0"/>
    <w:lvl w:ilvl="0">
      <w:start w:val="3"/>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2"/>
      <w:numFmt w:val="decimal"/>
      <w:lvlText w:val="%1.%2.%3."/>
      <w:lvlJc w:val="left"/>
      <w:pPr>
        <w:tabs>
          <w:tab w:val="num" w:pos="825"/>
        </w:tabs>
        <w:ind w:left="825" w:hanging="82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B113C00"/>
    <w:multiLevelType w:val="hybridMultilevel"/>
    <w:tmpl w:val="20AE069E"/>
    <w:lvl w:ilvl="0" w:tplc="3086FA90">
      <w:start w:val="1"/>
      <w:numFmt w:val="decimal"/>
      <w:lvlText w:val="%1."/>
      <w:lvlJc w:val="left"/>
      <w:pPr>
        <w:tabs>
          <w:tab w:val="num" w:pos="720"/>
        </w:tabs>
        <w:ind w:left="720" w:hanging="360"/>
      </w:pPr>
      <w:rPr>
        <w:rFonts w:hint="default"/>
      </w:rPr>
    </w:lvl>
    <w:lvl w:ilvl="1" w:tplc="0F885454">
      <w:numFmt w:val="none"/>
      <w:lvlText w:val=""/>
      <w:lvlJc w:val="left"/>
      <w:pPr>
        <w:tabs>
          <w:tab w:val="num" w:pos="360"/>
        </w:tabs>
      </w:pPr>
    </w:lvl>
    <w:lvl w:ilvl="2" w:tplc="A02672D8">
      <w:numFmt w:val="none"/>
      <w:lvlText w:val=""/>
      <w:lvlJc w:val="left"/>
      <w:pPr>
        <w:tabs>
          <w:tab w:val="num" w:pos="360"/>
        </w:tabs>
      </w:pPr>
    </w:lvl>
    <w:lvl w:ilvl="3" w:tplc="34445C86">
      <w:numFmt w:val="none"/>
      <w:lvlText w:val=""/>
      <w:lvlJc w:val="left"/>
      <w:pPr>
        <w:tabs>
          <w:tab w:val="num" w:pos="360"/>
        </w:tabs>
      </w:pPr>
    </w:lvl>
    <w:lvl w:ilvl="4" w:tplc="1C4E4DA2">
      <w:numFmt w:val="none"/>
      <w:lvlText w:val=""/>
      <w:lvlJc w:val="left"/>
      <w:pPr>
        <w:tabs>
          <w:tab w:val="num" w:pos="360"/>
        </w:tabs>
      </w:pPr>
    </w:lvl>
    <w:lvl w:ilvl="5" w:tplc="A3C0A352">
      <w:numFmt w:val="none"/>
      <w:lvlText w:val=""/>
      <w:lvlJc w:val="left"/>
      <w:pPr>
        <w:tabs>
          <w:tab w:val="num" w:pos="360"/>
        </w:tabs>
      </w:pPr>
    </w:lvl>
    <w:lvl w:ilvl="6" w:tplc="EA880E50">
      <w:numFmt w:val="none"/>
      <w:lvlText w:val=""/>
      <w:lvlJc w:val="left"/>
      <w:pPr>
        <w:tabs>
          <w:tab w:val="num" w:pos="360"/>
        </w:tabs>
      </w:pPr>
    </w:lvl>
    <w:lvl w:ilvl="7" w:tplc="5EBCD6CA">
      <w:numFmt w:val="none"/>
      <w:lvlText w:val=""/>
      <w:lvlJc w:val="left"/>
      <w:pPr>
        <w:tabs>
          <w:tab w:val="num" w:pos="360"/>
        </w:tabs>
      </w:pPr>
    </w:lvl>
    <w:lvl w:ilvl="8" w:tplc="8FE27328">
      <w:numFmt w:val="none"/>
      <w:lvlText w:val=""/>
      <w:lvlJc w:val="left"/>
      <w:pPr>
        <w:tabs>
          <w:tab w:val="num" w:pos="360"/>
        </w:tabs>
      </w:pPr>
    </w:lvl>
  </w:abstractNum>
  <w:abstractNum w:abstractNumId="5">
    <w:nsid w:val="0D3303DB"/>
    <w:multiLevelType w:val="hybridMultilevel"/>
    <w:tmpl w:val="52A864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6735ED9"/>
    <w:multiLevelType w:val="multilevel"/>
    <w:tmpl w:val="EC90E6D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nsid w:val="1B39053B"/>
    <w:multiLevelType w:val="multilevel"/>
    <w:tmpl w:val="B36223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8">
    <w:nsid w:val="1B677D50"/>
    <w:multiLevelType w:val="hybridMultilevel"/>
    <w:tmpl w:val="4412C4E8"/>
    <w:lvl w:ilvl="0" w:tplc="A8DEC23C">
      <w:start w:val="1"/>
      <w:numFmt w:val="decimal"/>
      <w:lvlText w:val="%1."/>
      <w:lvlJc w:val="left"/>
      <w:pPr>
        <w:tabs>
          <w:tab w:val="num" w:pos="720"/>
        </w:tabs>
        <w:ind w:left="720" w:hanging="360"/>
      </w:pPr>
      <w:rPr>
        <w:rFonts w:hint="default"/>
      </w:rPr>
    </w:lvl>
    <w:lvl w:ilvl="1" w:tplc="19B20AF0">
      <w:numFmt w:val="none"/>
      <w:lvlText w:val=""/>
      <w:lvlJc w:val="left"/>
      <w:pPr>
        <w:tabs>
          <w:tab w:val="num" w:pos="360"/>
        </w:tabs>
      </w:pPr>
    </w:lvl>
    <w:lvl w:ilvl="2" w:tplc="1DC8DE76">
      <w:numFmt w:val="none"/>
      <w:lvlText w:val=""/>
      <w:lvlJc w:val="left"/>
      <w:pPr>
        <w:tabs>
          <w:tab w:val="num" w:pos="360"/>
        </w:tabs>
      </w:pPr>
    </w:lvl>
    <w:lvl w:ilvl="3" w:tplc="014879AE">
      <w:numFmt w:val="none"/>
      <w:lvlText w:val=""/>
      <w:lvlJc w:val="left"/>
      <w:pPr>
        <w:tabs>
          <w:tab w:val="num" w:pos="360"/>
        </w:tabs>
      </w:pPr>
    </w:lvl>
    <w:lvl w:ilvl="4" w:tplc="94B0A6A8">
      <w:numFmt w:val="none"/>
      <w:lvlText w:val=""/>
      <w:lvlJc w:val="left"/>
      <w:pPr>
        <w:tabs>
          <w:tab w:val="num" w:pos="360"/>
        </w:tabs>
      </w:pPr>
    </w:lvl>
    <w:lvl w:ilvl="5" w:tplc="20BE6D20">
      <w:numFmt w:val="none"/>
      <w:lvlText w:val=""/>
      <w:lvlJc w:val="left"/>
      <w:pPr>
        <w:tabs>
          <w:tab w:val="num" w:pos="360"/>
        </w:tabs>
      </w:pPr>
    </w:lvl>
    <w:lvl w:ilvl="6" w:tplc="CA3290DA">
      <w:numFmt w:val="none"/>
      <w:lvlText w:val=""/>
      <w:lvlJc w:val="left"/>
      <w:pPr>
        <w:tabs>
          <w:tab w:val="num" w:pos="360"/>
        </w:tabs>
      </w:pPr>
    </w:lvl>
    <w:lvl w:ilvl="7" w:tplc="67963C20">
      <w:numFmt w:val="none"/>
      <w:lvlText w:val=""/>
      <w:lvlJc w:val="left"/>
      <w:pPr>
        <w:tabs>
          <w:tab w:val="num" w:pos="360"/>
        </w:tabs>
      </w:pPr>
    </w:lvl>
    <w:lvl w:ilvl="8" w:tplc="02A02404">
      <w:numFmt w:val="none"/>
      <w:lvlText w:val=""/>
      <w:lvlJc w:val="left"/>
      <w:pPr>
        <w:tabs>
          <w:tab w:val="num" w:pos="360"/>
        </w:tabs>
      </w:pPr>
    </w:lvl>
  </w:abstractNum>
  <w:abstractNum w:abstractNumId="9">
    <w:nsid w:val="1E1E0F59"/>
    <w:multiLevelType w:val="multilevel"/>
    <w:tmpl w:val="55169F52"/>
    <w:lvl w:ilvl="0">
      <w:start w:val="3"/>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7"/>
      <w:numFmt w:val="decimal"/>
      <w:lvlText w:val="%1.%2.%3."/>
      <w:lvlJc w:val="left"/>
      <w:pPr>
        <w:tabs>
          <w:tab w:val="num" w:pos="825"/>
        </w:tabs>
        <w:ind w:left="825" w:hanging="825"/>
      </w:pPr>
      <w:rPr>
        <w:rFonts w:hint="default"/>
      </w:rPr>
    </w:lvl>
    <w:lvl w:ilvl="3">
      <w:start w:val="1"/>
      <w:numFmt w:val="decimal"/>
      <w:lvlText w:val="%1.%2.6.%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3507C72"/>
    <w:multiLevelType w:val="multilevel"/>
    <w:tmpl w:val="C7E2C63E"/>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1">
    <w:nsid w:val="27CB57A4"/>
    <w:multiLevelType w:val="hybridMultilevel"/>
    <w:tmpl w:val="55285ECC"/>
    <w:lvl w:ilvl="0" w:tplc="DABE3AF0">
      <w:start w:val="43"/>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B017AE"/>
    <w:multiLevelType w:val="multilevel"/>
    <w:tmpl w:val="8054BA8A"/>
    <w:lvl w:ilvl="0">
      <w:start w:val="3"/>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3">
    <w:nsid w:val="29137EA0"/>
    <w:multiLevelType w:val="hybridMultilevel"/>
    <w:tmpl w:val="0CD4773C"/>
    <w:lvl w:ilvl="0" w:tplc="8864FD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010EEB"/>
    <w:multiLevelType w:val="hybridMultilevel"/>
    <w:tmpl w:val="191ED7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334A6897"/>
    <w:multiLevelType w:val="multilevel"/>
    <w:tmpl w:val="C7E2C63E"/>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6">
    <w:nsid w:val="38AF3DFA"/>
    <w:multiLevelType w:val="singleLevel"/>
    <w:tmpl w:val="DEA049DA"/>
    <w:lvl w:ilvl="0">
      <w:start w:val="2"/>
      <w:numFmt w:val="bullet"/>
      <w:lvlText w:val="-"/>
      <w:lvlJc w:val="left"/>
      <w:pPr>
        <w:tabs>
          <w:tab w:val="num" w:pos="644"/>
        </w:tabs>
        <w:ind w:left="644" w:hanging="360"/>
      </w:pPr>
      <w:rPr>
        <w:rFonts w:hint="default"/>
      </w:rPr>
    </w:lvl>
  </w:abstractNum>
  <w:abstractNum w:abstractNumId="17">
    <w:nsid w:val="3AD24C30"/>
    <w:multiLevelType w:val="hybridMultilevel"/>
    <w:tmpl w:val="1E18E3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E94589"/>
    <w:multiLevelType w:val="multilevel"/>
    <w:tmpl w:val="F1D8A0C0"/>
    <w:lvl w:ilvl="0">
      <w:start w:val="3"/>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4"/>
      <w:numFmt w:val="decimal"/>
      <w:lvlText w:val="%1.%2.%3."/>
      <w:lvlJc w:val="left"/>
      <w:pPr>
        <w:tabs>
          <w:tab w:val="num" w:pos="825"/>
        </w:tabs>
        <w:ind w:left="825" w:hanging="82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B0F771E"/>
    <w:multiLevelType w:val="singleLevel"/>
    <w:tmpl w:val="189A37B0"/>
    <w:lvl w:ilvl="0">
      <w:start w:val="2"/>
      <w:numFmt w:val="bullet"/>
      <w:lvlText w:val="-"/>
      <w:lvlJc w:val="left"/>
      <w:pPr>
        <w:tabs>
          <w:tab w:val="num" w:pos="644"/>
        </w:tabs>
        <w:ind w:left="644" w:hanging="360"/>
      </w:pPr>
      <w:rPr>
        <w:rFonts w:hint="default"/>
      </w:rPr>
    </w:lvl>
  </w:abstractNum>
  <w:abstractNum w:abstractNumId="20">
    <w:nsid w:val="3B5907FC"/>
    <w:multiLevelType w:val="multilevel"/>
    <w:tmpl w:val="A0BCB880"/>
    <w:lvl w:ilvl="0">
      <w:start w:val="3"/>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3"/>
      <w:numFmt w:val="decimal"/>
      <w:lvlText w:val="%1.%2.%3."/>
      <w:lvlJc w:val="left"/>
      <w:pPr>
        <w:tabs>
          <w:tab w:val="num" w:pos="825"/>
        </w:tabs>
        <w:ind w:left="825" w:hanging="825"/>
      </w:pPr>
      <w:rPr>
        <w:rFonts w:hint="default"/>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C0A1270"/>
    <w:multiLevelType w:val="multilevel"/>
    <w:tmpl w:val="2EBADE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2">
    <w:nsid w:val="3D1A5776"/>
    <w:multiLevelType w:val="hybridMultilevel"/>
    <w:tmpl w:val="44084CD8"/>
    <w:lvl w:ilvl="0" w:tplc="AA5883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D2D171E"/>
    <w:multiLevelType w:val="singleLevel"/>
    <w:tmpl w:val="3FA4F9C2"/>
    <w:lvl w:ilvl="0">
      <w:start w:val="3"/>
      <w:numFmt w:val="bullet"/>
      <w:lvlText w:val="-"/>
      <w:lvlJc w:val="left"/>
      <w:pPr>
        <w:tabs>
          <w:tab w:val="num" w:pos="644"/>
        </w:tabs>
        <w:ind w:left="644" w:hanging="360"/>
      </w:pPr>
      <w:rPr>
        <w:rFonts w:hint="default"/>
      </w:rPr>
    </w:lvl>
  </w:abstractNum>
  <w:abstractNum w:abstractNumId="24">
    <w:nsid w:val="3DCC713F"/>
    <w:multiLevelType w:val="hybridMultilevel"/>
    <w:tmpl w:val="BE2663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E8C3CBE"/>
    <w:multiLevelType w:val="multilevel"/>
    <w:tmpl w:val="1E9CC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0302446"/>
    <w:multiLevelType w:val="hybridMultilevel"/>
    <w:tmpl w:val="19F054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298069F"/>
    <w:multiLevelType w:val="hybridMultilevel"/>
    <w:tmpl w:val="12BC3056"/>
    <w:lvl w:ilvl="0" w:tplc="B504DD4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4D228E"/>
    <w:multiLevelType w:val="multilevel"/>
    <w:tmpl w:val="A3EC2ECC"/>
    <w:lvl w:ilvl="0">
      <w:start w:val="3"/>
      <w:numFmt w:val="decimal"/>
      <w:lvlText w:val="%1."/>
      <w:lvlJc w:val="left"/>
      <w:pPr>
        <w:tabs>
          <w:tab w:val="num" w:pos="825"/>
        </w:tabs>
        <w:ind w:left="825" w:hanging="825"/>
      </w:pPr>
      <w:rPr>
        <w:rFonts w:hint="default"/>
      </w:rPr>
    </w:lvl>
    <w:lvl w:ilvl="1">
      <w:start w:val="1"/>
      <w:numFmt w:val="decimal"/>
      <w:lvlText w:val="%1.%2."/>
      <w:lvlJc w:val="left"/>
      <w:pPr>
        <w:tabs>
          <w:tab w:val="num" w:pos="919"/>
        </w:tabs>
        <w:ind w:left="919" w:hanging="825"/>
      </w:pPr>
      <w:rPr>
        <w:rFonts w:hint="default"/>
      </w:rPr>
    </w:lvl>
    <w:lvl w:ilvl="2">
      <w:start w:val="5"/>
      <w:numFmt w:val="decimal"/>
      <w:lvlText w:val="%1.%2.%3."/>
      <w:lvlJc w:val="left"/>
      <w:pPr>
        <w:tabs>
          <w:tab w:val="num" w:pos="1013"/>
        </w:tabs>
        <w:ind w:left="1013" w:hanging="82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56"/>
        </w:tabs>
        <w:ind w:left="1456" w:hanging="1080"/>
      </w:pPr>
      <w:rPr>
        <w:rFonts w:hint="default"/>
      </w:rPr>
    </w:lvl>
    <w:lvl w:ilvl="5">
      <w:start w:val="1"/>
      <w:numFmt w:val="decimal"/>
      <w:lvlText w:val="%1.%2.%3.%4.%5.%6."/>
      <w:lvlJc w:val="left"/>
      <w:pPr>
        <w:tabs>
          <w:tab w:val="num" w:pos="1910"/>
        </w:tabs>
        <w:ind w:left="1910" w:hanging="1440"/>
      </w:pPr>
      <w:rPr>
        <w:rFonts w:hint="default"/>
      </w:rPr>
    </w:lvl>
    <w:lvl w:ilvl="6">
      <w:start w:val="1"/>
      <w:numFmt w:val="decimal"/>
      <w:lvlText w:val="%1.%2.%3.%4.%5.%6.%7."/>
      <w:lvlJc w:val="left"/>
      <w:pPr>
        <w:tabs>
          <w:tab w:val="num" w:pos="2364"/>
        </w:tabs>
        <w:ind w:left="2364" w:hanging="1800"/>
      </w:pPr>
      <w:rPr>
        <w:rFonts w:hint="default"/>
      </w:rPr>
    </w:lvl>
    <w:lvl w:ilvl="7">
      <w:start w:val="1"/>
      <w:numFmt w:val="decimal"/>
      <w:lvlText w:val="%1.%2.%3.%4.%5.%6.%7.%8."/>
      <w:lvlJc w:val="left"/>
      <w:pPr>
        <w:tabs>
          <w:tab w:val="num" w:pos="2458"/>
        </w:tabs>
        <w:ind w:left="2458" w:hanging="1800"/>
      </w:pPr>
      <w:rPr>
        <w:rFonts w:hint="default"/>
      </w:rPr>
    </w:lvl>
    <w:lvl w:ilvl="8">
      <w:start w:val="1"/>
      <w:numFmt w:val="decimal"/>
      <w:lvlText w:val="%1.%2.%3.%4.%5.%6.%7.%8.%9."/>
      <w:lvlJc w:val="left"/>
      <w:pPr>
        <w:tabs>
          <w:tab w:val="num" w:pos="2912"/>
        </w:tabs>
        <w:ind w:left="2912" w:hanging="2160"/>
      </w:pPr>
      <w:rPr>
        <w:rFonts w:hint="default"/>
      </w:rPr>
    </w:lvl>
  </w:abstractNum>
  <w:abstractNum w:abstractNumId="29">
    <w:nsid w:val="4A6E3165"/>
    <w:multiLevelType w:val="hybridMultilevel"/>
    <w:tmpl w:val="43520242"/>
    <w:lvl w:ilvl="0" w:tplc="3FA4F9C2">
      <w:start w:val="3"/>
      <w:numFmt w:val="bullet"/>
      <w:lvlText w:val="-"/>
      <w:lvlJc w:val="left"/>
      <w:pPr>
        <w:ind w:left="720" w:hanging="360"/>
      </w:pPr>
      <w:rPr>
        <w:rFonts w:hint="default"/>
      </w:rPr>
    </w:lvl>
    <w:lvl w:ilvl="1" w:tplc="3FA4F9C2">
      <w:start w:val="3"/>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38558E"/>
    <w:multiLevelType w:val="multilevel"/>
    <w:tmpl w:val="C0AAE134"/>
    <w:lvl w:ilvl="0">
      <w:start w:val="3"/>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CCB5426"/>
    <w:multiLevelType w:val="hybridMultilevel"/>
    <w:tmpl w:val="F920C702"/>
    <w:lvl w:ilvl="0" w:tplc="2670220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F56342"/>
    <w:multiLevelType w:val="hybridMultilevel"/>
    <w:tmpl w:val="CDA4AF3E"/>
    <w:lvl w:ilvl="0" w:tplc="6C043A28">
      <w:start w:val="1"/>
      <w:numFmt w:val="decimal"/>
      <w:lvlText w:val="%1."/>
      <w:lvlJc w:val="left"/>
      <w:pPr>
        <w:tabs>
          <w:tab w:val="num" w:pos="900"/>
        </w:tabs>
        <w:ind w:left="900" w:hanging="360"/>
      </w:pPr>
      <w:rPr>
        <w:rFonts w:hint="default"/>
      </w:rPr>
    </w:lvl>
    <w:lvl w:ilvl="1" w:tplc="04190005">
      <w:start w:val="1"/>
      <w:numFmt w:val="bullet"/>
      <w:lvlText w:val=""/>
      <w:lvlJc w:val="left"/>
      <w:pPr>
        <w:tabs>
          <w:tab w:val="num" w:pos="1620"/>
        </w:tabs>
        <w:ind w:left="1620" w:hanging="360"/>
      </w:pPr>
      <w:rPr>
        <w:rFonts w:ascii="Wingdings" w:hAnsi="Wingding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50DC5974"/>
    <w:multiLevelType w:val="singleLevel"/>
    <w:tmpl w:val="039CDECA"/>
    <w:lvl w:ilvl="0">
      <w:start w:val="3"/>
      <w:numFmt w:val="bullet"/>
      <w:lvlText w:val="-"/>
      <w:lvlJc w:val="left"/>
      <w:pPr>
        <w:tabs>
          <w:tab w:val="num" w:pos="644"/>
        </w:tabs>
        <w:ind w:left="644" w:hanging="360"/>
      </w:pPr>
      <w:rPr>
        <w:rFonts w:hint="default"/>
      </w:rPr>
    </w:lvl>
  </w:abstractNum>
  <w:abstractNum w:abstractNumId="34">
    <w:nsid w:val="53C44D97"/>
    <w:multiLevelType w:val="multilevel"/>
    <w:tmpl w:val="B36223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5">
    <w:nsid w:val="57896935"/>
    <w:multiLevelType w:val="hybridMultilevel"/>
    <w:tmpl w:val="D2F8E9E2"/>
    <w:lvl w:ilvl="0" w:tplc="3FA4F9C2">
      <w:start w:val="3"/>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D37790"/>
    <w:multiLevelType w:val="hybridMultilevel"/>
    <w:tmpl w:val="65CCAE4E"/>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7">
    <w:nsid w:val="64AF523D"/>
    <w:multiLevelType w:val="hybridMultilevel"/>
    <w:tmpl w:val="E558EF44"/>
    <w:lvl w:ilvl="0" w:tplc="04190001">
      <w:start w:val="1"/>
      <w:numFmt w:val="bullet"/>
      <w:lvlText w:val=""/>
      <w:lvlJc w:val="left"/>
      <w:pPr>
        <w:tabs>
          <w:tab w:val="num" w:pos="360"/>
        </w:tabs>
        <w:ind w:left="360" w:hanging="360"/>
      </w:pPr>
      <w:rPr>
        <w:rFonts w:ascii="Symbol" w:hAnsi="Symbol" w:hint="default"/>
      </w:rPr>
    </w:lvl>
    <w:lvl w:ilvl="1" w:tplc="81D8D9A6">
      <w:start w:val="4"/>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67E04D0B"/>
    <w:multiLevelType w:val="multilevel"/>
    <w:tmpl w:val="B36223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9">
    <w:nsid w:val="70AE0768"/>
    <w:multiLevelType w:val="multilevel"/>
    <w:tmpl w:val="88A4672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3"/>
  </w:num>
  <w:num w:numId="2">
    <w:abstractNumId w:val="16"/>
  </w:num>
  <w:num w:numId="3">
    <w:abstractNumId w:val="33"/>
  </w:num>
  <w:num w:numId="4">
    <w:abstractNumId w:val="19"/>
  </w:num>
  <w:num w:numId="5">
    <w:abstractNumId w:val="30"/>
  </w:num>
  <w:num w:numId="6">
    <w:abstractNumId w:val="3"/>
  </w:num>
  <w:num w:numId="7">
    <w:abstractNumId w:val="20"/>
  </w:num>
  <w:num w:numId="8">
    <w:abstractNumId w:val="18"/>
  </w:num>
  <w:num w:numId="9">
    <w:abstractNumId w:val="28"/>
  </w:num>
  <w:num w:numId="10">
    <w:abstractNumId w:val="9"/>
  </w:num>
  <w:num w:numId="11">
    <w:abstractNumId w:val="7"/>
  </w:num>
  <w:num w:numId="12">
    <w:abstractNumId w:val="34"/>
  </w:num>
  <w:num w:numId="13">
    <w:abstractNumId w:val="38"/>
  </w:num>
  <w:num w:numId="14">
    <w:abstractNumId w:val="15"/>
  </w:num>
  <w:num w:numId="15">
    <w:abstractNumId w:val="10"/>
  </w:num>
  <w:num w:numId="16">
    <w:abstractNumId w:val="8"/>
  </w:num>
  <w:num w:numId="17">
    <w:abstractNumId w:val="26"/>
  </w:num>
  <w:num w:numId="18">
    <w:abstractNumId w:val="4"/>
  </w:num>
  <w:num w:numId="19">
    <w:abstractNumId w:val="37"/>
  </w:num>
  <w:num w:numId="20">
    <w:abstractNumId w:val="14"/>
  </w:num>
  <w:num w:numId="21">
    <w:abstractNumId w:val="1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2"/>
  </w:num>
  <w:num w:numId="25">
    <w:abstractNumId w:val="35"/>
  </w:num>
  <w:num w:numId="26">
    <w:abstractNumId w:val="29"/>
  </w:num>
  <w:num w:numId="27">
    <w:abstractNumId w:val="11"/>
  </w:num>
  <w:num w:numId="28">
    <w:abstractNumId w:val="36"/>
  </w:num>
  <w:num w:numId="29">
    <w:abstractNumId w:val="32"/>
  </w:num>
  <w:num w:numId="30">
    <w:abstractNumId w:val="24"/>
  </w:num>
  <w:num w:numId="31">
    <w:abstractNumId w:val="13"/>
  </w:num>
  <w:num w:numId="32">
    <w:abstractNumId w:val="5"/>
  </w:num>
  <w:num w:numId="33">
    <w:abstractNumId w:val="27"/>
  </w:num>
  <w:num w:numId="34">
    <w:abstractNumId w:val="31"/>
  </w:num>
  <w:num w:numId="35">
    <w:abstractNumId w:val="25"/>
  </w:num>
  <w:num w:numId="36">
    <w:abstractNumId w:val="39"/>
  </w:num>
  <w:num w:numId="37">
    <w:abstractNumId w:val="2"/>
  </w:num>
  <w:num w:numId="38">
    <w:abstractNumId w:val="0"/>
  </w:num>
  <w:num w:numId="39">
    <w:abstractNumId w:val="1"/>
  </w:num>
  <w:num w:numId="40">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93"/>
    <w:rsid w:val="0000352C"/>
    <w:rsid w:val="00011382"/>
    <w:rsid w:val="000141B3"/>
    <w:rsid w:val="0001745F"/>
    <w:rsid w:val="000271FF"/>
    <w:rsid w:val="00030818"/>
    <w:rsid w:val="00032F2A"/>
    <w:rsid w:val="000365A2"/>
    <w:rsid w:val="00037F1D"/>
    <w:rsid w:val="00044A9C"/>
    <w:rsid w:val="00047008"/>
    <w:rsid w:val="00056011"/>
    <w:rsid w:val="00056259"/>
    <w:rsid w:val="00061C4A"/>
    <w:rsid w:val="000662D7"/>
    <w:rsid w:val="0007506E"/>
    <w:rsid w:val="00075EF8"/>
    <w:rsid w:val="00091649"/>
    <w:rsid w:val="000931A4"/>
    <w:rsid w:val="000952E9"/>
    <w:rsid w:val="00096042"/>
    <w:rsid w:val="000A1553"/>
    <w:rsid w:val="000A17A7"/>
    <w:rsid w:val="000A60A8"/>
    <w:rsid w:val="000B0E1E"/>
    <w:rsid w:val="000B1105"/>
    <w:rsid w:val="000B1FD4"/>
    <w:rsid w:val="000B5DA9"/>
    <w:rsid w:val="000B670A"/>
    <w:rsid w:val="000C0AEA"/>
    <w:rsid w:val="000C60E3"/>
    <w:rsid w:val="000C7028"/>
    <w:rsid w:val="000D16EE"/>
    <w:rsid w:val="000E0EB2"/>
    <w:rsid w:val="000E3868"/>
    <w:rsid w:val="000E52E7"/>
    <w:rsid w:val="000E7850"/>
    <w:rsid w:val="00102963"/>
    <w:rsid w:val="001054F8"/>
    <w:rsid w:val="00105930"/>
    <w:rsid w:val="00106533"/>
    <w:rsid w:val="00107616"/>
    <w:rsid w:val="00115D01"/>
    <w:rsid w:val="00120D0D"/>
    <w:rsid w:val="00122FF3"/>
    <w:rsid w:val="001230A7"/>
    <w:rsid w:val="00126BF4"/>
    <w:rsid w:val="001305A8"/>
    <w:rsid w:val="00131BD1"/>
    <w:rsid w:val="00137D06"/>
    <w:rsid w:val="00141BBE"/>
    <w:rsid w:val="00145A97"/>
    <w:rsid w:val="00150236"/>
    <w:rsid w:val="001508B2"/>
    <w:rsid w:val="001551E6"/>
    <w:rsid w:val="00160C3D"/>
    <w:rsid w:val="00170FE7"/>
    <w:rsid w:val="00171F00"/>
    <w:rsid w:val="001754F5"/>
    <w:rsid w:val="00180D11"/>
    <w:rsid w:val="001876D1"/>
    <w:rsid w:val="00193FB5"/>
    <w:rsid w:val="001A18EE"/>
    <w:rsid w:val="001A2951"/>
    <w:rsid w:val="001A57A8"/>
    <w:rsid w:val="001A5EBC"/>
    <w:rsid w:val="001B109B"/>
    <w:rsid w:val="001B2B45"/>
    <w:rsid w:val="001C10EB"/>
    <w:rsid w:val="001C5520"/>
    <w:rsid w:val="001D2677"/>
    <w:rsid w:val="001D38A0"/>
    <w:rsid w:val="001D4892"/>
    <w:rsid w:val="001D6C21"/>
    <w:rsid w:val="001E00D1"/>
    <w:rsid w:val="001E14F7"/>
    <w:rsid w:val="001E211E"/>
    <w:rsid w:val="001E2AA3"/>
    <w:rsid w:val="001E3F02"/>
    <w:rsid w:val="001F1475"/>
    <w:rsid w:val="001F48FF"/>
    <w:rsid w:val="001F4CD0"/>
    <w:rsid w:val="001F50CA"/>
    <w:rsid w:val="001F54C4"/>
    <w:rsid w:val="001F6331"/>
    <w:rsid w:val="00210694"/>
    <w:rsid w:val="002119A7"/>
    <w:rsid w:val="002133C6"/>
    <w:rsid w:val="00220B96"/>
    <w:rsid w:val="00226A32"/>
    <w:rsid w:val="00232417"/>
    <w:rsid w:val="00240986"/>
    <w:rsid w:val="00243BBE"/>
    <w:rsid w:val="00245840"/>
    <w:rsid w:val="00264EEC"/>
    <w:rsid w:val="00265A88"/>
    <w:rsid w:val="00266D1D"/>
    <w:rsid w:val="00274423"/>
    <w:rsid w:val="0027550E"/>
    <w:rsid w:val="00276037"/>
    <w:rsid w:val="00285930"/>
    <w:rsid w:val="0028652B"/>
    <w:rsid w:val="00297229"/>
    <w:rsid w:val="002A2148"/>
    <w:rsid w:val="002A3185"/>
    <w:rsid w:val="002A4C46"/>
    <w:rsid w:val="002A5FBF"/>
    <w:rsid w:val="002A76C8"/>
    <w:rsid w:val="002B1A48"/>
    <w:rsid w:val="002B283E"/>
    <w:rsid w:val="002B2EC5"/>
    <w:rsid w:val="002B78E1"/>
    <w:rsid w:val="002B7D88"/>
    <w:rsid w:val="002D12E2"/>
    <w:rsid w:val="002D4D96"/>
    <w:rsid w:val="002E24AB"/>
    <w:rsid w:val="002E2B02"/>
    <w:rsid w:val="002E38F5"/>
    <w:rsid w:val="002E45B3"/>
    <w:rsid w:val="002F0293"/>
    <w:rsid w:val="002F0EDE"/>
    <w:rsid w:val="002F63AF"/>
    <w:rsid w:val="0030060B"/>
    <w:rsid w:val="0030371C"/>
    <w:rsid w:val="00313B9B"/>
    <w:rsid w:val="00314EA8"/>
    <w:rsid w:val="003159C1"/>
    <w:rsid w:val="00315DF6"/>
    <w:rsid w:val="0031612A"/>
    <w:rsid w:val="003215EE"/>
    <w:rsid w:val="003221E0"/>
    <w:rsid w:val="00324CB2"/>
    <w:rsid w:val="00326E63"/>
    <w:rsid w:val="00327053"/>
    <w:rsid w:val="0033278C"/>
    <w:rsid w:val="00335917"/>
    <w:rsid w:val="0034680D"/>
    <w:rsid w:val="003534C8"/>
    <w:rsid w:val="00356414"/>
    <w:rsid w:val="00357D7A"/>
    <w:rsid w:val="00360DB6"/>
    <w:rsid w:val="00363286"/>
    <w:rsid w:val="00363F83"/>
    <w:rsid w:val="0038243B"/>
    <w:rsid w:val="00390F6E"/>
    <w:rsid w:val="003918C5"/>
    <w:rsid w:val="003A63A4"/>
    <w:rsid w:val="003A65E0"/>
    <w:rsid w:val="003B1A19"/>
    <w:rsid w:val="003B2C42"/>
    <w:rsid w:val="003B5C1B"/>
    <w:rsid w:val="003C2563"/>
    <w:rsid w:val="003C3E9E"/>
    <w:rsid w:val="003C550C"/>
    <w:rsid w:val="003D02FC"/>
    <w:rsid w:val="003D5DC0"/>
    <w:rsid w:val="003E237A"/>
    <w:rsid w:val="003E79CB"/>
    <w:rsid w:val="003F0999"/>
    <w:rsid w:val="003F408E"/>
    <w:rsid w:val="003F6B18"/>
    <w:rsid w:val="00406219"/>
    <w:rsid w:val="004075DD"/>
    <w:rsid w:val="004103EF"/>
    <w:rsid w:val="004276B0"/>
    <w:rsid w:val="00444281"/>
    <w:rsid w:val="00445017"/>
    <w:rsid w:val="00454057"/>
    <w:rsid w:val="00457339"/>
    <w:rsid w:val="00462A31"/>
    <w:rsid w:val="0046558B"/>
    <w:rsid w:val="00475C10"/>
    <w:rsid w:val="0048080C"/>
    <w:rsid w:val="00481582"/>
    <w:rsid w:val="00482B48"/>
    <w:rsid w:val="0048788A"/>
    <w:rsid w:val="004921EF"/>
    <w:rsid w:val="004926AC"/>
    <w:rsid w:val="00493F13"/>
    <w:rsid w:val="00494B9F"/>
    <w:rsid w:val="004A12A6"/>
    <w:rsid w:val="004B01D6"/>
    <w:rsid w:val="004B6A12"/>
    <w:rsid w:val="004B7D69"/>
    <w:rsid w:val="004C02E3"/>
    <w:rsid w:val="004C0F5C"/>
    <w:rsid w:val="004C390D"/>
    <w:rsid w:val="004C4EB6"/>
    <w:rsid w:val="004C62F7"/>
    <w:rsid w:val="004D36FC"/>
    <w:rsid w:val="004E0BCA"/>
    <w:rsid w:val="004E2C41"/>
    <w:rsid w:val="004E5630"/>
    <w:rsid w:val="004E7C46"/>
    <w:rsid w:val="004E7E10"/>
    <w:rsid w:val="004E7F1C"/>
    <w:rsid w:val="004F2A32"/>
    <w:rsid w:val="004F76EC"/>
    <w:rsid w:val="0050476A"/>
    <w:rsid w:val="00504C69"/>
    <w:rsid w:val="00510B29"/>
    <w:rsid w:val="0051112D"/>
    <w:rsid w:val="00524055"/>
    <w:rsid w:val="00533C77"/>
    <w:rsid w:val="00535BB1"/>
    <w:rsid w:val="005409BB"/>
    <w:rsid w:val="00541027"/>
    <w:rsid w:val="0054285D"/>
    <w:rsid w:val="005428F4"/>
    <w:rsid w:val="00554E04"/>
    <w:rsid w:val="00561F0E"/>
    <w:rsid w:val="00570795"/>
    <w:rsid w:val="005710EE"/>
    <w:rsid w:val="005728BF"/>
    <w:rsid w:val="00574845"/>
    <w:rsid w:val="00582403"/>
    <w:rsid w:val="00583E3B"/>
    <w:rsid w:val="00586039"/>
    <w:rsid w:val="005915DD"/>
    <w:rsid w:val="00594786"/>
    <w:rsid w:val="005A38EA"/>
    <w:rsid w:val="005A51E6"/>
    <w:rsid w:val="005A554C"/>
    <w:rsid w:val="005A6B79"/>
    <w:rsid w:val="005A729F"/>
    <w:rsid w:val="005C1663"/>
    <w:rsid w:val="005C57F2"/>
    <w:rsid w:val="005C67E3"/>
    <w:rsid w:val="005D056D"/>
    <w:rsid w:val="005D0782"/>
    <w:rsid w:val="005D389E"/>
    <w:rsid w:val="005E353D"/>
    <w:rsid w:val="005E3C44"/>
    <w:rsid w:val="005E6979"/>
    <w:rsid w:val="006005AE"/>
    <w:rsid w:val="00604E73"/>
    <w:rsid w:val="00616A6B"/>
    <w:rsid w:val="00622655"/>
    <w:rsid w:val="006265BF"/>
    <w:rsid w:val="00631B33"/>
    <w:rsid w:val="00633862"/>
    <w:rsid w:val="0063725B"/>
    <w:rsid w:val="00645A5C"/>
    <w:rsid w:val="00646207"/>
    <w:rsid w:val="00650FD1"/>
    <w:rsid w:val="00651C45"/>
    <w:rsid w:val="00654A24"/>
    <w:rsid w:val="00656977"/>
    <w:rsid w:val="006843CD"/>
    <w:rsid w:val="00686C74"/>
    <w:rsid w:val="006901FA"/>
    <w:rsid w:val="00691A3D"/>
    <w:rsid w:val="00692966"/>
    <w:rsid w:val="006976E2"/>
    <w:rsid w:val="006A0633"/>
    <w:rsid w:val="006A7970"/>
    <w:rsid w:val="006C6497"/>
    <w:rsid w:val="006D2E90"/>
    <w:rsid w:val="006D4DF6"/>
    <w:rsid w:val="006F0FD2"/>
    <w:rsid w:val="006F220A"/>
    <w:rsid w:val="006F3FAF"/>
    <w:rsid w:val="006F5858"/>
    <w:rsid w:val="00707A77"/>
    <w:rsid w:val="00714BB8"/>
    <w:rsid w:val="0071649F"/>
    <w:rsid w:val="007175E5"/>
    <w:rsid w:val="00717634"/>
    <w:rsid w:val="007263D8"/>
    <w:rsid w:val="00731E2C"/>
    <w:rsid w:val="00750F1E"/>
    <w:rsid w:val="007513D0"/>
    <w:rsid w:val="00754B72"/>
    <w:rsid w:val="00754C0E"/>
    <w:rsid w:val="00757102"/>
    <w:rsid w:val="007572BC"/>
    <w:rsid w:val="00762E22"/>
    <w:rsid w:val="00764B8D"/>
    <w:rsid w:val="00765116"/>
    <w:rsid w:val="00765663"/>
    <w:rsid w:val="00774766"/>
    <w:rsid w:val="00776903"/>
    <w:rsid w:val="0078082B"/>
    <w:rsid w:val="00785FCC"/>
    <w:rsid w:val="007871A7"/>
    <w:rsid w:val="00790736"/>
    <w:rsid w:val="00791057"/>
    <w:rsid w:val="00791F37"/>
    <w:rsid w:val="007A23AE"/>
    <w:rsid w:val="007A262F"/>
    <w:rsid w:val="007A2673"/>
    <w:rsid w:val="007A737D"/>
    <w:rsid w:val="007B4E8E"/>
    <w:rsid w:val="007B7354"/>
    <w:rsid w:val="007B7C82"/>
    <w:rsid w:val="007B7E29"/>
    <w:rsid w:val="007C0A78"/>
    <w:rsid w:val="007C48D1"/>
    <w:rsid w:val="007C4D8F"/>
    <w:rsid w:val="007D6D3C"/>
    <w:rsid w:val="007F4448"/>
    <w:rsid w:val="007F489D"/>
    <w:rsid w:val="007F4A6B"/>
    <w:rsid w:val="0080453E"/>
    <w:rsid w:val="00806403"/>
    <w:rsid w:val="00824F9F"/>
    <w:rsid w:val="00834F49"/>
    <w:rsid w:val="00842899"/>
    <w:rsid w:val="00850AD1"/>
    <w:rsid w:val="0085120D"/>
    <w:rsid w:val="00852F60"/>
    <w:rsid w:val="00853CB8"/>
    <w:rsid w:val="008574A4"/>
    <w:rsid w:val="00861D66"/>
    <w:rsid w:val="00861E34"/>
    <w:rsid w:val="00864F8E"/>
    <w:rsid w:val="00865CB2"/>
    <w:rsid w:val="00870B96"/>
    <w:rsid w:val="008766CB"/>
    <w:rsid w:val="008854D0"/>
    <w:rsid w:val="00894D54"/>
    <w:rsid w:val="008A37FA"/>
    <w:rsid w:val="008A7DF8"/>
    <w:rsid w:val="008C07C6"/>
    <w:rsid w:val="008C76FE"/>
    <w:rsid w:val="008D3FED"/>
    <w:rsid w:val="008D49BA"/>
    <w:rsid w:val="008E26D4"/>
    <w:rsid w:val="008E2727"/>
    <w:rsid w:val="008E7DA6"/>
    <w:rsid w:val="008F5C44"/>
    <w:rsid w:val="0090011D"/>
    <w:rsid w:val="00910CB9"/>
    <w:rsid w:val="00915E79"/>
    <w:rsid w:val="009201B6"/>
    <w:rsid w:val="00920CF6"/>
    <w:rsid w:val="00923A17"/>
    <w:rsid w:val="00924EF7"/>
    <w:rsid w:val="00926248"/>
    <w:rsid w:val="00933696"/>
    <w:rsid w:val="00940C54"/>
    <w:rsid w:val="0095458F"/>
    <w:rsid w:val="0095788A"/>
    <w:rsid w:val="00962111"/>
    <w:rsid w:val="00962B59"/>
    <w:rsid w:val="00965F3D"/>
    <w:rsid w:val="009710CC"/>
    <w:rsid w:val="0097563B"/>
    <w:rsid w:val="00981DF0"/>
    <w:rsid w:val="00986187"/>
    <w:rsid w:val="00992049"/>
    <w:rsid w:val="009A179C"/>
    <w:rsid w:val="009A2C8D"/>
    <w:rsid w:val="009B47E9"/>
    <w:rsid w:val="009B666D"/>
    <w:rsid w:val="009B7669"/>
    <w:rsid w:val="009C1D23"/>
    <w:rsid w:val="009C3BBD"/>
    <w:rsid w:val="009D36E9"/>
    <w:rsid w:val="009E5826"/>
    <w:rsid w:val="009F5AA1"/>
    <w:rsid w:val="009F72DE"/>
    <w:rsid w:val="009F73E3"/>
    <w:rsid w:val="009F78D4"/>
    <w:rsid w:val="00A07575"/>
    <w:rsid w:val="00A224DD"/>
    <w:rsid w:val="00A2760B"/>
    <w:rsid w:val="00A51428"/>
    <w:rsid w:val="00A63CA2"/>
    <w:rsid w:val="00A6702B"/>
    <w:rsid w:val="00A72239"/>
    <w:rsid w:val="00A75991"/>
    <w:rsid w:val="00A770A1"/>
    <w:rsid w:val="00A82158"/>
    <w:rsid w:val="00A8668A"/>
    <w:rsid w:val="00A86D39"/>
    <w:rsid w:val="00A9490B"/>
    <w:rsid w:val="00AA1897"/>
    <w:rsid w:val="00AA1B04"/>
    <w:rsid w:val="00AA79EE"/>
    <w:rsid w:val="00AB261C"/>
    <w:rsid w:val="00AB587E"/>
    <w:rsid w:val="00AC48ED"/>
    <w:rsid w:val="00AD00A0"/>
    <w:rsid w:val="00AD16F0"/>
    <w:rsid w:val="00AD17B7"/>
    <w:rsid w:val="00AD354A"/>
    <w:rsid w:val="00AE445F"/>
    <w:rsid w:val="00AE6C60"/>
    <w:rsid w:val="00AE7FB2"/>
    <w:rsid w:val="00B00ECB"/>
    <w:rsid w:val="00B00F5C"/>
    <w:rsid w:val="00B03D58"/>
    <w:rsid w:val="00B04036"/>
    <w:rsid w:val="00B076E8"/>
    <w:rsid w:val="00B1578E"/>
    <w:rsid w:val="00B16261"/>
    <w:rsid w:val="00B21CCE"/>
    <w:rsid w:val="00B229FB"/>
    <w:rsid w:val="00B2598A"/>
    <w:rsid w:val="00B2688F"/>
    <w:rsid w:val="00B336A1"/>
    <w:rsid w:val="00B35EC1"/>
    <w:rsid w:val="00B4126C"/>
    <w:rsid w:val="00B471FC"/>
    <w:rsid w:val="00B473F2"/>
    <w:rsid w:val="00B506AE"/>
    <w:rsid w:val="00B52122"/>
    <w:rsid w:val="00B62356"/>
    <w:rsid w:val="00B62441"/>
    <w:rsid w:val="00B668E5"/>
    <w:rsid w:val="00B66FBF"/>
    <w:rsid w:val="00B74771"/>
    <w:rsid w:val="00B835A0"/>
    <w:rsid w:val="00B92202"/>
    <w:rsid w:val="00B95B7E"/>
    <w:rsid w:val="00B97657"/>
    <w:rsid w:val="00BA6347"/>
    <w:rsid w:val="00BA6EB5"/>
    <w:rsid w:val="00BB08C6"/>
    <w:rsid w:val="00BB1A1B"/>
    <w:rsid w:val="00BB5CBE"/>
    <w:rsid w:val="00BB61ED"/>
    <w:rsid w:val="00BC1A26"/>
    <w:rsid w:val="00BC1C1A"/>
    <w:rsid w:val="00BC3C7D"/>
    <w:rsid w:val="00BC5B35"/>
    <w:rsid w:val="00BC61B3"/>
    <w:rsid w:val="00BC7AB3"/>
    <w:rsid w:val="00BE3C1C"/>
    <w:rsid w:val="00BF3CA1"/>
    <w:rsid w:val="00BF5996"/>
    <w:rsid w:val="00C01D4C"/>
    <w:rsid w:val="00C06B1A"/>
    <w:rsid w:val="00C06D73"/>
    <w:rsid w:val="00C13F34"/>
    <w:rsid w:val="00C1501F"/>
    <w:rsid w:val="00C15A99"/>
    <w:rsid w:val="00C200B3"/>
    <w:rsid w:val="00C22A4E"/>
    <w:rsid w:val="00C25E85"/>
    <w:rsid w:val="00C2667B"/>
    <w:rsid w:val="00C30896"/>
    <w:rsid w:val="00C35F2B"/>
    <w:rsid w:val="00C4045B"/>
    <w:rsid w:val="00C43627"/>
    <w:rsid w:val="00C4541C"/>
    <w:rsid w:val="00C45947"/>
    <w:rsid w:val="00C46788"/>
    <w:rsid w:val="00C47FF7"/>
    <w:rsid w:val="00C53BF5"/>
    <w:rsid w:val="00C54513"/>
    <w:rsid w:val="00C56079"/>
    <w:rsid w:val="00C60BBB"/>
    <w:rsid w:val="00C64F68"/>
    <w:rsid w:val="00C65389"/>
    <w:rsid w:val="00C7023E"/>
    <w:rsid w:val="00C723D8"/>
    <w:rsid w:val="00C81446"/>
    <w:rsid w:val="00C905E9"/>
    <w:rsid w:val="00CA0FEE"/>
    <w:rsid w:val="00CA407C"/>
    <w:rsid w:val="00CB303E"/>
    <w:rsid w:val="00CC1F67"/>
    <w:rsid w:val="00CC6A45"/>
    <w:rsid w:val="00CE0658"/>
    <w:rsid w:val="00CE0858"/>
    <w:rsid w:val="00CE491A"/>
    <w:rsid w:val="00CF2BB9"/>
    <w:rsid w:val="00CF35D6"/>
    <w:rsid w:val="00D04079"/>
    <w:rsid w:val="00D0603F"/>
    <w:rsid w:val="00D07CE5"/>
    <w:rsid w:val="00D11EFF"/>
    <w:rsid w:val="00D2093C"/>
    <w:rsid w:val="00D219A3"/>
    <w:rsid w:val="00D221BE"/>
    <w:rsid w:val="00D239D0"/>
    <w:rsid w:val="00D26952"/>
    <w:rsid w:val="00D30531"/>
    <w:rsid w:val="00D336C1"/>
    <w:rsid w:val="00D40302"/>
    <w:rsid w:val="00D44E7B"/>
    <w:rsid w:val="00D46113"/>
    <w:rsid w:val="00D476F2"/>
    <w:rsid w:val="00D53309"/>
    <w:rsid w:val="00D53B95"/>
    <w:rsid w:val="00D55609"/>
    <w:rsid w:val="00D568D7"/>
    <w:rsid w:val="00D601AB"/>
    <w:rsid w:val="00D63376"/>
    <w:rsid w:val="00D70BA6"/>
    <w:rsid w:val="00D71D35"/>
    <w:rsid w:val="00D77BEE"/>
    <w:rsid w:val="00D84FA8"/>
    <w:rsid w:val="00D87DC1"/>
    <w:rsid w:val="00D902E3"/>
    <w:rsid w:val="00D9380B"/>
    <w:rsid w:val="00D95E09"/>
    <w:rsid w:val="00D97BD2"/>
    <w:rsid w:val="00DA3957"/>
    <w:rsid w:val="00DA7BA6"/>
    <w:rsid w:val="00DB021C"/>
    <w:rsid w:val="00DB13F0"/>
    <w:rsid w:val="00DB1A74"/>
    <w:rsid w:val="00DB288B"/>
    <w:rsid w:val="00DB6F70"/>
    <w:rsid w:val="00DB7767"/>
    <w:rsid w:val="00DC009B"/>
    <w:rsid w:val="00DC28CF"/>
    <w:rsid w:val="00DC736B"/>
    <w:rsid w:val="00DC7C1F"/>
    <w:rsid w:val="00DD0DAA"/>
    <w:rsid w:val="00DD1A34"/>
    <w:rsid w:val="00DD37B9"/>
    <w:rsid w:val="00DD63BC"/>
    <w:rsid w:val="00DD6B84"/>
    <w:rsid w:val="00DE17E3"/>
    <w:rsid w:val="00DE187E"/>
    <w:rsid w:val="00DE3CB3"/>
    <w:rsid w:val="00DF36E9"/>
    <w:rsid w:val="00DF5D9D"/>
    <w:rsid w:val="00E014DF"/>
    <w:rsid w:val="00E017C1"/>
    <w:rsid w:val="00E0247E"/>
    <w:rsid w:val="00E04F8B"/>
    <w:rsid w:val="00E05DC2"/>
    <w:rsid w:val="00E0784A"/>
    <w:rsid w:val="00E1087E"/>
    <w:rsid w:val="00E11FD1"/>
    <w:rsid w:val="00E12330"/>
    <w:rsid w:val="00E1712B"/>
    <w:rsid w:val="00E210D9"/>
    <w:rsid w:val="00E262AE"/>
    <w:rsid w:val="00E31AB4"/>
    <w:rsid w:val="00E3256F"/>
    <w:rsid w:val="00E35120"/>
    <w:rsid w:val="00E36A6B"/>
    <w:rsid w:val="00E411D8"/>
    <w:rsid w:val="00E46C23"/>
    <w:rsid w:val="00E66807"/>
    <w:rsid w:val="00E72AD6"/>
    <w:rsid w:val="00E737AF"/>
    <w:rsid w:val="00E74B9C"/>
    <w:rsid w:val="00E915CA"/>
    <w:rsid w:val="00E920F6"/>
    <w:rsid w:val="00EA1981"/>
    <w:rsid w:val="00EA50E4"/>
    <w:rsid w:val="00EA73FA"/>
    <w:rsid w:val="00EA7760"/>
    <w:rsid w:val="00EB2939"/>
    <w:rsid w:val="00EB3758"/>
    <w:rsid w:val="00EC4617"/>
    <w:rsid w:val="00EC7FAF"/>
    <w:rsid w:val="00ED2D5C"/>
    <w:rsid w:val="00EE1120"/>
    <w:rsid w:val="00EE33C9"/>
    <w:rsid w:val="00EF0DB7"/>
    <w:rsid w:val="00EF15F9"/>
    <w:rsid w:val="00EF69F7"/>
    <w:rsid w:val="00F06B97"/>
    <w:rsid w:val="00F111B7"/>
    <w:rsid w:val="00F1449C"/>
    <w:rsid w:val="00F2321C"/>
    <w:rsid w:val="00F23AA6"/>
    <w:rsid w:val="00F275C4"/>
    <w:rsid w:val="00F278D9"/>
    <w:rsid w:val="00F31422"/>
    <w:rsid w:val="00F32493"/>
    <w:rsid w:val="00F33F3F"/>
    <w:rsid w:val="00F431B3"/>
    <w:rsid w:val="00F477E9"/>
    <w:rsid w:val="00F504D3"/>
    <w:rsid w:val="00F5183F"/>
    <w:rsid w:val="00F5306D"/>
    <w:rsid w:val="00F565C0"/>
    <w:rsid w:val="00F61E8E"/>
    <w:rsid w:val="00F661B1"/>
    <w:rsid w:val="00F81065"/>
    <w:rsid w:val="00F84B19"/>
    <w:rsid w:val="00F8590A"/>
    <w:rsid w:val="00F867E9"/>
    <w:rsid w:val="00FB2CFD"/>
    <w:rsid w:val="00FB7270"/>
    <w:rsid w:val="00FB76F1"/>
    <w:rsid w:val="00FB7C98"/>
    <w:rsid w:val="00FC076E"/>
    <w:rsid w:val="00FD3367"/>
    <w:rsid w:val="00FD4BD0"/>
    <w:rsid w:val="00FD725B"/>
    <w:rsid w:val="00FE0288"/>
    <w:rsid w:val="00FE030A"/>
    <w:rsid w:val="00FE7324"/>
    <w:rsid w:val="00FE7ACD"/>
    <w:rsid w:val="00FF3A82"/>
    <w:rsid w:val="00FF47B3"/>
    <w:rsid w:val="00FF4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C7D"/>
  </w:style>
  <w:style w:type="paragraph" w:styleId="1">
    <w:name w:val="heading 1"/>
    <w:basedOn w:val="a"/>
    <w:next w:val="a"/>
    <w:qFormat/>
    <w:pPr>
      <w:keepNext/>
      <w:ind w:firstLine="284"/>
      <w:jc w:val="center"/>
      <w:outlineLvl w:val="0"/>
    </w:pPr>
    <w:rPr>
      <w:sz w:val="28"/>
    </w:rPr>
  </w:style>
  <w:style w:type="paragraph" w:styleId="2">
    <w:name w:val="heading 2"/>
    <w:basedOn w:val="a"/>
    <w:next w:val="a"/>
    <w:qFormat/>
    <w:pPr>
      <w:keepNext/>
      <w:ind w:firstLine="284"/>
      <w:jc w:val="right"/>
      <w:outlineLvl w:val="1"/>
    </w:pPr>
    <w:rPr>
      <w:sz w:val="28"/>
    </w:rPr>
  </w:style>
  <w:style w:type="paragraph" w:styleId="3">
    <w:name w:val="heading 3"/>
    <w:basedOn w:val="a"/>
    <w:next w:val="a"/>
    <w:qFormat/>
    <w:pPr>
      <w:keepNext/>
      <w:ind w:firstLine="284"/>
      <w:jc w:val="both"/>
      <w:outlineLvl w:val="2"/>
    </w:pPr>
    <w:rPr>
      <w:sz w:val="28"/>
    </w:rPr>
  </w:style>
  <w:style w:type="paragraph" w:styleId="4">
    <w:name w:val="heading 4"/>
    <w:basedOn w:val="a"/>
    <w:next w:val="a"/>
    <w:qFormat/>
    <w:pPr>
      <w:keepNext/>
      <w:ind w:left="4820"/>
      <w:jc w:val="both"/>
      <w:outlineLvl w:val="3"/>
    </w:pPr>
    <w:rPr>
      <w:sz w:val="28"/>
    </w:rPr>
  </w:style>
  <w:style w:type="paragraph" w:styleId="5">
    <w:name w:val="heading 5"/>
    <w:basedOn w:val="a"/>
    <w:next w:val="a"/>
    <w:qFormat/>
    <w:pPr>
      <w:keepNext/>
      <w:ind w:firstLine="709"/>
      <w:jc w:val="both"/>
      <w:outlineLvl w:val="4"/>
    </w:pPr>
    <w:rPr>
      <w:sz w:val="28"/>
    </w:rPr>
  </w:style>
  <w:style w:type="paragraph" w:styleId="6">
    <w:name w:val="heading 6"/>
    <w:basedOn w:val="a"/>
    <w:next w:val="a"/>
    <w:qFormat/>
    <w:pPr>
      <w:keepNext/>
      <w:jc w:val="both"/>
      <w:outlineLvl w:val="5"/>
    </w:pPr>
    <w:rPr>
      <w:sz w:val="28"/>
    </w:rPr>
  </w:style>
  <w:style w:type="paragraph" w:styleId="7">
    <w:name w:val="heading 7"/>
    <w:basedOn w:val="a"/>
    <w:next w:val="a"/>
    <w:qFormat/>
    <w:pPr>
      <w:keepNext/>
      <w:jc w:val="center"/>
      <w:outlineLvl w:val="6"/>
    </w:pPr>
    <w:rPr>
      <w:sz w:val="28"/>
    </w:rPr>
  </w:style>
  <w:style w:type="paragraph" w:styleId="9">
    <w:name w:val="heading 9"/>
    <w:basedOn w:val="a"/>
    <w:next w:val="a"/>
    <w:qFormat/>
    <w:rsid w:val="00E46C2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link w:val="a6"/>
    <w:uiPriority w:val="99"/>
    <w:pPr>
      <w:tabs>
        <w:tab w:val="center" w:pos="4536"/>
        <w:tab w:val="right" w:pos="9072"/>
      </w:tabs>
    </w:pPr>
  </w:style>
  <w:style w:type="paragraph" w:styleId="20">
    <w:name w:val="List 2"/>
    <w:basedOn w:val="a"/>
    <w:pPr>
      <w:ind w:left="566" w:hanging="283"/>
    </w:pPr>
  </w:style>
  <w:style w:type="paragraph" w:styleId="30">
    <w:name w:val="List 3"/>
    <w:basedOn w:val="a"/>
    <w:pPr>
      <w:ind w:left="849" w:hanging="283"/>
    </w:pPr>
  </w:style>
  <w:style w:type="paragraph" w:styleId="a7">
    <w:name w:val="Body Text"/>
    <w:basedOn w:val="a"/>
    <w:pPr>
      <w:spacing w:after="120"/>
    </w:pPr>
  </w:style>
  <w:style w:type="paragraph" w:styleId="21">
    <w:name w:val="List Continue 2"/>
    <w:basedOn w:val="a"/>
    <w:pPr>
      <w:spacing w:after="120"/>
      <w:ind w:left="566"/>
    </w:pPr>
  </w:style>
  <w:style w:type="character" w:styleId="a8">
    <w:name w:val="Strong"/>
    <w:qFormat/>
    <w:rPr>
      <w:b/>
    </w:rPr>
  </w:style>
  <w:style w:type="paragraph" w:styleId="a9">
    <w:name w:val="Body Text Indent"/>
    <w:basedOn w:val="a"/>
    <w:pPr>
      <w:ind w:firstLine="284"/>
      <w:jc w:val="both"/>
    </w:pPr>
    <w:rPr>
      <w:sz w:val="24"/>
    </w:rPr>
  </w:style>
  <w:style w:type="paragraph" w:styleId="22">
    <w:name w:val="Body Text Indent 2"/>
    <w:basedOn w:val="a"/>
    <w:pPr>
      <w:ind w:left="6372" w:hanging="560"/>
      <w:jc w:val="center"/>
    </w:pPr>
    <w:rPr>
      <w:sz w:val="24"/>
    </w:rPr>
  </w:style>
  <w:style w:type="paragraph" w:styleId="31">
    <w:name w:val="Body Text Indent 3"/>
    <w:basedOn w:val="a"/>
    <w:pPr>
      <w:ind w:firstLine="284"/>
      <w:jc w:val="both"/>
    </w:pPr>
    <w:rPr>
      <w:sz w:val="28"/>
    </w:rPr>
  </w:style>
  <w:style w:type="paragraph" w:styleId="23">
    <w:name w:val="Body Text 2"/>
    <w:basedOn w:val="a"/>
    <w:pPr>
      <w:jc w:val="both"/>
    </w:pPr>
    <w:rPr>
      <w:sz w:val="28"/>
    </w:rPr>
  </w:style>
  <w:style w:type="paragraph" w:customStyle="1" w:styleId="FR1">
    <w:name w:val="FR1"/>
    <w:pPr>
      <w:widowControl w:val="0"/>
      <w:autoSpaceDE w:val="0"/>
      <w:autoSpaceDN w:val="0"/>
      <w:adjustRightInd w:val="0"/>
      <w:spacing w:before="1980" w:line="360" w:lineRule="auto"/>
      <w:ind w:left="1280" w:right="1400"/>
      <w:jc w:val="center"/>
    </w:pPr>
    <w:rPr>
      <w:sz w:val="40"/>
      <w:szCs w:val="40"/>
    </w:rPr>
  </w:style>
  <w:style w:type="paragraph" w:customStyle="1" w:styleId="FR2">
    <w:name w:val="FR2"/>
    <w:pPr>
      <w:widowControl w:val="0"/>
      <w:autoSpaceDE w:val="0"/>
      <w:autoSpaceDN w:val="0"/>
      <w:adjustRightInd w:val="0"/>
      <w:spacing w:line="300" w:lineRule="auto"/>
      <w:ind w:left="1080" w:right="3800" w:firstLine="160"/>
    </w:pPr>
    <w:rPr>
      <w:sz w:val="28"/>
      <w:szCs w:val="28"/>
    </w:rPr>
  </w:style>
  <w:style w:type="paragraph" w:customStyle="1" w:styleId="FR3">
    <w:name w:val="FR3"/>
    <w:pPr>
      <w:widowControl w:val="0"/>
      <w:autoSpaceDE w:val="0"/>
      <w:autoSpaceDN w:val="0"/>
      <w:adjustRightInd w:val="0"/>
      <w:spacing w:before="300"/>
      <w:jc w:val="center"/>
    </w:pPr>
    <w:rPr>
      <w:rFonts w:ascii="Arial" w:hAnsi="Arial" w:cs="Arial"/>
      <w:b/>
      <w:bCs/>
      <w:i/>
      <w:iCs/>
    </w:rPr>
  </w:style>
  <w:style w:type="paragraph" w:styleId="32">
    <w:name w:val="Body Text 3"/>
    <w:basedOn w:val="a"/>
    <w:pPr>
      <w:jc w:val="both"/>
    </w:pPr>
    <w:rPr>
      <w:color w:val="FF0000"/>
      <w:sz w:val="28"/>
    </w:rPr>
  </w:style>
  <w:style w:type="paragraph" w:styleId="10">
    <w:name w:val="toc 1"/>
    <w:basedOn w:val="a"/>
    <w:next w:val="a"/>
    <w:autoRedefine/>
    <w:uiPriority w:val="39"/>
    <w:rsid w:val="00C723D8"/>
    <w:pPr>
      <w:tabs>
        <w:tab w:val="right" w:leader="dot" w:pos="9060"/>
      </w:tabs>
      <w:spacing w:line="360" w:lineRule="auto"/>
      <w:ind w:left="284" w:hanging="284"/>
    </w:pPr>
  </w:style>
  <w:style w:type="paragraph" w:styleId="24">
    <w:name w:val="toc 2"/>
    <w:basedOn w:val="a"/>
    <w:next w:val="a"/>
    <w:autoRedefine/>
    <w:uiPriority w:val="39"/>
    <w:rsid w:val="00494B9F"/>
    <w:pPr>
      <w:tabs>
        <w:tab w:val="right" w:leader="dot" w:pos="9639"/>
      </w:tabs>
      <w:spacing w:line="360" w:lineRule="auto"/>
      <w:ind w:left="142" w:hanging="284"/>
    </w:pPr>
    <w:rPr>
      <w:bCs/>
      <w:noProof/>
      <w:sz w:val="28"/>
      <w:szCs w:val="28"/>
    </w:rPr>
  </w:style>
  <w:style w:type="character" w:styleId="aa">
    <w:name w:val="Hyperlink"/>
    <w:uiPriority w:val="99"/>
    <w:rsid w:val="00C723D8"/>
    <w:rPr>
      <w:color w:val="0000FF"/>
      <w:u w:val="single"/>
    </w:rPr>
  </w:style>
  <w:style w:type="paragraph" w:styleId="ab">
    <w:name w:val="footnote text"/>
    <w:basedOn w:val="a"/>
    <w:semiHidden/>
    <w:rsid w:val="007B7354"/>
  </w:style>
  <w:style w:type="paragraph" w:styleId="ac">
    <w:name w:val="Balloon Text"/>
    <w:basedOn w:val="a"/>
    <w:semiHidden/>
    <w:rsid w:val="00FB7270"/>
    <w:rPr>
      <w:rFonts w:ascii="Tahoma" w:hAnsi="Tahoma" w:cs="Tahoma"/>
      <w:sz w:val="16"/>
      <w:szCs w:val="16"/>
    </w:rPr>
  </w:style>
  <w:style w:type="paragraph" w:styleId="ad">
    <w:name w:val="Document Map"/>
    <w:basedOn w:val="a"/>
    <w:semiHidden/>
    <w:rsid w:val="00E74B9C"/>
    <w:pPr>
      <w:shd w:val="clear" w:color="auto" w:fill="000080"/>
    </w:pPr>
    <w:rPr>
      <w:rFonts w:ascii="Tahoma" w:hAnsi="Tahoma" w:cs="Tahoma"/>
    </w:rPr>
  </w:style>
  <w:style w:type="table" w:styleId="ae">
    <w:name w:val="Table Grid"/>
    <w:basedOn w:val="a1"/>
    <w:uiPriority w:val="59"/>
    <w:rsid w:val="00BC1C1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5710EE"/>
    <w:pPr>
      <w:spacing w:after="200" w:line="276" w:lineRule="auto"/>
      <w:ind w:left="720"/>
      <w:contextualSpacing/>
    </w:pPr>
    <w:rPr>
      <w:rFonts w:ascii="Calibri" w:hAnsi="Calibri"/>
      <w:sz w:val="22"/>
      <w:szCs w:val="22"/>
    </w:rPr>
  </w:style>
  <w:style w:type="paragraph" w:styleId="af">
    <w:name w:val="Normal (Web)"/>
    <w:basedOn w:val="a"/>
    <w:link w:val="af0"/>
    <w:uiPriority w:val="99"/>
    <w:rsid w:val="00C2667B"/>
    <w:pPr>
      <w:spacing w:before="100" w:beforeAutospacing="1" w:after="100" w:afterAutospacing="1"/>
    </w:pPr>
    <w:rPr>
      <w:sz w:val="24"/>
      <w:szCs w:val="24"/>
    </w:rPr>
  </w:style>
  <w:style w:type="paragraph" w:customStyle="1" w:styleId="af1">
    <w:name w:val="Знак Знак Знак"/>
    <w:basedOn w:val="a"/>
    <w:rsid w:val="0000352C"/>
    <w:pPr>
      <w:spacing w:after="160" w:line="240" w:lineRule="exact"/>
    </w:pPr>
    <w:rPr>
      <w:rFonts w:ascii="Verdana" w:hAnsi="Verdana" w:cs="Verdana"/>
      <w:lang w:val="en-US" w:eastAsia="en-US"/>
    </w:rPr>
  </w:style>
  <w:style w:type="character" w:customStyle="1" w:styleId="a6">
    <w:name w:val="Нижний колонтитул Знак"/>
    <w:link w:val="a5"/>
    <w:uiPriority w:val="99"/>
    <w:locked/>
    <w:rsid w:val="0080453E"/>
    <w:rPr>
      <w:lang w:val="ru-RU" w:eastAsia="ru-RU" w:bidi="ar-SA"/>
    </w:rPr>
  </w:style>
  <w:style w:type="paragraph" w:styleId="af2">
    <w:name w:val="List Paragraph"/>
    <w:basedOn w:val="a"/>
    <w:qFormat/>
    <w:rsid w:val="00D71D35"/>
    <w:pPr>
      <w:spacing w:after="200" w:line="276" w:lineRule="auto"/>
      <w:ind w:left="720"/>
      <w:contextualSpacing/>
    </w:pPr>
    <w:rPr>
      <w:rFonts w:ascii="Calibri" w:eastAsia="Calibri" w:hAnsi="Calibri"/>
      <w:sz w:val="22"/>
      <w:szCs w:val="22"/>
      <w:lang w:eastAsia="en-US"/>
    </w:rPr>
  </w:style>
  <w:style w:type="character" w:customStyle="1" w:styleId="af0">
    <w:name w:val="Обычный (веб) Знак"/>
    <w:basedOn w:val="a0"/>
    <w:link w:val="af"/>
    <w:uiPriority w:val="99"/>
    <w:rsid w:val="00494B9F"/>
    <w:rPr>
      <w:sz w:val="24"/>
      <w:szCs w:val="24"/>
      <w:lang w:val="ru-RU" w:eastAsia="ru-RU" w:bidi="ar-SA"/>
    </w:rPr>
  </w:style>
  <w:style w:type="character" w:customStyle="1" w:styleId="25">
    <w:name w:val="Основной текст (2)_"/>
    <w:basedOn w:val="a0"/>
    <w:link w:val="210"/>
    <w:uiPriority w:val="99"/>
    <w:rsid w:val="00750F1E"/>
    <w:rPr>
      <w:sz w:val="23"/>
      <w:szCs w:val="23"/>
      <w:shd w:val="clear" w:color="auto" w:fill="FFFFFF"/>
    </w:rPr>
  </w:style>
  <w:style w:type="character" w:customStyle="1" w:styleId="60">
    <w:name w:val="Основной текст (6)_"/>
    <w:basedOn w:val="a0"/>
    <w:link w:val="61"/>
    <w:uiPriority w:val="99"/>
    <w:rsid w:val="00750F1E"/>
    <w:rPr>
      <w:i/>
      <w:iCs/>
      <w:sz w:val="18"/>
      <w:szCs w:val="18"/>
      <w:shd w:val="clear" w:color="auto" w:fill="FFFFFF"/>
    </w:rPr>
  </w:style>
  <w:style w:type="character" w:customStyle="1" w:styleId="90">
    <w:name w:val="Основной текст (9)_"/>
    <w:basedOn w:val="a0"/>
    <w:link w:val="91"/>
    <w:uiPriority w:val="99"/>
    <w:rsid w:val="00750F1E"/>
    <w:rPr>
      <w:sz w:val="15"/>
      <w:szCs w:val="15"/>
      <w:shd w:val="clear" w:color="auto" w:fill="FFFFFF"/>
    </w:rPr>
  </w:style>
  <w:style w:type="character" w:customStyle="1" w:styleId="110">
    <w:name w:val="Основной текст (11)_"/>
    <w:basedOn w:val="a0"/>
    <w:link w:val="111"/>
    <w:uiPriority w:val="99"/>
    <w:rsid w:val="00750F1E"/>
    <w:rPr>
      <w:b/>
      <w:bCs/>
      <w:sz w:val="23"/>
      <w:szCs w:val="23"/>
      <w:shd w:val="clear" w:color="auto" w:fill="FFFFFF"/>
    </w:rPr>
  </w:style>
  <w:style w:type="character" w:customStyle="1" w:styleId="12">
    <w:name w:val="Основной текст (12)_"/>
    <w:basedOn w:val="a0"/>
    <w:link w:val="120"/>
    <w:uiPriority w:val="99"/>
    <w:rsid w:val="00750F1E"/>
    <w:rPr>
      <w:i/>
      <w:iCs/>
      <w:sz w:val="15"/>
      <w:szCs w:val="15"/>
      <w:shd w:val="clear" w:color="auto" w:fill="FFFFFF"/>
    </w:rPr>
  </w:style>
  <w:style w:type="character" w:customStyle="1" w:styleId="13">
    <w:name w:val="Основной текст (13)_"/>
    <w:basedOn w:val="a0"/>
    <w:link w:val="130"/>
    <w:uiPriority w:val="99"/>
    <w:rsid w:val="00750F1E"/>
    <w:rPr>
      <w:b/>
      <w:bCs/>
      <w:i/>
      <w:iCs/>
      <w:sz w:val="18"/>
      <w:szCs w:val="18"/>
      <w:shd w:val="clear" w:color="auto" w:fill="FFFFFF"/>
    </w:rPr>
  </w:style>
  <w:style w:type="character" w:customStyle="1" w:styleId="62">
    <w:name w:val="Основной текст (6) + Полужирный"/>
    <w:basedOn w:val="60"/>
    <w:uiPriority w:val="99"/>
    <w:rsid w:val="00750F1E"/>
    <w:rPr>
      <w:b/>
      <w:bCs/>
      <w:i/>
      <w:iCs/>
      <w:spacing w:val="0"/>
      <w:sz w:val="18"/>
      <w:szCs w:val="18"/>
      <w:shd w:val="clear" w:color="auto" w:fill="FFFFFF"/>
    </w:rPr>
  </w:style>
  <w:style w:type="character" w:customStyle="1" w:styleId="26">
    <w:name w:val="Основной текст (2) + Курсив"/>
    <w:aliases w:val="Масштаб 60%"/>
    <w:basedOn w:val="25"/>
    <w:uiPriority w:val="99"/>
    <w:rsid w:val="00750F1E"/>
    <w:rPr>
      <w:i/>
      <w:iCs/>
      <w:w w:val="60"/>
      <w:sz w:val="23"/>
      <w:szCs w:val="23"/>
      <w:shd w:val="clear" w:color="auto" w:fill="FFFFFF"/>
    </w:rPr>
  </w:style>
  <w:style w:type="character" w:customStyle="1" w:styleId="14">
    <w:name w:val="Основной текст (14)_"/>
    <w:basedOn w:val="a0"/>
    <w:link w:val="140"/>
    <w:uiPriority w:val="99"/>
    <w:rsid w:val="00750F1E"/>
    <w:rPr>
      <w:sz w:val="12"/>
      <w:szCs w:val="12"/>
      <w:shd w:val="clear" w:color="auto" w:fill="FFFFFF"/>
    </w:rPr>
  </w:style>
  <w:style w:type="paragraph" w:customStyle="1" w:styleId="210">
    <w:name w:val="Основной текст (2)1"/>
    <w:basedOn w:val="a"/>
    <w:link w:val="25"/>
    <w:uiPriority w:val="99"/>
    <w:rsid w:val="00750F1E"/>
    <w:pPr>
      <w:shd w:val="clear" w:color="auto" w:fill="FFFFFF"/>
      <w:spacing w:before="3900" w:line="240" w:lineRule="atLeast"/>
    </w:pPr>
    <w:rPr>
      <w:sz w:val="23"/>
      <w:szCs w:val="23"/>
    </w:rPr>
  </w:style>
  <w:style w:type="paragraph" w:customStyle="1" w:styleId="61">
    <w:name w:val="Основной текст (6)"/>
    <w:basedOn w:val="a"/>
    <w:link w:val="60"/>
    <w:uiPriority w:val="99"/>
    <w:rsid w:val="00750F1E"/>
    <w:pPr>
      <w:shd w:val="clear" w:color="auto" w:fill="FFFFFF"/>
      <w:spacing w:before="60" w:line="240" w:lineRule="atLeast"/>
      <w:ind w:hanging="340"/>
    </w:pPr>
    <w:rPr>
      <w:i/>
      <w:iCs/>
      <w:sz w:val="18"/>
      <w:szCs w:val="18"/>
    </w:rPr>
  </w:style>
  <w:style w:type="paragraph" w:customStyle="1" w:styleId="91">
    <w:name w:val="Основной текст (9)"/>
    <w:basedOn w:val="a"/>
    <w:link w:val="90"/>
    <w:uiPriority w:val="99"/>
    <w:rsid w:val="00750F1E"/>
    <w:pPr>
      <w:shd w:val="clear" w:color="auto" w:fill="FFFFFF"/>
      <w:spacing w:line="182" w:lineRule="exact"/>
      <w:ind w:hanging="340"/>
      <w:jc w:val="right"/>
    </w:pPr>
    <w:rPr>
      <w:sz w:val="15"/>
      <w:szCs w:val="15"/>
    </w:rPr>
  </w:style>
  <w:style w:type="paragraph" w:customStyle="1" w:styleId="111">
    <w:name w:val="Основной текст (11)"/>
    <w:basedOn w:val="a"/>
    <w:link w:val="110"/>
    <w:uiPriority w:val="99"/>
    <w:rsid w:val="00750F1E"/>
    <w:pPr>
      <w:shd w:val="clear" w:color="auto" w:fill="FFFFFF"/>
      <w:spacing w:after="120" w:line="278" w:lineRule="exact"/>
      <w:jc w:val="center"/>
    </w:pPr>
    <w:rPr>
      <w:b/>
      <w:bCs/>
      <w:sz w:val="23"/>
      <w:szCs w:val="23"/>
    </w:rPr>
  </w:style>
  <w:style w:type="paragraph" w:customStyle="1" w:styleId="120">
    <w:name w:val="Основной текст (12)"/>
    <w:basedOn w:val="a"/>
    <w:link w:val="12"/>
    <w:uiPriority w:val="99"/>
    <w:rsid w:val="00750F1E"/>
    <w:pPr>
      <w:shd w:val="clear" w:color="auto" w:fill="FFFFFF"/>
      <w:spacing w:before="120" w:after="120" w:line="240" w:lineRule="atLeast"/>
      <w:jc w:val="center"/>
    </w:pPr>
    <w:rPr>
      <w:i/>
      <w:iCs/>
      <w:sz w:val="15"/>
      <w:szCs w:val="15"/>
    </w:rPr>
  </w:style>
  <w:style w:type="paragraph" w:customStyle="1" w:styleId="130">
    <w:name w:val="Основной текст (13)"/>
    <w:basedOn w:val="a"/>
    <w:link w:val="13"/>
    <w:uiPriority w:val="99"/>
    <w:rsid w:val="00750F1E"/>
    <w:pPr>
      <w:shd w:val="clear" w:color="auto" w:fill="FFFFFF"/>
      <w:spacing w:before="780" w:line="226" w:lineRule="exact"/>
    </w:pPr>
    <w:rPr>
      <w:b/>
      <w:bCs/>
      <w:i/>
      <w:iCs/>
      <w:sz w:val="18"/>
      <w:szCs w:val="18"/>
    </w:rPr>
  </w:style>
  <w:style w:type="paragraph" w:customStyle="1" w:styleId="140">
    <w:name w:val="Основной текст (14)"/>
    <w:basedOn w:val="a"/>
    <w:link w:val="14"/>
    <w:uiPriority w:val="99"/>
    <w:rsid w:val="00750F1E"/>
    <w:pPr>
      <w:shd w:val="clear" w:color="auto" w:fill="FFFFFF"/>
      <w:spacing w:line="240" w:lineRule="atLeast"/>
    </w:pPr>
    <w:rPr>
      <w:sz w:val="12"/>
      <w:szCs w:val="12"/>
    </w:rPr>
  </w:style>
  <w:style w:type="character" w:customStyle="1" w:styleId="15">
    <w:name w:val="Основной текст (15)_"/>
    <w:basedOn w:val="a0"/>
    <w:link w:val="150"/>
    <w:uiPriority w:val="99"/>
    <w:rsid w:val="00E920F6"/>
    <w:rPr>
      <w:b/>
      <w:bCs/>
      <w:sz w:val="27"/>
      <w:szCs w:val="27"/>
      <w:shd w:val="clear" w:color="auto" w:fill="FFFFFF"/>
    </w:rPr>
  </w:style>
  <w:style w:type="paragraph" w:customStyle="1" w:styleId="150">
    <w:name w:val="Основной текст (15)"/>
    <w:basedOn w:val="a"/>
    <w:link w:val="15"/>
    <w:uiPriority w:val="99"/>
    <w:rsid w:val="00E920F6"/>
    <w:pPr>
      <w:shd w:val="clear" w:color="auto" w:fill="FFFFFF"/>
      <w:spacing w:line="322" w:lineRule="exact"/>
    </w:pPr>
    <w:rPr>
      <w:b/>
      <w:bCs/>
      <w:sz w:val="27"/>
      <w:szCs w:val="27"/>
    </w:rPr>
  </w:style>
  <w:style w:type="paragraph" w:customStyle="1" w:styleId="Default">
    <w:name w:val="Default"/>
    <w:rsid w:val="00604E7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C7D"/>
  </w:style>
  <w:style w:type="paragraph" w:styleId="1">
    <w:name w:val="heading 1"/>
    <w:basedOn w:val="a"/>
    <w:next w:val="a"/>
    <w:qFormat/>
    <w:pPr>
      <w:keepNext/>
      <w:ind w:firstLine="284"/>
      <w:jc w:val="center"/>
      <w:outlineLvl w:val="0"/>
    </w:pPr>
    <w:rPr>
      <w:sz w:val="28"/>
    </w:rPr>
  </w:style>
  <w:style w:type="paragraph" w:styleId="2">
    <w:name w:val="heading 2"/>
    <w:basedOn w:val="a"/>
    <w:next w:val="a"/>
    <w:qFormat/>
    <w:pPr>
      <w:keepNext/>
      <w:ind w:firstLine="284"/>
      <w:jc w:val="right"/>
      <w:outlineLvl w:val="1"/>
    </w:pPr>
    <w:rPr>
      <w:sz w:val="28"/>
    </w:rPr>
  </w:style>
  <w:style w:type="paragraph" w:styleId="3">
    <w:name w:val="heading 3"/>
    <w:basedOn w:val="a"/>
    <w:next w:val="a"/>
    <w:qFormat/>
    <w:pPr>
      <w:keepNext/>
      <w:ind w:firstLine="284"/>
      <w:jc w:val="both"/>
      <w:outlineLvl w:val="2"/>
    </w:pPr>
    <w:rPr>
      <w:sz w:val="28"/>
    </w:rPr>
  </w:style>
  <w:style w:type="paragraph" w:styleId="4">
    <w:name w:val="heading 4"/>
    <w:basedOn w:val="a"/>
    <w:next w:val="a"/>
    <w:qFormat/>
    <w:pPr>
      <w:keepNext/>
      <w:ind w:left="4820"/>
      <w:jc w:val="both"/>
      <w:outlineLvl w:val="3"/>
    </w:pPr>
    <w:rPr>
      <w:sz w:val="28"/>
    </w:rPr>
  </w:style>
  <w:style w:type="paragraph" w:styleId="5">
    <w:name w:val="heading 5"/>
    <w:basedOn w:val="a"/>
    <w:next w:val="a"/>
    <w:qFormat/>
    <w:pPr>
      <w:keepNext/>
      <w:ind w:firstLine="709"/>
      <w:jc w:val="both"/>
      <w:outlineLvl w:val="4"/>
    </w:pPr>
    <w:rPr>
      <w:sz w:val="28"/>
    </w:rPr>
  </w:style>
  <w:style w:type="paragraph" w:styleId="6">
    <w:name w:val="heading 6"/>
    <w:basedOn w:val="a"/>
    <w:next w:val="a"/>
    <w:qFormat/>
    <w:pPr>
      <w:keepNext/>
      <w:jc w:val="both"/>
      <w:outlineLvl w:val="5"/>
    </w:pPr>
    <w:rPr>
      <w:sz w:val="28"/>
    </w:rPr>
  </w:style>
  <w:style w:type="paragraph" w:styleId="7">
    <w:name w:val="heading 7"/>
    <w:basedOn w:val="a"/>
    <w:next w:val="a"/>
    <w:qFormat/>
    <w:pPr>
      <w:keepNext/>
      <w:jc w:val="center"/>
      <w:outlineLvl w:val="6"/>
    </w:pPr>
    <w:rPr>
      <w:sz w:val="28"/>
    </w:rPr>
  </w:style>
  <w:style w:type="paragraph" w:styleId="9">
    <w:name w:val="heading 9"/>
    <w:basedOn w:val="a"/>
    <w:next w:val="a"/>
    <w:qFormat/>
    <w:rsid w:val="00E46C2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link w:val="a6"/>
    <w:uiPriority w:val="99"/>
    <w:pPr>
      <w:tabs>
        <w:tab w:val="center" w:pos="4536"/>
        <w:tab w:val="right" w:pos="9072"/>
      </w:tabs>
    </w:pPr>
  </w:style>
  <w:style w:type="paragraph" w:styleId="20">
    <w:name w:val="List 2"/>
    <w:basedOn w:val="a"/>
    <w:pPr>
      <w:ind w:left="566" w:hanging="283"/>
    </w:pPr>
  </w:style>
  <w:style w:type="paragraph" w:styleId="30">
    <w:name w:val="List 3"/>
    <w:basedOn w:val="a"/>
    <w:pPr>
      <w:ind w:left="849" w:hanging="283"/>
    </w:pPr>
  </w:style>
  <w:style w:type="paragraph" w:styleId="a7">
    <w:name w:val="Body Text"/>
    <w:basedOn w:val="a"/>
    <w:pPr>
      <w:spacing w:after="120"/>
    </w:pPr>
  </w:style>
  <w:style w:type="paragraph" w:styleId="21">
    <w:name w:val="List Continue 2"/>
    <w:basedOn w:val="a"/>
    <w:pPr>
      <w:spacing w:after="120"/>
      <w:ind w:left="566"/>
    </w:pPr>
  </w:style>
  <w:style w:type="character" w:styleId="a8">
    <w:name w:val="Strong"/>
    <w:qFormat/>
    <w:rPr>
      <w:b/>
    </w:rPr>
  </w:style>
  <w:style w:type="paragraph" w:styleId="a9">
    <w:name w:val="Body Text Indent"/>
    <w:basedOn w:val="a"/>
    <w:pPr>
      <w:ind w:firstLine="284"/>
      <w:jc w:val="both"/>
    </w:pPr>
    <w:rPr>
      <w:sz w:val="24"/>
    </w:rPr>
  </w:style>
  <w:style w:type="paragraph" w:styleId="22">
    <w:name w:val="Body Text Indent 2"/>
    <w:basedOn w:val="a"/>
    <w:pPr>
      <w:ind w:left="6372" w:hanging="560"/>
      <w:jc w:val="center"/>
    </w:pPr>
    <w:rPr>
      <w:sz w:val="24"/>
    </w:rPr>
  </w:style>
  <w:style w:type="paragraph" w:styleId="31">
    <w:name w:val="Body Text Indent 3"/>
    <w:basedOn w:val="a"/>
    <w:pPr>
      <w:ind w:firstLine="284"/>
      <w:jc w:val="both"/>
    </w:pPr>
    <w:rPr>
      <w:sz w:val="28"/>
    </w:rPr>
  </w:style>
  <w:style w:type="paragraph" w:styleId="23">
    <w:name w:val="Body Text 2"/>
    <w:basedOn w:val="a"/>
    <w:pPr>
      <w:jc w:val="both"/>
    </w:pPr>
    <w:rPr>
      <w:sz w:val="28"/>
    </w:rPr>
  </w:style>
  <w:style w:type="paragraph" w:customStyle="1" w:styleId="FR1">
    <w:name w:val="FR1"/>
    <w:pPr>
      <w:widowControl w:val="0"/>
      <w:autoSpaceDE w:val="0"/>
      <w:autoSpaceDN w:val="0"/>
      <w:adjustRightInd w:val="0"/>
      <w:spacing w:before="1980" w:line="360" w:lineRule="auto"/>
      <w:ind w:left="1280" w:right="1400"/>
      <w:jc w:val="center"/>
    </w:pPr>
    <w:rPr>
      <w:sz w:val="40"/>
      <w:szCs w:val="40"/>
    </w:rPr>
  </w:style>
  <w:style w:type="paragraph" w:customStyle="1" w:styleId="FR2">
    <w:name w:val="FR2"/>
    <w:pPr>
      <w:widowControl w:val="0"/>
      <w:autoSpaceDE w:val="0"/>
      <w:autoSpaceDN w:val="0"/>
      <w:adjustRightInd w:val="0"/>
      <w:spacing w:line="300" w:lineRule="auto"/>
      <w:ind w:left="1080" w:right="3800" w:firstLine="160"/>
    </w:pPr>
    <w:rPr>
      <w:sz w:val="28"/>
      <w:szCs w:val="28"/>
    </w:rPr>
  </w:style>
  <w:style w:type="paragraph" w:customStyle="1" w:styleId="FR3">
    <w:name w:val="FR3"/>
    <w:pPr>
      <w:widowControl w:val="0"/>
      <w:autoSpaceDE w:val="0"/>
      <w:autoSpaceDN w:val="0"/>
      <w:adjustRightInd w:val="0"/>
      <w:spacing w:before="300"/>
      <w:jc w:val="center"/>
    </w:pPr>
    <w:rPr>
      <w:rFonts w:ascii="Arial" w:hAnsi="Arial" w:cs="Arial"/>
      <w:b/>
      <w:bCs/>
      <w:i/>
      <w:iCs/>
    </w:rPr>
  </w:style>
  <w:style w:type="paragraph" w:styleId="32">
    <w:name w:val="Body Text 3"/>
    <w:basedOn w:val="a"/>
    <w:pPr>
      <w:jc w:val="both"/>
    </w:pPr>
    <w:rPr>
      <w:color w:val="FF0000"/>
      <w:sz w:val="28"/>
    </w:rPr>
  </w:style>
  <w:style w:type="paragraph" w:styleId="10">
    <w:name w:val="toc 1"/>
    <w:basedOn w:val="a"/>
    <w:next w:val="a"/>
    <w:autoRedefine/>
    <w:uiPriority w:val="39"/>
    <w:rsid w:val="00C723D8"/>
    <w:pPr>
      <w:tabs>
        <w:tab w:val="right" w:leader="dot" w:pos="9060"/>
      </w:tabs>
      <w:spacing w:line="360" w:lineRule="auto"/>
      <w:ind w:left="284" w:hanging="284"/>
    </w:pPr>
  </w:style>
  <w:style w:type="paragraph" w:styleId="24">
    <w:name w:val="toc 2"/>
    <w:basedOn w:val="a"/>
    <w:next w:val="a"/>
    <w:autoRedefine/>
    <w:uiPriority w:val="39"/>
    <w:rsid w:val="00494B9F"/>
    <w:pPr>
      <w:tabs>
        <w:tab w:val="right" w:leader="dot" w:pos="9639"/>
      </w:tabs>
      <w:spacing w:line="360" w:lineRule="auto"/>
      <w:ind w:left="142" w:hanging="284"/>
    </w:pPr>
    <w:rPr>
      <w:bCs/>
      <w:noProof/>
      <w:sz w:val="28"/>
      <w:szCs w:val="28"/>
    </w:rPr>
  </w:style>
  <w:style w:type="character" w:styleId="aa">
    <w:name w:val="Hyperlink"/>
    <w:uiPriority w:val="99"/>
    <w:rsid w:val="00C723D8"/>
    <w:rPr>
      <w:color w:val="0000FF"/>
      <w:u w:val="single"/>
    </w:rPr>
  </w:style>
  <w:style w:type="paragraph" w:styleId="ab">
    <w:name w:val="footnote text"/>
    <w:basedOn w:val="a"/>
    <w:semiHidden/>
    <w:rsid w:val="007B7354"/>
  </w:style>
  <w:style w:type="paragraph" w:styleId="ac">
    <w:name w:val="Balloon Text"/>
    <w:basedOn w:val="a"/>
    <w:semiHidden/>
    <w:rsid w:val="00FB7270"/>
    <w:rPr>
      <w:rFonts w:ascii="Tahoma" w:hAnsi="Tahoma" w:cs="Tahoma"/>
      <w:sz w:val="16"/>
      <w:szCs w:val="16"/>
    </w:rPr>
  </w:style>
  <w:style w:type="paragraph" w:styleId="ad">
    <w:name w:val="Document Map"/>
    <w:basedOn w:val="a"/>
    <w:semiHidden/>
    <w:rsid w:val="00E74B9C"/>
    <w:pPr>
      <w:shd w:val="clear" w:color="auto" w:fill="000080"/>
    </w:pPr>
    <w:rPr>
      <w:rFonts w:ascii="Tahoma" w:hAnsi="Tahoma" w:cs="Tahoma"/>
    </w:rPr>
  </w:style>
  <w:style w:type="table" w:styleId="ae">
    <w:name w:val="Table Grid"/>
    <w:basedOn w:val="a1"/>
    <w:uiPriority w:val="59"/>
    <w:rsid w:val="00BC1C1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5710EE"/>
    <w:pPr>
      <w:spacing w:after="200" w:line="276" w:lineRule="auto"/>
      <w:ind w:left="720"/>
      <w:contextualSpacing/>
    </w:pPr>
    <w:rPr>
      <w:rFonts w:ascii="Calibri" w:hAnsi="Calibri"/>
      <w:sz w:val="22"/>
      <w:szCs w:val="22"/>
    </w:rPr>
  </w:style>
  <w:style w:type="paragraph" w:styleId="af">
    <w:name w:val="Normal (Web)"/>
    <w:basedOn w:val="a"/>
    <w:link w:val="af0"/>
    <w:uiPriority w:val="99"/>
    <w:rsid w:val="00C2667B"/>
    <w:pPr>
      <w:spacing w:before="100" w:beforeAutospacing="1" w:after="100" w:afterAutospacing="1"/>
    </w:pPr>
    <w:rPr>
      <w:sz w:val="24"/>
      <w:szCs w:val="24"/>
    </w:rPr>
  </w:style>
  <w:style w:type="paragraph" w:customStyle="1" w:styleId="af1">
    <w:name w:val="Знак Знак Знак"/>
    <w:basedOn w:val="a"/>
    <w:rsid w:val="0000352C"/>
    <w:pPr>
      <w:spacing w:after="160" w:line="240" w:lineRule="exact"/>
    </w:pPr>
    <w:rPr>
      <w:rFonts w:ascii="Verdana" w:hAnsi="Verdana" w:cs="Verdana"/>
      <w:lang w:val="en-US" w:eastAsia="en-US"/>
    </w:rPr>
  </w:style>
  <w:style w:type="character" w:customStyle="1" w:styleId="a6">
    <w:name w:val="Нижний колонтитул Знак"/>
    <w:link w:val="a5"/>
    <w:uiPriority w:val="99"/>
    <w:locked/>
    <w:rsid w:val="0080453E"/>
    <w:rPr>
      <w:lang w:val="ru-RU" w:eastAsia="ru-RU" w:bidi="ar-SA"/>
    </w:rPr>
  </w:style>
  <w:style w:type="paragraph" w:styleId="af2">
    <w:name w:val="List Paragraph"/>
    <w:basedOn w:val="a"/>
    <w:qFormat/>
    <w:rsid w:val="00D71D35"/>
    <w:pPr>
      <w:spacing w:after="200" w:line="276" w:lineRule="auto"/>
      <w:ind w:left="720"/>
      <w:contextualSpacing/>
    </w:pPr>
    <w:rPr>
      <w:rFonts w:ascii="Calibri" w:eastAsia="Calibri" w:hAnsi="Calibri"/>
      <w:sz w:val="22"/>
      <w:szCs w:val="22"/>
      <w:lang w:eastAsia="en-US"/>
    </w:rPr>
  </w:style>
  <w:style w:type="character" w:customStyle="1" w:styleId="af0">
    <w:name w:val="Обычный (веб) Знак"/>
    <w:basedOn w:val="a0"/>
    <w:link w:val="af"/>
    <w:uiPriority w:val="99"/>
    <w:rsid w:val="00494B9F"/>
    <w:rPr>
      <w:sz w:val="24"/>
      <w:szCs w:val="24"/>
      <w:lang w:val="ru-RU" w:eastAsia="ru-RU" w:bidi="ar-SA"/>
    </w:rPr>
  </w:style>
  <w:style w:type="character" w:customStyle="1" w:styleId="25">
    <w:name w:val="Основной текст (2)_"/>
    <w:basedOn w:val="a0"/>
    <w:link w:val="210"/>
    <w:uiPriority w:val="99"/>
    <w:rsid w:val="00750F1E"/>
    <w:rPr>
      <w:sz w:val="23"/>
      <w:szCs w:val="23"/>
      <w:shd w:val="clear" w:color="auto" w:fill="FFFFFF"/>
    </w:rPr>
  </w:style>
  <w:style w:type="character" w:customStyle="1" w:styleId="60">
    <w:name w:val="Основной текст (6)_"/>
    <w:basedOn w:val="a0"/>
    <w:link w:val="61"/>
    <w:uiPriority w:val="99"/>
    <w:rsid w:val="00750F1E"/>
    <w:rPr>
      <w:i/>
      <w:iCs/>
      <w:sz w:val="18"/>
      <w:szCs w:val="18"/>
      <w:shd w:val="clear" w:color="auto" w:fill="FFFFFF"/>
    </w:rPr>
  </w:style>
  <w:style w:type="character" w:customStyle="1" w:styleId="90">
    <w:name w:val="Основной текст (9)_"/>
    <w:basedOn w:val="a0"/>
    <w:link w:val="91"/>
    <w:uiPriority w:val="99"/>
    <w:rsid w:val="00750F1E"/>
    <w:rPr>
      <w:sz w:val="15"/>
      <w:szCs w:val="15"/>
      <w:shd w:val="clear" w:color="auto" w:fill="FFFFFF"/>
    </w:rPr>
  </w:style>
  <w:style w:type="character" w:customStyle="1" w:styleId="110">
    <w:name w:val="Основной текст (11)_"/>
    <w:basedOn w:val="a0"/>
    <w:link w:val="111"/>
    <w:uiPriority w:val="99"/>
    <w:rsid w:val="00750F1E"/>
    <w:rPr>
      <w:b/>
      <w:bCs/>
      <w:sz w:val="23"/>
      <w:szCs w:val="23"/>
      <w:shd w:val="clear" w:color="auto" w:fill="FFFFFF"/>
    </w:rPr>
  </w:style>
  <w:style w:type="character" w:customStyle="1" w:styleId="12">
    <w:name w:val="Основной текст (12)_"/>
    <w:basedOn w:val="a0"/>
    <w:link w:val="120"/>
    <w:uiPriority w:val="99"/>
    <w:rsid w:val="00750F1E"/>
    <w:rPr>
      <w:i/>
      <w:iCs/>
      <w:sz w:val="15"/>
      <w:szCs w:val="15"/>
      <w:shd w:val="clear" w:color="auto" w:fill="FFFFFF"/>
    </w:rPr>
  </w:style>
  <w:style w:type="character" w:customStyle="1" w:styleId="13">
    <w:name w:val="Основной текст (13)_"/>
    <w:basedOn w:val="a0"/>
    <w:link w:val="130"/>
    <w:uiPriority w:val="99"/>
    <w:rsid w:val="00750F1E"/>
    <w:rPr>
      <w:b/>
      <w:bCs/>
      <w:i/>
      <w:iCs/>
      <w:sz w:val="18"/>
      <w:szCs w:val="18"/>
      <w:shd w:val="clear" w:color="auto" w:fill="FFFFFF"/>
    </w:rPr>
  </w:style>
  <w:style w:type="character" w:customStyle="1" w:styleId="62">
    <w:name w:val="Основной текст (6) + Полужирный"/>
    <w:basedOn w:val="60"/>
    <w:uiPriority w:val="99"/>
    <w:rsid w:val="00750F1E"/>
    <w:rPr>
      <w:b/>
      <w:bCs/>
      <w:i/>
      <w:iCs/>
      <w:spacing w:val="0"/>
      <w:sz w:val="18"/>
      <w:szCs w:val="18"/>
      <w:shd w:val="clear" w:color="auto" w:fill="FFFFFF"/>
    </w:rPr>
  </w:style>
  <w:style w:type="character" w:customStyle="1" w:styleId="26">
    <w:name w:val="Основной текст (2) + Курсив"/>
    <w:aliases w:val="Масштаб 60%"/>
    <w:basedOn w:val="25"/>
    <w:uiPriority w:val="99"/>
    <w:rsid w:val="00750F1E"/>
    <w:rPr>
      <w:i/>
      <w:iCs/>
      <w:w w:val="60"/>
      <w:sz w:val="23"/>
      <w:szCs w:val="23"/>
      <w:shd w:val="clear" w:color="auto" w:fill="FFFFFF"/>
    </w:rPr>
  </w:style>
  <w:style w:type="character" w:customStyle="1" w:styleId="14">
    <w:name w:val="Основной текст (14)_"/>
    <w:basedOn w:val="a0"/>
    <w:link w:val="140"/>
    <w:uiPriority w:val="99"/>
    <w:rsid w:val="00750F1E"/>
    <w:rPr>
      <w:sz w:val="12"/>
      <w:szCs w:val="12"/>
      <w:shd w:val="clear" w:color="auto" w:fill="FFFFFF"/>
    </w:rPr>
  </w:style>
  <w:style w:type="paragraph" w:customStyle="1" w:styleId="210">
    <w:name w:val="Основной текст (2)1"/>
    <w:basedOn w:val="a"/>
    <w:link w:val="25"/>
    <w:uiPriority w:val="99"/>
    <w:rsid w:val="00750F1E"/>
    <w:pPr>
      <w:shd w:val="clear" w:color="auto" w:fill="FFFFFF"/>
      <w:spacing w:before="3900" w:line="240" w:lineRule="atLeast"/>
    </w:pPr>
    <w:rPr>
      <w:sz w:val="23"/>
      <w:szCs w:val="23"/>
    </w:rPr>
  </w:style>
  <w:style w:type="paragraph" w:customStyle="1" w:styleId="61">
    <w:name w:val="Основной текст (6)"/>
    <w:basedOn w:val="a"/>
    <w:link w:val="60"/>
    <w:uiPriority w:val="99"/>
    <w:rsid w:val="00750F1E"/>
    <w:pPr>
      <w:shd w:val="clear" w:color="auto" w:fill="FFFFFF"/>
      <w:spacing w:before="60" w:line="240" w:lineRule="atLeast"/>
      <w:ind w:hanging="340"/>
    </w:pPr>
    <w:rPr>
      <w:i/>
      <w:iCs/>
      <w:sz w:val="18"/>
      <w:szCs w:val="18"/>
    </w:rPr>
  </w:style>
  <w:style w:type="paragraph" w:customStyle="1" w:styleId="91">
    <w:name w:val="Основной текст (9)"/>
    <w:basedOn w:val="a"/>
    <w:link w:val="90"/>
    <w:uiPriority w:val="99"/>
    <w:rsid w:val="00750F1E"/>
    <w:pPr>
      <w:shd w:val="clear" w:color="auto" w:fill="FFFFFF"/>
      <w:spacing w:line="182" w:lineRule="exact"/>
      <w:ind w:hanging="340"/>
      <w:jc w:val="right"/>
    </w:pPr>
    <w:rPr>
      <w:sz w:val="15"/>
      <w:szCs w:val="15"/>
    </w:rPr>
  </w:style>
  <w:style w:type="paragraph" w:customStyle="1" w:styleId="111">
    <w:name w:val="Основной текст (11)"/>
    <w:basedOn w:val="a"/>
    <w:link w:val="110"/>
    <w:uiPriority w:val="99"/>
    <w:rsid w:val="00750F1E"/>
    <w:pPr>
      <w:shd w:val="clear" w:color="auto" w:fill="FFFFFF"/>
      <w:spacing w:after="120" w:line="278" w:lineRule="exact"/>
      <w:jc w:val="center"/>
    </w:pPr>
    <w:rPr>
      <w:b/>
      <w:bCs/>
      <w:sz w:val="23"/>
      <w:szCs w:val="23"/>
    </w:rPr>
  </w:style>
  <w:style w:type="paragraph" w:customStyle="1" w:styleId="120">
    <w:name w:val="Основной текст (12)"/>
    <w:basedOn w:val="a"/>
    <w:link w:val="12"/>
    <w:uiPriority w:val="99"/>
    <w:rsid w:val="00750F1E"/>
    <w:pPr>
      <w:shd w:val="clear" w:color="auto" w:fill="FFFFFF"/>
      <w:spacing w:before="120" w:after="120" w:line="240" w:lineRule="atLeast"/>
      <w:jc w:val="center"/>
    </w:pPr>
    <w:rPr>
      <w:i/>
      <w:iCs/>
      <w:sz w:val="15"/>
      <w:szCs w:val="15"/>
    </w:rPr>
  </w:style>
  <w:style w:type="paragraph" w:customStyle="1" w:styleId="130">
    <w:name w:val="Основной текст (13)"/>
    <w:basedOn w:val="a"/>
    <w:link w:val="13"/>
    <w:uiPriority w:val="99"/>
    <w:rsid w:val="00750F1E"/>
    <w:pPr>
      <w:shd w:val="clear" w:color="auto" w:fill="FFFFFF"/>
      <w:spacing w:before="780" w:line="226" w:lineRule="exact"/>
    </w:pPr>
    <w:rPr>
      <w:b/>
      <w:bCs/>
      <w:i/>
      <w:iCs/>
      <w:sz w:val="18"/>
      <w:szCs w:val="18"/>
    </w:rPr>
  </w:style>
  <w:style w:type="paragraph" w:customStyle="1" w:styleId="140">
    <w:name w:val="Основной текст (14)"/>
    <w:basedOn w:val="a"/>
    <w:link w:val="14"/>
    <w:uiPriority w:val="99"/>
    <w:rsid w:val="00750F1E"/>
    <w:pPr>
      <w:shd w:val="clear" w:color="auto" w:fill="FFFFFF"/>
      <w:spacing w:line="240" w:lineRule="atLeast"/>
    </w:pPr>
    <w:rPr>
      <w:sz w:val="12"/>
      <w:szCs w:val="12"/>
    </w:rPr>
  </w:style>
  <w:style w:type="character" w:customStyle="1" w:styleId="15">
    <w:name w:val="Основной текст (15)_"/>
    <w:basedOn w:val="a0"/>
    <w:link w:val="150"/>
    <w:uiPriority w:val="99"/>
    <w:rsid w:val="00E920F6"/>
    <w:rPr>
      <w:b/>
      <w:bCs/>
      <w:sz w:val="27"/>
      <w:szCs w:val="27"/>
      <w:shd w:val="clear" w:color="auto" w:fill="FFFFFF"/>
    </w:rPr>
  </w:style>
  <w:style w:type="paragraph" w:customStyle="1" w:styleId="150">
    <w:name w:val="Основной текст (15)"/>
    <w:basedOn w:val="a"/>
    <w:link w:val="15"/>
    <w:uiPriority w:val="99"/>
    <w:rsid w:val="00E920F6"/>
    <w:pPr>
      <w:shd w:val="clear" w:color="auto" w:fill="FFFFFF"/>
      <w:spacing w:line="322" w:lineRule="exact"/>
    </w:pPr>
    <w:rPr>
      <w:b/>
      <w:bCs/>
      <w:sz w:val="27"/>
      <w:szCs w:val="27"/>
    </w:rPr>
  </w:style>
  <w:style w:type="paragraph" w:customStyle="1" w:styleId="Default">
    <w:name w:val="Default"/>
    <w:rsid w:val="00604E7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92755">
      <w:bodyDiv w:val="1"/>
      <w:marLeft w:val="0"/>
      <w:marRight w:val="0"/>
      <w:marTop w:val="0"/>
      <w:marBottom w:val="0"/>
      <w:divBdr>
        <w:top w:val="none" w:sz="0" w:space="0" w:color="auto"/>
        <w:left w:val="none" w:sz="0" w:space="0" w:color="auto"/>
        <w:bottom w:val="none" w:sz="0" w:space="0" w:color="auto"/>
        <w:right w:val="none" w:sz="0" w:space="0" w:color="auto"/>
      </w:divBdr>
    </w:div>
    <w:div w:id="302541020">
      <w:bodyDiv w:val="1"/>
      <w:marLeft w:val="0"/>
      <w:marRight w:val="0"/>
      <w:marTop w:val="0"/>
      <w:marBottom w:val="0"/>
      <w:divBdr>
        <w:top w:val="none" w:sz="0" w:space="0" w:color="auto"/>
        <w:left w:val="none" w:sz="0" w:space="0" w:color="auto"/>
        <w:bottom w:val="none" w:sz="0" w:space="0" w:color="auto"/>
        <w:right w:val="none" w:sz="0" w:space="0" w:color="auto"/>
      </w:divBdr>
    </w:div>
    <w:div w:id="541481732">
      <w:bodyDiv w:val="1"/>
      <w:marLeft w:val="0"/>
      <w:marRight w:val="0"/>
      <w:marTop w:val="0"/>
      <w:marBottom w:val="0"/>
      <w:divBdr>
        <w:top w:val="none" w:sz="0" w:space="0" w:color="auto"/>
        <w:left w:val="none" w:sz="0" w:space="0" w:color="auto"/>
        <w:bottom w:val="none" w:sz="0" w:space="0" w:color="auto"/>
        <w:right w:val="none" w:sz="0" w:space="0" w:color="auto"/>
      </w:divBdr>
    </w:div>
    <w:div w:id="565994032">
      <w:bodyDiv w:val="1"/>
      <w:marLeft w:val="0"/>
      <w:marRight w:val="0"/>
      <w:marTop w:val="0"/>
      <w:marBottom w:val="0"/>
      <w:divBdr>
        <w:top w:val="none" w:sz="0" w:space="0" w:color="auto"/>
        <w:left w:val="none" w:sz="0" w:space="0" w:color="auto"/>
        <w:bottom w:val="none" w:sz="0" w:space="0" w:color="auto"/>
        <w:right w:val="none" w:sz="0" w:space="0" w:color="auto"/>
      </w:divBdr>
    </w:div>
    <w:div w:id="587540673">
      <w:bodyDiv w:val="1"/>
      <w:marLeft w:val="0"/>
      <w:marRight w:val="0"/>
      <w:marTop w:val="0"/>
      <w:marBottom w:val="0"/>
      <w:divBdr>
        <w:top w:val="none" w:sz="0" w:space="0" w:color="auto"/>
        <w:left w:val="none" w:sz="0" w:space="0" w:color="auto"/>
        <w:bottom w:val="none" w:sz="0" w:space="0" w:color="auto"/>
        <w:right w:val="none" w:sz="0" w:space="0" w:color="auto"/>
      </w:divBdr>
    </w:div>
    <w:div w:id="658309582">
      <w:bodyDiv w:val="1"/>
      <w:marLeft w:val="0"/>
      <w:marRight w:val="0"/>
      <w:marTop w:val="0"/>
      <w:marBottom w:val="0"/>
      <w:divBdr>
        <w:top w:val="none" w:sz="0" w:space="0" w:color="auto"/>
        <w:left w:val="none" w:sz="0" w:space="0" w:color="auto"/>
        <w:bottom w:val="none" w:sz="0" w:space="0" w:color="auto"/>
        <w:right w:val="none" w:sz="0" w:space="0" w:color="auto"/>
      </w:divBdr>
    </w:div>
    <w:div w:id="833909524">
      <w:bodyDiv w:val="1"/>
      <w:marLeft w:val="0"/>
      <w:marRight w:val="0"/>
      <w:marTop w:val="0"/>
      <w:marBottom w:val="0"/>
      <w:divBdr>
        <w:top w:val="none" w:sz="0" w:space="0" w:color="auto"/>
        <w:left w:val="none" w:sz="0" w:space="0" w:color="auto"/>
        <w:bottom w:val="none" w:sz="0" w:space="0" w:color="auto"/>
        <w:right w:val="none" w:sz="0" w:space="0" w:color="auto"/>
      </w:divBdr>
    </w:div>
    <w:div w:id="1145971272">
      <w:bodyDiv w:val="1"/>
      <w:marLeft w:val="0"/>
      <w:marRight w:val="0"/>
      <w:marTop w:val="0"/>
      <w:marBottom w:val="0"/>
      <w:divBdr>
        <w:top w:val="none" w:sz="0" w:space="0" w:color="auto"/>
        <w:left w:val="none" w:sz="0" w:space="0" w:color="auto"/>
        <w:bottom w:val="none" w:sz="0" w:space="0" w:color="auto"/>
        <w:right w:val="none" w:sz="0" w:space="0" w:color="auto"/>
      </w:divBdr>
    </w:div>
    <w:div w:id="1240990146">
      <w:bodyDiv w:val="1"/>
      <w:marLeft w:val="0"/>
      <w:marRight w:val="0"/>
      <w:marTop w:val="0"/>
      <w:marBottom w:val="0"/>
      <w:divBdr>
        <w:top w:val="none" w:sz="0" w:space="0" w:color="auto"/>
        <w:left w:val="none" w:sz="0" w:space="0" w:color="auto"/>
        <w:bottom w:val="none" w:sz="0" w:space="0" w:color="auto"/>
        <w:right w:val="none" w:sz="0" w:space="0" w:color="auto"/>
      </w:divBdr>
    </w:div>
    <w:div w:id="1501654915">
      <w:bodyDiv w:val="1"/>
      <w:marLeft w:val="0"/>
      <w:marRight w:val="0"/>
      <w:marTop w:val="0"/>
      <w:marBottom w:val="0"/>
      <w:divBdr>
        <w:top w:val="none" w:sz="0" w:space="0" w:color="auto"/>
        <w:left w:val="none" w:sz="0" w:space="0" w:color="auto"/>
        <w:bottom w:val="none" w:sz="0" w:space="0" w:color="auto"/>
        <w:right w:val="none" w:sz="0" w:space="0" w:color="auto"/>
      </w:divBdr>
    </w:div>
    <w:div w:id="1545562240">
      <w:bodyDiv w:val="1"/>
      <w:marLeft w:val="0"/>
      <w:marRight w:val="0"/>
      <w:marTop w:val="0"/>
      <w:marBottom w:val="0"/>
      <w:divBdr>
        <w:top w:val="none" w:sz="0" w:space="0" w:color="auto"/>
        <w:left w:val="none" w:sz="0" w:space="0" w:color="auto"/>
        <w:bottom w:val="none" w:sz="0" w:space="0" w:color="auto"/>
        <w:right w:val="none" w:sz="0" w:space="0" w:color="auto"/>
      </w:divBdr>
    </w:div>
    <w:div w:id="1589659163">
      <w:bodyDiv w:val="1"/>
      <w:marLeft w:val="0"/>
      <w:marRight w:val="0"/>
      <w:marTop w:val="0"/>
      <w:marBottom w:val="0"/>
      <w:divBdr>
        <w:top w:val="none" w:sz="0" w:space="0" w:color="auto"/>
        <w:left w:val="none" w:sz="0" w:space="0" w:color="auto"/>
        <w:bottom w:val="none" w:sz="0" w:space="0" w:color="auto"/>
        <w:right w:val="none" w:sz="0" w:space="0" w:color="auto"/>
      </w:divBdr>
    </w:div>
    <w:div w:id="1604722488">
      <w:bodyDiv w:val="1"/>
      <w:marLeft w:val="0"/>
      <w:marRight w:val="0"/>
      <w:marTop w:val="0"/>
      <w:marBottom w:val="0"/>
      <w:divBdr>
        <w:top w:val="none" w:sz="0" w:space="0" w:color="auto"/>
        <w:left w:val="none" w:sz="0" w:space="0" w:color="auto"/>
        <w:bottom w:val="none" w:sz="0" w:space="0" w:color="auto"/>
        <w:right w:val="none" w:sz="0" w:space="0" w:color="auto"/>
      </w:divBdr>
    </w:div>
    <w:div w:id="1675493774">
      <w:bodyDiv w:val="1"/>
      <w:marLeft w:val="0"/>
      <w:marRight w:val="0"/>
      <w:marTop w:val="0"/>
      <w:marBottom w:val="0"/>
      <w:divBdr>
        <w:top w:val="none" w:sz="0" w:space="0" w:color="auto"/>
        <w:left w:val="none" w:sz="0" w:space="0" w:color="auto"/>
        <w:bottom w:val="none" w:sz="0" w:space="0" w:color="auto"/>
        <w:right w:val="none" w:sz="0" w:space="0" w:color="auto"/>
      </w:divBdr>
    </w:div>
    <w:div w:id="1708793526">
      <w:bodyDiv w:val="1"/>
      <w:marLeft w:val="0"/>
      <w:marRight w:val="0"/>
      <w:marTop w:val="0"/>
      <w:marBottom w:val="0"/>
      <w:divBdr>
        <w:top w:val="none" w:sz="0" w:space="0" w:color="auto"/>
        <w:left w:val="none" w:sz="0" w:space="0" w:color="auto"/>
        <w:bottom w:val="none" w:sz="0" w:space="0" w:color="auto"/>
        <w:right w:val="none" w:sz="0" w:space="0" w:color="auto"/>
      </w:divBdr>
    </w:div>
    <w:div w:id="1854490656">
      <w:bodyDiv w:val="1"/>
      <w:marLeft w:val="0"/>
      <w:marRight w:val="0"/>
      <w:marTop w:val="0"/>
      <w:marBottom w:val="0"/>
      <w:divBdr>
        <w:top w:val="none" w:sz="0" w:space="0" w:color="auto"/>
        <w:left w:val="none" w:sz="0" w:space="0" w:color="auto"/>
        <w:bottom w:val="none" w:sz="0" w:space="0" w:color="auto"/>
        <w:right w:val="none" w:sz="0" w:space="0" w:color="auto"/>
      </w:divBdr>
    </w:div>
    <w:div w:id="1907570692">
      <w:bodyDiv w:val="1"/>
      <w:marLeft w:val="0"/>
      <w:marRight w:val="0"/>
      <w:marTop w:val="0"/>
      <w:marBottom w:val="0"/>
      <w:divBdr>
        <w:top w:val="none" w:sz="0" w:space="0" w:color="auto"/>
        <w:left w:val="none" w:sz="0" w:space="0" w:color="auto"/>
        <w:bottom w:val="none" w:sz="0" w:space="0" w:color="auto"/>
        <w:right w:val="none" w:sz="0" w:space="0" w:color="auto"/>
      </w:divBdr>
    </w:div>
    <w:div w:id="213490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20EDC-F2A6-456E-AC5D-ACAD5658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5712</Words>
  <Characters>42079</Characters>
  <Application>Microsoft Office Word</Application>
  <DocSecurity>0</DocSecurity>
  <Lines>350</Lines>
  <Paragraphs>95</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vt:lpstr>
    </vt:vector>
  </TitlesOfParts>
  <Company>ИЭиУ УдГУ</Company>
  <LinksUpToDate>false</LinksUpToDate>
  <CharactersWithSpaces>47696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dc:title>
  <dc:creator>Анастасия</dc:creator>
  <cp:lastModifiedBy>User</cp:lastModifiedBy>
  <cp:revision>2</cp:revision>
  <cp:lastPrinted>2018-11-07T12:52:00Z</cp:lastPrinted>
  <dcterms:created xsi:type="dcterms:W3CDTF">2019-01-10T10:39:00Z</dcterms:created>
  <dcterms:modified xsi:type="dcterms:W3CDTF">2019-01-10T10:39:00Z</dcterms:modified>
</cp:coreProperties>
</file>