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67" w:rsidRPr="00476D50" w:rsidRDefault="00A142C1" w:rsidP="00E071A5">
      <w:pPr>
        <w:pStyle w:val="1"/>
        <w:spacing w:before="74"/>
        <w:ind w:left="768" w:right="765"/>
        <w:jc w:val="center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color w:val="006300"/>
          <w:spacing w:val="-12"/>
          <w:sz w:val="28"/>
          <w:szCs w:val="28"/>
          <w:u w:val="single" w:color="006300"/>
        </w:rPr>
        <w:t>Советы</w:t>
      </w:r>
      <w:r w:rsidRPr="00476D50">
        <w:rPr>
          <w:rFonts w:ascii="Times New Roman" w:hAnsi="Times New Roman" w:cs="Times New Roman"/>
          <w:color w:val="006300"/>
          <w:spacing w:val="-24"/>
          <w:sz w:val="28"/>
          <w:szCs w:val="28"/>
          <w:u w:val="single" w:color="006300"/>
        </w:rPr>
        <w:t xml:space="preserve"> </w:t>
      </w:r>
      <w:r w:rsidRPr="00476D50">
        <w:rPr>
          <w:rFonts w:ascii="Times New Roman" w:hAnsi="Times New Roman" w:cs="Times New Roman"/>
          <w:color w:val="006300"/>
          <w:spacing w:val="-12"/>
          <w:sz w:val="28"/>
          <w:szCs w:val="28"/>
          <w:u w:val="single" w:color="006300"/>
        </w:rPr>
        <w:t>психолога</w:t>
      </w:r>
      <w:r w:rsidRPr="00476D50">
        <w:rPr>
          <w:rFonts w:ascii="Times New Roman" w:hAnsi="Times New Roman" w:cs="Times New Roman"/>
          <w:color w:val="006300"/>
          <w:spacing w:val="-23"/>
          <w:sz w:val="28"/>
          <w:szCs w:val="28"/>
          <w:u w:val="single" w:color="006300"/>
        </w:rPr>
        <w:t xml:space="preserve"> </w:t>
      </w:r>
      <w:r w:rsidRPr="00476D50">
        <w:rPr>
          <w:rFonts w:ascii="Times New Roman" w:hAnsi="Times New Roman" w:cs="Times New Roman"/>
          <w:color w:val="006300"/>
          <w:spacing w:val="-12"/>
          <w:sz w:val="28"/>
          <w:szCs w:val="28"/>
          <w:u w:val="single" w:color="006300"/>
        </w:rPr>
        <w:t>выпускникам</w:t>
      </w:r>
      <w:r w:rsidRPr="00476D50">
        <w:rPr>
          <w:rFonts w:ascii="Times New Roman" w:hAnsi="Times New Roman" w:cs="Times New Roman"/>
          <w:color w:val="006300"/>
          <w:spacing w:val="-23"/>
          <w:sz w:val="28"/>
          <w:szCs w:val="28"/>
          <w:u w:val="single" w:color="006300"/>
        </w:rPr>
        <w:t xml:space="preserve"> </w:t>
      </w:r>
      <w:r w:rsidR="00476D50">
        <w:rPr>
          <w:rFonts w:ascii="Times New Roman" w:hAnsi="Times New Roman" w:cs="Times New Roman"/>
          <w:color w:val="006300"/>
          <w:spacing w:val="-11"/>
          <w:sz w:val="28"/>
          <w:szCs w:val="28"/>
          <w:u w:val="single" w:color="006300"/>
        </w:rPr>
        <w:t>колледжа</w:t>
      </w:r>
    </w:p>
    <w:p w:rsidR="00893767" w:rsidRPr="00476D50" w:rsidRDefault="00A142C1" w:rsidP="00E071A5">
      <w:pPr>
        <w:pStyle w:val="2"/>
        <w:spacing w:before="72"/>
        <w:ind w:left="768" w:right="773"/>
        <w:jc w:val="center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sz w:val="28"/>
          <w:szCs w:val="28"/>
        </w:rPr>
        <w:t>Информация</w:t>
      </w:r>
      <w:r w:rsidRPr="00476D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к</w:t>
      </w:r>
      <w:r w:rsidRPr="00476D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размышлению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находящимся</w:t>
      </w:r>
      <w:r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на</w:t>
      </w:r>
      <w:r w:rsidRPr="00476D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стадии</w:t>
      </w:r>
      <w:r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«самоопределения».</w:t>
      </w:r>
    </w:p>
    <w:p w:rsidR="00893767" w:rsidRPr="00476D50" w:rsidRDefault="00893767" w:rsidP="00E071A5">
      <w:pPr>
        <w:pStyle w:val="a3"/>
        <w:spacing w:before="11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93767" w:rsidRPr="00476D50" w:rsidRDefault="00A142C1" w:rsidP="00E071A5">
      <w:pPr>
        <w:pStyle w:val="a3"/>
        <w:ind w:left="332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036" cy="11978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36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67" w:rsidRPr="00476D50" w:rsidRDefault="00A142C1" w:rsidP="00E071A5">
      <w:pPr>
        <w:pStyle w:val="a3"/>
        <w:spacing w:before="84"/>
        <w:ind w:right="102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sz w:val="28"/>
          <w:szCs w:val="28"/>
        </w:rPr>
        <w:t>Выпускник часто выходит из профессионального учебного заведения с общей установкой, найти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работу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по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прописанной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в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дипломе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специальности.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Бесперспективно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искать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место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«просто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специалиста в какой-либо области». Это еще не ориентир. Необходимо определиться со сферой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деятельности, должностью и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возможными функциональными обязанностями. А самое главное –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6D50"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Pr="00476D50">
        <w:rPr>
          <w:rFonts w:ascii="Times New Roman" w:hAnsi="Times New Roman" w:cs="Times New Roman"/>
          <w:sz w:val="28"/>
          <w:szCs w:val="28"/>
        </w:rPr>
        <w:t xml:space="preserve">что    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76D50">
        <w:rPr>
          <w:rFonts w:ascii="Times New Roman" w:hAnsi="Times New Roman" w:cs="Times New Roman"/>
          <w:sz w:val="28"/>
          <w:szCs w:val="28"/>
        </w:rPr>
        <w:t xml:space="preserve">Вы,   </w:t>
      </w:r>
      <w:proofErr w:type="gramEnd"/>
      <w:r w:rsidRPr="00476D50">
        <w:rPr>
          <w:rFonts w:ascii="Times New Roman" w:hAnsi="Times New Roman" w:cs="Times New Roman"/>
          <w:sz w:val="28"/>
          <w:szCs w:val="28"/>
        </w:rPr>
        <w:t xml:space="preserve">  как     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 xml:space="preserve">кандидат,     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 xml:space="preserve">можете     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 xml:space="preserve">предложить     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работодателю.</w:t>
      </w:r>
      <w:r w:rsidRPr="00476D5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Вторая большая проблема выпускников – неумение выделить и сформулировать собственные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знания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и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навыки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по</w:t>
      </w:r>
      <w:r w:rsidRPr="00476D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желаемой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профессии,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а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также</w:t>
      </w:r>
      <w:r w:rsidRPr="00476D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сильные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стороны</w:t>
      </w:r>
      <w:r w:rsidRPr="00476D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своей</w:t>
      </w:r>
      <w:r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личности.</w:t>
      </w:r>
    </w:p>
    <w:p w:rsidR="00893767" w:rsidRPr="00476D50" w:rsidRDefault="00A142C1" w:rsidP="00E071A5">
      <w:pPr>
        <w:pStyle w:val="a3"/>
        <w:spacing w:before="1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sz w:val="28"/>
          <w:szCs w:val="28"/>
        </w:rPr>
        <w:t>Выпускники профессиональных учебных заведений испытывают трудности в формулировании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собственных</w:t>
      </w:r>
      <w:r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навыков</w:t>
      </w:r>
      <w:r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при</w:t>
      </w:r>
      <w:r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заполнении</w:t>
      </w:r>
      <w:r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анкеты,</w:t>
      </w:r>
      <w:r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лишь</w:t>
      </w:r>
      <w:r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каждый</w:t>
      </w:r>
      <w:r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десятый</w:t>
      </w:r>
      <w:r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грамотно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готовит</w:t>
      </w:r>
      <w:r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резюме.</w:t>
      </w:r>
    </w:p>
    <w:p w:rsidR="00893767" w:rsidRDefault="00A142C1" w:rsidP="00E071A5">
      <w:pPr>
        <w:pStyle w:val="a3"/>
        <w:spacing w:before="1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sz w:val="28"/>
          <w:szCs w:val="28"/>
        </w:rPr>
        <w:t>Ахиллесова пята выпускников – отсутствие опыта работы. Это должно компенсироваться, кроме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хороших академических о</w:t>
      </w:r>
      <w:r w:rsidR="00476D50">
        <w:rPr>
          <w:rFonts w:ascii="Times New Roman" w:hAnsi="Times New Roman" w:cs="Times New Roman"/>
          <w:sz w:val="28"/>
          <w:szCs w:val="28"/>
        </w:rPr>
        <w:t>ценок, навыками самопрезентации</w:t>
      </w:r>
      <w:r w:rsidRPr="00476D50">
        <w:rPr>
          <w:rFonts w:ascii="Times New Roman" w:hAnsi="Times New Roman" w:cs="Times New Roman"/>
          <w:sz w:val="28"/>
          <w:szCs w:val="28"/>
        </w:rPr>
        <w:t>, знанием технологий эффективного</w:t>
      </w:r>
      <w:r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поиска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работы.</w:t>
      </w:r>
    </w:p>
    <w:p w:rsidR="00476D50" w:rsidRPr="00476D50" w:rsidRDefault="00476D50" w:rsidP="00E071A5">
      <w:pPr>
        <w:pStyle w:val="a3"/>
        <w:spacing w:before="1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893767" w:rsidRPr="00476D50" w:rsidRDefault="00A142C1" w:rsidP="00E071A5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color w:val="30849B"/>
          <w:spacing w:val="-11"/>
          <w:sz w:val="28"/>
          <w:szCs w:val="28"/>
        </w:rPr>
        <w:t>Несколько</w:t>
      </w:r>
      <w:r w:rsidRPr="00476D50">
        <w:rPr>
          <w:rFonts w:ascii="Times New Roman" w:hAnsi="Times New Roman" w:cs="Times New Roman"/>
          <w:color w:val="30849B"/>
          <w:spacing w:val="-25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pacing w:val="-11"/>
          <w:sz w:val="28"/>
          <w:szCs w:val="28"/>
        </w:rPr>
        <w:t>практических</w:t>
      </w:r>
      <w:r w:rsidRPr="00476D50">
        <w:rPr>
          <w:rFonts w:ascii="Times New Roman" w:hAnsi="Times New Roman" w:cs="Times New Roman"/>
          <w:color w:val="30849B"/>
          <w:spacing w:val="-2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pacing w:val="-11"/>
          <w:sz w:val="28"/>
          <w:szCs w:val="28"/>
        </w:rPr>
        <w:t>советов</w:t>
      </w:r>
      <w:r w:rsidRPr="00476D50">
        <w:rPr>
          <w:rFonts w:ascii="Times New Roman" w:hAnsi="Times New Roman" w:cs="Times New Roman"/>
          <w:color w:val="30849B"/>
          <w:spacing w:val="-2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pacing w:val="-11"/>
          <w:sz w:val="28"/>
          <w:szCs w:val="28"/>
        </w:rPr>
        <w:t>по</w:t>
      </w:r>
      <w:r w:rsidRPr="00476D50">
        <w:rPr>
          <w:rFonts w:ascii="Times New Roman" w:hAnsi="Times New Roman" w:cs="Times New Roman"/>
          <w:color w:val="30849B"/>
          <w:spacing w:val="-2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pacing w:val="-11"/>
          <w:sz w:val="28"/>
          <w:szCs w:val="28"/>
        </w:rPr>
        <w:t>первым</w:t>
      </w:r>
      <w:r w:rsidRPr="00476D50">
        <w:rPr>
          <w:rFonts w:ascii="Times New Roman" w:hAnsi="Times New Roman" w:cs="Times New Roman"/>
          <w:color w:val="30849B"/>
          <w:spacing w:val="-2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pacing w:val="-11"/>
          <w:sz w:val="28"/>
          <w:szCs w:val="28"/>
        </w:rPr>
        <w:t>шагам</w:t>
      </w:r>
      <w:r w:rsidRPr="00476D50">
        <w:rPr>
          <w:rFonts w:ascii="Times New Roman" w:hAnsi="Times New Roman" w:cs="Times New Roman"/>
          <w:color w:val="30849B"/>
          <w:spacing w:val="-2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pacing w:val="-11"/>
          <w:sz w:val="28"/>
          <w:szCs w:val="28"/>
        </w:rPr>
        <w:t>после</w:t>
      </w:r>
      <w:r w:rsidRPr="00476D50">
        <w:rPr>
          <w:rFonts w:ascii="Times New Roman" w:hAnsi="Times New Roman" w:cs="Times New Roman"/>
          <w:color w:val="30849B"/>
          <w:spacing w:val="-2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pacing w:val="-10"/>
          <w:sz w:val="28"/>
          <w:szCs w:val="28"/>
        </w:rPr>
        <w:t>выпуска</w:t>
      </w:r>
    </w:p>
    <w:p w:rsidR="00893767" w:rsidRPr="00476D50" w:rsidRDefault="00A142C1" w:rsidP="00E071A5">
      <w:pPr>
        <w:pStyle w:val="a3"/>
        <w:ind w:left="6589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366" cy="1371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36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67" w:rsidRPr="00476D50" w:rsidRDefault="00A142C1" w:rsidP="00E071A5">
      <w:pPr>
        <w:tabs>
          <w:tab w:val="left" w:pos="809"/>
          <w:tab w:val="left" w:pos="810"/>
        </w:tabs>
        <w:ind w:right="186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sz w:val="28"/>
          <w:szCs w:val="28"/>
        </w:rPr>
        <w:t xml:space="preserve">Если Вы оказались перед выбором дела жизни, прежде всего, четко определите для </w:t>
      </w:r>
      <w:proofErr w:type="gramStart"/>
      <w:r w:rsidRPr="00476D50">
        <w:rPr>
          <w:rFonts w:ascii="Times New Roman" w:hAnsi="Times New Roman" w:cs="Times New Roman"/>
          <w:sz w:val="28"/>
          <w:szCs w:val="28"/>
        </w:rPr>
        <w:t>себя,</w:t>
      </w:r>
      <w:r w:rsidR="00E071A5">
        <w:rPr>
          <w:rFonts w:ascii="Times New Roman" w:hAnsi="Times New Roman" w:cs="Times New Roman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ли</w:t>
      </w:r>
      <w:r w:rsidRPr="00476D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вы</w:t>
      </w:r>
      <w:r w:rsidRPr="00476D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продолжать</w:t>
      </w:r>
      <w:r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обучение</w:t>
      </w:r>
      <w:r w:rsidRPr="00476D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или</w:t>
      </w:r>
      <w:r w:rsidRPr="00476D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пойдете</w:t>
      </w:r>
      <w:r w:rsidRPr="00476D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sz w:val="28"/>
          <w:szCs w:val="28"/>
        </w:rPr>
        <w:t>работать.</w:t>
      </w:r>
    </w:p>
    <w:p w:rsidR="00893767" w:rsidRPr="00476D50" w:rsidRDefault="00E071A5" w:rsidP="00E071A5">
      <w:pPr>
        <w:tabs>
          <w:tab w:val="left" w:pos="809"/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476D50">
        <w:rPr>
          <w:rFonts w:ascii="Times New Roman" w:hAnsi="Times New Roman" w:cs="Times New Roman"/>
          <w:sz w:val="28"/>
          <w:szCs w:val="28"/>
        </w:rPr>
        <w:t>Реально</w:t>
      </w:r>
      <w:r w:rsidR="00A142C1"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оцените</w:t>
      </w:r>
      <w:r w:rsidR="00A142C1" w:rsidRPr="00476D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свои</w:t>
      </w:r>
      <w:r w:rsidR="00A142C1"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способности</w:t>
      </w:r>
      <w:r w:rsidR="00A142C1" w:rsidRPr="00476D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и</w:t>
      </w:r>
      <w:r w:rsidR="00A142C1"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893767" w:rsidRPr="00476D50" w:rsidRDefault="00E071A5" w:rsidP="00E071A5">
      <w:pPr>
        <w:tabs>
          <w:tab w:val="left" w:pos="809"/>
          <w:tab w:val="left" w:pos="810"/>
        </w:tabs>
        <w:ind w:right="7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476D50">
        <w:rPr>
          <w:rFonts w:ascii="Times New Roman" w:hAnsi="Times New Roman" w:cs="Times New Roman"/>
          <w:sz w:val="28"/>
          <w:szCs w:val="28"/>
        </w:rPr>
        <w:t>Ознакомьтесь с положением дел на рынке труда города и области (центр занятости,</w:t>
      </w:r>
      <w:r w:rsidR="00A142C1" w:rsidRPr="00476D5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газеты,</w:t>
      </w:r>
      <w:r w:rsidR="00A142C1"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сайты и</w:t>
      </w:r>
      <w:r w:rsidR="00A142C1" w:rsidRPr="00476D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142C1" w:rsidRPr="00476D50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A142C1" w:rsidRPr="00476D50">
        <w:rPr>
          <w:rFonts w:ascii="Times New Roman" w:hAnsi="Times New Roman" w:cs="Times New Roman"/>
          <w:sz w:val="28"/>
          <w:szCs w:val="28"/>
        </w:rPr>
        <w:t>).</w:t>
      </w:r>
    </w:p>
    <w:p w:rsidR="00893767" w:rsidRPr="00476D50" w:rsidRDefault="00E071A5" w:rsidP="00E071A5">
      <w:pPr>
        <w:tabs>
          <w:tab w:val="left" w:pos="809"/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476D50">
        <w:rPr>
          <w:rFonts w:ascii="Times New Roman" w:hAnsi="Times New Roman" w:cs="Times New Roman"/>
          <w:sz w:val="28"/>
          <w:szCs w:val="28"/>
        </w:rPr>
        <w:t>Соберите</w:t>
      </w:r>
      <w:r w:rsidR="00A142C1"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информацию</w:t>
      </w:r>
      <w:r w:rsidR="00A142C1"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об</w:t>
      </w:r>
      <w:r w:rsidR="00A142C1" w:rsidRPr="00476D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учебных</w:t>
      </w:r>
      <w:r w:rsidR="00A142C1"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заведениях,</w:t>
      </w:r>
      <w:r w:rsidR="00A142C1" w:rsidRPr="00476D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по</w:t>
      </w:r>
      <w:r w:rsidR="00A142C1" w:rsidRPr="00476D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предстоящей</w:t>
      </w:r>
      <w:r w:rsidR="00A142C1" w:rsidRPr="00476D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476D50">
        <w:rPr>
          <w:rFonts w:ascii="Times New Roman" w:hAnsi="Times New Roman" w:cs="Times New Roman"/>
          <w:sz w:val="28"/>
          <w:szCs w:val="28"/>
        </w:rPr>
        <w:t>работе.</w:t>
      </w:r>
    </w:p>
    <w:p w:rsidR="00E071A5" w:rsidRDefault="00E071A5" w:rsidP="00E071A5">
      <w:pPr>
        <w:tabs>
          <w:tab w:val="left" w:pos="809"/>
          <w:tab w:val="left" w:pos="810"/>
        </w:tabs>
        <w:ind w:right="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sz w:val="28"/>
          <w:szCs w:val="28"/>
        </w:rPr>
        <w:t xml:space="preserve">Не считайте жизненной целью конкретную должность или специальность. </w:t>
      </w:r>
    </w:p>
    <w:p w:rsidR="00893767" w:rsidRPr="00E071A5" w:rsidRDefault="00E071A5" w:rsidP="00E071A5">
      <w:pPr>
        <w:tabs>
          <w:tab w:val="left" w:pos="809"/>
          <w:tab w:val="left" w:pos="810"/>
        </w:tabs>
        <w:ind w:right="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142C1" w:rsidRPr="00E071A5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="00A142C1" w:rsidRPr="00E071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направление</w:t>
      </w:r>
      <w:r w:rsidR="00A142C1" w:rsidRPr="00E07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трудовой</w:t>
      </w:r>
      <w:r w:rsidR="00A142C1" w:rsidRPr="00E071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93767" w:rsidRPr="00E071A5" w:rsidRDefault="00E071A5" w:rsidP="00E071A5">
      <w:pPr>
        <w:tabs>
          <w:tab w:val="left" w:pos="809"/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sz w:val="28"/>
          <w:szCs w:val="28"/>
        </w:rPr>
        <w:t>Помните:</w:t>
      </w:r>
      <w:r w:rsidR="00A142C1" w:rsidRPr="00E071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лучше</w:t>
      </w:r>
      <w:r w:rsidR="00A142C1" w:rsidRPr="00E071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быть</w:t>
      </w:r>
      <w:r w:rsidR="00A142C1" w:rsidRPr="00E071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отменным</w:t>
      </w:r>
      <w:r w:rsidR="00A142C1" w:rsidRPr="00E071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рабочим,</w:t>
      </w:r>
      <w:r w:rsidR="00A142C1" w:rsidRPr="00E071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чем</w:t>
      </w:r>
      <w:r w:rsidR="00A142C1" w:rsidRPr="00E071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средним</w:t>
      </w:r>
      <w:r w:rsidR="00A142C1" w:rsidRPr="00E071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специалистом.</w:t>
      </w:r>
    </w:p>
    <w:p w:rsidR="00893767" w:rsidRPr="00E071A5" w:rsidRDefault="00E071A5" w:rsidP="00E071A5">
      <w:pPr>
        <w:tabs>
          <w:tab w:val="left" w:pos="809"/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sz w:val="28"/>
          <w:szCs w:val="28"/>
        </w:rPr>
        <w:t>Будьте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готовы</w:t>
      </w:r>
      <w:r w:rsidR="00A142C1" w:rsidRPr="00E071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к</w:t>
      </w:r>
      <w:r w:rsidR="00A142C1" w:rsidRPr="00E07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конкуренции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и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всевозможным</w:t>
      </w:r>
      <w:r w:rsidR="00A142C1" w:rsidRPr="00E07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неудачам.</w:t>
      </w:r>
    </w:p>
    <w:p w:rsidR="00893767" w:rsidRPr="00E071A5" w:rsidRDefault="00E071A5" w:rsidP="00E071A5">
      <w:pPr>
        <w:tabs>
          <w:tab w:val="left" w:pos="809"/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sz w:val="28"/>
          <w:szCs w:val="28"/>
        </w:rPr>
        <w:t>Составьте</w:t>
      </w:r>
      <w:r w:rsidR="00A142C1" w:rsidRPr="00E07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для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себя</w:t>
      </w:r>
      <w:r w:rsidR="00A142C1" w:rsidRPr="00E07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четкий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план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поиска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работы.</w:t>
      </w:r>
    </w:p>
    <w:p w:rsidR="00893767" w:rsidRPr="00E071A5" w:rsidRDefault="00E071A5" w:rsidP="00E071A5">
      <w:pPr>
        <w:tabs>
          <w:tab w:val="left" w:pos="809"/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sz w:val="28"/>
          <w:szCs w:val="28"/>
        </w:rPr>
        <w:t>Используйте</w:t>
      </w:r>
      <w:r w:rsidR="00A142C1" w:rsidRPr="00E071A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любую</w:t>
      </w:r>
      <w:r w:rsidR="00A142C1" w:rsidRPr="00E071A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возможность</w:t>
      </w:r>
      <w:r w:rsidR="00A142C1" w:rsidRPr="00E071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получить</w:t>
      </w:r>
      <w:r w:rsidR="00A142C1" w:rsidRPr="00E071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дополнительную</w:t>
      </w:r>
      <w:r w:rsidR="00A142C1" w:rsidRPr="00E071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893767" w:rsidRPr="00E071A5" w:rsidRDefault="00E071A5" w:rsidP="00E071A5">
      <w:pPr>
        <w:tabs>
          <w:tab w:val="left" w:pos="809"/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sz w:val="28"/>
          <w:szCs w:val="28"/>
        </w:rPr>
        <w:t>Не</w:t>
      </w:r>
      <w:r w:rsidR="00A142C1" w:rsidRPr="00E07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тяните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с</w:t>
      </w:r>
      <w:r w:rsidR="00A142C1" w:rsidRPr="00E07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трудоустройством.</w:t>
      </w:r>
      <w:r w:rsidR="00A142C1" w:rsidRPr="00E071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Опыт</w:t>
      </w:r>
      <w:r w:rsidR="00A142C1" w:rsidRPr="00E07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и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знания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имеют</w:t>
      </w:r>
      <w:r w:rsidR="00A142C1" w:rsidRPr="00E07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свойство</w:t>
      </w:r>
      <w:r w:rsidR="00A142C1" w:rsidRPr="00E071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забываться.</w:t>
      </w:r>
    </w:p>
    <w:p w:rsidR="00893767" w:rsidRPr="00E071A5" w:rsidRDefault="00E071A5" w:rsidP="00E071A5">
      <w:pPr>
        <w:tabs>
          <w:tab w:val="left" w:pos="809"/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42C1" w:rsidRPr="00E071A5">
        <w:rPr>
          <w:rFonts w:ascii="Times New Roman" w:hAnsi="Times New Roman" w:cs="Times New Roman"/>
          <w:sz w:val="28"/>
          <w:szCs w:val="28"/>
        </w:rPr>
        <w:t>Будьте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активны</w:t>
      </w:r>
      <w:r w:rsidR="00A142C1" w:rsidRPr="00E071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и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настойчивы.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Открываются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только</w:t>
      </w:r>
      <w:r w:rsidR="00A142C1" w:rsidRPr="00E071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те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двери,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в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которые</w:t>
      </w:r>
      <w:r w:rsidR="00A142C1" w:rsidRPr="00E07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стучаться.</w:t>
      </w:r>
    </w:p>
    <w:p w:rsidR="00893767" w:rsidRPr="00476D50" w:rsidRDefault="00A142C1" w:rsidP="00E071A5">
      <w:pPr>
        <w:pStyle w:val="2"/>
        <w:rPr>
          <w:rFonts w:ascii="Times New Roman" w:hAnsi="Times New Roman" w:cs="Times New Roman"/>
          <w:sz w:val="28"/>
          <w:szCs w:val="28"/>
        </w:rPr>
      </w:pPr>
      <w:r w:rsidRPr="00476D50">
        <w:rPr>
          <w:rFonts w:ascii="Times New Roman" w:hAnsi="Times New Roman" w:cs="Times New Roman"/>
          <w:color w:val="30849B"/>
          <w:sz w:val="28"/>
          <w:szCs w:val="28"/>
        </w:rPr>
        <w:t>И</w:t>
      </w:r>
      <w:r w:rsidRPr="00476D50">
        <w:rPr>
          <w:rFonts w:ascii="Times New Roman" w:hAnsi="Times New Roman" w:cs="Times New Roman"/>
          <w:color w:val="30849B"/>
          <w:spacing w:val="-1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z w:val="28"/>
          <w:szCs w:val="28"/>
        </w:rPr>
        <w:t>еще</w:t>
      </w:r>
      <w:r w:rsidRPr="00476D50">
        <w:rPr>
          <w:rFonts w:ascii="Times New Roman" w:hAnsi="Times New Roman" w:cs="Times New Roman"/>
          <w:color w:val="30849B"/>
          <w:spacing w:val="-4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z w:val="28"/>
          <w:szCs w:val="28"/>
        </w:rPr>
        <w:t>несколько</w:t>
      </w:r>
      <w:r w:rsidRPr="00476D50">
        <w:rPr>
          <w:rFonts w:ascii="Times New Roman" w:hAnsi="Times New Roman" w:cs="Times New Roman"/>
          <w:color w:val="30849B"/>
          <w:spacing w:val="-3"/>
          <w:sz w:val="28"/>
          <w:szCs w:val="28"/>
        </w:rPr>
        <w:t xml:space="preserve"> </w:t>
      </w:r>
      <w:r w:rsidRPr="00476D50">
        <w:rPr>
          <w:rFonts w:ascii="Times New Roman" w:hAnsi="Times New Roman" w:cs="Times New Roman"/>
          <w:color w:val="30849B"/>
          <w:sz w:val="28"/>
          <w:szCs w:val="28"/>
        </w:rPr>
        <w:t>правил.</w:t>
      </w:r>
    </w:p>
    <w:p w:rsidR="00893767" w:rsidRPr="00E071A5" w:rsidRDefault="00E071A5" w:rsidP="002868E2">
      <w:pPr>
        <w:pStyle w:val="a4"/>
        <w:spacing w:line="240" w:lineRule="auto"/>
        <w:ind w:left="0" w:right="3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1A5">
        <w:rPr>
          <w:rFonts w:ascii="Times New Roman" w:hAnsi="Times New Roman" w:cs="Times New Roman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Не следует звонок раб</w:t>
      </w:r>
      <w:r w:rsidR="00476D50" w:rsidRPr="00E071A5">
        <w:rPr>
          <w:rFonts w:ascii="Times New Roman" w:hAnsi="Times New Roman" w:cs="Times New Roman"/>
          <w:sz w:val="28"/>
          <w:szCs w:val="28"/>
        </w:rPr>
        <w:t>отодателю откладывать на завтра</w:t>
      </w:r>
      <w:r w:rsidR="00A142C1" w:rsidRPr="00E071A5">
        <w:rPr>
          <w:rFonts w:ascii="Times New Roman" w:hAnsi="Times New Roman" w:cs="Times New Roman"/>
          <w:sz w:val="28"/>
          <w:szCs w:val="28"/>
        </w:rPr>
        <w:t>,</w:t>
      </w:r>
      <w:r w:rsidR="00476D50" w:rsidRPr="00E071A5">
        <w:rPr>
          <w:rFonts w:ascii="Times New Roman" w:hAnsi="Times New Roman" w:cs="Times New Roman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понедельник, позже и т.п. Чем</w:t>
      </w:r>
      <w:r w:rsidR="002868E2">
        <w:rPr>
          <w:rFonts w:ascii="Times New Roman" w:hAnsi="Times New Roman" w:cs="Times New Roman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sz w:val="28"/>
          <w:szCs w:val="28"/>
        </w:rPr>
        <w:t>быстрее позвоните, тем больше шансов на успех.</w:t>
      </w:r>
    </w:p>
    <w:p w:rsidR="00893767" w:rsidRPr="00E071A5" w:rsidRDefault="00E071A5" w:rsidP="002868E2">
      <w:pPr>
        <w:pStyle w:val="a4"/>
        <w:spacing w:line="240" w:lineRule="auto"/>
        <w:ind w:left="0" w:right="69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sz w:val="28"/>
          <w:szCs w:val="28"/>
        </w:rPr>
        <w:t>Попробуйте предварительно отрепетировать телефонный разговор с потенциальным работодателем</w:t>
      </w:r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93767" w:rsidRPr="00E071A5" w:rsidRDefault="00E071A5" w:rsidP="002868E2">
      <w:pPr>
        <w:pStyle w:val="a4"/>
        <w:spacing w:line="240" w:lineRule="auto"/>
        <w:ind w:left="0" w:right="51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>Научитесь сохранять информацию о каждом телефонном звонке и собеседовании. Для</w:t>
      </w:r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>этого удобно заранее подготовить шаблон: дата, организация, должность, Ф.И.О. интервьюера (с кем будете беседовать при трудоустройстве), основные требования к должности, заработная плата, «+» и «-» должности.</w:t>
      </w:r>
    </w:p>
    <w:p w:rsidR="00893767" w:rsidRPr="00E071A5" w:rsidRDefault="00E071A5" w:rsidP="002868E2">
      <w:pPr>
        <w:pStyle w:val="a4"/>
        <w:spacing w:line="240" w:lineRule="auto"/>
        <w:ind w:left="0" w:right="14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>Не меняйте номер своего мобильного телефона до окончания процесса трудоустройства, иначе при всех ваших достоинствах и преимуществах, работодатель вас просто не сможет найти. Обязательно указывайте в резюме номер контактного телефона.</w:t>
      </w:r>
    </w:p>
    <w:p w:rsidR="00E071A5" w:rsidRPr="00E071A5" w:rsidRDefault="00E071A5" w:rsidP="002868E2">
      <w:pPr>
        <w:pStyle w:val="a4"/>
        <w:spacing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>Обязательно предупреждайте рекомендателей (если таковые имеются) о том, что вы</w:t>
      </w:r>
      <w:r w:rsidR="00476D50"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указываете их в своем резюме. Желательно предварительно обсудить с </w:t>
      </w:r>
      <w:proofErr w:type="gramStart"/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>рекомендателями</w:t>
      </w:r>
      <w:r w:rsidR="00476D50"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 то</w:t>
      </w:r>
      <w:proofErr w:type="gramEnd"/>
      <w:r w:rsidR="00A142C1"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, какую информацию о вас он </w:t>
      </w:r>
      <w:r w:rsidRPr="00E071A5">
        <w:rPr>
          <w:rFonts w:ascii="Times New Roman" w:hAnsi="Times New Roman" w:cs="Times New Roman"/>
          <w:color w:val="333333"/>
          <w:sz w:val="28"/>
          <w:szCs w:val="28"/>
        </w:rPr>
        <w:t>предоставит.</w:t>
      </w:r>
    </w:p>
    <w:p w:rsidR="00E071A5" w:rsidRPr="00E071A5" w:rsidRDefault="00E071A5" w:rsidP="002868E2">
      <w:pPr>
        <w:spacing w:before="86"/>
        <w:ind w:right="244"/>
        <w:rPr>
          <w:rFonts w:ascii="Times New Roman" w:hAnsi="Times New Roman" w:cs="Times New Roman"/>
          <w:color w:val="333333"/>
          <w:sz w:val="28"/>
          <w:szCs w:val="28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</w:rPr>
        <w:t>- Чувствовать себя раскованно и уверенно можно по статистике, только на 7 – 8 собеседовании. Поэтому, постарайтесь к моменту действительного поиска работы пройти уже несколько пробных собеседований. Они дадут вам неоценимый практический опыт.</w:t>
      </w:r>
    </w:p>
    <w:p w:rsidR="00E071A5" w:rsidRDefault="00533EBE" w:rsidP="002868E2">
      <w:pPr>
        <w:pStyle w:val="a3"/>
        <w:spacing w:before="1"/>
        <w:ind w:left="0" w:righ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A5" w:rsidRPr="00E071A5">
        <w:rPr>
          <w:rFonts w:ascii="Times New Roman" w:hAnsi="Times New Roman" w:cs="Times New Roman"/>
          <w:sz w:val="28"/>
          <w:szCs w:val="28"/>
        </w:rPr>
        <w:t xml:space="preserve">Неоспоримым является тот факт, что одним из современных требованиях, рынка труда, которое позволяет повысить Ваши шансы на успешное трудоустройство, может стать грамотно составленное резюме, которое не только позволит привлечь внимание к вашей кандидатуре, но и вызвать у работодателя ощущение, что вы - именно тот человек, который ему нужен. Идеально составленное и оформленное резюме – это маленький шедевр. За рубежом большинство людей годами работают над постепенным улучшением своего резюме, оттачивая каждую фразу, каждое слово. Ведь цель резюме - добиться, чтобы читающий захотел встретиться с вами лично.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1A5" w:rsidRPr="00E071A5">
        <w:rPr>
          <w:rFonts w:ascii="Times New Roman" w:hAnsi="Times New Roman" w:cs="Times New Roman"/>
          <w:sz w:val="28"/>
          <w:szCs w:val="28"/>
        </w:rPr>
        <w:t>При составлении резюме необходимо следовать пунктам, позволяющим выигрышные сведения раскрыть как можно лучше, а о том, что может выглядеть наименее привлекательно – умолчать.</w:t>
      </w:r>
    </w:p>
    <w:p w:rsidR="00E071A5" w:rsidRPr="00E071A5" w:rsidRDefault="00E071A5" w:rsidP="002868E2">
      <w:pPr>
        <w:pStyle w:val="a3"/>
        <w:spacing w:before="1"/>
        <w:ind w:left="0" w:right="12"/>
        <w:rPr>
          <w:rFonts w:ascii="Times New Roman" w:hAnsi="Times New Roman" w:cs="Times New Roman"/>
          <w:b/>
          <w:i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b/>
          <w:i/>
          <w:color w:val="30849B"/>
          <w:sz w:val="28"/>
          <w:szCs w:val="28"/>
        </w:rPr>
        <w:t>Несколько важных моментов, которые следует учитывать при составлении резюме.</w:t>
      </w:r>
    </w:p>
    <w:p w:rsidR="00E071A5" w:rsidRPr="00533EBE" w:rsidRDefault="00E071A5" w:rsidP="002868E2">
      <w:pPr>
        <w:ind w:right="349"/>
        <w:rPr>
          <w:rFonts w:ascii="Times New Roman" w:hAnsi="Times New Roman" w:cs="Times New Roman"/>
          <w:color w:val="333333"/>
          <w:sz w:val="28"/>
          <w:szCs w:val="28"/>
        </w:rPr>
      </w:pPr>
      <w:r w:rsidRPr="00533EB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Грамотность. </w:t>
      </w:r>
      <w:r w:rsidRPr="00533EBE">
        <w:rPr>
          <w:rFonts w:ascii="Times New Roman" w:hAnsi="Times New Roman" w:cs="Times New Roman"/>
          <w:color w:val="333333"/>
          <w:sz w:val="28"/>
          <w:szCs w:val="28"/>
        </w:rPr>
        <w:t>Резюме должно быть составлено грамотно, без орфографических, стилистических и пунктуационных ошибок. Попросите кого-нибудь, кто хорошо владеет языком, на котором написано резюме, проверить его.</w:t>
      </w:r>
    </w:p>
    <w:p w:rsidR="00E071A5" w:rsidRPr="00533EBE" w:rsidRDefault="00E071A5" w:rsidP="002868E2">
      <w:pPr>
        <w:tabs>
          <w:tab w:val="left" w:pos="851"/>
        </w:tabs>
        <w:ind w:right="550"/>
        <w:rPr>
          <w:rFonts w:ascii="Times New Roman" w:hAnsi="Times New Roman" w:cs="Times New Roman"/>
          <w:color w:val="333333"/>
          <w:sz w:val="28"/>
          <w:szCs w:val="28"/>
        </w:rPr>
      </w:pPr>
      <w:r w:rsidRPr="00533EB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Фотография. </w:t>
      </w:r>
      <w:r w:rsidRPr="00533EBE">
        <w:rPr>
          <w:rFonts w:ascii="Times New Roman" w:hAnsi="Times New Roman" w:cs="Times New Roman"/>
          <w:color w:val="333333"/>
          <w:sz w:val="28"/>
          <w:szCs w:val="28"/>
        </w:rPr>
        <w:t>Прилагайте фотографию, когда это специально оговорено. Желательно иметь с собой фотографию, если Вас пригласили на интервью, собеседование.</w:t>
      </w:r>
    </w:p>
    <w:p w:rsidR="00E071A5" w:rsidRPr="00533EBE" w:rsidRDefault="00E071A5" w:rsidP="002868E2">
      <w:pPr>
        <w:tabs>
          <w:tab w:val="left" w:pos="851"/>
        </w:tabs>
        <w:ind w:right="552"/>
        <w:rPr>
          <w:rFonts w:ascii="Times New Roman" w:hAnsi="Times New Roman" w:cs="Times New Roman"/>
          <w:color w:val="333333"/>
          <w:sz w:val="28"/>
          <w:szCs w:val="28"/>
        </w:rPr>
      </w:pPr>
      <w:r w:rsidRPr="00533EB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Оформление. </w:t>
      </w:r>
      <w:r w:rsidRPr="00533EBE">
        <w:rPr>
          <w:rFonts w:ascii="Times New Roman" w:hAnsi="Times New Roman" w:cs="Times New Roman"/>
          <w:color w:val="333333"/>
          <w:sz w:val="28"/>
          <w:szCs w:val="28"/>
        </w:rPr>
        <w:t>Ваше резюме - одно из средств выражения индивидуальности и стиля, однако при этом не надо терять чувство меры. Проследите, чтобы резюме было</w:t>
      </w:r>
      <w:r w:rsidR="00533E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оформлено в одном стиле, как можно проще, и было удобным для чтения (большие поля, не мелкий шрифт, достаточное расстояние между строками и разделами, необходимые </w:t>
      </w:r>
      <w:r w:rsidRPr="00E071A5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заголовки выделите, используя жирный шрифт). Постарайтесь не применять те виды</w:t>
      </w:r>
      <w:r w:rsidR="00533E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color w:val="333333"/>
          <w:sz w:val="28"/>
          <w:szCs w:val="28"/>
        </w:rPr>
        <w:t>оформления, которые привлекают внимание, но создают проблемы при сканировании и передаче факса:</w:t>
      </w:r>
    </w:p>
    <w:p w:rsidR="00E071A5" w:rsidRPr="00533EBE" w:rsidRDefault="00E071A5" w:rsidP="002868E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33EBE">
        <w:rPr>
          <w:rFonts w:ascii="Times New Roman" w:hAnsi="Times New Roman" w:cs="Times New Roman"/>
          <w:color w:val="333333"/>
          <w:sz w:val="28"/>
          <w:szCs w:val="28"/>
        </w:rPr>
        <w:t>• причудливая графика, штриховка и затенение текста;</w:t>
      </w:r>
    </w:p>
    <w:p w:rsidR="00E071A5" w:rsidRPr="00E071A5" w:rsidRDefault="00E071A5" w:rsidP="002868E2">
      <w:pPr>
        <w:pStyle w:val="a4"/>
        <w:numPr>
          <w:ilvl w:val="0"/>
          <w:numId w:val="5"/>
        </w:numPr>
        <w:spacing w:line="240" w:lineRule="auto"/>
        <w:ind w:left="142" w:right="54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декоративные шрифты и шрифты со специальными символами (используйте широко распространенные </w:t>
      </w:r>
      <w:proofErr w:type="spellStart"/>
      <w:r w:rsidRPr="00E071A5">
        <w:rPr>
          <w:rFonts w:ascii="Times New Roman" w:hAnsi="Times New Roman" w:cs="Times New Roman"/>
          <w:color w:val="333333"/>
          <w:sz w:val="28"/>
          <w:szCs w:val="28"/>
        </w:rPr>
        <w:t>Times</w:t>
      </w:r>
      <w:proofErr w:type="spellEnd"/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71A5">
        <w:rPr>
          <w:rFonts w:ascii="Times New Roman" w:hAnsi="Times New Roman" w:cs="Times New Roman"/>
          <w:color w:val="333333"/>
          <w:sz w:val="28"/>
          <w:szCs w:val="28"/>
        </w:rPr>
        <w:t>New</w:t>
      </w:r>
      <w:proofErr w:type="spellEnd"/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071A5">
        <w:rPr>
          <w:rFonts w:ascii="Times New Roman" w:hAnsi="Times New Roman" w:cs="Times New Roman"/>
          <w:color w:val="333333"/>
          <w:sz w:val="28"/>
          <w:szCs w:val="28"/>
        </w:rPr>
        <w:t>Roman</w:t>
      </w:r>
      <w:proofErr w:type="spellEnd"/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E071A5">
        <w:rPr>
          <w:rFonts w:ascii="Times New Roman" w:hAnsi="Times New Roman" w:cs="Times New Roman"/>
          <w:color w:val="333333"/>
          <w:sz w:val="28"/>
          <w:szCs w:val="28"/>
        </w:rPr>
        <w:t>Arial</w:t>
      </w:r>
      <w:proofErr w:type="spellEnd"/>
      <w:r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 размером шрифта от 10 до 14);</w:t>
      </w:r>
    </w:p>
    <w:p w:rsidR="00E071A5" w:rsidRPr="00533EBE" w:rsidRDefault="00E071A5" w:rsidP="002868E2">
      <w:pPr>
        <w:pStyle w:val="a4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533EBE">
        <w:rPr>
          <w:rFonts w:ascii="Times New Roman" w:hAnsi="Times New Roman" w:cs="Times New Roman"/>
          <w:color w:val="333333"/>
          <w:sz w:val="28"/>
          <w:szCs w:val="28"/>
        </w:rPr>
        <w:t>курсив и подчеркивание;</w:t>
      </w:r>
    </w:p>
    <w:p w:rsidR="00E071A5" w:rsidRPr="00E071A5" w:rsidRDefault="00E071A5" w:rsidP="002868E2">
      <w:pPr>
        <w:pStyle w:val="a4"/>
        <w:numPr>
          <w:ilvl w:val="0"/>
          <w:numId w:val="5"/>
        </w:numPr>
        <w:tabs>
          <w:tab w:val="left" w:pos="709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</w:rPr>
        <w:t>вертикальные и горизонтальные линии (их можно использовать, но крайне экономно);</w:t>
      </w:r>
    </w:p>
    <w:p w:rsidR="00E071A5" w:rsidRPr="00E071A5" w:rsidRDefault="00E071A5" w:rsidP="002868E2">
      <w:pPr>
        <w:pStyle w:val="a4"/>
        <w:numPr>
          <w:ilvl w:val="0"/>
          <w:numId w:val="5"/>
        </w:numPr>
        <w:tabs>
          <w:tab w:val="left" w:pos="104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color w:val="333333"/>
          <w:sz w:val="28"/>
          <w:szCs w:val="28"/>
        </w:rPr>
        <w:t>вставка фотографий.</w:t>
      </w:r>
    </w:p>
    <w:p w:rsidR="0048138F" w:rsidRPr="002868E2" w:rsidRDefault="00533EBE" w:rsidP="0048138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</w:t>
      </w:r>
      <w:r w:rsidR="00E071A5" w:rsidRPr="00533EB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Для печати </w:t>
      </w:r>
      <w:r w:rsidR="00E071A5" w:rsidRPr="00533EBE">
        <w:rPr>
          <w:rFonts w:ascii="Times New Roman" w:hAnsi="Times New Roman" w:cs="Times New Roman"/>
          <w:color w:val="333333"/>
          <w:sz w:val="28"/>
          <w:szCs w:val="28"/>
        </w:rPr>
        <w:t>резюме используйте качественную бумагу белого цвета стандартного</w:t>
      </w:r>
      <w:r w:rsidR="002868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71A5" w:rsidRPr="00E071A5">
        <w:rPr>
          <w:rFonts w:ascii="Times New Roman" w:hAnsi="Times New Roman" w:cs="Times New Roman"/>
          <w:color w:val="333333"/>
          <w:sz w:val="28"/>
          <w:szCs w:val="28"/>
        </w:rPr>
        <w:t xml:space="preserve">формата А4. Печатайте оригинал на лазерном или струйном принтере только на одной стороне листа. Очень важно уместить Ваше резюме на одной, </w:t>
      </w:r>
      <w:r w:rsidR="0048138F" w:rsidRPr="00E071A5">
        <w:rPr>
          <w:rFonts w:ascii="Times New Roman" w:hAnsi="Times New Roman" w:cs="Times New Roman"/>
          <w:color w:val="333333"/>
          <w:sz w:val="28"/>
          <w:szCs w:val="28"/>
        </w:rPr>
        <w:t>максимум на двух</w:t>
      </w:r>
      <w:r w:rsidR="0048138F">
        <w:rPr>
          <w:rFonts w:ascii="Times New Roman" w:hAnsi="Times New Roman" w:cs="Times New Roman"/>
          <w:sz w:val="28"/>
          <w:szCs w:val="28"/>
        </w:rPr>
        <w:t xml:space="preserve"> </w:t>
      </w:r>
      <w:r w:rsidR="0048138F" w:rsidRPr="00E071A5">
        <w:rPr>
          <w:rFonts w:ascii="Times New Roman" w:hAnsi="Times New Roman" w:cs="Times New Roman"/>
          <w:color w:val="333333"/>
          <w:sz w:val="28"/>
          <w:szCs w:val="28"/>
        </w:rPr>
        <w:t>страницах.</w:t>
      </w:r>
    </w:p>
    <w:p w:rsidR="0048138F" w:rsidRPr="00E071A5" w:rsidRDefault="0048138F" w:rsidP="0048138F">
      <w:pPr>
        <w:tabs>
          <w:tab w:val="left" w:pos="809"/>
          <w:tab w:val="left" w:pos="810"/>
        </w:tabs>
        <w:rPr>
          <w:rFonts w:ascii="Times New Roman" w:hAnsi="Times New Roman" w:cs="Times New Roman"/>
          <w:color w:val="333333"/>
          <w:sz w:val="28"/>
          <w:szCs w:val="28"/>
        </w:rPr>
        <w:sectPr w:rsidR="0048138F" w:rsidRPr="00E071A5" w:rsidSect="0048138F">
          <w:pgSz w:w="11910" w:h="16840"/>
          <w:pgMar w:top="480" w:right="740" w:bottom="280" w:left="1600" w:header="720" w:footer="720" w:gutter="0"/>
          <w:cols w:space="720"/>
        </w:sectPr>
      </w:pPr>
    </w:p>
    <w:p w:rsidR="0048138F" w:rsidRDefault="0048138F" w:rsidP="0048138F">
      <w:pPr>
        <w:ind w:left="102" w:right="1153"/>
        <w:rPr>
          <w:rFonts w:ascii="Times New Roman" w:hAnsi="Times New Roman" w:cs="Times New Roman"/>
          <w:sz w:val="28"/>
          <w:szCs w:val="28"/>
        </w:rPr>
      </w:pPr>
    </w:p>
    <w:p w:rsidR="0048138F" w:rsidRPr="00E071A5" w:rsidRDefault="0048138F" w:rsidP="0048138F">
      <w:pPr>
        <w:ind w:left="102" w:right="1153"/>
        <w:rPr>
          <w:rFonts w:ascii="Times New Roman" w:hAnsi="Times New Roman" w:cs="Times New Roman"/>
          <w:b/>
          <w:sz w:val="28"/>
          <w:szCs w:val="28"/>
        </w:rPr>
      </w:pPr>
      <w:r w:rsidRPr="00E071A5">
        <w:rPr>
          <w:rFonts w:ascii="Times New Roman" w:hAnsi="Times New Roman" w:cs="Times New Roman"/>
          <w:b/>
          <w:sz w:val="28"/>
          <w:szCs w:val="28"/>
        </w:rPr>
        <w:t>Несколько серьезных советов для тех, кто действительно решил провалить собеседование (народная мудрость «в каждой шутке есть доля шутки»).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6DD99" wp14:editId="59502F97">
            <wp:extent cx="1026408" cy="679799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08" cy="67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8F" w:rsidRPr="00E071A5" w:rsidRDefault="0048138F" w:rsidP="0048138F">
      <w:pPr>
        <w:pStyle w:val="a4"/>
        <w:numPr>
          <w:ilvl w:val="0"/>
          <w:numId w:val="2"/>
        </w:numPr>
        <w:tabs>
          <w:tab w:val="left" w:pos="345"/>
        </w:tabs>
        <w:spacing w:before="86" w:line="240" w:lineRule="auto"/>
        <w:ind w:right="511" w:firstLine="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Садитесь на краешек стула и вспомните любимую детскую игру «молчанка». Старайтесь не отвечать конкретно ни на один вопрос.</w:t>
      </w:r>
    </w:p>
    <w:p w:rsidR="0048138F" w:rsidRPr="0048138F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Скрестите руки на груди и положите ногу на ногу. В психологии это называется «двойная замкнутая поза». Эффект будет еще большим, если вы будете постоянно отводить глаза от</w:t>
      </w:r>
      <w:r w:rsidRPr="00785806"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собеседника или пристально смотреть на него. Пусть попробует выдержать ваш твердый взгляд!</w:t>
      </w:r>
    </w:p>
    <w:p w:rsidR="0048138F" w:rsidRPr="00785806" w:rsidRDefault="0048138F" w:rsidP="0048138F">
      <w:pPr>
        <w:pStyle w:val="a4"/>
        <w:tabs>
          <w:tab w:val="left" w:pos="142"/>
        </w:tabs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71A5">
        <w:rPr>
          <w:rFonts w:ascii="Times New Roman" w:hAnsi="Times New Roman" w:cs="Times New Roman"/>
          <w:sz w:val="28"/>
          <w:szCs w:val="28"/>
        </w:rPr>
        <w:t>Вывалите на собеседника весь груз ваших проблем, пусть он попробует во всем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06">
        <w:rPr>
          <w:rFonts w:ascii="Times New Roman" w:hAnsi="Times New Roman" w:cs="Times New Roman"/>
          <w:sz w:val="28"/>
          <w:szCs w:val="28"/>
        </w:rPr>
        <w:t>разобраться и побудет в вашей шкуре. Создайте впечатление, что кроме него вам не с кем поговорить.</w:t>
      </w:r>
    </w:p>
    <w:p w:rsidR="0048138F" w:rsidRPr="0048138F" w:rsidRDefault="0048138F" w:rsidP="0048138F">
      <w:pPr>
        <w:tabs>
          <w:tab w:val="left" w:pos="345"/>
        </w:tabs>
        <w:spacing w:before="1"/>
        <w:ind w:left="142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138F">
        <w:rPr>
          <w:rFonts w:ascii="Times New Roman" w:hAnsi="Times New Roman" w:cs="Times New Roman"/>
          <w:sz w:val="28"/>
          <w:szCs w:val="28"/>
        </w:rPr>
        <w:t>Отвечайте</w:t>
      </w:r>
      <w:proofErr w:type="gramEnd"/>
      <w:r w:rsidRPr="0048138F">
        <w:rPr>
          <w:rFonts w:ascii="Times New Roman" w:hAnsi="Times New Roman" w:cs="Times New Roman"/>
          <w:sz w:val="28"/>
          <w:szCs w:val="28"/>
        </w:rPr>
        <w:t xml:space="preserve"> как можно более подробно, начиная рассказ издалека, не упуская детали и подробности. Ведь, чем более пространной будет ваша речь, тем меньше шансов у интервьюера задать вам вопросы. Если обстоятельность не ваша сильная сторона, тогда советуем говорить быстро, помогая энергичной жестикуляцией.</w:t>
      </w:r>
    </w:p>
    <w:p w:rsidR="0048138F" w:rsidRPr="00E071A5" w:rsidRDefault="0048138F" w:rsidP="0048138F">
      <w:pPr>
        <w:pStyle w:val="a4"/>
        <w:tabs>
          <w:tab w:val="left" w:pos="345"/>
        </w:tabs>
        <w:spacing w:line="240" w:lineRule="auto"/>
        <w:ind w:left="102" w:right="19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71A5">
        <w:rPr>
          <w:rFonts w:ascii="Times New Roman" w:hAnsi="Times New Roman" w:cs="Times New Roman"/>
          <w:sz w:val="28"/>
          <w:szCs w:val="28"/>
        </w:rPr>
        <w:t>Подбадривайте собеседника после каждого вопроса фразами типа «Очень хороший вопрос» и, чтобы не дать ему опомниться, спросите в лоб: «А как бы вы на него ответили?»</w:t>
      </w:r>
    </w:p>
    <w:p w:rsidR="0048138F" w:rsidRPr="0048138F" w:rsidRDefault="0048138F" w:rsidP="0048138F">
      <w:pPr>
        <w:tabs>
          <w:tab w:val="left" w:pos="345"/>
        </w:tabs>
        <w:ind w:left="142" w:right="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138F">
        <w:rPr>
          <w:rFonts w:ascii="Times New Roman" w:hAnsi="Times New Roman" w:cs="Times New Roman"/>
          <w:sz w:val="28"/>
          <w:szCs w:val="28"/>
        </w:rPr>
        <w:t>И чтобы успех был оглушительным, придите в растрепанном виде и обязательно позже назначенного времени!</w:t>
      </w:r>
    </w:p>
    <w:p w:rsidR="0048138F" w:rsidRDefault="0048138F" w:rsidP="0048138F">
      <w:pPr>
        <w:pStyle w:val="2"/>
        <w:rPr>
          <w:rFonts w:ascii="Times New Roman" w:hAnsi="Times New Roman" w:cs="Times New Roman"/>
          <w:color w:val="205768"/>
          <w:sz w:val="28"/>
          <w:szCs w:val="28"/>
        </w:rPr>
      </w:pPr>
      <w:bookmarkStart w:id="0" w:name="_GoBack"/>
      <w:bookmarkEnd w:id="0"/>
    </w:p>
    <w:p w:rsidR="0048138F" w:rsidRPr="00E071A5" w:rsidRDefault="0048138F" w:rsidP="0048138F">
      <w:pPr>
        <w:pStyle w:val="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color w:val="205768"/>
          <w:sz w:val="28"/>
          <w:szCs w:val="28"/>
        </w:rPr>
        <w:t>Как сохранить работу?</w:t>
      </w:r>
    </w:p>
    <w:p w:rsidR="0048138F" w:rsidRPr="00E071A5" w:rsidRDefault="0048138F" w:rsidP="0048138F">
      <w:pPr>
        <w:pStyle w:val="a3"/>
        <w:ind w:right="161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Если вас приняли на работу, не расслабляйтесь, ведь первые дни на новом месте - это еще не конец долгого процесса поиска работы, а его заключительный этап. Поэтому не забывайте о том, что последние шаги до цели только кажутся легкими. Любая смена налаженного ритма жизни</w:t>
      </w:r>
    </w:p>
    <w:p w:rsidR="0048138F" w:rsidRPr="00E071A5" w:rsidRDefault="0048138F" w:rsidP="0048138F">
      <w:pPr>
        <w:ind w:left="102" w:right="195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заставляет человека испытывать эмоциональные перегрузки, а с</w:t>
      </w:r>
      <w:r w:rsidRPr="00E071A5">
        <w:rPr>
          <w:rFonts w:ascii="Times New Roman" w:hAnsi="Times New Roman" w:cs="Times New Roman"/>
          <w:i/>
          <w:sz w:val="28"/>
          <w:szCs w:val="28"/>
        </w:rPr>
        <w:t>мена работы, новая работа - это всегда стресс</w:t>
      </w:r>
      <w:r w:rsidRPr="00E071A5">
        <w:rPr>
          <w:rFonts w:ascii="Times New Roman" w:hAnsi="Times New Roman" w:cs="Times New Roman"/>
          <w:sz w:val="28"/>
          <w:szCs w:val="28"/>
        </w:rPr>
        <w:t>. Но вы можете сделать этот сложный период жизни более коротким и менее</w:t>
      </w:r>
    </w:p>
    <w:p w:rsidR="0048138F" w:rsidRPr="00E071A5" w:rsidRDefault="0048138F" w:rsidP="0048138F">
      <w:pPr>
        <w:ind w:left="10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драматичным, если будете придерживаться </w:t>
      </w:r>
      <w:r w:rsidRPr="00E071A5">
        <w:rPr>
          <w:rFonts w:ascii="Times New Roman" w:hAnsi="Times New Roman" w:cs="Times New Roman"/>
          <w:b/>
          <w:sz w:val="28"/>
          <w:szCs w:val="28"/>
        </w:rPr>
        <w:t>следующих правил</w:t>
      </w:r>
      <w:r w:rsidRPr="00E071A5">
        <w:rPr>
          <w:rFonts w:ascii="Times New Roman" w:hAnsi="Times New Roman" w:cs="Times New Roman"/>
          <w:sz w:val="28"/>
          <w:szCs w:val="28"/>
        </w:rPr>
        <w:t>:</w:t>
      </w:r>
    </w:p>
    <w:p w:rsidR="0048138F" w:rsidRPr="00E071A5" w:rsidRDefault="0048138F" w:rsidP="0048138F">
      <w:pPr>
        <w:pStyle w:val="1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10 способов правильно начать работать на новом месте</w:t>
      </w:r>
    </w:p>
    <w:p w:rsidR="0048138F" w:rsidRDefault="0048138F" w:rsidP="0048138F">
      <w:pPr>
        <w:rPr>
          <w:rFonts w:ascii="Times New Roman" w:hAnsi="Times New Roman" w:cs="Times New Roman"/>
          <w:sz w:val="28"/>
          <w:szCs w:val="28"/>
        </w:rPr>
      </w:pP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E9B1B" wp14:editId="20D14030">
            <wp:extent cx="1500908" cy="1120139"/>
            <wp:effectExtent l="0" t="0" r="0" b="0"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908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8F" w:rsidRPr="00E071A5" w:rsidRDefault="0048138F" w:rsidP="0048138F">
      <w:pPr>
        <w:spacing w:before="18"/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Пунктуальность</w:t>
      </w:r>
    </w:p>
    <w:p w:rsidR="0048138F" w:rsidRPr="00E071A5" w:rsidRDefault="0048138F" w:rsidP="0048138F">
      <w:pPr>
        <w:pStyle w:val="a3"/>
        <w:ind w:right="654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Безусловная аксиома для всех новичков: в первый день нужно явиться на работу вовремя и никакие чрезвычайные обстоятельства не должны вам помешать. Хорошо, если вы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дальнейшем будете отличаться пунктуальностью.</w:t>
      </w:r>
    </w:p>
    <w:p w:rsidR="0048138F" w:rsidRPr="00E071A5" w:rsidRDefault="0048138F" w:rsidP="0048138F">
      <w:pPr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Коммуникация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lastRenderedPageBreak/>
        <w:t>Чтобы быстрее познакомиться со всеми сотрудниками, необходимо:</w:t>
      </w:r>
    </w:p>
    <w:p w:rsidR="0048138F" w:rsidRPr="00785806" w:rsidRDefault="0048138F" w:rsidP="0048138F">
      <w:pPr>
        <w:pStyle w:val="a4"/>
        <w:numPr>
          <w:ilvl w:val="0"/>
          <w:numId w:val="6"/>
        </w:numPr>
        <w:tabs>
          <w:tab w:val="left" w:pos="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806">
        <w:rPr>
          <w:rFonts w:ascii="Times New Roman" w:hAnsi="Times New Roman" w:cs="Times New Roman"/>
          <w:sz w:val="28"/>
          <w:szCs w:val="28"/>
        </w:rPr>
        <w:t>Внимательно слушать, как коллеги обращаются друг к другу.</w:t>
      </w:r>
    </w:p>
    <w:p w:rsidR="0048138F" w:rsidRPr="00785806" w:rsidRDefault="0048138F" w:rsidP="0048138F">
      <w:pPr>
        <w:pStyle w:val="a4"/>
        <w:numPr>
          <w:ilvl w:val="0"/>
          <w:numId w:val="6"/>
        </w:numPr>
        <w:tabs>
          <w:tab w:val="left" w:pos="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806">
        <w:rPr>
          <w:rFonts w:ascii="Times New Roman" w:hAnsi="Times New Roman" w:cs="Times New Roman"/>
          <w:sz w:val="28"/>
          <w:szCs w:val="28"/>
        </w:rPr>
        <w:t>Выяснить еще раз имена всех у понравившегося вам человека.</w:t>
      </w:r>
    </w:p>
    <w:p w:rsidR="0048138F" w:rsidRPr="00785806" w:rsidRDefault="0048138F" w:rsidP="0048138F">
      <w:pPr>
        <w:pStyle w:val="a4"/>
        <w:numPr>
          <w:ilvl w:val="0"/>
          <w:numId w:val="6"/>
        </w:numPr>
        <w:tabs>
          <w:tab w:val="left" w:pos="202"/>
        </w:tabs>
        <w:spacing w:before="1" w:line="240" w:lineRule="auto"/>
        <w:rPr>
          <w:rFonts w:ascii="Times New Roman" w:hAnsi="Times New Roman" w:cs="Times New Roman"/>
          <w:sz w:val="28"/>
          <w:szCs w:val="28"/>
        </w:rPr>
      </w:pPr>
      <w:r w:rsidRPr="00785806">
        <w:rPr>
          <w:rFonts w:ascii="Times New Roman" w:hAnsi="Times New Roman" w:cs="Times New Roman"/>
          <w:sz w:val="28"/>
          <w:szCs w:val="28"/>
        </w:rPr>
        <w:t>Скопировать, если возможно, штатное расписание.</w:t>
      </w:r>
    </w:p>
    <w:p w:rsidR="0048138F" w:rsidRPr="00E071A5" w:rsidRDefault="0048138F" w:rsidP="00481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Дайте знать коллегам, что вы открыты для общения. Быть может, уже сегодня вам понадобится совет или вас попросят о помощи.</w:t>
      </w:r>
    </w:p>
    <w:p w:rsidR="0048138F" w:rsidRPr="00E071A5" w:rsidRDefault="0048138F" w:rsidP="0048138F">
      <w:pPr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Корпоративный стиль организации</w:t>
      </w:r>
    </w:p>
    <w:p w:rsidR="0048138F" w:rsidRPr="00E071A5" w:rsidRDefault="0048138F" w:rsidP="0048138F">
      <w:pPr>
        <w:pStyle w:val="a3"/>
        <w:ind w:right="217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Для всех окружающих вы еще являетесь чужеродным элементом, они не знают ваших плюсов. В первые две недели понаблюдайте за поведением коллег и атмосферой в коллективе, постепенно заявляя о себе.</w:t>
      </w:r>
    </w:p>
    <w:p w:rsidR="0048138F" w:rsidRPr="00E071A5" w:rsidRDefault="0048138F" w:rsidP="0048138F">
      <w:pPr>
        <w:pStyle w:val="a3"/>
        <w:spacing w:before="1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Присмотритесь к стилю одежды, манере говорить, особенностям общения, т.е. изучите неписаные правила поведения сотрудников, чтобы соответствовать корпоративному стилю компании.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Относитесь с уважением и к себе, и к коллегам.</w:t>
      </w:r>
    </w:p>
    <w:p w:rsidR="0048138F" w:rsidRPr="00E071A5" w:rsidRDefault="0048138F" w:rsidP="0048138F">
      <w:pPr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Задавайте вопросы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Лучше выяснить все детали до того, как возникнут нерешенные проблемы. Не стесняйтесь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 xml:space="preserve">задавать вопросы, заносите их в блокнот вместе с вариантами ответов и координатами человека, который помог вам. </w:t>
      </w:r>
    </w:p>
    <w:p w:rsidR="0048138F" w:rsidRPr="00E071A5" w:rsidRDefault="0048138F" w:rsidP="0048138F">
      <w:pPr>
        <w:spacing w:before="2"/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Не привлекайте к себе лишнего внимания</w:t>
      </w:r>
    </w:p>
    <w:p w:rsidR="0048138F" w:rsidRDefault="0048138F" w:rsidP="0048138F">
      <w:pPr>
        <w:pStyle w:val="a3"/>
        <w:ind w:right="777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Первое время старайтесь не привлекать к себе лишнего внимания. Четырех недель вполне достаточно, чтобы к вам привыкли. </w:t>
      </w:r>
    </w:p>
    <w:p w:rsidR="0048138F" w:rsidRPr="00E071A5" w:rsidRDefault="0048138F" w:rsidP="0048138F">
      <w:pPr>
        <w:pStyle w:val="a3"/>
        <w:ind w:right="777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Поэтому: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right="859" w:firstLine="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не избавляйтесь от вещей вашего предшественника - наклейки на мониторе, кактусы на компьютере и </w:t>
      </w:r>
      <w:proofErr w:type="spellStart"/>
      <w:r w:rsidRPr="00E071A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071A5">
        <w:rPr>
          <w:rFonts w:ascii="Times New Roman" w:hAnsi="Times New Roman" w:cs="Times New Roman"/>
          <w:sz w:val="28"/>
          <w:szCs w:val="28"/>
        </w:rPr>
        <w:t>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 разговаривайте по телефону о личных делах слишком часто и более пяти минут;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before="1"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 устраивайте на своем рабочем месте выставку фотографий своих близких;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 критикуйте ни людей, ни проекты, ни идеи;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 передвигайте свой стол на более удобное место;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 болейте, вы успеете сделать это позже;</w:t>
      </w:r>
    </w:p>
    <w:p w:rsidR="0048138F" w:rsidRPr="00E071A5" w:rsidRDefault="0048138F" w:rsidP="0048138F">
      <w:pPr>
        <w:pStyle w:val="a3"/>
        <w:ind w:right="765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Помните, что на новом месте вы каждым своим действием, словом, каждой вещью на своем рабочем месте будете заявлять о себе. В ваших интересах сделать так, чтобы окружающие воспринимали вас как делового, серьезного, приветливого и внимательного сотрудника.</w:t>
      </w:r>
    </w:p>
    <w:p w:rsidR="0048138F" w:rsidRPr="00E071A5" w:rsidRDefault="0048138F" w:rsidP="0048138F">
      <w:pPr>
        <w:spacing w:before="1"/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Просите о помощи</w:t>
      </w:r>
    </w:p>
    <w:p w:rsidR="0048138F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Эффективность работы новичка всегда меньше, чем у старого сотрудника, поэтому у него много проблем: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before="86"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Он не знает, что нужно делать.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•Он не знает, что где лежит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before="2"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Ему незнакомы названия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партнеров и имена их представителей.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Чтобы избавиться от этих и других проблем, не стесняйтесь просить людей о помощи.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больше сил потратят на ваше обучение коллеги, тем скорее они привыкнут к вам и будут считать своим.</w:t>
      </w:r>
    </w:p>
    <w:p w:rsidR="0048138F" w:rsidRPr="00E071A5" w:rsidRDefault="0048138F" w:rsidP="0048138F">
      <w:pPr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Разберитесь в связях</w:t>
      </w:r>
    </w:p>
    <w:p w:rsidR="0048138F" w:rsidRPr="00E071A5" w:rsidRDefault="0048138F" w:rsidP="0048138F">
      <w:pPr>
        <w:pStyle w:val="a3"/>
        <w:ind w:right="187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В любой организации есть свои подводные камни, которые непосвященному трудно заметить и обойти. Разберитесь, кто является формальным, а кто фактическим лидером. Постарайтесь понять истинные отношения между людьми, чтобы не сделать глупость.</w:t>
      </w:r>
    </w:p>
    <w:p w:rsidR="0048138F" w:rsidRPr="00E071A5" w:rsidRDefault="0048138F" w:rsidP="0048138F">
      <w:pPr>
        <w:spacing w:before="1"/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Не бойтесь переработать</w:t>
      </w:r>
    </w:p>
    <w:p w:rsidR="0048138F" w:rsidRPr="00E071A5" w:rsidRDefault="0048138F" w:rsidP="0048138F">
      <w:pPr>
        <w:pStyle w:val="a3"/>
        <w:ind w:right="467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lastRenderedPageBreak/>
        <w:t>В первые недели работы на новом месте формируется мнение о вас - у начальства и у коллег. Соглашайтесь на сверхурочные, выполняйте больший объем работы, чем остальные.</w:t>
      </w:r>
    </w:p>
    <w:p w:rsidR="0048138F" w:rsidRPr="00E071A5" w:rsidRDefault="0048138F" w:rsidP="0048138F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Помните, что люди с трудом меняют свои взгляды, так что, заработав себе хорошую репутацию, вы сможете долго пожинать плоды.</w:t>
      </w:r>
    </w:p>
    <w:p w:rsidR="0048138F" w:rsidRPr="00E071A5" w:rsidRDefault="0048138F" w:rsidP="0048138F">
      <w:pPr>
        <w:spacing w:before="1"/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Не падайте духом</w:t>
      </w:r>
    </w:p>
    <w:p w:rsidR="0048138F" w:rsidRPr="00E071A5" w:rsidRDefault="0048138F" w:rsidP="0048138F">
      <w:pPr>
        <w:pStyle w:val="a3"/>
        <w:ind w:right="436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По мнению психологов, депрессия и физическое утомление свойственно 70% всех новых сотрудников. Это естественный процесс. Выполняя наши рекомендации, вы сможете улучшить свое состояние.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line="240" w:lineRule="auto"/>
        <w:ind w:right="924" w:firstLine="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Уделите внимание планированию своего рабочего дня, чтобы хорошо ориентироваться в ситуации.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line="240" w:lineRule="auto"/>
        <w:ind w:right="701" w:firstLine="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Доставляйте себе в этот период больше радостей: общайтесь с друзьями, ведите активный образ жизни. Спите не менее 8 часов в сутки.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right="371" w:firstLine="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Занимайтесь спортом: физические нагрузки отвлекут вас от проблем и подготовят организм к борьбе со стрессовыми ситуациями.</w:t>
      </w:r>
    </w:p>
    <w:p w:rsidR="0048138F" w:rsidRPr="00E071A5" w:rsidRDefault="0048138F" w:rsidP="0048138F">
      <w:pPr>
        <w:ind w:left="102"/>
        <w:rPr>
          <w:rFonts w:ascii="Times New Roman" w:hAnsi="Times New Roman" w:cs="Times New Roman"/>
          <w:i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У</w:t>
      </w:r>
      <w:r w:rsidRPr="00E071A5">
        <w:rPr>
          <w:rFonts w:ascii="Times New Roman" w:hAnsi="Times New Roman" w:cs="Times New Roman"/>
          <w:i/>
          <w:sz w:val="28"/>
          <w:szCs w:val="28"/>
          <w:u w:val="single"/>
        </w:rPr>
        <w:t>лыбайтесь</w:t>
      </w:r>
    </w:p>
    <w:p w:rsidR="0048138F" w:rsidRPr="00E071A5" w:rsidRDefault="0048138F" w:rsidP="0048138F">
      <w:pPr>
        <w:pStyle w:val="a3"/>
        <w:ind w:right="69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Всем известно, что улыбка обладает особым магнетическим действием. Она поможет вам во многих ситуациях, связанных с работой. Если вы начнете общение с улыбки в кабинете</w:t>
      </w:r>
    </w:p>
    <w:p w:rsidR="0048138F" w:rsidRPr="00E071A5" w:rsidRDefault="0048138F" w:rsidP="0048138F">
      <w:pPr>
        <w:pStyle w:val="a3"/>
        <w:ind w:right="107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работодателя или улыбнетесь, разговаривая по телефону с секретарем, то произведете на них благоприятное впечатление. А если будете открыто и искренне улыбаться своим новым коллегам, встречаясь с ними взглядом, вы быстро завоюете их симпатии. Древние восточные мудрецы говорили: «По улыбающемуся лицу кулак не бьет».</w:t>
      </w:r>
    </w:p>
    <w:p w:rsidR="0048138F" w:rsidRPr="00E071A5" w:rsidRDefault="0048138F" w:rsidP="0048138F">
      <w:pPr>
        <w:pStyle w:val="1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Что может помешать закрепиться на новом месте?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неумение управлять собой;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отсутствие ценностных ориентаций;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смутные личные цели;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нежелание заниматься саморазвитием;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недостаточность навыка в решении проблем;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слабое творческое мышление;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•неумение влиять на людей;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недостаточное понимание труда коллег;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плохие организаторские способности;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before="1"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низкая способность к обучению;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02"/>
        </w:tabs>
        <w:spacing w:line="240" w:lineRule="auto"/>
        <w:ind w:left="201" w:hanging="100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трудности вхождения в коллектив.</w:t>
      </w:r>
    </w:p>
    <w:p w:rsidR="0048138F" w:rsidRPr="00E071A5" w:rsidRDefault="0048138F" w:rsidP="0048138F">
      <w:pPr>
        <w:pStyle w:val="1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Что не должен делать новичок?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опаздывать;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делать преждевременные выводы;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сваливать вину на других;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before="1"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ссылаться на неосведомленность;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326"/>
        </w:tabs>
        <w:spacing w:line="240" w:lineRule="auto"/>
        <w:ind w:left="325" w:hanging="224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откладывать работу;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326"/>
        </w:tabs>
        <w:spacing w:line="240" w:lineRule="auto"/>
        <w:ind w:left="325" w:hanging="224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концентрировать внимание только на зарплате;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326"/>
        </w:tabs>
        <w:spacing w:line="240" w:lineRule="auto"/>
        <w:ind w:left="325" w:hanging="224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выступать с революционными предложениями;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бояться задавать вопросы о прямых обязанностях;</w:t>
      </w:r>
    </w:p>
    <w:p w:rsidR="0048138F" w:rsidRPr="00E071A5" w:rsidRDefault="0048138F" w:rsidP="0048138F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поддаваться панике.</w:t>
      </w:r>
    </w:p>
    <w:p w:rsidR="0048138F" w:rsidRPr="00E071A5" w:rsidRDefault="0048138F" w:rsidP="0048138F">
      <w:pPr>
        <w:pStyle w:val="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color w:val="205768"/>
          <w:sz w:val="28"/>
          <w:szCs w:val="28"/>
        </w:rPr>
        <w:t>Из чего состоит опыт</w:t>
      </w:r>
    </w:p>
    <w:p w:rsidR="0048138F" w:rsidRPr="00E071A5" w:rsidRDefault="0048138F" w:rsidP="0048138F">
      <w:pPr>
        <w:pStyle w:val="a3"/>
        <w:spacing w:before="3"/>
        <w:ind w:right="487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«Опыт» - вожделенное слово для кадровика и руководителя фирмы. Из чего же складывается опыт? И зависит ли он от имеющегося стажа </w:t>
      </w:r>
      <w:r w:rsidRPr="00E071A5">
        <w:rPr>
          <w:rFonts w:ascii="Times New Roman" w:hAnsi="Times New Roman" w:cs="Times New Roman"/>
          <w:sz w:val="28"/>
          <w:szCs w:val="28"/>
        </w:rPr>
        <w:lastRenderedPageBreak/>
        <w:t>работы?</w:t>
      </w:r>
    </w:p>
    <w:p w:rsidR="0048138F" w:rsidRPr="00E071A5" w:rsidRDefault="0048138F" w:rsidP="0048138F">
      <w:pPr>
        <w:pStyle w:val="a3"/>
        <w:ind w:right="194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Любой опыт в любой сфере состоит из знаний, умений, навыков, мотивов поведения человека. И на любом этапе жизни человек имеет определенный 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38F" w:rsidRPr="00E071A5" w:rsidRDefault="0048138F" w:rsidP="0048138F">
      <w:pPr>
        <w:pStyle w:val="a3"/>
        <w:ind w:right="449" w:firstLine="6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Основная хитрость состоит в том, чтобы выделить те главные знания и умения, которые у вас есть и которые должны быть в наличии при исполнении тех или иных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обязанностей. А посему выпускнику необходимо четко представлять, какие конкретные умения, знания нормативных документов, компьютерные программы, контакты, источники информации использует работающий специалист в той сфере деятельности, в которую вы планируете попасть.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Неплохо знать, какими отличительными личными качествами обладает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профессионал.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>Спрашивайте, не стесняйтесь, консультируйтесь у опытных и удачливых. Тот перечень будет для вас конкретным списком, с которым вы сопоставите собственные умения и знания.</w:t>
      </w:r>
    </w:p>
    <w:p w:rsidR="0048138F" w:rsidRPr="00E071A5" w:rsidRDefault="0048138F" w:rsidP="0048138F">
      <w:pPr>
        <w:pStyle w:val="a3"/>
        <w:spacing w:before="86"/>
        <w:ind w:left="0" w:right="176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E071A5">
        <w:rPr>
          <w:rFonts w:ascii="Times New Roman" w:hAnsi="Times New Roman" w:cs="Times New Roman"/>
          <w:b/>
          <w:sz w:val="28"/>
          <w:szCs w:val="28"/>
        </w:rPr>
        <w:t>знания</w:t>
      </w:r>
      <w:r w:rsidRPr="00E071A5">
        <w:rPr>
          <w:rFonts w:ascii="Times New Roman" w:hAnsi="Times New Roman" w:cs="Times New Roman"/>
          <w:sz w:val="28"/>
          <w:szCs w:val="28"/>
        </w:rPr>
        <w:t>! Уровень ваших знаний могут охарактеризовать ваши академические оценки, сведения об успешной защите курсовых и дипломной работ, публикациях,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071A5">
        <w:rPr>
          <w:rFonts w:ascii="Times New Roman" w:hAnsi="Times New Roman" w:cs="Times New Roman"/>
          <w:sz w:val="28"/>
          <w:szCs w:val="28"/>
        </w:rPr>
        <w:t xml:space="preserve"> общественной жизни учебного заведения (дипломы, грамоты, победы в конкурсах), сертификаты различных курсов и, конечно, самообразование.</w:t>
      </w:r>
    </w:p>
    <w:p w:rsidR="0048138F" w:rsidRDefault="0048138F" w:rsidP="0048138F">
      <w:pPr>
        <w:pStyle w:val="a3"/>
        <w:ind w:right="698"/>
        <w:rPr>
          <w:rFonts w:ascii="Times New Roman" w:hAnsi="Times New Roman" w:cs="Times New Roman"/>
          <w:sz w:val="28"/>
          <w:szCs w:val="28"/>
        </w:rPr>
      </w:pPr>
    </w:p>
    <w:p w:rsidR="0048138F" w:rsidRPr="00E071A5" w:rsidRDefault="0048138F" w:rsidP="0048138F">
      <w:pPr>
        <w:pStyle w:val="a3"/>
        <w:spacing w:before="2"/>
        <w:ind w:right="188"/>
        <w:jc w:val="both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 xml:space="preserve">Сложнее определить собственные </w:t>
      </w:r>
      <w:r w:rsidRPr="00E071A5">
        <w:rPr>
          <w:rFonts w:ascii="Times New Roman" w:hAnsi="Times New Roman" w:cs="Times New Roman"/>
          <w:b/>
          <w:sz w:val="28"/>
          <w:szCs w:val="28"/>
        </w:rPr>
        <w:t>умения</w:t>
      </w:r>
      <w:r w:rsidRPr="00E071A5">
        <w:rPr>
          <w:rFonts w:ascii="Times New Roman" w:hAnsi="Times New Roman" w:cs="Times New Roman"/>
          <w:sz w:val="28"/>
          <w:szCs w:val="28"/>
        </w:rPr>
        <w:t>. Для этого придется с карандашом в руке перебрать в памяти все предшествующие достижения и результаты деятельности в профессиональной сфере, сформулировать конкретные примеры из жизни, которые наглядно демонстрируют эти умения.</w:t>
      </w:r>
    </w:p>
    <w:p w:rsidR="0048138F" w:rsidRPr="00E071A5" w:rsidRDefault="0048138F" w:rsidP="0048138F">
      <w:pPr>
        <w:pStyle w:val="a3"/>
        <w:ind w:right="449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Осознание своих достижений поможет понять, что у вас широкий выбор умений. Достижением является успешный результат деятельности: отличные оценки, благодарственные письма, публикации, внедренные проекты, выступления, организованные мероприятия, выявленные и устраненные недостатки, разработанные бизнес-планы, проекты, позитивные изменения в результате ваших действий и т.д.</w:t>
      </w:r>
    </w:p>
    <w:p w:rsidR="0048138F" w:rsidRPr="00E071A5" w:rsidRDefault="0048138F" w:rsidP="00481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Особое внимание уделите компьютерной грамотности, которая сегодня является неотъемлемой частью профессиональной карьеры.</w:t>
      </w:r>
    </w:p>
    <w:p w:rsidR="0048138F" w:rsidRPr="00E071A5" w:rsidRDefault="0048138F" w:rsidP="0048138F">
      <w:pPr>
        <w:ind w:left="10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b/>
          <w:sz w:val="28"/>
          <w:szCs w:val="28"/>
        </w:rPr>
        <w:t>Умения, отработанные неоднократно, становятся навыками</w:t>
      </w:r>
      <w:r w:rsidRPr="00E071A5">
        <w:rPr>
          <w:rFonts w:ascii="Times New Roman" w:hAnsi="Times New Roman" w:cs="Times New Roman"/>
          <w:sz w:val="28"/>
          <w:szCs w:val="28"/>
        </w:rPr>
        <w:t>. Возможно, у вас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5">
        <w:rPr>
          <w:rFonts w:ascii="Times New Roman" w:hAnsi="Times New Roman" w:cs="Times New Roman"/>
          <w:sz w:val="28"/>
          <w:szCs w:val="28"/>
        </w:rPr>
        <w:t xml:space="preserve">сформировались организаторские и коммуникативные навыки, навыки отработки информации, в </w:t>
      </w:r>
      <w:proofErr w:type="spellStart"/>
      <w:r w:rsidRPr="00E071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071A5">
        <w:rPr>
          <w:rFonts w:ascii="Times New Roman" w:hAnsi="Times New Roman" w:cs="Times New Roman"/>
          <w:sz w:val="28"/>
          <w:szCs w:val="28"/>
        </w:rPr>
        <w:t>. и на компьютере, навыки самообразования и т.д.</w:t>
      </w:r>
    </w:p>
    <w:p w:rsidR="0048138F" w:rsidRPr="00E071A5" w:rsidRDefault="0048138F" w:rsidP="0048138F">
      <w:pPr>
        <w:pStyle w:val="a3"/>
        <w:spacing w:before="1"/>
        <w:ind w:right="511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sz w:val="28"/>
          <w:szCs w:val="28"/>
        </w:rPr>
        <w:t>Составной частью опыта являются и личностные особенности, которые и придают опыту либо позитивную, либо негативную окраску.</w:t>
      </w:r>
    </w:p>
    <w:p w:rsidR="0048138F" w:rsidRPr="00E071A5" w:rsidRDefault="0048138F" w:rsidP="0048138F">
      <w:pPr>
        <w:pStyle w:val="2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color w:val="205768"/>
          <w:sz w:val="28"/>
          <w:szCs w:val="28"/>
        </w:rPr>
        <w:t>СОВРЕМЕННАЯ МОДЕЛЬ КОНКУРЕНТНОСПОСОБНОГО СПЕЦИАЛИСТА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общая образованность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мировоззренческая позиция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психологическая подвижность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коммуникативность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правовая грамотность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профессиональная компетентность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профессиональная мобильность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адаптивность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карьерная активность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стрессовая устойчивость</w:t>
      </w:r>
    </w:p>
    <w:p w:rsidR="0048138F" w:rsidRPr="00A142C1" w:rsidRDefault="0048138F" w:rsidP="0048138F">
      <w:pPr>
        <w:pStyle w:val="a4"/>
        <w:numPr>
          <w:ilvl w:val="0"/>
          <w:numId w:val="7"/>
        </w:numPr>
        <w:tabs>
          <w:tab w:val="left" w:pos="810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A142C1">
        <w:rPr>
          <w:rFonts w:ascii="Times New Roman" w:hAnsi="Times New Roman" w:cs="Times New Roman"/>
          <w:color w:val="333333"/>
          <w:sz w:val="28"/>
          <w:szCs w:val="28"/>
        </w:rPr>
        <w:t>стремление к самопознанию</w:t>
      </w:r>
    </w:p>
    <w:p w:rsidR="0048138F" w:rsidRPr="00E071A5" w:rsidRDefault="0048138F" w:rsidP="0048138F">
      <w:pPr>
        <w:pStyle w:val="a3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p w:rsidR="0048138F" w:rsidRPr="00476D50" w:rsidRDefault="0048138F" w:rsidP="0048138F">
      <w:pPr>
        <w:pStyle w:val="2"/>
        <w:spacing w:before="1"/>
        <w:ind w:left="138"/>
        <w:rPr>
          <w:rFonts w:ascii="Times New Roman" w:hAnsi="Times New Roman" w:cs="Times New Roman"/>
          <w:sz w:val="28"/>
          <w:szCs w:val="28"/>
        </w:rPr>
      </w:pPr>
      <w:r w:rsidRPr="00E071A5">
        <w:rPr>
          <w:rFonts w:ascii="Times New Roman" w:hAnsi="Times New Roman" w:cs="Times New Roman"/>
          <w:color w:val="001F5F"/>
          <w:sz w:val="28"/>
          <w:szCs w:val="28"/>
        </w:rPr>
        <w:t xml:space="preserve">Привыкайте к мысли, что поиск работы – естественная в условиях </w:t>
      </w:r>
      <w:r w:rsidRPr="00E071A5">
        <w:rPr>
          <w:rFonts w:ascii="Times New Roman" w:hAnsi="Times New Roman" w:cs="Times New Roman"/>
          <w:color w:val="001F5F"/>
          <w:sz w:val="28"/>
          <w:szCs w:val="28"/>
        </w:rPr>
        <w:lastRenderedPageBreak/>
        <w:t>рынка часть профессиональной подготовки. Не упускайте случай усовершенствоваться в ней</w:t>
      </w:r>
      <w:r w:rsidRPr="00476D50">
        <w:rPr>
          <w:rFonts w:ascii="Times New Roman" w:hAnsi="Times New Roman" w:cs="Times New Roman"/>
          <w:color w:val="001F5F"/>
          <w:sz w:val="28"/>
          <w:szCs w:val="28"/>
        </w:rPr>
        <w:t>!</w:t>
      </w:r>
    </w:p>
    <w:p w:rsidR="0048138F" w:rsidRPr="00476D50" w:rsidRDefault="0048138F" w:rsidP="0048138F">
      <w:pPr>
        <w:rPr>
          <w:rFonts w:ascii="Times New Roman" w:hAnsi="Times New Roman" w:cs="Times New Roman"/>
          <w:sz w:val="28"/>
          <w:szCs w:val="28"/>
        </w:rPr>
      </w:pPr>
    </w:p>
    <w:p w:rsidR="00A142C1" w:rsidRPr="00E071A5" w:rsidRDefault="00A142C1" w:rsidP="00A142C1">
      <w:pPr>
        <w:pStyle w:val="a3"/>
        <w:ind w:right="698"/>
        <w:rPr>
          <w:rFonts w:ascii="Times New Roman" w:hAnsi="Times New Roman" w:cs="Times New Roman"/>
          <w:sz w:val="28"/>
          <w:szCs w:val="28"/>
        </w:rPr>
        <w:sectPr w:rsidR="00A142C1" w:rsidRPr="00E071A5">
          <w:pgSz w:w="11910" w:h="16840"/>
          <w:pgMar w:top="180" w:right="740" w:bottom="280" w:left="1600" w:header="720" w:footer="720" w:gutter="0"/>
          <w:cols w:space="720"/>
        </w:sectPr>
      </w:pPr>
    </w:p>
    <w:p w:rsidR="00A92290" w:rsidRPr="00E071A5" w:rsidRDefault="00A92290" w:rsidP="00785806">
      <w:pPr>
        <w:rPr>
          <w:rFonts w:ascii="Times New Roman" w:hAnsi="Times New Roman" w:cs="Times New Roman"/>
          <w:sz w:val="28"/>
          <w:szCs w:val="28"/>
        </w:rPr>
        <w:sectPr w:rsidR="00A92290" w:rsidRPr="00E071A5">
          <w:pgSz w:w="11910" w:h="16840"/>
          <w:pgMar w:top="180" w:right="740" w:bottom="280" w:left="1600" w:header="720" w:footer="720" w:gutter="0"/>
          <w:cols w:space="720"/>
        </w:sectPr>
      </w:pPr>
    </w:p>
    <w:p w:rsidR="00785806" w:rsidRPr="00E071A5" w:rsidRDefault="00785806" w:rsidP="00E071A5">
      <w:pPr>
        <w:rPr>
          <w:rFonts w:ascii="Times New Roman" w:hAnsi="Times New Roman" w:cs="Times New Roman"/>
          <w:sz w:val="28"/>
          <w:szCs w:val="28"/>
        </w:rPr>
        <w:sectPr w:rsidR="00785806" w:rsidRPr="00E071A5">
          <w:pgSz w:w="11910" w:h="16840"/>
          <w:pgMar w:top="180" w:right="740" w:bottom="280" w:left="1600" w:header="720" w:footer="720" w:gutter="0"/>
          <w:cols w:space="720"/>
        </w:sectPr>
      </w:pPr>
    </w:p>
    <w:p w:rsidR="00893767" w:rsidRPr="00476D50" w:rsidRDefault="00893767" w:rsidP="007858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3767" w:rsidRPr="00476D50">
      <w:pgSz w:w="11910" w:h="16840"/>
      <w:pgMar w:top="1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0A5"/>
    <w:multiLevelType w:val="hybridMultilevel"/>
    <w:tmpl w:val="D9CAC7D0"/>
    <w:lvl w:ilvl="0" w:tplc="A356B736">
      <w:numFmt w:val="bullet"/>
      <w:lvlText w:val="•"/>
      <w:lvlJc w:val="left"/>
      <w:pPr>
        <w:ind w:left="244" w:hanging="161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135B60"/>
    <w:multiLevelType w:val="hybridMultilevel"/>
    <w:tmpl w:val="83A82B94"/>
    <w:lvl w:ilvl="0" w:tplc="56F0CCE2">
      <w:numFmt w:val="bullet"/>
      <w:lvlText w:val="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A1E094D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64DCB46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254F78C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66D46E0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CE60C9D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F63AB5C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C19E453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C8A642D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B30311D"/>
    <w:multiLevelType w:val="hybridMultilevel"/>
    <w:tmpl w:val="BFF6F85E"/>
    <w:lvl w:ilvl="0" w:tplc="F6001B52">
      <w:start w:val="1"/>
      <w:numFmt w:val="decimal"/>
      <w:lvlText w:val="%1."/>
      <w:lvlJc w:val="left"/>
      <w:pPr>
        <w:ind w:left="102" w:hanging="243"/>
      </w:pPr>
      <w:rPr>
        <w:rFonts w:ascii="Times New Roman" w:eastAsia="Verdana" w:hAnsi="Times New Roman" w:cs="Times New Roman" w:hint="default"/>
        <w:w w:val="100"/>
        <w:sz w:val="28"/>
        <w:szCs w:val="28"/>
        <w:lang w:val="ru-RU" w:eastAsia="en-US" w:bidi="ar-SA"/>
      </w:rPr>
    </w:lvl>
    <w:lvl w:ilvl="1" w:tplc="EE14F628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F7F62EC4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615ED5D8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7660AB50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87F09526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723E3C2A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8B663802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059C73AC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1F3C01CC"/>
    <w:multiLevelType w:val="hybridMultilevel"/>
    <w:tmpl w:val="1904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1DE9"/>
    <w:multiLevelType w:val="hybridMultilevel"/>
    <w:tmpl w:val="E7B25DD2"/>
    <w:lvl w:ilvl="0" w:tplc="A356B736">
      <w:numFmt w:val="bullet"/>
      <w:lvlText w:val="•"/>
      <w:lvlJc w:val="left"/>
      <w:pPr>
        <w:ind w:left="102" w:hanging="161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2222EF1C">
      <w:numFmt w:val="bullet"/>
      <w:lvlText w:val=""/>
      <w:lvlJc w:val="left"/>
      <w:pPr>
        <w:ind w:left="738" w:hanging="312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ru-RU" w:eastAsia="en-US" w:bidi="ar-SA"/>
      </w:rPr>
    </w:lvl>
    <w:lvl w:ilvl="2" w:tplc="921CBF94">
      <w:numFmt w:val="bullet"/>
      <w:lvlText w:val="•"/>
      <w:lvlJc w:val="left"/>
      <w:pPr>
        <w:ind w:left="1791" w:hanging="312"/>
      </w:pPr>
      <w:rPr>
        <w:rFonts w:hint="default"/>
        <w:lang w:val="ru-RU" w:eastAsia="en-US" w:bidi="ar-SA"/>
      </w:rPr>
    </w:lvl>
    <w:lvl w:ilvl="3" w:tplc="2B6E8128">
      <w:numFmt w:val="bullet"/>
      <w:lvlText w:val="•"/>
      <w:lvlJc w:val="left"/>
      <w:pPr>
        <w:ind w:left="2763" w:hanging="312"/>
      </w:pPr>
      <w:rPr>
        <w:rFonts w:hint="default"/>
        <w:lang w:val="ru-RU" w:eastAsia="en-US" w:bidi="ar-SA"/>
      </w:rPr>
    </w:lvl>
    <w:lvl w:ilvl="4" w:tplc="696849F6">
      <w:numFmt w:val="bullet"/>
      <w:lvlText w:val="•"/>
      <w:lvlJc w:val="left"/>
      <w:pPr>
        <w:ind w:left="3735" w:hanging="312"/>
      </w:pPr>
      <w:rPr>
        <w:rFonts w:hint="default"/>
        <w:lang w:val="ru-RU" w:eastAsia="en-US" w:bidi="ar-SA"/>
      </w:rPr>
    </w:lvl>
    <w:lvl w:ilvl="5" w:tplc="B930159C">
      <w:numFmt w:val="bullet"/>
      <w:lvlText w:val="•"/>
      <w:lvlJc w:val="left"/>
      <w:pPr>
        <w:ind w:left="4707" w:hanging="312"/>
      </w:pPr>
      <w:rPr>
        <w:rFonts w:hint="default"/>
        <w:lang w:val="ru-RU" w:eastAsia="en-US" w:bidi="ar-SA"/>
      </w:rPr>
    </w:lvl>
    <w:lvl w:ilvl="6" w:tplc="61A6AD44">
      <w:numFmt w:val="bullet"/>
      <w:lvlText w:val="•"/>
      <w:lvlJc w:val="left"/>
      <w:pPr>
        <w:ind w:left="5679" w:hanging="312"/>
      </w:pPr>
      <w:rPr>
        <w:rFonts w:hint="default"/>
        <w:lang w:val="ru-RU" w:eastAsia="en-US" w:bidi="ar-SA"/>
      </w:rPr>
    </w:lvl>
    <w:lvl w:ilvl="7" w:tplc="969A28E0">
      <w:numFmt w:val="bullet"/>
      <w:lvlText w:val="•"/>
      <w:lvlJc w:val="left"/>
      <w:pPr>
        <w:ind w:left="6650" w:hanging="312"/>
      </w:pPr>
      <w:rPr>
        <w:rFonts w:hint="default"/>
        <w:lang w:val="ru-RU" w:eastAsia="en-US" w:bidi="ar-SA"/>
      </w:rPr>
    </w:lvl>
    <w:lvl w:ilvl="8" w:tplc="62C81112">
      <w:numFmt w:val="bullet"/>
      <w:lvlText w:val="•"/>
      <w:lvlJc w:val="left"/>
      <w:pPr>
        <w:ind w:left="7622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6BBB27A8"/>
    <w:multiLevelType w:val="hybridMultilevel"/>
    <w:tmpl w:val="1FFED2CC"/>
    <w:lvl w:ilvl="0" w:tplc="7C9E24D2">
      <w:numFmt w:val="bullet"/>
      <w:lvlText w:val=""/>
      <w:lvlJc w:val="left"/>
      <w:pPr>
        <w:ind w:left="822" w:hanging="348"/>
      </w:pPr>
      <w:rPr>
        <w:rFonts w:hint="default"/>
        <w:w w:val="100"/>
        <w:lang w:val="ru-RU" w:eastAsia="en-US" w:bidi="ar-SA"/>
      </w:rPr>
    </w:lvl>
    <w:lvl w:ilvl="1" w:tplc="EFFEAC94">
      <w:numFmt w:val="bullet"/>
      <w:lvlText w:val="•"/>
      <w:lvlJc w:val="left"/>
      <w:pPr>
        <w:ind w:left="822" w:hanging="161"/>
      </w:pPr>
      <w:rPr>
        <w:rFonts w:ascii="Verdana" w:eastAsia="Verdana" w:hAnsi="Verdana" w:cs="Verdana" w:hint="default"/>
        <w:color w:val="333333"/>
        <w:w w:val="100"/>
        <w:sz w:val="18"/>
        <w:szCs w:val="18"/>
        <w:lang w:val="ru-RU" w:eastAsia="en-US" w:bidi="ar-SA"/>
      </w:rPr>
    </w:lvl>
    <w:lvl w:ilvl="2" w:tplc="5624129E">
      <w:numFmt w:val="bullet"/>
      <w:lvlText w:val="•"/>
      <w:lvlJc w:val="left"/>
      <w:pPr>
        <w:ind w:left="1934" w:hanging="161"/>
      </w:pPr>
      <w:rPr>
        <w:rFonts w:hint="default"/>
        <w:lang w:val="ru-RU" w:eastAsia="en-US" w:bidi="ar-SA"/>
      </w:rPr>
    </w:lvl>
    <w:lvl w:ilvl="3" w:tplc="B87E657E">
      <w:numFmt w:val="bullet"/>
      <w:lvlText w:val="•"/>
      <w:lvlJc w:val="left"/>
      <w:pPr>
        <w:ind w:left="2888" w:hanging="161"/>
      </w:pPr>
      <w:rPr>
        <w:rFonts w:hint="default"/>
        <w:lang w:val="ru-RU" w:eastAsia="en-US" w:bidi="ar-SA"/>
      </w:rPr>
    </w:lvl>
    <w:lvl w:ilvl="4" w:tplc="335A4BAE">
      <w:numFmt w:val="bullet"/>
      <w:lvlText w:val="•"/>
      <w:lvlJc w:val="left"/>
      <w:pPr>
        <w:ind w:left="3842" w:hanging="161"/>
      </w:pPr>
      <w:rPr>
        <w:rFonts w:hint="default"/>
        <w:lang w:val="ru-RU" w:eastAsia="en-US" w:bidi="ar-SA"/>
      </w:rPr>
    </w:lvl>
    <w:lvl w:ilvl="5" w:tplc="B7E6914C">
      <w:numFmt w:val="bullet"/>
      <w:lvlText w:val="•"/>
      <w:lvlJc w:val="left"/>
      <w:pPr>
        <w:ind w:left="4796" w:hanging="161"/>
      </w:pPr>
      <w:rPr>
        <w:rFonts w:hint="default"/>
        <w:lang w:val="ru-RU" w:eastAsia="en-US" w:bidi="ar-SA"/>
      </w:rPr>
    </w:lvl>
    <w:lvl w:ilvl="6" w:tplc="913AFA38">
      <w:numFmt w:val="bullet"/>
      <w:lvlText w:val="•"/>
      <w:lvlJc w:val="left"/>
      <w:pPr>
        <w:ind w:left="5750" w:hanging="161"/>
      </w:pPr>
      <w:rPr>
        <w:rFonts w:hint="default"/>
        <w:lang w:val="ru-RU" w:eastAsia="en-US" w:bidi="ar-SA"/>
      </w:rPr>
    </w:lvl>
    <w:lvl w:ilvl="7" w:tplc="CE2AD13C">
      <w:numFmt w:val="bullet"/>
      <w:lvlText w:val="•"/>
      <w:lvlJc w:val="left"/>
      <w:pPr>
        <w:ind w:left="6704" w:hanging="161"/>
      </w:pPr>
      <w:rPr>
        <w:rFonts w:hint="default"/>
        <w:lang w:val="ru-RU" w:eastAsia="en-US" w:bidi="ar-SA"/>
      </w:rPr>
    </w:lvl>
    <w:lvl w:ilvl="8" w:tplc="8A267A8A">
      <w:numFmt w:val="bullet"/>
      <w:lvlText w:val="•"/>
      <w:lvlJc w:val="left"/>
      <w:pPr>
        <w:ind w:left="7658" w:hanging="161"/>
      </w:pPr>
      <w:rPr>
        <w:rFonts w:hint="default"/>
        <w:lang w:val="ru-RU" w:eastAsia="en-US" w:bidi="ar-SA"/>
      </w:rPr>
    </w:lvl>
  </w:abstractNum>
  <w:abstractNum w:abstractNumId="6" w15:restartNumberingAfterBreak="0">
    <w:nsid w:val="7F36162C"/>
    <w:multiLevelType w:val="hybridMultilevel"/>
    <w:tmpl w:val="C988E13A"/>
    <w:lvl w:ilvl="0" w:tplc="EFFEAC94">
      <w:numFmt w:val="bullet"/>
      <w:lvlText w:val="•"/>
      <w:lvlJc w:val="left"/>
      <w:pPr>
        <w:ind w:left="822" w:hanging="161"/>
      </w:pPr>
      <w:rPr>
        <w:rFonts w:ascii="Verdana" w:eastAsia="Verdana" w:hAnsi="Verdana" w:cs="Verdana" w:hint="default"/>
        <w:color w:val="333333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3767"/>
    <w:rsid w:val="002868E2"/>
    <w:rsid w:val="00476D50"/>
    <w:rsid w:val="0048138F"/>
    <w:rsid w:val="00533EBE"/>
    <w:rsid w:val="00785806"/>
    <w:rsid w:val="00893767"/>
    <w:rsid w:val="00A142C1"/>
    <w:rsid w:val="00A92290"/>
    <w:rsid w:val="00E071A5"/>
    <w:rsid w:val="00F310AD"/>
    <w:rsid w:val="00F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1DFE"/>
  <w15:docId w15:val="{C0ADAB62-8579-4A1A-9F7D-A4A4FD40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18" w:lineRule="exact"/>
      <w:ind w:left="81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2021-06-23T08:31:00Z</dcterms:created>
  <dcterms:modified xsi:type="dcterms:W3CDTF">2021-06-23T10:52:00Z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