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F5A39F" w14:textId="77777777" w:rsidR="006227B5" w:rsidRPr="006227B5" w:rsidRDefault="006227B5" w:rsidP="006227B5">
      <w:pPr>
        <w:numPr>
          <w:ilvl w:val="1"/>
          <w:numId w:val="0"/>
        </w:numPr>
        <w:spacing w:before="240" w:after="0" w:line="360" w:lineRule="auto"/>
        <w:ind w:firstLine="709"/>
        <w:jc w:val="right"/>
        <w:rPr>
          <w:rFonts w:ascii="Times New Roman" w:eastAsiaTheme="minorEastAsia" w:hAnsi="Times New Roman" w:cs="Times New Roman"/>
          <w:bCs/>
          <w:kern w:val="0"/>
          <w:sz w:val="24"/>
          <w:szCs w:val="24"/>
          <w14:ligatures w14:val="none"/>
        </w:rPr>
      </w:pPr>
      <w:r w:rsidRPr="006227B5">
        <w:rPr>
          <w:rFonts w:ascii="Times New Roman" w:eastAsiaTheme="minorEastAsia" w:hAnsi="Times New Roman" w:cs="Times New Roman"/>
          <w:b/>
          <w:bCs/>
          <w:kern w:val="0"/>
          <w:sz w:val="24"/>
          <w:szCs w:val="24"/>
          <w14:ligatures w14:val="none"/>
        </w:rPr>
        <w:t>Приложение 5</w:t>
      </w:r>
    </w:p>
    <w:p w14:paraId="7792F4EF" w14:textId="39D70B52" w:rsidR="006227B5" w:rsidRPr="00B91AD4" w:rsidRDefault="006227B5" w:rsidP="006227B5">
      <w:pPr>
        <w:spacing w:after="0" w:line="360" w:lineRule="auto"/>
        <w:jc w:val="right"/>
        <w:rPr>
          <w:rFonts w:ascii="Times New Roman" w:hAnsi="Times New Roman" w:cs="Times New Roman"/>
          <w:b/>
          <w:bCs/>
          <w:kern w:val="0"/>
          <w:sz w:val="24"/>
          <w:szCs w:val="24"/>
          <w:lang w:eastAsia="ru-RU"/>
          <w14:ligatures w14:val="none"/>
        </w:rPr>
      </w:pPr>
      <w:r w:rsidRPr="00B91AD4">
        <w:rPr>
          <w:rFonts w:ascii="Times New Roman" w:hAnsi="Times New Roman" w:cs="Times New Roman"/>
          <w:b/>
          <w:bCs/>
          <w:kern w:val="0"/>
          <w:sz w:val="24"/>
          <w:szCs w:val="24"/>
          <w:lang w:eastAsia="ru-RU"/>
          <w14:ligatures w14:val="none"/>
        </w:rPr>
        <w:t>к ОПОП-П по специальности</w:t>
      </w:r>
    </w:p>
    <w:p w14:paraId="17459002" w14:textId="77777777" w:rsidR="00687E10" w:rsidRPr="00687E10" w:rsidRDefault="00687E10" w:rsidP="00687E10">
      <w:pPr>
        <w:spacing w:after="0" w:line="240" w:lineRule="auto"/>
        <w:jc w:val="right"/>
        <w:rPr>
          <w:rFonts w:ascii="Times New Roman" w:eastAsia="Calibri" w:hAnsi="Times New Roman" w:cs="Times New Roman"/>
          <w:b/>
          <w:kern w:val="0"/>
          <w:sz w:val="24"/>
          <w:szCs w:val="24"/>
          <w14:ligatures w14:val="none"/>
        </w:rPr>
      </w:pPr>
      <w:r w:rsidRPr="00687E10">
        <w:rPr>
          <w:rFonts w:ascii="Times New Roman" w:eastAsia="Calibri" w:hAnsi="Times New Roman" w:cs="Times New Roman"/>
          <w:b/>
          <w:kern w:val="0"/>
          <w:sz w:val="24"/>
          <w:szCs w:val="24"/>
          <w:u w:val="single"/>
          <w14:ligatures w14:val="none"/>
        </w:rPr>
        <w:t>09.02.07 Информационные системы и программирование</w:t>
      </w:r>
      <w:r w:rsidRPr="00687E10">
        <w:rPr>
          <w:rFonts w:ascii="Times New Roman" w:eastAsia="Calibri" w:hAnsi="Times New Roman" w:cs="Times New Roman"/>
          <w:b/>
          <w:kern w:val="0"/>
          <w:sz w:val="24"/>
          <w:szCs w:val="24"/>
          <w14:ligatures w14:val="none"/>
        </w:rPr>
        <w:t xml:space="preserve"> </w:t>
      </w:r>
    </w:p>
    <w:p w14:paraId="62B26602" w14:textId="77777777" w:rsidR="00687E10" w:rsidRPr="00687E10" w:rsidRDefault="00687E10" w:rsidP="00687E10">
      <w:pPr>
        <w:spacing w:after="0" w:line="240" w:lineRule="auto"/>
        <w:jc w:val="center"/>
        <w:rPr>
          <w:rFonts w:ascii="Times New Roman" w:eastAsia="Calibri" w:hAnsi="Times New Roman" w:cs="Times New Roman"/>
          <w:bCs/>
          <w:i/>
          <w:kern w:val="0"/>
          <w14:ligatures w14:val="none"/>
        </w:rPr>
      </w:pPr>
    </w:p>
    <w:p w14:paraId="23CEC7E6" w14:textId="77777777" w:rsidR="006227B5" w:rsidRPr="006227B5" w:rsidRDefault="006227B5" w:rsidP="006227B5">
      <w:pPr>
        <w:spacing w:after="0" w:line="240" w:lineRule="auto"/>
        <w:jc w:val="right"/>
        <w:rPr>
          <w:rFonts w:ascii="Times New Roman" w:hAnsi="Times New Roman" w:cs="Times New Roman"/>
          <w:bCs/>
          <w:i/>
          <w:iCs/>
          <w:kern w:val="0"/>
          <w:sz w:val="24"/>
          <w:szCs w:val="24"/>
          <w:lang w:eastAsia="ru-RU"/>
          <w14:ligatures w14:val="none"/>
        </w:rPr>
      </w:pPr>
    </w:p>
    <w:p w14:paraId="4ED79892" w14:textId="77777777" w:rsidR="006227B5" w:rsidRPr="006227B5" w:rsidRDefault="006227B5" w:rsidP="006227B5">
      <w:pPr>
        <w:spacing w:after="0" w:line="240" w:lineRule="auto"/>
        <w:jc w:val="center"/>
        <w:rPr>
          <w:rFonts w:ascii="Times New Roman" w:hAnsi="Times New Roman" w:cs="Times New Roman"/>
          <w:b/>
          <w:i/>
          <w:kern w:val="0"/>
          <w:sz w:val="24"/>
          <w:szCs w:val="24"/>
          <w:lang w:eastAsia="ru-RU"/>
          <w14:ligatures w14:val="none"/>
        </w:rPr>
      </w:pPr>
    </w:p>
    <w:p w14:paraId="400506F6" w14:textId="77777777" w:rsidR="006227B5" w:rsidRPr="006227B5" w:rsidRDefault="006227B5" w:rsidP="006227B5">
      <w:pPr>
        <w:spacing w:after="0" w:line="240" w:lineRule="auto"/>
        <w:jc w:val="center"/>
        <w:rPr>
          <w:rFonts w:ascii="Times New Roman" w:hAnsi="Times New Roman" w:cs="Times New Roman"/>
          <w:b/>
          <w:i/>
          <w:kern w:val="0"/>
          <w:sz w:val="24"/>
          <w:szCs w:val="24"/>
          <w:lang w:eastAsia="ru-RU"/>
          <w14:ligatures w14:val="none"/>
        </w:rPr>
      </w:pPr>
    </w:p>
    <w:p w14:paraId="1BE8D0C1" w14:textId="77777777" w:rsidR="006227B5" w:rsidRPr="006227B5" w:rsidRDefault="006227B5" w:rsidP="006227B5">
      <w:pPr>
        <w:shd w:val="clear" w:color="auto" w:fill="FFFFFF"/>
        <w:spacing w:after="0" w:line="240" w:lineRule="auto"/>
        <w:jc w:val="center"/>
        <w:rPr>
          <w:rFonts w:ascii="Times New Roman" w:hAnsi="Times New Roman" w:cs="Times New Roman"/>
          <w:b/>
          <w:i/>
          <w:kern w:val="0"/>
          <w:sz w:val="24"/>
          <w:szCs w:val="24"/>
          <w:lang w:eastAsia="ru-RU"/>
          <w14:ligatures w14:val="none"/>
        </w:rPr>
      </w:pPr>
    </w:p>
    <w:p w14:paraId="4D9D373B" w14:textId="77777777" w:rsidR="006227B5" w:rsidRPr="006227B5" w:rsidRDefault="006227B5" w:rsidP="006227B5">
      <w:pPr>
        <w:keepNext/>
        <w:shd w:val="clear" w:color="auto" w:fill="FFFFFF"/>
        <w:tabs>
          <w:tab w:val="num" w:pos="0"/>
        </w:tabs>
        <w:suppressAutoHyphens/>
        <w:spacing w:after="0" w:line="360" w:lineRule="auto"/>
        <w:jc w:val="center"/>
        <w:outlineLvl w:val="0"/>
        <w:rPr>
          <w:rFonts w:ascii="Times New Roman" w:eastAsiaTheme="majorEastAsia" w:hAnsi="Times New Roman" w:cs="Times New Roman"/>
          <w:b/>
          <w:bCs/>
          <w:caps/>
          <w:kern w:val="0"/>
          <w:sz w:val="24"/>
          <w:szCs w:val="24"/>
          <w14:ligatures w14:val="none"/>
        </w:rPr>
      </w:pPr>
      <w:bookmarkStart w:id="0" w:name="_Toc131849530"/>
      <w:r w:rsidRPr="006227B5">
        <w:rPr>
          <w:rFonts w:ascii="Times New Roman" w:eastAsiaTheme="majorEastAsia" w:hAnsi="Times New Roman" w:cs="Times New Roman"/>
          <w:b/>
          <w:bCs/>
          <w:caps/>
          <w:kern w:val="0"/>
          <w:sz w:val="24"/>
          <w:szCs w:val="24"/>
          <w14:ligatures w14:val="none"/>
        </w:rPr>
        <w:t xml:space="preserve">СОДЕРЖАНИЕ </w:t>
      </w:r>
      <w:r w:rsidRPr="006227B5">
        <w:rPr>
          <w:rFonts w:ascii="Times New Roman" w:eastAsiaTheme="majorEastAsia" w:hAnsi="Times New Roman" w:cs="Times New Roman"/>
          <w:b/>
          <w:bCs/>
          <w:caps/>
          <w:kern w:val="0"/>
          <w:sz w:val="24"/>
          <w:szCs w:val="24"/>
          <w14:ligatures w14:val="none"/>
        </w:rPr>
        <w:br/>
        <w:t>ГОСУДАРСТВЕННОЙ ИТОГОВОЙ АТТЕСТАЦИИ</w:t>
      </w:r>
      <w:bookmarkEnd w:id="0"/>
    </w:p>
    <w:p w14:paraId="66A422A6" w14:textId="77777777" w:rsidR="00B91AD4" w:rsidRPr="00B91AD4" w:rsidRDefault="00B91AD4" w:rsidP="00B91AD4">
      <w:pPr>
        <w:spacing w:after="0" w:line="360" w:lineRule="auto"/>
        <w:jc w:val="center"/>
        <w:rPr>
          <w:rFonts w:ascii="Times New Roman" w:hAnsi="Times New Roman" w:cs="Times New Roman"/>
          <w:kern w:val="0"/>
          <w:sz w:val="24"/>
          <w:szCs w:val="24"/>
          <w:lang w:eastAsia="ru-RU"/>
          <w14:ligatures w14:val="none"/>
        </w:rPr>
      </w:pPr>
      <w:r w:rsidRPr="00B91AD4">
        <w:rPr>
          <w:rFonts w:ascii="Times New Roman" w:hAnsi="Times New Roman" w:cs="Times New Roman"/>
          <w:kern w:val="0"/>
          <w:sz w:val="24"/>
          <w:szCs w:val="24"/>
          <w:lang w:eastAsia="ru-RU"/>
          <w14:ligatures w14:val="none"/>
        </w:rPr>
        <w:t>по специальности</w:t>
      </w:r>
    </w:p>
    <w:p w14:paraId="0F62835C" w14:textId="77777777" w:rsidR="00687E10" w:rsidRPr="00687E10" w:rsidRDefault="00687E10" w:rsidP="00687E10">
      <w:pPr>
        <w:spacing w:after="0" w:line="240" w:lineRule="auto"/>
        <w:jc w:val="center"/>
        <w:rPr>
          <w:rFonts w:ascii="Times New Roman" w:eastAsia="Calibri" w:hAnsi="Times New Roman" w:cs="Times New Roman"/>
          <w:b/>
          <w:kern w:val="0"/>
          <w:sz w:val="24"/>
          <w:szCs w:val="24"/>
          <w14:ligatures w14:val="none"/>
        </w:rPr>
      </w:pPr>
      <w:r w:rsidRPr="00687E10">
        <w:rPr>
          <w:rFonts w:ascii="Times New Roman" w:eastAsia="Calibri" w:hAnsi="Times New Roman" w:cs="Times New Roman"/>
          <w:b/>
          <w:kern w:val="0"/>
          <w:sz w:val="24"/>
          <w:szCs w:val="24"/>
          <w:u w:val="single"/>
          <w14:ligatures w14:val="none"/>
        </w:rPr>
        <w:t>09.02.07 Информационные системы и программирование</w:t>
      </w:r>
      <w:r w:rsidRPr="00687E10">
        <w:rPr>
          <w:rFonts w:ascii="Times New Roman" w:eastAsia="Calibri" w:hAnsi="Times New Roman" w:cs="Times New Roman"/>
          <w:b/>
          <w:kern w:val="0"/>
          <w:sz w:val="24"/>
          <w:szCs w:val="24"/>
          <w14:ligatures w14:val="none"/>
        </w:rPr>
        <w:t xml:space="preserve"> </w:t>
      </w:r>
    </w:p>
    <w:p w14:paraId="51560FDA" w14:textId="77777777" w:rsidR="00687E10" w:rsidRPr="00687E10" w:rsidRDefault="00687E10" w:rsidP="00687E10">
      <w:pPr>
        <w:spacing w:after="0" w:line="240" w:lineRule="auto"/>
        <w:jc w:val="center"/>
        <w:rPr>
          <w:rFonts w:ascii="Times New Roman" w:eastAsia="Calibri" w:hAnsi="Times New Roman" w:cs="Times New Roman"/>
          <w:bCs/>
          <w:i/>
          <w:kern w:val="0"/>
          <w14:ligatures w14:val="none"/>
        </w:rPr>
      </w:pPr>
    </w:p>
    <w:p w14:paraId="454A163B" w14:textId="77777777" w:rsidR="006227B5" w:rsidRPr="006227B5" w:rsidRDefault="006227B5" w:rsidP="006227B5">
      <w:pPr>
        <w:spacing w:after="0" w:line="360" w:lineRule="auto"/>
        <w:jc w:val="center"/>
        <w:rPr>
          <w:rFonts w:ascii="Times New Roman" w:hAnsi="Times New Roman" w:cs="Times New Roman"/>
          <w:b/>
          <w:i/>
          <w:kern w:val="0"/>
          <w:sz w:val="24"/>
          <w:szCs w:val="24"/>
          <w:vertAlign w:val="superscript"/>
          <w:lang w:eastAsia="ru-RU"/>
          <w14:ligatures w14:val="none"/>
        </w:rPr>
      </w:pPr>
    </w:p>
    <w:p w14:paraId="4643B99D" w14:textId="77777777" w:rsidR="006227B5" w:rsidRPr="006227B5" w:rsidRDefault="006227B5" w:rsidP="006227B5">
      <w:pPr>
        <w:spacing w:after="0" w:line="360" w:lineRule="auto"/>
        <w:jc w:val="center"/>
        <w:rPr>
          <w:rFonts w:ascii="Times New Roman" w:hAnsi="Times New Roman" w:cs="Times New Roman"/>
          <w:b/>
          <w:i/>
          <w:kern w:val="0"/>
          <w:sz w:val="24"/>
          <w:szCs w:val="24"/>
          <w:lang w:eastAsia="ru-RU"/>
          <w14:ligatures w14:val="none"/>
        </w:rPr>
      </w:pPr>
    </w:p>
    <w:p w14:paraId="2F349042" w14:textId="77777777" w:rsidR="006227B5" w:rsidRPr="006227B5" w:rsidRDefault="006227B5" w:rsidP="006227B5">
      <w:pPr>
        <w:spacing w:after="0" w:line="360" w:lineRule="auto"/>
        <w:jc w:val="center"/>
        <w:rPr>
          <w:rFonts w:ascii="Times New Roman" w:hAnsi="Times New Roman" w:cs="Times New Roman"/>
          <w:b/>
          <w:i/>
          <w:kern w:val="0"/>
          <w:sz w:val="24"/>
          <w:szCs w:val="24"/>
          <w:lang w:eastAsia="ru-RU"/>
          <w14:ligatures w14:val="none"/>
        </w:rPr>
      </w:pPr>
    </w:p>
    <w:p w14:paraId="0E8EEDC0" w14:textId="77777777" w:rsidR="006227B5" w:rsidRPr="006227B5" w:rsidRDefault="006227B5" w:rsidP="006227B5">
      <w:pPr>
        <w:spacing w:after="0" w:line="360" w:lineRule="auto"/>
        <w:jc w:val="center"/>
        <w:rPr>
          <w:rFonts w:ascii="Times New Roman" w:hAnsi="Times New Roman" w:cs="Times New Roman"/>
          <w:b/>
          <w:i/>
          <w:kern w:val="0"/>
          <w:sz w:val="24"/>
          <w:szCs w:val="24"/>
          <w:lang w:eastAsia="ru-RU"/>
          <w14:ligatures w14:val="none"/>
        </w:rPr>
      </w:pPr>
    </w:p>
    <w:p w14:paraId="1C4393F4" w14:textId="77777777" w:rsidR="006227B5" w:rsidRPr="006227B5" w:rsidRDefault="006227B5" w:rsidP="006227B5">
      <w:pPr>
        <w:spacing w:after="0" w:line="360" w:lineRule="auto"/>
        <w:jc w:val="center"/>
        <w:rPr>
          <w:rFonts w:ascii="Times New Roman" w:hAnsi="Times New Roman" w:cs="Times New Roman"/>
          <w:b/>
          <w:i/>
          <w:kern w:val="0"/>
          <w:sz w:val="24"/>
          <w:szCs w:val="24"/>
          <w:lang w:eastAsia="ru-RU"/>
          <w14:ligatures w14:val="none"/>
        </w:rPr>
      </w:pPr>
    </w:p>
    <w:p w14:paraId="678FA9C4" w14:textId="77777777" w:rsidR="006227B5" w:rsidRPr="006227B5" w:rsidRDefault="006227B5" w:rsidP="006227B5">
      <w:pPr>
        <w:spacing w:after="0" w:line="360" w:lineRule="auto"/>
        <w:jc w:val="center"/>
        <w:rPr>
          <w:rFonts w:ascii="Times New Roman" w:hAnsi="Times New Roman" w:cs="Times New Roman"/>
          <w:b/>
          <w:i/>
          <w:kern w:val="0"/>
          <w:sz w:val="24"/>
          <w:szCs w:val="24"/>
          <w:lang w:eastAsia="ru-RU"/>
          <w14:ligatures w14:val="none"/>
        </w:rPr>
      </w:pPr>
    </w:p>
    <w:p w14:paraId="0D70B1E7" w14:textId="77777777" w:rsidR="006227B5" w:rsidRPr="006227B5" w:rsidRDefault="006227B5" w:rsidP="006227B5">
      <w:pPr>
        <w:spacing w:after="0" w:line="360" w:lineRule="auto"/>
        <w:jc w:val="center"/>
        <w:rPr>
          <w:rFonts w:ascii="Times New Roman" w:hAnsi="Times New Roman" w:cs="Times New Roman"/>
          <w:b/>
          <w:i/>
          <w:kern w:val="0"/>
          <w:sz w:val="24"/>
          <w:szCs w:val="24"/>
          <w:lang w:eastAsia="ru-RU"/>
          <w14:ligatures w14:val="none"/>
        </w:rPr>
      </w:pPr>
    </w:p>
    <w:p w14:paraId="37659B66" w14:textId="77777777" w:rsidR="006227B5" w:rsidRPr="006227B5" w:rsidRDefault="006227B5" w:rsidP="006227B5">
      <w:pPr>
        <w:spacing w:after="0" w:line="360" w:lineRule="auto"/>
        <w:jc w:val="center"/>
        <w:rPr>
          <w:rFonts w:ascii="Times New Roman" w:hAnsi="Times New Roman" w:cs="Times New Roman"/>
          <w:b/>
          <w:i/>
          <w:kern w:val="0"/>
          <w:sz w:val="24"/>
          <w:szCs w:val="24"/>
          <w:lang w:eastAsia="ru-RU"/>
          <w14:ligatures w14:val="none"/>
        </w:rPr>
      </w:pPr>
    </w:p>
    <w:p w14:paraId="50075F89" w14:textId="77777777" w:rsidR="006227B5" w:rsidRPr="006227B5" w:rsidRDefault="006227B5" w:rsidP="006227B5">
      <w:pPr>
        <w:spacing w:after="0" w:line="360" w:lineRule="auto"/>
        <w:jc w:val="center"/>
        <w:rPr>
          <w:rFonts w:ascii="Times New Roman" w:hAnsi="Times New Roman" w:cs="Times New Roman"/>
          <w:b/>
          <w:i/>
          <w:kern w:val="0"/>
          <w:sz w:val="24"/>
          <w:szCs w:val="24"/>
          <w:lang w:eastAsia="ru-RU"/>
          <w14:ligatures w14:val="none"/>
        </w:rPr>
      </w:pPr>
    </w:p>
    <w:p w14:paraId="45E8EF8C" w14:textId="77777777" w:rsidR="006227B5" w:rsidRPr="006227B5" w:rsidRDefault="006227B5" w:rsidP="006227B5">
      <w:pPr>
        <w:spacing w:after="0" w:line="360" w:lineRule="auto"/>
        <w:jc w:val="center"/>
        <w:rPr>
          <w:rFonts w:ascii="Times New Roman" w:hAnsi="Times New Roman" w:cs="Times New Roman"/>
          <w:b/>
          <w:i/>
          <w:kern w:val="0"/>
          <w:sz w:val="24"/>
          <w:szCs w:val="24"/>
          <w:lang w:eastAsia="ru-RU"/>
          <w14:ligatures w14:val="none"/>
        </w:rPr>
      </w:pPr>
    </w:p>
    <w:p w14:paraId="143AB377" w14:textId="77777777" w:rsidR="006227B5" w:rsidRPr="006227B5" w:rsidRDefault="006227B5" w:rsidP="006227B5">
      <w:pPr>
        <w:spacing w:after="0" w:line="360" w:lineRule="auto"/>
        <w:jc w:val="center"/>
        <w:rPr>
          <w:rFonts w:ascii="Times New Roman" w:hAnsi="Times New Roman" w:cs="Times New Roman"/>
          <w:b/>
          <w:i/>
          <w:kern w:val="0"/>
          <w:sz w:val="24"/>
          <w:szCs w:val="24"/>
          <w:lang w:eastAsia="ru-RU"/>
          <w14:ligatures w14:val="none"/>
        </w:rPr>
      </w:pPr>
    </w:p>
    <w:p w14:paraId="2B039B66" w14:textId="77777777" w:rsidR="006227B5" w:rsidRPr="006227B5" w:rsidRDefault="006227B5" w:rsidP="006227B5">
      <w:pPr>
        <w:spacing w:after="0" w:line="360" w:lineRule="auto"/>
        <w:jc w:val="center"/>
        <w:rPr>
          <w:rFonts w:ascii="Times New Roman" w:hAnsi="Times New Roman" w:cs="Times New Roman"/>
          <w:b/>
          <w:i/>
          <w:kern w:val="0"/>
          <w:sz w:val="24"/>
          <w:szCs w:val="24"/>
          <w:lang w:eastAsia="ru-RU"/>
          <w14:ligatures w14:val="none"/>
        </w:rPr>
      </w:pPr>
    </w:p>
    <w:p w14:paraId="446D5040" w14:textId="77777777" w:rsidR="006227B5" w:rsidRPr="006227B5" w:rsidRDefault="006227B5" w:rsidP="006227B5">
      <w:pPr>
        <w:spacing w:after="0" w:line="360" w:lineRule="auto"/>
        <w:jc w:val="center"/>
        <w:rPr>
          <w:rFonts w:ascii="Times New Roman" w:hAnsi="Times New Roman" w:cs="Times New Roman"/>
          <w:b/>
          <w:i/>
          <w:kern w:val="0"/>
          <w:sz w:val="24"/>
          <w:szCs w:val="24"/>
          <w:lang w:eastAsia="ru-RU"/>
          <w14:ligatures w14:val="none"/>
        </w:rPr>
      </w:pPr>
    </w:p>
    <w:p w14:paraId="30AC89EF" w14:textId="77777777" w:rsidR="006227B5" w:rsidRPr="006227B5" w:rsidRDefault="006227B5" w:rsidP="006227B5">
      <w:pPr>
        <w:spacing w:after="0" w:line="360" w:lineRule="auto"/>
        <w:jc w:val="center"/>
        <w:rPr>
          <w:rFonts w:ascii="Times New Roman" w:hAnsi="Times New Roman" w:cs="Times New Roman"/>
          <w:b/>
          <w:i/>
          <w:kern w:val="0"/>
          <w:sz w:val="24"/>
          <w:szCs w:val="24"/>
          <w:lang w:eastAsia="ru-RU"/>
          <w14:ligatures w14:val="none"/>
        </w:rPr>
      </w:pPr>
    </w:p>
    <w:p w14:paraId="663451C4" w14:textId="77777777" w:rsidR="006227B5" w:rsidRPr="006227B5" w:rsidRDefault="006227B5" w:rsidP="006227B5">
      <w:pPr>
        <w:spacing w:after="0" w:line="360" w:lineRule="auto"/>
        <w:jc w:val="center"/>
        <w:rPr>
          <w:rFonts w:ascii="Times New Roman" w:hAnsi="Times New Roman" w:cs="Times New Roman"/>
          <w:b/>
          <w:i/>
          <w:kern w:val="0"/>
          <w:sz w:val="24"/>
          <w:szCs w:val="24"/>
          <w:lang w:eastAsia="ru-RU"/>
          <w14:ligatures w14:val="none"/>
        </w:rPr>
      </w:pPr>
    </w:p>
    <w:p w14:paraId="0031B209" w14:textId="77777777" w:rsidR="006227B5" w:rsidRPr="006227B5" w:rsidRDefault="006227B5" w:rsidP="006227B5">
      <w:pPr>
        <w:spacing w:after="0" w:line="360" w:lineRule="auto"/>
        <w:jc w:val="center"/>
        <w:rPr>
          <w:rFonts w:ascii="Times New Roman" w:hAnsi="Times New Roman" w:cs="Times New Roman"/>
          <w:b/>
          <w:i/>
          <w:kern w:val="0"/>
          <w:sz w:val="24"/>
          <w:szCs w:val="24"/>
          <w:lang w:eastAsia="ru-RU"/>
          <w14:ligatures w14:val="none"/>
        </w:rPr>
      </w:pPr>
    </w:p>
    <w:p w14:paraId="0D87B0FB" w14:textId="77777777" w:rsidR="006227B5" w:rsidRPr="006227B5" w:rsidRDefault="006227B5" w:rsidP="006227B5">
      <w:pPr>
        <w:spacing w:after="0" w:line="360" w:lineRule="auto"/>
        <w:jc w:val="center"/>
        <w:rPr>
          <w:rFonts w:ascii="Times New Roman" w:hAnsi="Times New Roman" w:cs="Times New Roman"/>
          <w:b/>
          <w:iCs/>
          <w:kern w:val="0"/>
          <w:sz w:val="24"/>
          <w:szCs w:val="24"/>
          <w:lang w:eastAsia="ru-RU"/>
          <w14:ligatures w14:val="none"/>
        </w:rPr>
      </w:pPr>
    </w:p>
    <w:p w14:paraId="299D3905" w14:textId="77777777" w:rsidR="006227B5" w:rsidRPr="006227B5" w:rsidRDefault="006227B5" w:rsidP="006227B5">
      <w:pPr>
        <w:spacing w:after="0" w:line="360" w:lineRule="auto"/>
        <w:jc w:val="center"/>
        <w:rPr>
          <w:rFonts w:ascii="Times New Roman" w:hAnsi="Times New Roman" w:cs="Times New Roman"/>
          <w:b/>
          <w:iCs/>
          <w:kern w:val="0"/>
          <w:sz w:val="24"/>
          <w:szCs w:val="24"/>
          <w:lang w:eastAsia="ru-RU"/>
          <w14:ligatures w14:val="none"/>
        </w:rPr>
      </w:pPr>
    </w:p>
    <w:p w14:paraId="0FA140A1" w14:textId="77777777" w:rsidR="006227B5" w:rsidRPr="006227B5" w:rsidRDefault="006227B5" w:rsidP="006227B5">
      <w:pPr>
        <w:spacing w:after="0" w:line="360" w:lineRule="auto"/>
        <w:jc w:val="center"/>
        <w:rPr>
          <w:rFonts w:ascii="Times New Roman" w:hAnsi="Times New Roman" w:cs="Times New Roman"/>
          <w:b/>
          <w:iCs/>
          <w:kern w:val="0"/>
          <w:sz w:val="24"/>
          <w:szCs w:val="24"/>
          <w:lang w:eastAsia="ru-RU"/>
          <w14:ligatures w14:val="none"/>
        </w:rPr>
      </w:pPr>
    </w:p>
    <w:p w14:paraId="383914F0" w14:textId="77777777" w:rsidR="006227B5" w:rsidRPr="006227B5" w:rsidRDefault="006227B5" w:rsidP="006227B5">
      <w:pPr>
        <w:spacing w:after="0" w:line="360" w:lineRule="auto"/>
        <w:jc w:val="center"/>
        <w:rPr>
          <w:rFonts w:ascii="Times New Roman" w:hAnsi="Times New Roman" w:cs="Times New Roman"/>
          <w:b/>
          <w:iCs/>
          <w:kern w:val="0"/>
          <w:sz w:val="24"/>
          <w:szCs w:val="24"/>
          <w:lang w:eastAsia="ru-RU"/>
          <w14:ligatures w14:val="none"/>
        </w:rPr>
      </w:pPr>
    </w:p>
    <w:p w14:paraId="00E51ABA" w14:textId="77777777" w:rsidR="006227B5" w:rsidRPr="006227B5" w:rsidRDefault="006227B5" w:rsidP="006227B5">
      <w:pPr>
        <w:spacing w:after="0" w:line="360" w:lineRule="auto"/>
        <w:jc w:val="center"/>
        <w:rPr>
          <w:rFonts w:ascii="Times New Roman" w:hAnsi="Times New Roman" w:cs="Times New Roman"/>
          <w:b/>
          <w:iCs/>
          <w:kern w:val="0"/>
          <w:sz w:val="24"/>
          <w:szCs w:val="24"/>
          <w:lang w:eastAsia="ru-RU"/>
          <w14:ligatures w14:val="none"/>
        </w:rPr>
      </w:pPr>
    </w:p>
    <w:p w14:paraId="703EF562" w14:textId="77777777" w:rsidR="006227B5" w:rsidRPr="006227B5" w:rsidRDefault="006227B5" w:rsidP="006227B5">
      <w:pPr>
        <w:spacing w:after="0" w:line="360" w:lineRule="auto"/>
        <w:jc w:val="center"/>
        <w:rPr>
          <w:rFonts w:ascii="Times New Roman" w:hAnsi="Times New Roman" w:cs="Times New Roman"/>
          <w:b/>
          <w:iCs/>
          <w:kern w:val="0"/>
          <w:sz w:val="24"/>
          <w:szCs w:val="24"/>
          <w:lang w:eastAsia="ru-RU"/>
          <w14:ligatures w14:val="none"/>
        </w:rPr>
      </w:pPr>
    </w:p>
    <w:p w14:paraId="3A58AA10" w14:textId="77777777" w:rsidR="006227B5" w:rsidRPr="006227B5" w:rsidRDefault="006227B5" w:rsidP="006227B5">
      <w:pPr>
        <w:spacing w:after="0" w:line="360" w:lineRule="auto"/>
        <w:jc w:val="center"/>
        <w:rPr>
          <w:rFonts w:ascii="Times New Roman" w:hAnsi="Times New Roman" w:cs="Times New Roman"/>
          <w:b/>
          <w:iCs/>
          <w:kern w:val="0"/>
          <w:sz w:val="24"/>
          <w:szCs w:val="24"/>
          <w:lang w:eastAsia="ru-RU"/>
          <w14:ligatures w14:val="none"/>
        </w:rPr>
      </w:pPr>
    </w:p>
    <w:p w14:paraId="4CADC669" w14:textId="511306EA" w:rsidR="006227B5" w:rsidRPr="006227B5" w:rsidRDefault="006227B5" w:rsidP="00687E10">
      <w:pPr>
        <w:spacing w:after="0" w:line="240" w:lineRule="auto"/>
        <w:jc w:val="center"/>
        <w:rPr>
          <w:rFonts w:ascii="Times New Roman" w:hAnsi="Times New Roman" w:cs="Times New Roman"/>
          <w:b/>
          <w:iCs/>
          <w:kern w:val="0"/>
          <w:sz w:val="24"/>
          <w:szCs w:val="24"/>
          <w:lang w:eastAsia="ru-RU"/>
          <w14:ligatures w14:val="none"/>
        </w:rPr>
        <w:sectPr w:rsidR="006227B5" w:rsidRPr="006227B5" w:rsidSect="00C9474C">
          <w:headerReference w:type="default" r:id="rId7"/>
          <w:footerReference w:type="default" r:id="rId8"/>
          <w:pgSz w:w="11906" w:h="16838"/>
          <w:pgMar w:top="1134" w:right="567" w:bottom="1134" w:left="1701" w:header="709" w:footer="709" w:gutter="0"/>
          <w:cols w:space="720"/>
          <w:formProt w:val="0"/>
          <w:titlePg/>
          <w:docGrid w:linePitch="360"/>
        </w:sectPr>
      </w:pPr>
      <w:r w:rsidRPr="006227B5">
        <w:rPr>
          <w:rFonts w:ascii="Times New Roman" w:hAnsi="Times New Roman" w:cs="Times New Roman"/>
          <w:b/>
          <w:kern w:val="0"/>
          <w:sz w:val="24"/>
          <w:szCs w:val="24"/>
          <w:lang w:eastAsia="ru-RU"/>
          <w14:ligatures w14:val="none"/>
        </w:rPr>
        <w:t>202</w:t>
      </w:r>
      <w:r w:rsidR="00B91AD4">
        <w:rPr>
          <w:rFonts w:ascii="Times New Roman" w:hAnsi="Times New Roman" w:cs="Times New Roman"/>
          <w:b/>
          <w:kern w:val="0"/>
          <w:sz w:val="24"/>
          <w:szCs w:val="24"/>
          <w:lang w:eastAsia="ru-RU"/>
          <w14:ligatures w14:val="none"/>
        </w:rPr>
        <w:t xml:space="preserve">3 </w:t>
      </w:r>
      <w:r w:rsidRPr="006227B5">
        <w:rPr>
          <w:rFonts w:ascii="Times New Roman" w:hAnsi="Times New Roman" w:cs="Times New Roman"/>
          <w:b/>
          <w:kern w:val="0"/>
          <w:sz w:val="24"/>
          <w:szCs w:val="24"/>
          <w:lang w:eastAsia="ru-RU"/>
          <w14:ligatures w14:val="none"/>
        </w:rPr>
        <w:t>год</w:t>
      </w:r>
    </w:p>
    <w:p w14:paraId="41A18A94" w14:textId="77777777" w:rsidR="006227B5" w:rsidRPr="006227B5" w:rsidRDefault="006227B5" w:rsidP="006227B5">
      <w:pPr>
        <w:spacing w:after="0" w:line="240" w:lineRule="auto"/>
        <w:jc w:val="center"/>
        <w:rPr>
          <w:rFonts w:ascii="Times New Roman" w:hAnsi="Times New Roman" w:cs="Times New Roman"/>
          <w:b/>
          <w:iCs/>
          <w:kern w:val="0"/>
          <w:sz w:val="24"/>
          <w:szCs w:val="24"/>
          <w:lang w:eastAsia="ru-RU"/>
          <w14:ligatures w14:val="none"/>
        </w:rPr>
      </w:pPr>
      <w:r w:rsidRPr="006227B5">
        <w:rPr>
          <w:rFonts w:ascii="Times New Roman" w:hAnsi="Times New Roman" w:cs="Times New Roman"/>
          <w:b/>
          <w:iCs/>
          <w:kern w:val="0"/>
          <w:sz w:val="24"/>
          <w:szCs w:val="24"/>
          <w:lang w:eastAsia="ru-RU"/>
          <w14:ligatures w14:val="none"/>
        </w:rPr>
        <w:lastRenderedPageBreak/>
        <w:t>СОДЕРЖАНИЕ</w:t>
      </w:r>
    </w:p>
    <w:p w14:paraId="6D4E20D6" w14:textId="77777777" w:rsidR="006227B5" w:rsidRPr="006227B5" w:rsidRDefault="006227B5" w:rsidP="006227B5">
      <w:pPr>
        <w:spacing w:after="0" w:line="240" w:lineRule="auto"/>
        <w:jc w:val="center"/>
        <w:rPr>
          <w:rFonts w:ascii="Times New Roman" w:hAnsi="Times New Roman" w:cs="Times New Roman"/>
          <w:b/>
          <w:iCs/>
          <w:kern w:val="0"/>
          <w:sz w:val="24"/>
          <w:szCs w:val="24"/>
          <w:lang w:eastAsia="ru-RU"/>
          <w14:ligatures w14:val="none"/>
        </w:rPr>
      </w:pPr>
    </w:p>
    <w:p w14:paraId="694EA01C" w14:textId="77777777" w:rsidR="006227B5" w:rsidRPr="006227B5" w:rsidRDefault="006227B5" w:rsidP="006227B5">
      <w:pPr>
        <w:numPr>
          <w:ilvl w:val="0"/>
          <w:numId w:val="1"/>
        </w:numPr>
        <w:suppressAutoHyphens/>
        <w:spacing w:after="0" w:line="360" w:lineRule="auto"/>
        <w:contextualSpacing/>
        <w:rPr>
          <w:rFonts w:ascii="Times New Roman" w:hAnsi="Times New Roman" w:cs="Times New Roman"/>
          <w:kern w:val="0"/>
          <w:sz w:val="24"/>
          <w:szCs w:val="24"/>
          <w14:ligatures w14:val="none"/>
        </w:rPr>
      </w:pPr>
      <w:r w:rsidRPr="006227B5">
        <w:rPr>
          <w:rFonts w:ascii="Times New Roman" w:hAnsi="Times New Roman" w:cs="Times New Roman"/>
          <w:b/>
          <w:kern w:val="0"/>
          <w:sz w:val="24"/>
          <w:szCs w:val="24"/>
          <w14:ligatures w14:val="none"/>
        </w:rPr>
        <w:t>СТРУКТУРА ОЦЕНОЧНЫХ МАТЕРИАЛОВ ДЛЯ ПРОВЕДЕНИЯ ДЕМОНСТРАЦИОННОГО ЭКЗАМЕНА ПРОФИЛЬНОГО УРОВНЯ</w:t>
      </w:r>
    </w:p>
    <w:p w14:paraId="08614172" w14:textId="77777777" w:rsidR="006227B5" w:rsidRPr="006227B5" w:rsidRDefault="006227B5" w:rsidP="006227B5">
      <w:pPr>
        <w:numPr>
          <w:ilvl w:val="0"/>
          <w:numId w:val="1"/>
        </w:numPr>
        <w:suppressAutoHyphens/>
        <w:spacing w:after="0" w:line="360" w:lineRule="auto"/>
        <w:contextualSpacing/>
        <w:rPr>
          <w:rFonts w:ascii="Times New Roman" w:hAnsi="Times New Roman" w:cs="Times New Roman"/>
          <w:b/>
          <w:kern w:val="0"/>
          <w:sz w:val="24"/>
          <w:szCs w:val="24"/>
          <w14:ligatures w14:val="none"/>
        </w:rPr>
      </w:pPr>
      <w:r w:rsidRPr="006227B5">
        <w:rPr>
          <w:rFonts w:ascii="Times New Roman" w:hAnsi="Times New Roman" w:cs="Times New Roman"/>
          <w:b/>
          <w:kern w:val="0"/>
          <w:sz w:val="24"/>
          <w:szCs w:val="24"/>
          <w14:ligatures w14:val="none"/>
        </w:rPr>
        <w:t xml:space="preserve">КОМПЛЕКС ТРЕБОВАНИЙ И РЕКОМЕНДАЦИЙ ДЛЯ ПРОВЕДЕНИЯ ДЕМОНСТРАЦИОННОГО ЭКЗАМЕНА </w:t>
      </w:r>
      <w:r w:rsidRPr="006227B5">
        <w:rPr>
          <w:rFonts w:ascii="Times New Roman" w:hAnsi="Times New Roman" w:cs="Times New Roman"/>
          <w:b/>
          <w:bCs/>
          <w:color w:val="000000"/>
          <w:kern w:val="0"/>
          <w:sz w:val="24"/>
          <w:szCs w:val="24"/>
          <w:shd w:val="clear" w:color="auto" w:fill="FFFFFF"/>
          <w14:ligatures w14:val="none"/>
        </w:rPr>
        <w:t>ПРОФИЛЬНОГО УРОВНЯ</w:t>
      </w:r>
    </w:p>
    <w:p w14:paraId="16185BC7" w14:textId="77777777" w:rsidR="006227B5" w:rsidRPr="006227B5" w:rsidRDefault="006227B5" w:rsidP="006227B5">
      <w:pPr>
        <w:spacing w:after="0"/>
        <w:jc w:val="both"/>
        <w:rPr>
          <w:rFonts w:ascii="Times New Roman" w:hAnsi="Times New Roman" w:cs="Times New Roman"/>
          <w:kern w:val="0"/>
          <w:sz w:val="24"/>
          <w:szCs w:val="24"/>
          <w:highlight w:val="yellow"/>
          <w:lang w:eastAsia="ru-RU"/>
          <w14:ligatures w14:val="none"/>
        </w:rPr>
      </w:pPr>
    </w:p>
    <w:p w14:paraId="3F859EF6" w14:textId="407E9070" w:rsidR="006227B5" w:rsidRPr="006227B5" w:rsidRDefault="006227B5" w:rsidP="006227B5">
      <w:pPr>
        <w:numPr>
          <w:ilvl w:val="0"/>
          <w:numId w:val="1"/>
        </w:numPr>
        <w:suppressAutoHyphens/>
        <w:spacing w:after="0" w:line="360" w:lineRule="auto"/>
        <w:contextualSpacing/>
        <w:rPr>
          <w:rFonts w:ascii="Times New Roman" w:hAnsi="Times New Roman" w:cs="Times New Roman"/>
          <w:b/>
          <w:kern w:val="0"/>
          <w:sz w:val="24"/>
          <w:szCs w:val="24"/>
          <w14:ligatures w14:val="none"/>
        </w:rPr>
      </w:pPr>
      <w:r w:rsidRPr="006227B5">
        <w:rPr>
          <w:rFonts w:ascii="Times New Roman" w:hAnsi="Times New Roman" w:cs="Times New Roman"/>
          <w:b/>
          <w:kern w:val="0"/>
          <w:sz w:val="24"/>
          <w:szCs w:val="24"/>
          <w14:ligatures w14:val="none"/>
        </w:rPr>
        <w:t>ОРГАНИЗАЦИЯ И ПРОВЕДЕНИЕ ЗАЩИТЫ ДИПЛОМНОЙ РАБОТЫ (ДИПЛОМНОГО ПРОЕКТА</w:t>
      </w:r>
      <w:r w:rsidR="00B91AD4">
        <w:rPr>
          <w:rFonts w:ascii="Times New Roman" w:hAnsi="Times New Roman" w:cs="Times New Roman"/>
          <w:b/>
          <w:kern w:val="0"/>
          <w:sz w:val="24"/>
          <w:szCs w:val="24"/>
          <w14:ligatures w14:val="none"/>
        </w:rPr>
        <w:t>)</w:t>
      </w:r>
    </w:p>
    <w:p w14:paraId="043009A7" w14:textId="77777777" w:rsidR="006227B5" w:rsidRPr="006227B5" w:rsidRDefault="006227B5" w:rsidP="006227B5">
      <w:pPr>
        <w:spacing w:after="0" w:line="240" w:lineRule="auto"/>
        <w:rPr>
          <w:rFonts w:ascii="Times New Roman" w:hAnsi="Times New Roman" w:cs="Times New Roman"/>
          <w:b/>
          <w:kern w:val="0"/>
          <w:sz w:val="24"/>
          <w:szCs w:val="24"/>
          <w:lang w:eastAsia="ru-RU"/>
          <w14:ligatures w14:val="none"/>
        </w:rPr>
      </w:pPr>
      <w:r w:rsidRPr="006227B5">
        <w:rPr>
          <w:rFonts w:ascii="Times New Roman" w:hAnsi="Times New Roman" w:cs="Times New Roman"/>
          <w:b/>
          <w:kern w:val="0"/>
          <w:sz w:val="24"/>
          <w:szCs w:val="24"/>
          <w:lang w:eastAsia="ru-RU"/>
          <w14:ligatures w14:val="none"/>
        </w:rPr>
        <w:br w:type="page"/>
      </w:r>
    </w:p>
    <w:p w14:paraId="33D070B7" w14:textId="314AEAFC" w:rsidR="006227B5" w:rsidRPr="009F0FED" w:rsidRDefault="006227B5" w:rsidP="009F0FED">
      <w:pPr>
        <w:numPr>
          <w:ilvl w:val="0"/>
          <w:numId w:val="2"/>
        </w:numPr>
        <w:tabs>
          <w:tab w:val="left" w:pos="142"/>
        </w:tabs>
        <w:suppressAutoHyphens/>
        <w:spacing w:after="0" w:line="360" w:lineRule="auto"/>
        <w:contextualSpacing/>
        <w:jc w:val="center"/>
        <w:rPr>
          <w:rFonts w:ascii="Times New Roman" w:hAnsi="Times New Roman" w:cs="Times New Roman"/>
          <w:b/>
          <w:kern w:val="0"/>
          <w:sz w:val="24"/>
          <w:szCs w:val="24"/>
          <w14:ligatures w14:val="none"/>
        </w:rPr>
      </w:pPr>
      <w:r w:rsidRPr="006227B5">
        <w:rPr>
          <w:rFonts w:ascii="Times New Roman" w:hAnsi="Times New Roman" w:cs="Times New Roman"/>
          <w:b/>
          <w:kern w:val="0"/>
          <w:sz w:val="24"/>
          <w:szCs w:val="24"/>
          <w14:ligatures w14:val="none"/>
        </w:rPr>
        <w:lastRenderedPageBreak/>
        <w:t>СТРУКТУРА ОЦЕНОЧНЫХ МАТЕРИАЛОВ ДЛЯ ПРОВЕДЕНИЯ ДЕМОНСТРАЦИОННОГО ЭКЗАМЕНА ПРОФИЛЬНОГО УРОВНЯ</w:t>
      </w:r>
    </w:p>
    <w:p w14:paraId="5E80E6A8" w14:textId="22258876" w:rsidR="006227B5" w:rsidRPr="006227B5" w:rsidRDefault="006227B5" w:rsidP="006227B5">
      <w:pPr>
        <w:spacing w:after="0"/>
        <w:ind w:firstLine="709"/>
        <w:contextualSpacing/>
        <w:jc w:val="both"/>
        <w:rPr>
          <w:rFonts w:ascii="Times New Roman" w:hAnsi="Times New Roman" w:cs="Times New Roman"/>
          <w:kern w:val="0"/>
          <w:sz w:val="24"/>
          <w:szCs w:val="24"/>
          <w14:ligatures w14:val="none"/>
        </w:rPr>
      </w:pPr>
      <w:r w:rsidRPr="006227B5">
        <w:rPr>
          <w:rFonts w:ascii="Times New Roman" w:hAnsi="Times New Roman" w:cs="Times New Roman"/>
          <w:kern w:val="0"/>
          <w:sz w:val="24"/>
          <w:szCs w:val="24"/>
          <w14:ligatures w14:val="none"/>
        </w:rPr>
        <w:t>Для выпускников, осваивающих ППССЗ в рамках ФП «</w:t>
      </w:r>
      <w:proofErr w:type="spellStart"/>
      <w:r w:rsidRPr="006227B5">
        <w:rPr>
          <w:rFonts w:ascii="Times New Roman" w:hAnsi="Times New Roman" w:cs="Times New Roman"/>
          <w:kern w:val="0"/>
          <w:sz w:val="24"/>
          <w:szCs w:val="24"/>
          <w14:ligatures w14:val="none"/>
        </w:rPr>
        <w:t>Профессионалитет</w:t>
      </w:r>
      <w:proofErr w:type="spellEnd"/>
      <w:r w:rsidRPr="006227B5">
        <w:rPr>
          <w:rFonts w:ascii="Times New Roman" w:hAnsi="Times New Roman" w:cs="Times New Roman"/>
          <w:kern w:val="0"/>
          <w:sz w:val="24"/>
          <w:szCs w:val="24"/>
          <w14:ligatures w14:val="none"/>
        </w:rPr>
        <w:t xml:space="preserve">», государственная итоговая аттестация в соответствии с ФГОС СПО проводится в форме демонстрационного экзамена профильного уровня и защиты дипломного проекта (работы). </w:t>
      </w:r>
    </w:p>
    <w:p w14:paraId="121DB47E" w14:textId="77777777" w:rsidR="006227B5" w:rsidRPr="006227B5" w:rsidRDefault="006227B5" w:rsidP="006227B5">
      <w:pPr>
        <w:spacing w:after="0" w:line="276" w:lineRule="auto"/>
        <w:ind w:firstLine="709"/>
        <w:contextualSpacing/>
        <w:jc w:val="both"/>
        <w:rPr>
          <w:rFonts w:ascii="Times New Roman" w:hAnsi="Times New Roman" w:cs="Times New Roman"/>
          <w:kern w:val="0"/>
          <w:sz w:val="24"/>
          <w:szCs w:val="24"/>
          <w14:ligatures w14:val="none"/>
        </w:rPr>
      </w:pPr>
    </w:p>
    <w:p w14:paraId="18A20A1C" w14:textId="77777777" w:rsidR="006227B5" w:rsidRPr="006227B5" w:rsidRDefault="006227B5" w:rsidP="006227B5">
      <w:pPr>
        <w:numPr>
          <w:ilvl w:val="1"/>
          <w:numId w:val="2"/>
        </w:numPr>
        <w:suppressAutoHyphens/>
        <w:spacing w:after="0" w:line="276" w:lineRule="auto"/>
        <w:ind w:firstLine="709"/>
        <w:contextualSpacing/>
        <w:jc w:val="both"/>
        <w:rPr>
          <w:rFonts w:ascii="Times New Roman" w:hAnsi="Times New Roman" w:cs="Times New Roman"/>
          <w:b/>
          <w:kern w:val="0"/>
          <w:sz w:val="24"/>
          <w:szCs w:val="24"/>
          <w14:ligatures w14:val="none"/>
        </w:rPr>
      </w:pPr>
      <w:r w:rsidRPr="006227B5">
        <w:rPr>
          <w:rFonts w:ascii="Times New Roman" w:hAnsi="Times New Roman" w:cs="Times New Roman"/>
          <w:b/>
          <w:kern w:val="0"/>
          <w:sz w:val="24"/>
          <w:szCs w:val="24"/>
          <w14:ligatures w14:val="none"/>
        </w:rPr>
        <w:t xml:space="preserve">Структура оценочных материалов </w:t>
      </w:r>
    </w:p>
    <w:p w14:paraId="1B6AA0D3" w14:textId="77777777" w:rsidR="006227B5" w:rsidRPr="006227B5" w:rsidRDefault="006227B5" w:rsidP="006227B5">
      <w:pPr>
        <w:spacing w:after="0" w:line="276" w:lineRule="auto"/>
        <w:ind w:firstLine="709"/>
        <w:contextualSpacing/>
        <w:jc w:val="both"/>
        <w:rPr>
          <w:rFonts w:ascii="Times New Roman" w:hAnsi="Times New Roman" w:cs="Times New Roman"/>
          <w:kern w:val="0"/>
          <w:sz w:val="24"/>
          <w:szCs w:val="24"/>
          <w14:ligatures w14:val="none"/>
        </w:rPr>
      </w:pPr>
      <w:r w:rsidRPr="006227B5">
        <w:rPr>
          <w:rFonts w:ascii="Times New Roman" w:hAnsi="Times New Roman" w:cs="Times New Roman"/>
          <w:kern w:val="0"/>
          <w:sz w:val="24"/>
          <w:szCs w:val="24"/>
          <w14:ligatures w14:val="none"/>
        </w:rPr>
        <w:t xml:space="preserve">Оценочные материалы для проведения демонстрационного экзамена профильного уровня включают в себя комплект(ы) оценочной документации, варианты заданий и критерии оценивания. </w:t>
      </w:r>
    </w:p>
    <w:p w14:paraId="64A89185" w14:textId="77777777" w:rsidR="006227B5" w:rsidRPr="006227B5" w:rsidRDefault="006227B5" w:rsidP="006227B5">
      <w:pPr>
        <w:spacing w:after="0" w:line="276" w:lineRule="auto"/>
        <w:ind w:firstLine="709"/>
        <w:contextualSpacing/>
        <w:jc w:val="both"/>
        <w:rPr>
          <w:rFonts w:ascii="Times New Roman" w:hAnsi="Times New Roman" w:cs="Times New Roman"/>
          <w:kern w:val="0"/>
          <w:sz w:val="24"/>
          <w:szCs w:val="24"/>
          <w14:ligatures w14:val="none"/>
        </w:rPr>
      </w:pPr>
    </w:p>
    <w:p w14:paraId="31E39779" w14:textId="77777777" w:rsidR="006227B5" w:rsidRPr="006227B5" w:rsidRDefault="006227B5" w:rsidP="006227B5">
      <w:pPr>
        <w:numPr>
          <w:ilvl w:val="1"/>
          <w:numId w:val="2"/>
        </w:numPr>
        <w:suppressAutoHyphens/>
        <w:spacing w:after="0" w:line="276" w:lineRule="auto"/>
        <w:ind w:firstLine="709"/>
        <w:contextualSpacing/>
        <w:jc w:val="both"/>
        <w:rPr>
          <w:rFonts w:ascii="Times New Roman" w:hAnsi="Times New Roman" w:cs="Times New Roman"/>
          <w:b/>
          <w:bCs/>
          <w:color w:val="000000"/>
          <w:kern w:val="0"/>
          <w:sz w:val="24"/>
          <w:szCs w:val="24"/>
          <w:shd w:val="clear" w:color="auto" w:fill="FFFFFF"/>
          <w14:ligatures w14:val="none"/>
        </w:rPr>
      </w:pPr>
      <w:r w:rsidRPr="006227B5">
        <w:rPr>
          <w:rFonts w:ascii="Times New Roman" w:hAnsi="Times New Roman" w:cs="Times New Roman"/>
          <w:b/>
          <w:bCs/>
          <w:color w:val="000000"/>
          <w:kern w:val="0"/>
          <w:sz w:val="24"/>
          <w:szCs w:val="24"/>
          <w:shd w:val="clear" w:color="auto" w:fill="FFFFFF"/>
          <w14:ligatures w14:val="none"/>
        </w:rPr>
        <w:t xml:space="preserve">Структура комплекта оценочной документации </w:t>
      </w:r>
    </w:p>
    <w:p w14:paraId="0336D5FA" w14:textId="43159C03" w:rsidR="006227B5" w:rsidRPr="006227B5" w:rsidRDefault="006227B5" w:rsidP="006227B5">
      <w:pPr>
        <w:spacing w:after="0" w:line="276" w:lineRule="auto"/>
        <w:ind w:firstLine="709"/>
        <w:contextualSpacing/>
        <w:jc w:val="both"/>
        <w:rPr>
          <w:rFonts w:ascii="Times New Roman" w:hAnsi="Times New Roman" w:cs="Times New Roman"/>
          <w:kern w:val="0"/>
          <w:sz w:val="24"/>
          <w:szCs w:val="24"/>
          <w14:ligatures w14:val="none"/>
        </w:rPr>
      </w:pPr>
      <w:r w:rsidRPr="006227B5">
        <w:rPr>
          <w:rFonts w:ascii="Times New Roman" w:hAnsi="Times New Roman" w:cs="Times New Roman"/>
          <w:kern w:val="0"/>
          <w:sz w:val="24"/>
          <w:szCs w:val="24"/>
          <w14:ligatures w14:val="none"/>
        </w:rPr>
        <w:t xml:space="preserve">Комплект оценочной документации (далее – КОД) </w:t>
      </w:r>
      <w:r w:rsidR="009F0FED">
        <w:rPr>
          <w:rFonts w:ascii="Times New Roman" w:hAnsi="Times New Roman" w:cs="Times New Roman"/>
          <w:kern w:val="0"/>
          <w:sz w:val="24"/>
          <w:szCs w:val="24"/>
          <w14:ligatures w14:val="none"/>
        </w:rPr>
        <w:t>включает</w:t>
      </w:r>
      <w:r w:rsidRPr="006227B5">
        <w:rPr>
          <w:rFonts w:ascii="Times New Roman" w:hAnsi="Times New Roman" w:cs="Times New Roman"/>
          <w:kern w:val="0"/>
          <w:sz w:val="24"/>
          <w:szCs w:val="24"/>
          <w14:ligatures w14:val="none"/>
        </w:rPr>
        <w:t xml:space="preserve"> в себя следующие разделы:</w:t>
      </w:r>
    </w:p>
    <w:p w14:paraId="69BB8334" w14:textId="5B4424EC" w:rsidR="006227B5" w:rsidRPr="006227B5" w:rsidRDefault="009F0FED" w:rsidP="009F0FED">
      <w:pPr>
        <w:spacing w:after="0" w:line="276" w:lineRule="auto"/>
        <w:contextualSpacing/>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1.</w:t>
      </w:r>
      <w:r w:rsidR="006227B5" w:rsidRPr="006227B5">
        <w:rPr>
          <w:rFonts w:ascii="Times New Roman" w:hAnsi="Times New Roman" w:cs="Times New Roman"/>
          <w:kern w:val="0"/>
          <w:sz w:val="24"/>
          <w:szCs w:val="24"/>
          <w14:ligatures w14:val="none"/>
        </w:rPr>
        <w:t>Комплекс требований для проведения демонстрационного экзамена.</w:t>
      </w:r>
    </w:p>
    <w:p w14:paraId="59A54240" w14:textId="7B5764DC" w:rsidR="006227B5" w:rsidRPr="006227B5" w:rsidRDefault="009F0FED" w:rsidP="009F0FED">
      <w:pPr>
        <w:spacing w:after="0" w:line="276" w:lineRule="auto"/>
        <w:contextualSpacing/>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2.</w:t>
      </w:r>
      <w:r w:rsidR="006227B5" w:rsidRPr="006227B5">
        <w:rPr>
          <w:rFonts w:ascii="Times New Roman" w:hAnsi="Times New Roman" w:cs="Times New Roman"/>
          <w:kern w:val="0"/>
          <w:sz w:val="24"/>
          <w:szCs w:val="24"/>
          <w14:ligatures w14:val="none"/>
        </w:rPr>
        <w:t xml:space="preserve">Перечень оборудования и оснащения, расходных материалов, средств обучения </w:t>
      </w:r>
      <w:r w:rsidR="006227B5" w:rsidRPr="006227B5">
        <w:rPr>
          <w:rFonts w:ascii="Times New Roman" w:hAnsi="Times New Roman" w:cs="Times New Roman"/>
          <w:kern w:val="0"/>
          <w:sz w:val="24"/>
          <w:szCs w:val="24"/>
          <w14:ligatures w14:val="none"/>
        </w:rPr>
        <w:br/>
        <w:t>и воспитания.</w:t>
      </w:r>
    </w:p>
    <w:p w14:paraId="33EB725C" w14:textId="42DB9DD8" w:rsidR="006227B5" w:rsidRPr="006227B5" w:rsidRDefault="009F0FED" w:rsidP="009F0FED">
      <w:pPr>
        <w:spacing w:after="0" w:line="276" w:lineRule="auto"/>
        <w:contextualSpacing/>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3.</w:t>
      </w:r>
      <w:r w:rsidR="006227B5" w:rsidRPr="006227B5">
        <w:rPr>
          <w:rFonts w:ascii="Times New Roman" w:hAnsi="Times New Roman" w:cs="Times New Roman"/>
          <w:kern w:val="0"/>
          <w:sz w:val="24"/>
          <w:szCs w:val="24"/>
          <w14:ligatures w14:val="none"/>
        </w:rPr>
        <w:t>План застройки площадки демонстрационного экзамена.</w:t>
      </w:r>
    </w:p>
    <w:p w14:paraId="6A8EF67B" w14:textId="7216C8EF" w:rsidR="006227B5" w:rsidRPr="006227B5" w:rsidRDefault="009F0FED" w:rsidP="009F0FED">
      <w:pPr>
        <w:spacing w:after="0" w:line="276" w:lineRule="auto"/>
        <w:contextualSpacing/>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4.</w:t>
      </w:r>
      <w:r w:rsidR="006227B5" w:rsidRPr="006227B5">
        <w:rPr>
          <w:rFonts w:ascii="Times New Roman" w:hAnsi="Times New Roman" w:cs="Times New Roman"/>
          <w:kern w:val="0"/>
          <w:sz w:val="24"/>
          <w:szCs w:val="24"/>
          <w14:ligatures w14:val="none"/>
        </w:rPr>
        <w:t>Требования к составу экспертных групп.</w:t>
      </w:r>
    </w:p>
    <w:p w14:paraId="0992BC55" w14:textId="55A8F254" w:rsidR="006227B5" w:rsidRPr="006227B5" w:rsidRDefault="009F0FED" w:rsidP="009F0FED">
      <w:pPr>
        <w:spacing w:after="0" w:line="276" w:lineRule="auto"/>
        <w:contextualSpacing/>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5.</w:t>
      </w:r>
      <w:r w:rsidR="006227B5" w:rsidRPr="006227B5">
        <w:rPr>
          <w:rFonts w:ascii="Times New Roman" w:hAnsi="Times New Roman" w:cs="Times New Roman"/>
          <w:kern w:val="0"/>
          <w:sz w:val="24"/>
          <w:szCs w:val="24"/>
          <w14:ligatures w14:val="none"/>
        </w:rPr>
        <w:t>Инструкции по технике безопасности.</w:t>
      </w:r>
    </w:p>
    <w:p w14:paraId="5D4FAEB7" w14:textId="440329D6" w:rsidR="006227B5" w:rsidRPr="006227B5" w:rsidRDefault="009F0FED" w:rsidP="009F0FED">
      <w:pPr>
        <w:spacing w:after="0" w:line="276" w:lineRule="auto"/>
        <w:contextualSpacing/>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6.</w:t>
      </w:r>
      <w:r w:rsidR="006227B5" w:rsidRPr="006227B5">
        <w:rPr>
          <w:rFonts w:ascii="Times New Roman" w:hAnsi="Times New Roman" w:cs="Times New Roman"/>
          <w:kern w:val="0"/>
          <w:sz w:val="24"/>
          <w:szCs w:val="24"/>
          <w14:ligatures w14:val="none"/>
        </w:rPr>
        <w:t>Образец задания.</w:t>
      </w:r>
    </w:p>
    <w:p w14:paraId="54EE9844" w14:textId="77777777" w:rsidR="006227B5" w:rsidRPr="006227B5" w:rsidRDefault="006227B5" w:rsidP="009F0FED">
      <w:pPr>
        <w:spacing w:after="0" w:line="276" w:lineRule="auto"/>
        <w:contextualSpacing/>
        <w:rPr>
          <w:rFonts w:ascii="Times New Roman" w:hAnsi="Times New Roman" w:cs="Times New Roman"/>
          <w:b/>
          <w:bCs/>
          <w:color w:val="000000"/>
          <w:kern w:val="0"/>
          <w:sz w:val="24"/>
          <w:szCs w:val="24"/>
          <w:shd w:val="clear" w:color="auto" w:fill="FFFFFF"/>
          <w14:ligatures w14:val="none"/>
        </w:rPr>
      </w:pPr>
    </w:p>
    <w:p w14:paraId="60545739" w14:textId="77777777" w:rsidR="006227B5" w:rsidRPr="006227B5" w:rsidRDefault="006227B5" w:rsidP="006227B5">
      <w:pPr>
        <w:numPr>
          <w:ilvl w:val="0"/>
          <w:numId w:val="2"/>
        </w:numPr>
        <w:suppressAutoHyphens/>
        <w:spacing w:after="0" w:line="276" w:lineRule="auto"/>
        <w:jc w:val="center"/>
        <w:rPr>
          <w:rFonts w:ascii="Times New Roman" w:hAnsi="Times New Roman" w:cs="Times New Roman"/>
          <w:b/>
          <w:bCs/>
          <w:color w:val="000000"/>
          <w:kern w:val="0"/>
          <w:sz w:val="24"/>
          <w:szCs w:val="24"/>
          <w:shd w:val="clear" w:color="auto" w:fill="FFFFFF"/>
          <w14:ligatures w14:val="none"/>
        </w:rPr>
      </w:pPr>
      <w:r w:rsidRPr="006227B5">
        <w:rPr>
          <w:rFonts w:ascii="Times New Roman" w:hAnsi="Times New Roman" w:cs="Times New Roman"/>
          <w:b/>
          <w:bCs/>
          <w:color w:val="000000"/>
          <w:kern w:val="0"/>
          <w:sz w:val="24"/>
          <w:szCs w:val="24"/>
          <w:shd w:val="clear" w:color="auto" w:fill="FFFFFF"/>
          <w14:ligatures w14:val="none"/>
        </w:rPr>
        <w:t xml:space="preserve">КОМПЛЕКС ТРЕБОВАНИЙ И РЕКОМЕНДАЦИЙ </w:t>
      </w:r>
      <w:r w:rsidRPr="006227B5">
        <w:rPr>
          <w:rFonts w:ascii="Times New Roman" w:hAnsi="Times New Roman" w:cs="Times New Roman"/>
          <w:b/>
          <w:bCs/>
          <w:color w:val="000000"/>
          <w:kern w:val="0"/>
          <w:sz w:val="24"/>
          <w:szCs w:val="24"/>
          <w:shd w:val="clear" w:color="auto" w:fill="FFFFFF"/>
          <w14:ligatures w14:val="none"/>
        </w:rPr>
        <w:br/>
        <w:t>ДЛЯ ПРОВЕДЕНИЯ ДЕМОНСТРАЦИОННОГО ЭКЗАМЕНА ПРОФИЛЬНОГО УРОВНЯ</w:t>
      </w:r>
    </w:p>
    <w:p w14:paraId="1EA2FC7A" w14:textId="77777777" w:rsidR="006227B5" w:rsidRPr="006227B5" w:rsidRDefault="006227B5" w:rsidP="006227B5">
      <w:pPr>
        <w:spacing w:after="0" w:line="276" w:lineRule="auto"/>
        <w:ind w:firstLine="709"/>
        <w:contextualSpacing/>
        <w:jc w:val="both"/>
        <w:rPr>
          <w:rFonts w:ascii="Times New Roman" w:hAnsi="Times New Roman" w:cs="Times New Roman"/>
          <w:b/>
          <w:bCs/>
          <w:color w:val="000000"/>
          <w:kern w:val="0"/>
          <w:sz w:val="24"/>
          <w:szCs w:val="24"/>
          <w:shd w:val="clear" w:color="auto" w:fill="FFFFFF"/>
          <w14:ligatures w14:val="none"/>
        </w:rPr>
      </w:pPr>
    </w:p>
    <w:p w14:paraId="6DBC94D5" w14:textId="4868BFF2" w:rsidR="006227B5" w:rsidRPr="006227B5" w:rsidRDefault="006227B5" w:rsidP="006227B5">
      <w:pPr>
        <w:numPr>
          <w:ilvl w:val="1"/>
          <w:numId w:val="2"/>
        </w:numPr>
        <w:suppressAutoHyphens/>
        <w:spacing w:after="0" w:line="276" w:lineRule="auto"/>
        <w:ind w:firstLine="709"/>
        <w:jc w:val="both"/>
        <w:rPr>
          <w:rFonts w:ascii="Times New Roman" w:hAnsi="Times New Roman" w:cs="Times New Roman"/>
          <w:b/>
          <w:kern w:val="0"/>
          <w:sz w:val="24"/>
          <w:szCs w:val="24"/>
          <w14:ligatures w14:val="none"/>
        </w:rPr>
      </w:pPr>
      <w:r w:rsidRPr="006227B5">
        <w:rPr>
          <w:rFonts w:ascii="Times New Roman" w:hAnsi="Times New Roman" w:cs="Times New Roman"/>
          <w:b/>
          <w:kern w:val="0"/>
          <w:sz w:val="24"/>
          <w:szCs w:val="24"/>
          <w14:ligatures w14:val="none"/>
        </w:rPr>
        <w:t>Организационные требования:</w:t>
      </w:r>
    </w:p>
    <w:p w14:paraId="76A69847" w14:textId="77777777" w:rsidR="006227B5" w:rsidRPr="006227B5" w:rsidRDefault="006227B5" w:rsidP="006227B5">
      <w:pPr>
        <w:numPr>
          <w:ilvl w:val="0"/>
          <w:numId w:val="4"/>
        </w:numPr>
        <w:spacing w:after="0" w:line="276" w:lineRule="auto"/>
        <w:ind w:firstLine="709"/>
        <w:contextualSpacing/>
        <w:jc w:val="both"/>
        <w:rPr>
          <w:rFonts w:ascii="Times New Roman" w:hAnsi="Times New Roman" w:cs="Times New Roman"/>
          <w:kern w:val="0"/>
          <w:sz w:val="24"/>
          <w:szCs w:val="24"/>
          <w14:ligatures w14:val="none"/>
        </w:rPr>
      </w:pPr>
      <w:r w:rsidRPr="006227B5">
        <w:rPr>
          <w:rFonts w:ascii="Times New Roman" w:hAnsi="Times New Roman" w:cs="Times New Roman"/>
          <w:kern w:val="0"/>
          <w:sz w:val="24"/>
          <w:szCs w:val="24"/>
          <w14:ligatures w14:val="none"/>
        </w:rPr>
        <w:t>Демонстрационный экзамен профильного уровня проводится с использованием КОД, включенных образовательными организациями в программу ГИА.</w:t>
      </w:r>
    </w:p>
    <w:p w14:paraId="702CC105" w14:textId="77777777" w:rsidR="006227B5" w:rsidRPr="006227B5" w:rsidRDefault="006227B5" w:rsidP="006227B5">
      <w:pPr>
        <w:numPr>
          <w:ilvl w:val="0"/>
          <w:numId w:val="4"/>
        </w:numPr>
        <w:spacing w:after="0" w:line="276" w:lineRule="auto"/>
        <w:ind w:firstLine="709"/>
        <w:contextualSpacing/>
        <w:jc w:val="both"/>
        <w:rPr>
          <w:rFonts w:ascii="Times New Roman" w:hAnsi="Times New Roman" w:cs="Times New Roman"/>
          <w:kern w:val="0"/>
          <w:sz w:val="24"/>
          <w:szCs w:val="24"/>
          <w14:ligatures w14:val="none"/>
        </w:rPr>
      </w:pPr>
      <w:r w:rsidRPr="006227B5">
        <w:rPr>
          <w:rFonts w:ascii="Times New Roman" w:hAnsi="Times New Roman" w:cs="Times New Roman"/>
          <w:kern w:val="0"/>
          <w:sz w:val="24"/>
          <w:szCs w:val="24"/>
          <w14:ligatures w14:val="none"/>
        </w:rPr>
        <w:t>Задания демонстрационного экзамена доводятся до главного эксперта в день, предшествующий дню начала демонстрационного экзамена.</w:t>
      </w:r>
    </w:p>
    <w:p w14:paraId="7FF5C5F0" w14:textId="77777777" w:rsidR="006227B5" w:rsidRPr="006227B5" w:rsidRDefault="006227B5" w:rsidP="006227B5">
      <w:pPr>
        <w:numPr>
          <w:ilvl w:val="0"/>
          <w:numId w:val="4"/>
        </w:numPr>
        <w:spacing w:after="0" w:line="276" w:lineRule="auto"/>
        <w:ind w:firstLine="709"/>
        <w:contextualSpacing/>
        <w:jc w:val="both"/>
        <w:rPr>
          <w:rFonts w:ascii="Times New Roman" w:hAnsi="Times New Roman" w:cs="Times New Roman"/>
          <w:kern w:val="0"/>
          <w:sz w:val="24"/>
          <w:szCs w:val="24"/>
          <w14:ligatures w14:val="none"/>
        </w:rPr>
      </w:pPr>
      <w:r w:rsidRPr="006227B5">
        <w:rPr>
          <w:rFonts w:ascii="Times New Roman" w:hAnsi="Times New Roman" w:cs="Times New Roman"/>
          <w:kern w:val="0"/>
          <w:sz w:val="24"/>
          <w:szCs w:val="24"/>
          <w14:ligatures w14:val="none"/>
        </w:rPr>
        <w:t>Образовательная организация обеспечивает необходимые технические условия для обеспечения заданиями во время демонстрационного экзамена выпускников, членов ГЭК, членов экспертной группы.</w:t>
      </w:r>
    </w:p>
    <w:p w14:paraId="12B78266" w14:textId="77777777" w:rsidR="006227B5" w:rsidRPr="006227B5" w:rsidRDefault="006227B5" w:rsidP="006227B5">
      <w:pPr>
        <w:numPr>
          <w:ilvl w:val="0"/>
          <w:numId w:val="4"/>
        </w:numPr>
        <w:spacing w:after="0" w:line="276" w:lineRule="auto"/>
        <w:ind w:firstLine="709"/>
        <w:contextualSpacing/>
        <w:jc w:val="both"/>
        <w:rPr>
          <w:rFonts w:ascii="Times New Roman" w:hAnsi="Times New Roman" w:cs="Times New Roman"/>
          <w:kern w:val="0"/>
          <w:sz w:val="24"/>
          <w:szCs w:val="24"/>
          <w14:ligatures w14:val="none"/>
        </w:rPr>
      </w:pPr>
      <w:r w:rsidRPr="006227B5">
        <w:rPr>
          <w:rFonts w:ascii="Times New Roman" w:hAnsi="Times New Roman" w:cs="Times New Roman"/>
          <w:kern w:val="0"/>
          <w:sz w:val="24"/>
          <w:szCs w:val="24"/>
          <w14:ligatures w14:val="none"/>
        </w:rPr>
        <w:t>Демонстрационный экзамен проводится в ЦПДЭ, представляющем собой площадку, оборудованную и оснащенную в соответствии с КОД.</w:t>
      </w:r>
    </w:p>
    <w:p w14:paraId="2512406C" w14:textId="75989282" w:rsidR="006227B5" w:rsidRPr="006227B5" w:rsidRDefault="006227B5" w:rsidP="006227B5">
      <w:pPr>
        <w:numPr>
          <w:ilvl w:val="0"/>
          <w:numId w:val="4"/>
        </w:numPr>
        <w:spacing w:after="0" w:line="276" w:lineRule="auto"/>
        <w:ind w:firstLine="709"/>
        <w:contextualSpacing/>
        <w:jc w:val="both"/>
        <w:rPr>
          <w:rFonts w:ascii="Times New Roman" w:hAnsi="Times New Roman" w:cs="Times New Roman"/>
          <w:kern w:val="0"/>
          <w:sz w:val="24"/>
          <w:szCs w:val="24"/>
          <w14:ligatures w14:val="none"/>
        </w:rPr>
      </w:pPr>
      <w:r w:rsidRPr="006227B5">
        <w:rPr>
          <w:rFonts w:ascii="Times New Roman" w:hAnsi="Times New Roman" w:cs="Times New Roman"/>
          <w:kern w:val="0"/>
          <w:sz w:val="24"/>
          <w:szCs w:val="24"/>
          <w14:ligatures w14:val="none"/>
        </w:rPr>
        <w:t>ЦПДЭ может располагаться на территории образовательной организации, а при сетевой форме реализации образовательных программ — также на территории иной организации, обладающей необходимыми ресурсами для организации ЦПДЭ.</w:t>
      </w:r>
    </w:p>
    <w:p w14:paraId="483E4002" w14:textId="77777777" w:rsidR="006227B5" w:rsidRPr="006227B5" w:rsidRDefault="006227B5" w:rsidP="006227B5">
      <w:pPr>
        <w:numPr>
          <w:ilvl w:val="0"/>
          <w:numId w:val="4"/>
        </w:numPr>
        <w:spacing w:after="0" w:line="276" w:lineRule="auto"/>
        <w:ind w:firstLine="709"/>
        <w:contextualSpacing/>
        <w:jc w:val="both"/>
        <w:rPr>
          <w:rFonts w:ascii="Times New Roman" w:hAnsi="Times New Roman" w:cs="Times New Roman"/>
          <w:kern w:val="0"/>
          <w:sz w:val="24"/>
          <w:szCs w:val="24"/>
          <w14:ligatures w14:val="none"/>
        </w:rPr>
      </w:pPr>
      <w:r w:rsidRPr="006227B5">
        <w:rPr>
          <w:rFonts w:ascii="Times New Roman" w:hAnsi="Times New Roman" w:cs="Times New Roman"/>
          <w:kern w:val="0"/>
          <w:sz w:val="24"/>
          <w:szCs w:val="24"/>
          <w14:ligatures w14:val="none"/>
        </w:rPr>
        <w:t>Выпускники проходят демонстрационный экзамен в ЦПДЭ в составе экзаменационных групп.</w:t>
      </w:r>
    </w:p>
    <w:p w14:paraId="172A5F3A" w14:textId="77777777" w:rsidR="006227B5" w:rsidRPr="006227B5" w:rsidRDefault="006227B5" w:rsidP="006227B5">
      <w:pPr>
        <w:numPr>
          <w:ilvl w:val="0"/>
          <w:numId w:val="4"/>
        </w:numPr>
        <w:spacing w:after="0" w:line="276" w:lineRule="auto"/>
        <w:ind w:firstLine="709"/>
        <w:contextualSpacing/>
        <w:jc w:val="both"/>
        <w:rPr>
          <w:rFonts w:ascii="Times New Roman" w:hAnsi="Times New Roman" w:cs="Times New Roman"/>
          <w:kern w:val="0"/>
          <w:sz w:val="24"/>
          <w:szCs w:val="24"/>
          <w14:ligatures w14:val="none"/>
        </w:rPr>
      </w:pPr>
      <w:r w:rsidRPr="006227B5">
        <w:rPr>
          <w:rFonts w:ascii="Times New Roman" w:hAnsi="Times New Roman" w:cs="Times New Roman"/>
          <w:kern w:val="0"/>
          <w:sz w:val="24"/>
          <w:szCs w:val="24"/>
          <w14:ligatures w14:val="none"/>
        </w:rPr>
        <w:t xml:space="preserve">Образовательная организация знакомит с планом проведения демонстрационного экзамена выпускников, сдающих демонстрационный экзамен, и </w:t>
      </w:r>
      <w:r w:rsidRPr="006227B5">
        <w:rPr>
          <w:rFonts w:ascii="Times New Roman" w:hAnsi="Times New Roman" w:cs="Times New Roman"/>
          <w:kern w:val="0"/>
          <w:sz w:val="24"/>
          <w:szCs w:val="24"/>
          <w14:ligatures w14:val="none"/>
        </w:rPr>
        <w:lastRenderedPageBreak/>
        <w:t>лиц, обеспечивающих проведение демонстрационного экзамена, в срок не позднее чем за 5 (пять) рабочих дней до даты проведения экзамена.</w:t>
      </w:r>
    </w:p>
    <w:p w14:paraId="4F93E705" w14:textId="77777777" w:rsidR="006227B5" w:rsidRPr="006227B5" w:rsidRDefault="006227B5" w:rsidP="006227B5">
      <w:pPr>
        <w:numPr>
          <w:ilvl w:val="0"/>
          <w:numId w:val="4"/>
        </w:numPr>
        <w:spacing w:after="0" w:line="276" w:lineRule="auto"/>
        <w:ind w:firstLine="709"/>
        <w:contextualSpacing/>
        <w:jc w:val="both"/>
        <w:rPr>
          <w:rFonts w:ascii="Times New Roman" w:hAnsi="Times New Roman" w:cs="Times New Roman"/>
          <w:kern w:val="0"/>
          <w:sz w:val="24"/>
          <w:szCs w:val="24"/>
          <w14:ligatures w14:val="none"/>
        </w:rPr>
      </w:pPr>
      <w:r w:rsidRPr="006227B5">
        <w:rPr>
          <w:rFonts w:ascii="Times New Roman" w:hAnsi="Times New Roman" w:cs="Times New Roman"/>
          <w:kern w:val="0"/>
          <w:sz w:val="24"/>
          <w:szCs w:val="24"/>
          <w14:ligatures w14:val="none"/>
        </w:rPr>
        <w:t xml:space="preserve">Количество, общая площадь и состояние помещений, предоставляемых </w:t>
      </w:r>
      <w:r w:rsidRPr="006227B5">
        <w:rPr>
          <w:rFonts w:ascii="Times New Roman" w:hAnsi="Times New Roman" w:cs="Times New Roman"/>
          <w:kern w:val="0"/>
          <w:sz w:val="24"/>
          <w:szCs w:val="24"/>
          <w14:ligatures w14:val="none"/>
        </w:rPr>
        <w:br/>
        <w:t>для проведения демонстрационного экзамена, должны обеспечивать проведение демонстрационного экзамена в соответствии с КОД.</w:t>
      </w:r>
    </w:p>
    <w:p w14:paraId="7812986F" w14:textId="77777777" w:rsidR="006227B5" w:rsidRPr="006227B5" w:rsidRDefault="006227B5" w:rsidP="006227B5">
      <w:pPr>
        <w:numPr>
          <w:ilvl w:val="0"/>
          <w:numId w:val="4"/>
        </w:numPr>
        <w:spacing w:after="0" w:line="276" w:lineRule="auto"/>
        <w:ind w:firstLine="709"/>
        <w:contextualSpacing/>
        <w:jc w:val="both"/>
        <w:rPr>
          <w:rFonts w:ascii="Times New Roman" w:hAnsi="Times New Roman" w:cs="Times New Roman"/>
          <w:kern w:val="0"/>
          <w:sz w:val="24"/>
          <w:szCs w:val="24"/>
          <w14:ligatures w14:val="none"/>
        </w:rPr>
      </w:pPr>
      <w:r w:rsidRPr="006227B5">
        <w:rPr>
          <w:rFonts w:ascii="Times New Roman" w:hAnsi="Times New Roman" w:cs="Times New Roman"/>
          <w:kern w:val="0"/>
          <w:sz w:val="24"/>
          <w:szCs w:val="24"/>
          <w14:ligatures w14:val="none"/>
        </w:rPr>
        <w:t xml:space="preserve">Не позднее чем за один рабочий день до даты проведения демонстрационного экзамена главным экспертом проводится проверка готовности ЦПДЭ в присутствии членов экспертной группы, выпускников, а также технического эксперта, назначаемого организацией, </w:t>
      </w:r>
      <w:r w:rsidRPr="006227B5">
        <w:rPr>
          <w:rFonts w:ascii="Times New Roman" w:hAnsi="Times New Roman" w:cs="Times New Roman"/>
          <w:kern w:val="0"/>
          <w:sz w:val="24"/>
          <w:szCs w:val="24"/>
          <w14:ligatures w14:val="none"/>
        </w:rPr>
        <w:br/>
        <w:t>на территории которой расположен ЦПДЭ, ответственного за соблюдение установленных норм и правил охраны труда и техники безопасности.</w:t>
      </w:r>
    </w:p>
    <w:p w14:paraId="7C6ED08F" w14:textId="77777777" w:rsidR="006227B5" w:rsidRPr="006227B5" w:rsidRDefault="006227B5" w:rsidP="006227B5">
      <w:pPr>
        <w:numPr>
          <w:ilvl w:val="0"/>
          <w:numId w:val="4"/>
        </w:numPr>
        <w:spacing w:after="0" w:line="276" w:lineRule="auto"/>
        <w:ind w:firstLine="709"/>
        <w:contextualSpacing/>
        <w:jc w:val="both"/>
        <w:rPr>
          <w:rFonts w:ascii="Times New Roman" w:hAnsi="Times New Roman" w:cs="Times New Roman"/>
          <w:kern w:val="0"/>
          <w:sz w:val="24"/>
          <w:szCs w:val="24"/>
          <w14:ligatures w14:val="none"/>
        </w:rPr>
      </w:pPr>
      <w:r w:rsidRPr="006227B5">
        <w:rPr>
          <w:rFonts w:ascii="Times New Roman" w:hAnsi="Times New Roman" w:cs="Times New Roman"/>
          <w:kern w:val="0"/>
          <w:sz w:val="24"/>
          <w:szCs w:val="24"/>
          <w14:ligatures w14:val="none"/>
        </w:rPr>
        <w:t>Главным экспертом осуществляется осмотр ЦПДЭ, распределение обязанностей между членами экспертной группы по оценке выполнения заданий демонстрационного экзамена, а также распределение рабочих мест между выпускниками с использованием способа случайной выборки. Результаты распределения обязанностей между членами экспертной группы и распределения рабочих мест между выпускниками фиксируются главным экспертом в соответствующих протоколах.</w:t>
      </w:r>
    </w:p>
    <w:p w14:paraId="4243F011" w14:textId="77777777" w:rsidR="006227B5" w:rsidRPr="006227B5" w:rsidRDefault="006227B5" w:rsidP="006227B5">
      <w:pPr>
        <w:numPr>
          <w:ilvl w:val="0"/>
          <w:numId w:val="4"/>
        </w:numPr>
        <w:spacing w:after="0" w:line="276" w:lineRule="auto"/>
        <w:ind w:firstLine="709"/>
        <w:contextualSpacing/>
        <w:jc w:val="both"/>
        <w:rPr>
          <w:rFonts w:ascii="Times New Roman" w:hAnsi="Times New Roman" w:cs="Times New Roman"/>
          <w:kern w:val="0"/>
          <w:sz w:val="24"/>
          <w:szCs w:val="24"/>
          <w14:ligatures w14:val="none"/>
        </w:rPr>
      </w:pPr>
      <w:r w:rsidRPr="006227B5">
        <w:rPr>
          <w:rFonts w:ascii="Times New Roman" w:hAnsi="Times New Roman" w:cs="Times New Roman"/>
          <w:kern w:val="0"/>
          <w:sz w:val="24"/>
          <w:szCs w:val="24"/>
          <w14:ligatures w14:val="none"/>
        </w:rPr>
        <w:t>Выпускники знакомятся со своими рабочими местами под руководством главного эксперта, также повторно знакомятся с планом проведения демонстрационного экзамена, условиями оказания первичной медицинской помощи в ЦПДЭ. Факт ознакомления отражается главным экспертом в протоколе распределения рабочих мест.</w:t>
      </w:r>
    </w:p>
    <w:p w14:paraId="435D883A" w14:textId="77777777" w:rsidR="006227B5" w:rsidRPr="006227B5" w:rsidRDefault="006227B5" w:rsidP="006227B5">
      <w:pPr>
        <w:numPr>
          <w:ilvl w:val="0"/>
          <w:numId w:val="4"/>
        </w:numPr>
        <w:spacing w:after="0" w:line="276" w:lineRule="auto"/>
        <w:ind w:firstLine="709"/>
        <w:contextualSpacing/>
        <w:jc w:val="both"/>
        <w:rPr>
          <w:rFonts w:ascii="Times New Roman" w:hAnsi="Times New Roman" w:cs="Times New Roman"/>
          <w:kern w:val="0"/>
          <w:sz w:val="24"/>
          <w:szCs w:val="24"/>
          <w14:ligatures w14:val="none"/>
        </w:rPr>
      </w:pPr>
      <w:r w:rsidRPr="006227B5">
        <w:rPr>
          <w:rFonts w:ascii="Times New Roman" w:hAnsi="Times New Roman" w:cs="Times New Roman"/>
          <w:kern w:val="0"/>
          <w:sz w:val="24"/>
          <w:szCs w:val="24"/>
          <w14:ligatures w14:val="none"/>
        </w:rPr>
        <w:t>Допуск выпускников в ЦПДЭ осуществляется главным экспертом на основании документов, удостоверяющих личность.</w:t>
      </w:r>
    </w:p>
    <w:p w14:paraId="764000EB" w14:textId="2DCF2993" w:rsidR="006227B5" w:rsidRPr="006227B5" w:rsidRDefault="006227B5" w:rsidP="006227B5">
      <w:pPr>
        <w:numPr>
          <w:ilvl w:val="0"/>
          <w:numId w:val="4"/>
        </w:numPr>
        <w:spacing w:after="0" w:line="276" w:lineRule="auto"/>
        <w:ind w:firstLine="709"/>
        <w:contextualSpacing/>
        <w:jc w:val="both"/>
        <w:rPr>
          <w:rFonts w:ascii="Times New Roman" w:hAnsi="Times New Roman" w:cs="Times New Roman"/>
          <w:kern w:val="0"/>
          <w:sz w:val="24"/>
          <w:szCs w:val="24"/>
          <w14:ligatures w14:val="none"/>
        </w:rPr>
      </w:pPr>
      <w:r w:rsidRPr="006227B5">
        <w:rPr>
          <w:rFonts w:ascii="Times New Roman" w:hAnsi="Times New Roman" w:cs="Times New Roman"/>
          <w:kern w:val="0"/>
          <w:sz w:val="24"/>
          <w:szCs w:val="24"/>
          <w14:ligatures w14:val="none"/>
        </w:rPr>
        <w:t xml:space="preserve">Образовательная организация обязана не позднее чем за один рабочий день до дня проведения демонстрационного экзамена уведомить главного эксперта об участии в проведении демонстрационного экзамена </w:t>
      </w:r>
      <w:proofErr w:type="spellStart"/>
      <w:r w:rsidRPr="006227B5">
        <w:rPr>
          <w:rFonts w:ascii="Times New Roman" w:hAnsi="Times New Roman" w:cs="Times New Roman"/>
          <w:kern w:val="0"/>
          <w:sz w:val="24"/>
          <w:szCs w:val="24"/>
          <w14:ligatures w14:val="none"/>
        </w:rPr>
        <w:t>тьютора</w:t>
      </w:r>
      <w:proofErr w:type="spellEnd"/>
      <w:r w:rsidRPr="006227B5">
        <w:rPr>
          <w:rFonts w:ascii="Times New Roman" w:hAnsi="Times New Roman" w:cs="Times New Roman"/>
          <w:kern w:val="0"/>
          <w:sz w:val="24"/>
          <w:szCs w:val="24"/>
          <w14:ligatures w14:val="none"/>
        </w:rPr>
        <w:t xml:space="preserve"> (ассистента).</w:t>
      </w:r>
    </w:p>
    <w:p w14:paraId="10702E23" w14:textId="77777777" w:rsidR="006227B5" w:rsidRPr="006227B5" w:rsidRDefault="006227B5" w:rsidP="006227B5">
      <w:pPr>
        <w:spacing w:after="0" w:line="276" w:lineRule="auto"/>
        <w:ind w:left="709"/>
        <w:contextualSpacing/>
        <w:jc w:val="both"/>
        <w:rPr>
          <w:rFonts w:ascii="Times New Roman" w:hAnsi="Times New Roman" w:cs="Times New Roman"/>
          <w:kern w:val="0"/>
          <w:sz w:val="24"/>
          <w:szCs w:val="24"/>
          <w14:ligatures w14:val="none"/>
        </w:rPr>
      </w:pPr>
    </w:p>
    <w:p w14:paraId="3AA6A472" w14:textId="77777777" w:rsidR="006227B5" w:rsidRPr="006227B5" w:rsidRDefault="006227B5" w:rsidP="006227B5">
      <w:pPr>
        <w:numPr>
          <w:ilvl w:val="1"/>
          <w:numId w:val="2"/>
        </w:numPr>
        <w:suppressAutoHyphens/>
        <w:spacing w:after="0" w:line="240" w:lineRule="auto"/>
        <w:ind w:firstLine="709"/>
        <w:contextualSpacing/>
        <w:jc w:val="both"/>
        <w:rPr>
          <w:rFonts w:ascii="Times New Roman" w:hAnsi="Times New Roman" w:cs="Times New Roman"/>
          <w:b/>
          <w:kern w:val="0"/>
          <w:sz w:val="24"/>
          <w:szCs w:val="24"/>
          <w14:ligatures w14:val="none"/>
        </w:rPr>
      </w:pPr>
      <w:r w:rsidRPr="006227B5">
        <w:rPr>
          <w:rFonts w:ascii="Times New Roman" w:hAnsi="Times New Roman" w:cs="Times New Roman"/>
          <w:b/>
          <w:kern w:val="0"/>
          <w:sz w:val="24"/>
          <w:szCs w:val="24"/>
          <w14:ligatures w14:val="none"/>
        </w:rPr>
        <w:t>Рекомендуемое содержание КОД</w:t>
      </w:r>
    </w:p>
    <w:p w14:paraId="25FF77F1" w14:textId="77777777" w:rsidR="006227B5" w:rsidRDefault="006227B5" w:rsidP="006227B5">
      <w:pPr>
        <w:spacing w:after="0" w:line="240" w:lineRule="auto"/>
        <w:contextualSpacing/>
        <w:jc w:val="center"/>
        <w:rPr>
          <w:rFonts w:ascii="Times New Roman" w:hAnsi="Times New Roman" w:cs="Times New Roman"/>
          <w:b/>
          <w:kern w:val="0"/>
          <w:sz w:val="24"/>
          <w:szCs w:val="24"/>
          <w:lang w:eastAsia="ru-RU"/>
          <w14:ligatures w14:val="none"/>
        </w:rPr>
      </w:pPr>
      <w:r w:rsidRPr="006227B5">
        <w:rPr>
          <w:rFonts w:ascii="Times New Roman" w:hAnsi="Times New Roman" w:cs="Times New Roman"/>
          <w:b/>
          <w:kern w:val="0"/>
          <w:sz w:val="24"/>
          <w:szCs w:val="24"/>
          <w:lang w:eastAsia="ru-RU"/>
          <w14:ligatures w14:val="none"/>
        </w:rPr>
        <w:t>Компетенции, рекомендуемые для включения в содержание КОД</w:t>
      </w:r>
    </w:p>
    <w:p w14:paraId="745ADB70" w14:textId="77777777" w:rsidR="00CE28C6" w:rsidRDefault="00CE28C6" w:rsidP="00CE28C6">
      <w:pPr>
        <w:numPr>
          <w:ilvl w:val="1"/>
          <w:numId w:val="0"/>
        </w:numPr>
        <w:spacing w:after="120" w:line="360" w:lineRule="auto"/>
        <w:ind w:firstLine="709"/>
        <w:rPr>
          <w:rFonts w:ascii="Times New Roman" w:eastAsiaTheme="minorEastAsia" w:hAnsi="Times New Roman" w:cs="Times New Roman"/>
          <w:b/>
          <w:kern w:val="0"/>
          <w:sz w:val="24"/>
          <w14:ligatures w14:val="none"/>
        </w:rPr>
      </w:pPr>
    </w:p>
    <w:p w14:paraId="106F2ADC" w14:textId="785F1FFB" w:rsidR="00CE28C6" w:rsidRPr="00CE28C6" w:rsidRDefault="00CE28C6" w:rsidP="00CE28C6">
      <w:pPr>
        <w:numPr>
          <w:ilvl w:val="1"/>
          <w:numId w:val="0"/>
        </w:numPr>
        <w:spacing w:after="120" w:line="360" w:lineRule="auto"/>
        <w:ind w:firstLine="709"/>
        <w:rPr>
          <w:rFonts w:ascii="Times New Roman" w:eastAsiaTheme="minorEastAsia" w:hAnsi="Times New Roman" w:cs="Times New Roman"/>
          <w:b/>
          <w:kern w:val="0"/>
          <w:sz w:val="24"/>
          <w14:ligatures w14:val="none"/>
        </w:rPr>
      </w:pPr>
      <w:r w:rsidRPr="00CE28C6">
        <w:rPr>
          <w:rFonts w:ascii="Times New Roman" w:eastAsiaTheme="minorEastAsia" w:hAnsi="Times New Roman" w:cs="Times New Roman"/>
          <w:b/>
          <w:kern w:val="0"/>
          <w:sz w:val="24"/>
          <w14:ligatures w14:val="none"/>
        </w:rPr>
        <w:t>Общие компетенции</w:t>
      </w: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
        <w:gridCol w:w="2549"/>
        <w:gridCol w:w="1153"/>
        <w:gridCol w:w="5013"/>
      </w:tblGrid>
      <w:tr w:rsidR="00CE28C6" w:rsidRPr="00CE28C6" w14:paraId="790BDFEE" w14:textId="77777777" w:rsidTr="00C9474C">
        <w:trPr>
          <w:cantSplit/>
          <w:trHeight w:val="1814"/>
        </w:trPr>
        <w:tc>
          <w:tcPr>
            <w:tcW w:w="513" w:type="pct"/>
            <w:textDirection w:val="btLr"/>
            <w:vAlign w:val="center"/>
          </w:tcPr>
          <w:p w14:paraId="13CBEF6C" w14:textId="77777777" w:rsidR="00CE28C6" w:rsidRPr="00CE28C6" w:rsidRDefault="00CE28C6" w:rsidP="00CE28C6">
            <w:pPr>
              <w:suppressAutoHyphens/>
              <w:spacing w:after="0" w:line="240" w:lineRule="auto"/>
              <w:jc w:val="center"/>
              <w:rPr>
                <w:rFonts w:ascii="Times New Roman" w:eastAsia="Calibri" w:hAnsi="Times New Roman" w:cs="Times New Roman"/>
                <w:iCs/>
                <w:kern w:val="0"/>
                <w:sz w:val="24"/>
                <w:szCs w:val="24"/>
                <w14:ligatures w14:val="none"/>
              </w:rPr>
            </w:pPr>
            <w:r w:rsidRPr="00CE28C6">
              <w:rPr>
                <w:rFonts w:ascii="Times New Roman" w:eastAsia="Calibri" w:hAnsi="Times New Roman" w:cs="Times New Roman"/>
                <w:b/>
                <w:kern w:val="0"/>
                <w:sz w:val="24"/>
                <w:szCs w:val="24"/>
                <w14:ligatures w14:val="none"/>
              </w:rPr>
              <w:t>Код компетенции</w:t>
            </w:r>
          </w:p>
        </w:tc>
        <w:tc>
          <w:tcPr>
            <w:tcW w:w="1208" w:type="pct"/>
            <w:vAlign w:val="center"/>
          </w:tcPr>
          <w:p w14:paraId="11ACD03D" w14:textId="77777777" w:rsidR="00CE28C6" w:rsidRPr="00CE28C6" w:rsidRDefault="00CE28C6" w:rsidP="00CE28C6">
            <w:pPr>
              <w:suppressAutoHyphens/>
              <w:spacing w:after="0" w:line="240" w:lineRule="auto"/>
              <w:jc w:val="center"/>
              <w:rPr>
                <w:rFonts w:ascii="Times New Roman" w:eastAsia="Calibri" w:hAnsi="Times New Roman" w:cs="Times New Roman"/>
                <w:iCs/>
                <w:kern w:val="0"/>
                <w:sz w:val="24"/>
                <w:szCs w:val="24"/>
                <w14:ligatures w14:val="none"/>
              </w:rPr>
            </w:pPr>
            <w:r w:rsidRPr="00CE28C6">
              <w:rPr>
                <w:rFonts w:ascii="Times New Roman" w:eastAsia="Calibri" w:hAnsi="Times New Roman" w:cs="Times New Roman"/>
                <w:b/>
                <w:iCs/>
                <w:kern w:val="0"/>
                <w:sz w:val="24"/>
                <w:szCs w:val="24"/>
                <w14:ligatures w14:val="none"/>
              </w:rPr>
              <w:t>Формулировка компетенции</w:t>
            </w:r>
          </w:p>
        </w:tc>
        <w:tc>
          <w:tcPr>
            <w:tcW w:w="637" w:type="pct"/>
            <w:vAlign w:val="center"/>
          </w:tcPr>
          <w:p w14:paraId="2DBD6B02" w14:textId="77777777" w:rsidR="00CE28C6" w:rsidRPr="00CE28C6" w:rsidRDefault="00CE28C6" w:rsidP="00CE28C6">
            <w:pPr>
              <w:suppressAutoHyphens/>
              <w:spacing w:after="0" w:line="240" w:lineRule="auto"/>
              <w:jc w:val="center"/>
              <w:rPr>
                <w:rFonts w:ascii="Times New Roman" w:eastAsia="Calibri" w:hAnsi="Times New Roman" w:cs="Times New Roman"/>
                <w:b/>
                <w:iCs/>
                <w:kern w:val="0"/>
                <w:sz w:val="24"/>
                <w:szCs w:val="24"/>
                <w14:ligatures w14:val="none"/>
              </w:rPr>
            </w:pPr>
            <w:r w:rsidRPr="00CE28C6">
              <w:rPr>
                <w:rFonts w:ascii="Times New Roman" w:eastAsia="Calibri" w:hAnsi="Times New Roman" w:cs="Times New Roman"/>
                <w:b/>
                <w:iCs/>
                <w:kern w:val="0"/>
                <w:sz w:val="24"/>
                <w:szCs w:val="24"/>
                <w14:ligatures w14:val="none"/>
              </w:rPr>
              <w:t>Код</w:t>
            </w:r>
          </w:p>
        </w:tc>
        <w:tc>
          <w:tcPr>
            <w:tcW w:w="2642" w:type="pct"/>
            <w:vAlign w:val="center"/>
          </w:tcPr>
          <w:p w14:paraId="56BF0411" w14:textId="77777777" w:rsidR="00CE28C6" w:rsidRPr="00CE28C6" w:rsidRDefault="00CE28C6" w:rsidP="00CE28C6">
            <w:pPr>
              <w:suppressAutoHyphens/>
              <w:spacing w:after="0" w:line="240" w:lineRule="auto"/>
              <w:jc w:val="center"/>
              <w:rPr>
                <w:rFonts w:ascii="Times New Roman" w:eastAsia="Calibri" w:hAnsi="Times New Roman" w:cs="Times New Roman"/>
                <w:b/>
                <w:iCs/>
                <w:kern w:val="0"/>
                <w:sz w:val="24"/>
                <w:szCs w:val="24"/>
                <w14:ligatures w14:val="none"/>
              </w:rPr>
            </w:pPr>
            <w:r w:rsidRPr="00CE28C6">
              <w:rPr>
                <w:rFonts w:ascii="Times New Roman" w:eastAsia="Calibri" w:hAnsi="Times New Roman" w:cs="Times New Roman"/>
                <w:b/>
                <w:iCs/>
                <w:kern w:val="0"/>
                <w:sz w:val="24"/>
                <w:szCs w:val="24"/>
                <w14:ligatures w14:val="none"/>
              </w:rPr>
              <w:t xml:space="preserve">Знания, умения </w:t>
            </w:r>
          </w:p>
        </w:tc>
      </w:tr>
      <w:tr w:rsidR="00CE28C6" w:rsidRPr="00CE28C6" w14:paraId="2F02B085" w14:textId="77777777" w:rsidTr="00C9474C">
        <w:trPr>
          <w:trHeight w:val="20"/>
        </w:trPr>
        <w:tc>
          <w:tcPr>
            <w:tcW w:w="513" w:type="pct"/>
            <w:vMerge w:val="restart"/>
          </w:tcPr>
          <w:p w14:paraId="579AB2E8"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r w:rsidRPr="00CE28C6">
              <w:rPr>
                <w:rFonts w:ascii="Times New Roman" w:eastAsia="Calibri" w:hAnsi="Times New Roman" w:cs="Times New Roman"/>
                <w:iCs/>
                <w:kern w:val="0"/>
                <w:sz w:val="24"/>
                <w:szCs w:val="24"/>
                <w14:ligatures w14:val="none"/>
              </w:rPr>
              <w:t>ОК 01</w:t>
            </w:r>
          </w:p>
        </w:tc>
        <w:tc>
          <w:tcPr>
            <w:tcW w:w="1208" w:type="pct"/>
            <w:vMerge w:val="restart"/>
          </w:tcPr>
          <w:p w14:paraId="64CE5B73"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r w:rsidRPr="00CE28C6">
              <w:rPr>
                <w:rFonts w:ascii="Times New Roman" w:eastAsia="Calibri" w:hAnsi="Times New Roman" w:cs="Times New Roman"/>
                <w:iCs/>
                <w:kern w:val="0"/>
                <w:sz w:val="24"/>
                <w:szCs w:val="24"/>
                <w14:ligatures w14:val="none"/>
              </w:rPr>
              <w:t xml:space="preserve">Выбирать способы решения задач профессиональной деятельности применительно </w:t>
            </w:r>
            <w:r w:rsidRPr="00CE28C6">
              <w:rPr>
                <w:rFonts w:ascii="Times New Roman" w:eastAsia="Calibri" w:hAnsi="Times New Roman" w:cs="Times New Roman"/>
                <w:iCs/>
                <w:kern w:val="0"/>
                <w:sz w:val="24"/>
                <w:szCs w:val="24"/>
                <w14:ligatures w14:val="none"/>
              </w:rPr>
              <w:br/>
            </w:r>
            <w:r w:rsidRPr="00CE28C6">
              <w:rPr>
                <w:rFonts w:ascii="Times New Roman" w:eastAsia="Calibri" w:hAnsi="Times New Roman" w:cs="Times New Roman"/>
                <w:iCs/>
                <w:kern w:val="0"/>
                <w:sz w:val="24"/>
                <w:szCs w:val="24"/>
                <w14:ligatures w14:val="none"/>
              </w:rPr>
              <w:lastRenderedPageBreak/>
              <w:t>к различным контекстам</w:t>
            </w:r>
          </w:p>
        </w:tc>
        <w:tc>
          <w:tcPr>
            <w:tcW w:w="637" w:type="pct"/>
          </w:tcPr>
          <w:p w14:paraId="5B973D91"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
        </w:tc>
        <w:tc>
          <w:tcPr>
            <w:tcW w:w="2642" w:type="pct"/>
            <w:vAlign w:val="center"/>
          </w:tcPr>
          <w:p w14:paraId="5421C801" w14:textId="77777777" w:rsidR="00CE28C6" w:rsidRPr="00CE28C6" w:rsidRDefault="00CE28C6" w:rsidP="00CE28C6">
            <w:pPr>
              <w:suppressAutoHyphens/>
              <w:spacing w:after="0" w:line="240" w:lineRule="auto"/>
              <w:rPr>
                <w:rFonts w:ascii="Times New Roman" w:eastAsia="Calibri" w:hAnsi="Times New Roman" w:cs="Times New Roman"/>
                <w:iCs/>
                <w:kern w:val="0"/>
                <w:sz w:val="24"/>
                <w:szCs w:val="24"/>
                <w14:ligatures w14:val="none"/>
              </w:rPr>
            </w:pPr>
            <w:r w:rsidRPr="00CE28C6">
              <w:rPr>
                <w:rFonts w:ascii="Times New Roman" w:eastAsia="Calibri" w:hAnsi="Times New Roman" w:cs="Times New Roman"/>
                <w:b/>
                <w:iCs/>
                <w:kern w:val="0"/>
                <w:sz w:val="24"/>
                <w:szCs w:val="24"/>
                <w14:ligatures w14:val="none"/>
              </w:rPr>
              <w:t xml:space="preserve">Умения: </w:t>
            </w:r>
          </w:p>
        </w:tc>
      </w:tr>
      <w:tr w:rsidR="00CE28C6" w:rsidRPr="00CE28C6" w14:paraId="4206DFC3" w14:textId="77777777" w:rsidTr="00C9474C">
        <w:trPr>
          <w:trHeight w:val="20"/>
        </w:trPr>
        <w:tc>
          <w:tcPr>
            <w:tcW w:w="513" w:type="pct"/>
            <w:vMerge/>
          </w:tcPr>
          <w:p w14:paraId="153AB636"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086CEB92" w14:textId="77777777" w:rsidR="00CE28C6" w:rsidRPr="00CE28C6" w:rsidRDefault="00CE28C6" w:rsidP="00CE28C6">
            <w:pPr>
              <w:suppressAutoHyphens/>
              <w:spacing w:after="0" w:line="240" w:lineRule="auto"/>
              <w:rPr>
                <w:rFonts w:ascii="Times New Roman" w:eastAsia="Calibri" w:hAnsi="Times New Roman" w:cs="Times New Roman"/>
                <w:iCs/>
                <w:kern w:val="0"/>
                <w:sz w:val="24"/>
                <w:szCs w:val="24"/>
                <w14:ligatures w14:val="none"/>
              </w:rPr>
            </w:pPr>
          </w:p>
        </w:tc>
        <w:tc>
          <w:tcPr>
            <w:tcW w:w="637" w:type="pct"/>
          </w:tcPr>
          <w:p w14:paraId="5595EB1F"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Уо</w:t>
            </w:r>
            <w:proofErr w:type="spellEnd"/>
            <w:r w:rsidRPr="00CE28C6">
              <w:rPr>
                <w:rFonts w:ascii="Times New Roman" w:eastAsia="Calibri" w:hAnsi="Times New Roman" w:cs="Times New Roman"/>
                <w:bCs/>
                <w:iCs/>
                <w:kern w:val="0"/>
                <w:sz w:val="24"/>
                <w:szCs w:val="24"/>
                <w14:ligatures w14:val="none"/>
              </w:rPr>
              <w:t xml:space="preserve"> 01.01</w:t>
            </w:r>
          </w:p>
        </w:tc>
        <w:tc>
          <w:tcPr>
            <w:tcW w:w="2642" w:type="pct"/>
            <w:vAlign w:val="center"/>
          </w:tcPr>
          <w:p w14:paraId="7369EF1B" w14:textId="77777777" w:rsidR="00CE28C6" w:rsidRPr="00CE28C6" w:rsidRDefault="00CE28C6" w:rsidP="00CE28C6">
            <w:pPr>
              <w:suppressAutoHyphens/>
              <w:spacing w:after="0" w:line="240" w:lineRule="auto"/>
              <w:jc w:val="both"/>
              <w:rPr>
                <w:rFonts w:ascii="Times New Roman" w:eastAsia="Calibri" w:hAnsi="Times New Roman" w:cs="Times New Roman"/>
                <w:b/>
                <w:iCs/>
                <w:kern w:val="0"/>
                <w:sz w:val="24"/>
                <w:szCs w:val="24"/>
                <w14:ligatures w14:val="none"/>
              </w:rPr>
            </w:pPr>
            <w:r w:rsidRPr="00CE28C6">
              <w:rPr>
                <w:rFonts w:ascii="Times New Roman" w:eastAsia="Calibri" w:hAnsi="Times New Roman" w:cs="Times New Roman"/>
                <w:iCs/>
                <w:kern w:val="0"/>
                <w:sz w:val="24"/>
                <w:szCs w:val="24"/>
                <w14:ligatures w14:val="none"/>
              </w:rPr>
              <w:t xml:space="preserve">распознавать задачу и/или проблему </w:t>
            </w:r>
            <w:r w:rsidRPr="00CE28C6">
              <w:rPr>
                <w:rFonts w:ascii="Times New Roman" w:eastAsia="Calibri" w:hAnsi="Times New Roman" w:cs="Times New Roman"/>
                <w:iCs/>
                <w:kern w:val="0"/>
                <w:sz w:val="24"/>
                <w:szCs w:val="24"/>
                <w14:ligatures w14:val="none"/>
              </w:rPr>
              <w:br/>
              <w:t>в профессиональном и/или социальном контексте</w:t>
            </w:r>
          </w:p>
        </w:tc>
      </w:tr>
      <w:tr w:rsidR="00CE28C6" w:rsidRPr="00CE28C6" w14:paraId="3B281EB7" w14:textId="77777777" w:rsidTr="00C9474C">
        <w:trPr>
          <w:trHeight w:val="20"/>
        </w:trPr>
        <w:tc>
          <w:tcPr>
            <w:tcW w:w="513" w:type="pct"/>
            <w:vMerge/>
          </w:tcPr>
          <w:p w14:paraId="1CC3068C"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00DEE003" w14:textId="77777777" w:rsidR="00CE28C6" w:rsidRPr="00CE28C6" w:rsidRDefault="00CE28C6" w:rsidP="00CE28C6">
            <w:pPr>
              <w:suppressAutoHyphens/>
              <w:spacing w:after="0" w:line="240" w:lineRule="auto"/>
              <w:rPr>
                <w:rFonts w:ascii="Times New Roman" w:eastAsia="Calibri" w:hAnsi="Times New Roman" w:cs="Times New Roman"/>
                <w:iCs/>
                <w:kern w:val="0"/>
                <w:sz w:val="24"/>
                <w:szCs w:val="24"/>
                <w14:ligatures w14:val="none"/>
              </w:rPr>
            </w:pPr>
          </w:p>
        </w:tc>
        <w:tc>
          <w:tcPr>
            <w:tcW w:w="637" w:type="pct"/>
          </w:tcPr>
          <w:p w14:paraId="01447A95"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Уо</w:t>
            </w:r>
            <w:proofErr w:type="spellEnd"/>
            <w:r w:rsidRPr="00CE28C6">
              <w:rPr>
                <w:rFonts w:ascii="Times New Roman" w:eastAsia="Calibri" w:hAnsi="Times New Roman" w:cs="Times New Roman"/>
                <w:bCs/>
                <w:iCs/>
                <w:kern w:val="0"/>
                <w:sz w:val="24"/>
                <w:szCs w:val="24"/>
                <w14:ligatures w14:val="none"/>
              </w:rPr>
              <w:t xml:space="preserve"> 01.02</w:t>
            </w:r>
          </w:p>
        </w:tc>
        <w:tc>
          <w:tcPr>
            <w:tcW w:w="2642" w:type="pct"/>
            <w:vAlign w:val="center"/>
          </w:tcPr>
          <w:p w14:paraId="3B1F4F0B" w14:textId="77777777" w:rsidR="00CE28C6" w:rsidRPr="00CE28C6" w:rsidRDefault="00CE28C6" w:rsidP="00CE28C6">
            <w:pPr>
              <w:suppressAutoHyphens/>
              <w:spacing w:after="0" w:line="240" w:lineRule="auto"/>
              <w:jc w:val="both"/>
              <w:rPr>
                <w:rFonts w:ascii="Times New Roman" w:eastAsia="Calibri" w:hAnsi="Times New Roman" w:cs="Times New Roman"/>
                <w:iCs/>
                <w:kern w:val="0"/>
                <w:sz w:val="24"/>
                <w:szCs w:val="24"/>
                <w14:ligatures w14:val="none"/>
              </w:rPr>
            </w:pPr>
            <w:r w:rsidRPr="00CE28C6">
              <w:rPr>
                <w:rFonts w:ascii="Times New Roman" w:eastAsia="Calibri" w:hAnsi="Times New Roman" w:cs="Times New Roman"/>
                <w:iCs/>
                <w:kern w:val="0"/>
                <w:sz w:val="24"/>
                <w:szCs w:val="24"/>
                <w14:ligatures w14:val="none"/>
              </w:rPr>
              <w:t xml:space="preserve">анализировать задачу и/или проблему </w:t>
            </w:r>
            <w:r w:rsidRPr="00CE28C6">
              <w:rPr>
                <w:rFonts w:ascii="Times New Roman" w:eastAsia="Calibri" w:hAnsi="Times New Roman" w:cs="Times New Roman"/>
                <w:iCs/>
                <w:kern w:val="0"/>
                <w:sz w:val="24"/>
                <w:szCs w:val="24"/>
                <w14:ligatures w14:val="none"/>
              </w:rPr>
              <w:br/>
              <w:t>и выделять её составные части</w:t>
            </w:r>
          </w:p>
        </w:tc>
      </w:tr>
      <w:tr w:rsidR="00CE28C6" w:rsidRPr="00CE28C6" w14:paraId="2B892626" w14:textId="77777777" w:rsidTr="00C9474C">
        <w:trPr>
          <w:trHeight w:val="20"/>
        </w:trPr>
        <w:tc>
          <w:tcPr>
            <w:tcW w:w="513" w:type="pct"/>
            <w:vMerge/>
          </w:tcPr>
          <w:p w14:paraId="0D2F292D"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654B5CE4" w14:textId="77777777" w:rsidR="00CE28C6" w:rsidRPr="00CE28C6" w:rsidRDefault="00CE28C6" w:rsidP="00CE28C6">
            <w:pPr>
              <w:suppressAutoHyphens/>
              <w:spacing w:after="0" w:line="240" w:lineRule="auto"/>
              <w:rPr>
                <w:rFonts w:ascii="Times New Roman" w:eastAsia="Calibri" w:hAnsi="Times New Roman" w:cs="Times New Roman"/>
                <w:iCs/>
                <w:kern w:val="0"/>
                <w:sz w:val="24"/>
                <w:szCs w:val="24"/>
                <w14:ligatures w14:val="none"/>
              </w:rPr>
            </w:pPr>
          </w:p>
        </w:tc>
        <w:tc>
          <w:tcPr>
            <w:tcW w:w="637" w:type="pct"/>
          </w:tcPr>
          <w:p w14:paraId="173783DA"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Уо</w:t>
            </w:r>
            <w:proofErr w:type="spellEnd"/>
            <w:r w:rsidRPr="00CE28C6">
              <w:rPr>
                <w:rFonts w:ascii="Times New Roman" w:eastAsia="Calibri" w:hAnsi="Times New Roman" w:cs="Times New Roman"/>
                <w:bCs/>
                <w:iCs/>
                <w:kern w:val="0"/>
                <w:sz w:val="24"/>
                <w:szCs w:val="24"/>
                <w14:ligatures w14:val="none"/>
              </w:rPr>
              <w:t xml:space="preserve"> 01.03</w:t>
            </w:r>
          </w:p>
        </w:tc>
        <w:tc>
          <w:tcPr>
            <w:tcW w:w="2642" w:type="pct"/>
            <w:vAlign w:val="center"/>
          </w:tcPr>
          <w:p w14:paraId="47CA00AF" w14:textId="77777777" w:rsidR="00CE28C6" w:rsidRPr="00CE28C6" w:rsidRDefault="00CE28C6" w:rsidP="00CE28C6">
            <w:pPr>
              <w:suppressAutoHyphens/>
              <w:spacing w:after="0" w:line="240" w:lineRule="auto"/>
              <w:jc w:val="both"/>
              <w:rPr>
                <w:rFonts w:ascii="Times New Roman" w:eastAsia="Calibri" w:hAnsi="Times New Roman" w:cs="Times New Roman"/>
                <w:iCs/>
                <w:kern w:val="0"/>
                <w:sz w:val="24"/>
                <w:szCs w:val="24"/>
                <w14:ligatures w14:val="none"/>
              </w:rPr>
            </w:pPr>
            <w:r w:rsidRPr="00CE28C6">
              <w:rPr>
                <w:rFonts w:ascii="Times New Roman" w:eastAsia="Calibri" w:hAnsi="Times New Roman" w:cs="Times New Roman"/>
                <w:iCs/>
                <w:kern w:val="0"/>
                <w:sz w:val="24"/>
                <w:szCs w:val="24"/>
                <w14:ligatures w14:val="none"/>
              </w:rPr>
              <w:t>определять этапы решения задачи</w:t>
            </w:r>
          </w:p>
        </w:tc>
      </w:tr>
      <w:tr w:rsidR="00CE28C6" w:rsidRPr="00CE28C6" w14:paraId="2573DC91" w14:textId="77777777" w:rsidTr="00C9474C">
        <w:trPr>
          <w:trHeight w:val="20"/>
        </w:trPr>
        <w:tc>
          <w:tcPr>
            <w:tcW w:w="513" w:type="pct"/>
            <w:vMerge/>
          </w:tcPr>
          <w:p w14:paraId="47893AD9"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76A375C3" w14:textId="77777777" w:rsidR="00CE28C6" w:rsidRPr="00CE28C6" w:rsidRDefault="00CE28C6" w:rsidP="00CE28C6">
            <w:pPr>
              <w:suppressAutoHyphens/>
              <w:spacing w:after="0" w:line="240" w:lineRule="auto"/>
              <w:rPr>
                <w:rFonts w:ascii="Times New Roman" w:eastAsia="Calibri" w:hAnsi="Times New Roman" w:cs="Times New Roman"/>
                <w:iCs/>
                <w:kern w:val="0"/>
                <w:sz w:val="24"/>
                <w:szCs w:val="24"/>
                <w14:ligatures w14:val="none"/>
              </w:rPr>
            </w:pPr>
          </w:p>
        </w:tc>
        <w:tc>
          <w:tcPr>
            <w:tcW w:w="637" w:type="pct"/>
          </w:tcPr>
          <w:p w14:paraId="77E9BF5C"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Уо</w:t>
            </w:r>
            <w:proofErr w:type="spellEnd"/>
            <w:r w:rsidRPr="00CE28C6">
              <w:rPr>
                <w:rFonts w:ascii="Times New Roman" w:eastAsia="Calibri" w:hAnsi="Times New Roman" w:cs="Times New Roman"/>
                <w:bCs/>
                <w:iCs/>
                <w:kern w:val="0"/>
                <w:sz w:val="24"/>
                <w:szCs w:val="24"/>
                <w14:ligatures w14:val="none"/>
              </w:rPr>
              <w:t xml:space="preserve"> 01.04</w:t>
            </w:r>
          </w:p>
        </w:tc>
        <w:tc>
          <w:tcPr>
            <w:tcW w:w="2642" w:type="pct"/>
            <w:vAlign w:val="center"/>
          </w:tcPr>
          <w:p w14:paraId="5D5F20A2" w14:textId="77777777" w:rsidR="00CE28C6" w:rsidRPr="00CE28C6" w:rsidRDefault="00CE28C6" w:rsidP="00CE28C6">
            <w:pPr>
              <w:suppressAutoHyphens/>
              <w:spacing w:after="0" w:line="240" w:lineRule="auto"/>
              <w:jc w:val="both"/>
              <w:rPr>
                <w:rFonts w:ascii="Times New Roman" w:eastAsia="Calibri" w:hAnsi="Times New Roman" w:cs="Times New Roman"/>
                <w:iCs/>
                <w:kern w:val="0"/>
                <w:sz w:val="24"/>
                <w:szCs w:val="24"/>
                <w14:ligatures w14:val="none"/>
              </w:rPr>
            </w:pPr>
            <w:r w:rsidRPr="00CE28C6">
              <w:rPr>
                <w:rFonts w:ascii="Times New Roman" w:eastAsia="Calibri" w:hAnsi="Times New Roman" w:cs="Times New Roman"/>
                <w:iCs/>
                <w:kern w:val="0"/>
                <w:sz w:val="24"/>
                <w:szCs w:val="24"/>
                <w14:ligatures w14:val="none"/>
              </w:rPr>
              <w:t>выявлять и эффективно искать информацию, необходимую для решения задачи и/или проблемы</w:t>
            </w:r>
          </w:p>
        </w:tc>
      </w:tr>
      <w:tr w:rsidR="00CE28C6" w:rsidRPr="00CE28C6" w14:paraId="28EE8E11" w14:textId="77777777" w:rsidTr="00C9474C">
        <w:trPr>
          <w:trHeight w:val="20"/>
        </w:trPr>
        <w:tc>
          <w:tcPr>
            <w:tcW w:w="513" w:type="pct"/>
            <w:vMerge/>
          </w:tcPr>
          <w:p w14:paraId="68E167DC"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2A5A642D" w14:textId="77777777" w:rsidR="00CE28C6" w:rsidRPr="00CE28C6" w:rsidRDefault="00CE28C6" w:rsidP="00CE28C6">
            <w:pPr>
              <w:suppressAutoHyphens/>
              <w:spacing w:after="0" w:line="240" w:lineRule="auto"/>
              <w:rPr>
                <w:rFonts w:ascii="Times New Roman" w:eastAsia="Calibri" w:hAnsi="Times New Roman" w:cs="Times New Roman"/>
                <w:iCs/>
                <w:kern w:val="0"/>
                <w:sz w:val="24"/>
                <w:szCs w:val="24"/>
                <w14:ligatures w14:val="none"/>
              </w:rPr>
            </w:pPr>
          </w:p>
        </w:tc>
        <w:tc>
          <w:tcPr>
            <w:tcW w:w="637" w:type="pct"/>
          </w:tcPr>
          <w:p w14:paraId="68C1D27C"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Уо</w:t>
            </w:r>
            <w:proofErr w:type="spellEnd"/>
            <w:r w:rsidRPr="00CE28C6">
              <w:rPr>
                <w:rFonts w:ascii="Times New Roman" w:eastAsia="Calibri" w:hAnsi="Times New Roman" w:cs="Times New Roman"/>
                <w:bCs/>
                <w:iCs/>
                <w:kern w:val="0"/>
                <w:sz w:val="24"/>
                <w:szCs w:val="24"/>
                <w14:ligatures w14:val="none"/>
              </w:rPr>
              <w:t xml:space="preserve"> 01.05</w:t>
            </w:r>
          </w:p>
        </w:tc>
        <w:tc>
          <w:tcPr>
            <w:tcW w:w="2642" w:type="pct"/>
            <w:vAlign w:val="center"/>
          </w:tcPr>
          <w:p w14:paraId="6EB4CB77" w14:textId="77777777" w:rsidR="00CE28C6" w:rsidRPr="00CE28C6" w:rsidRDefault="00CE28C6" w:rsidP="00CE28C6">
            <w:pPr>
              <w:suppressAutoHyphens/>
              <w:spacing w:after="0" w:line="240" w:lineRule="auto"/>
              <w:jc w:val="both"/>
              <w:rPr>
                <w:rFonts w:ascii="Times New Roman" w:eastAsia="Calibri" w:hAnsi="Times New Roman" w:cs="Times New Roman"/>
                <w:iCs/>
                <w:kern w:val="0"/>
                <w:sz w:val="24"/>
                <w:szCs w:val="24"/>
                <w14:ligatures w14:val="none"/>
              </w:rPr>
            </w:pPr>
            <w:r w:rsidRPr="00CE28C6">
              <w:rPr>
                <w:rFonts w:ascii="Times New Roman" w:eastAsia="Calibri" w:hAnsi="Times New Roman" w:cs="Times New Roman"/>
                <w:iCs/>
                <w:kern w:val="0"/>
                <w:sz w:val="24"/>
                <w:szCs w:val="24"/>
                <w14:ligatures w14:val="none"/>
              </w:rPr>
              <w:t>составлять план действия</w:t>
            </w:r>
          </w:p>
        </w:tc>
      </w:tr>
      <w:tr w:rsidR="00CE28C6" w:rsidRPr="00CE28C6" w14:paraId="0CFC5B76" w14:textId="77777777" w:rsidTr="00C9474C">
        <w:trPr>
          <w:trHeight w:val="20"/>
        </w:trPr>
        <w:tc>
          <w:tcPr>
            <w:tcW w:w="513" w:type="pct"/>
            <w:vMerge/>
          </w:tcPr>
          <w:p w14:paraId="62CCE323"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6932A20F" w14:textId="77777777" w:rsidR="00CE28C6" w:rsidRPr="00CE28C6" w:rsidRDefault="00CE28C6" w:rsidP="00CE28C6">
            <w:pPr>
              <w:suppressAutoHyphens/>
              <w:spacing w:after="0" w:line="240" w:lineRule="auto"/>
              <w:rPr>
                <w:rFonts w:ascii="Times New Roman" w:eastAsia="Calibri" w:hAnsi="Times New Roman" w:cs="Times New Roman"/>
                <w:iCs/>
                <w:kern w:val="0"/>
                <w:sz w:val="24"/>
                <w:szCs w:val="24"/>
                <w14:ligatures w14:val="none"/>
              </w:rPr>
            </w:pPr>
          </w:p>
        </w:tc>
        <w:tc>
          <w:tcPr>
            <w:tcW w:w="637" w:type="pct"/>
          </w:tcPr>
          <w:p w14:paraId="56800C50"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Уо</w:t>
            </w:r>
            <w:proofErr w:type="spellEnd"/>
            <w:r w:rsidRPr="00CE28C6">
              <w:rPr>
                <w:rFonts w:ascii="Times New Roman" w:eastAsia="Calibri" w:hAnsi="Times New Roman" w:cs="Times New Roman"/>
                <w:bCs/>
                <w:iCs/>
                <w:kern w:val="0"/>
                <w:sz w:val="24"/>
                <w:szCs w:val="24"/>
                <w14:ligatures w14:val="none"/>
              </w:rPr>
              <w:t xml:space="preserve"> 01.06</w:t>
            </w:r>
          </w:p>
        </w:tc>
        <w:tc>
          <w:tcPr>
            <w:tcW w:w="2642" w:type="pct"/>
            <w:vAlign w:val="center"/>
          </w:tcPr>
          <w:p w14:paraId="0965445D" w14:textId="77777777" w:rsidR="00CE28C6" w:rsidRPr="00CE28C6" w:rsidRDefault="00CE28C6" w:rsidP="00CE28C6">
            <w:pPr>
              <w:suppressAutoHyphens/>
              <w:spacing w:after="0" w:line="240" w:lineRule="auto"/>
              <w:jc w:val="both"/>
              <w:rPr>
                <w:rFonts w:ascii="Times New Roman" w:eastAsia="Calibri" w:hAnsi="Times New Roman" w:cs="Times New Roman"/>
                <w:iCs/>
                <w:kern w:val="0"/>
                <w:sz w:val="24"/>
                <w:szCs w:val="24"/>
                <w14:ligatures w14:val="none"/>
              </w:rPr>
            </w:pPr>
            <w:r w:rsidRPr="00CE28C6">
              <w:rPr>
                <w:rFonts w:ascii="Times New Roman" w:eastAsia="Calibri" w:hAnsi="Times New Roman" w:cs="Times New Roman"/>
                <w:iCs/>
                <w:kern w:val="0"/>
                <w:sz w:val="24"/>
                <w:szCs w:val="24"/>
                <w14:ligatures w14:val="none"/>
              </w:rPr>
              <w:t>определять необходимые ресурсы</w:t>
            </w:r>
          </w:p>
        </w:tc>
      </w:tr>
      <w:tr w:rsidR="00CE28C6" w:rsidRPr="00CE28C6" w14:paraId="5BF694CB" w14:textId="77777777" w:rsidTr="00C9474C">
        <w:trPr>
          <w:trHeight w:val="20"/>
        </w:trPr>
        <w:tc>
          <w:tcPr>
            <w:tcW w:w="513" w:type="pct"/>
            <w:vMerge/>
          </w:tcPr>
          <w:p w14:paraId="484D6FC5"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5DC5B15B" w14:textId="77777777" w:rsidR="00CE28C6" w:rsidRPr="00CE28C6" w:rsidRDefault="00CE28C6" w:rsidP="00CE28C6">
            <w:pPr>
              <w:suppressAutoHyphens/>
              <w:spacing w:after="0" w:line="240" w:lineRule="auto"/>
              <w:rPr>
                <w:rFonts w:ascii="Times New Roman" w:eastAsia="Calibri" w:hAnsi="Times New Roman" w:cs="Times New Roman"/>
                <w:iCs/>
                <w:kern w:val="0"/>
                <w:sz w:val="24"/>
                <w:szCs w:val="24"/>
                <w14:ligatures w14:val="none"/>
              </w:rPr>
            </w:pPr>
          </w:p>
        </w:tc>
        <w:tc>
          <w:tcPr>
            <w:tcW w:w="637" w:type="pct"/>
          </w:tcPr>
          <w:p w14:paraId="0431D345"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Уо</w:t>
            </w:r>
            <w:proofErr w:type="spellEnd"/>
            <w:r w:rsidRPr="00CE28C6">
              <w:rPr>
                <w:rFonts w:ascii="Times New Roman" w:eastAsia="Calibri" w:hAnsi="Times New Roman" w:cs="Times New Roman"/>
                <w:bCs/>
                <w:iCs/>
                <w:kern w:val="0"/>
                <w:sz w:val="24"/>
                <w:szCs w:val="24"/>
                <w14:ligatures w14:val="none"/>
              </w:rPr>
              <w:t xml:space="preserve"> 01.07</w:t>
            </w:r>
          </w:p>
        </w:tc>
        <w:tc>
          <w:tcPr>
            <w:tcW w:w="2642" w:type="pct"/>
            <w:vAlign w:val="center"/>
          </w:tcPr>
          <w:p w14:paraId="06829E11" w14:textId="77777777" w:rsidR="00CE28C6" w:rsidRPr="00CE28C6" w:rsidRDefault="00CE28C6" w:rsidP="00CE28C6">
            <w:pPr>
              <w:suppressAutoHyphens/>
              <w:spacing w:after="0" w:line="240" w:lineRule="auto"/>
              <w:jc w:val="both"/>
              <w:rPr>
                <w:rFonts w:ascii="Times New Roman" w:eastAsia="Calibri" w:hAnsi="Times New Roman" w:cs="Times New Roman"/>
                <w:iCs/>
                <w:kern w:val="0"/>
                <w:sz w:val="24"/>
                <w:szCs w:val="24"/>
                <w14:ligatures w14:val="none"/>
              </w:rPr>
            </w:pPr>
            <w:r w:rsidRPr="00CE28C6">
              <w:rPr>
                <w:rFonts w:ascii="Times New Roman" w:eastAsia="Calibri" w:hAnsi="Times New Roman" w:cs="Times New Roman"/>
                <w:iCs/>
                <w:kern w:val="0"/>
                <w:sz w:val="24"/>
                <w:szCs w:val="24"/>
                <w14:ligatures w14:val="none"/>
              </w:rPr>
              <w:t xml:space="preserve">владеть актуальными методами работы </w:t>
            </w:r>
            <w:r w:rsidRPr="00CE28C6">
              <w:rPr>
                <w:rFonts w:ascii="Times New Roman" w:eastAsia="Calibri" w:hAnsi="Times New Roman" w:cs="Times New Roman"/>
                <w:iCs/>
                <w:kern w:val="0"/>
                <w:sz w:val="24"/>
                <w:szCs w:val="24"/>
                <w14:ligatures w14:val="none"/>
              </w:rPr>
              <w:br/>
              <w:t>в профессиональной и смежных сферах</w:t>
            </w:r>
          </w:p>
        </w:tc>
      </w:tr>
      <w:tr w:rsidR="00CE28C6" w:rsidRPr="00CE28C6" w14:paraId="7EFB26A8" w14:textId="77777777" w:rsidTr="00C9474C">
        <w:trPr>
          <w:trHeight w:val="20"/>
        </w:trPr>
        <w:tc>
          <w:tcPr>
            <w:tcW w:w="513" w:type="pct"/>
            <w:vMerge/>
          </w:tcPr>
          <w:p w14:paraId="1DB70671"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117ED699" w14:textId="77777777" w:rsidR="00CE28C6" w:rsidRPr="00CE28C6" w:rsidRDefault="00CE28C6" w:rsidP="00CE28C6">
            <w:pPr>
              <w:suppressAutoHyphens/>
              <w:spacing w:after="0" w:line="240" w:lineRule="auto"/>
              <w:rPr>
                <w:rFonts w:ascii="Times New Roman" w:eastAsia="Calibri" w:hAnsi="Times New Roman" w:cs="Times New Roman"/>
                <w:iCs/>
                <w:kern w:val="0"/>
                <w:sz w:val="24"/>
                <w:szCs w:val="24"/>
                <w14:ligatures w14:val="none"/>
              </w:rPr>
            </w:pPr>
          </w:p>
        </w:tc>
        <w:tc>
          <w:tcPr>
            <w:tcW w:w="637" w:type="pct"/>
          </w:tcPr>
          <w:p w14:paraId="49FB723D"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Уо</w:t>
            </w:r>
            <w:proofErr w:type="spellEnd"/>
            <w:r w:rsidRPr="00CE28C6">
              <w:rPr>
                <w:rFonts w:ascii="Times New Roman" w:eastAsia="Calibri" w:hAnsi="Times New Roman" w:cs="Times New Roman"/>
                <w:bCs/>
                <w:iCs/>
                <w:kern w:val="0"/>
                <w:sz w:val="24"/>
                <w:szCs w:val="24"/>
                <w14:ligatures w14:val="none"/>
              </w:rPr>
              <w:t xml:space="preserve"> 01.08</w:t>
            </w:r>
          </w:p>
        </w:tc>
        <w:tc>
          <w:tcPr>
            <w:tcW w:w="2642" w:type="pct"/>
            <w:vAlign w:val="center"/>
          </w:tcPr>
          <w:p w14:paraId="4E5A7303" w14:textId="77777777" w:rsidR="00CE28C6" w:rsidRPr="00CE28C6" w:rsidRDefault="00CE28C6" w:rsidP="00CE28C6">
            <w:pPr>
              <w:suppressAutoHyphens/>
              <w:spacing w:after="0" w:line="240" w:lineRule="auto"/>
              <w:jc w:val="both"/>
              <w:rPr>
                <w:rFonts w:ascii="Times New Roman" w:eastAsia="Calibri" w:hAnsi="Times New Roman" w:cs="Times New Roman"/>
                <w:iCs/>
                <w:kern w:val="0"/>
                <w:sz w:val="24"/>
                <w:szCs w:val="24"/>
                <w14:ligatures w14:val="none"/>
              </w:rPr>
            </w:pPr>
            <w:r w:rsidRPr="00CE28C6">
              <w:rPr>
                <w:rFonts w:ascii="Times New Roman" w:eastAsia="Calibri" w:hAnsi="Times New Roman" w:cs="Times New Roman"/>
                <w:iCs/>
                <w:kern w:val="0"/>
                <w:sz w:val="24"/>
                <w:szCs w:val="24"/>
                <w14:ligatures w14:val="none"/>
              </w:rPr>
              <w:t>реализовывать составленный план</w:t>
            </w:r>
          </w:p>
        </w:tc>
      </w:tr>
      <w:tr w:rsidR="00CE28C6" w:rsidRPr="00CE28C6" w14:paraId="7C1186F3" w14:textId="77777777" w:rsidTr="00C9474C">
        <w:trPr>
          <w:trHeight w:val="20"/>
        </w:trPr>
        <w:tc>
          <w:tcPr>
            <w:tcW w:w="513" w:type="pct"/>
            <w:vMerge/>
          </w:tcPr>
          <w:p w14:paraId="040702CE"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1C035169" w14:textId="77777777" w:rsidR="00CE28C6" w:rsidRPr="00CE28C6" w:rsidRDefault="00CE28C6" w:rsidP="00CE28C6">
            <w:pPr>
              <w:suppressAutoHyphens/>
              <w:spacing w:after="0" w:line="240" w:lineRule="auto"/>
              <w:rPr>
                <w:rFonts w:ascii="Times New Roman" w:eastAsia="Calibri" w:hAnsi="Times New Roman" w:cs="Times New Roman"/>
                <w:iCs/>
                <w:kern w:val="0"/>
                <w:sz w:val="24"/>
                <w:szCs w:val="24"/>
                <w14:ligatures w14:val="none"/>
              </w:rPr>
            </w:pPr>
          </w:p>
        </w:tc>
        <w:tc>
          <w:tcPr>
            <w:tcW w:w="637" w:type="pct"/>
          </w:tcPr>
          <w:p w14:paraId="4656E1F1"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Уо</w:t>
            </w:r>
            <w:proofErr w:type="spellEnd"/>
            <w:r w:rsidRPr="00CE28C6">
              <w:rPr>
                <w:rFonts w:ascii="Times New Roman" w:eastAsia="Calibri" w:hAnsi="Times New Roman" w:cs="Times New Roman"/>
                <w:bCs/>
                <w:iCs/>
                <w:kern w:val="0"/>
                <w:sz w:val="24"/>
                <w:szCs w:val="24"/>
                <w14:ligatures w14:val="none"/>
              </w:rPr>
              <w:t xml:space="preserve"> 01.09</w:t>
            </w:r>
          </w:p>
        </w:tc>
        <w:tc>
          <w:tcPr>
            <w:tcW w:w="2642" w:type="pct"/>
            <w:vAlign w:val="center"/>
          </w:tcPr>
          <w:p w14:paraId="0E26A841" w14:textId="77777777" w:rsidR="00CE28C6" w:rsidRPr="00CE28C6" w:rsidRDefault="00CE28C6" w:rsidP="00CE28C6">
            <w:pPr>
              <w:suppressAutoHyphens/>
              <w:spacing w:after="0" w:line="240" w:lineRule="auto"/>
              <w:jc w:val="both"/>
              <w:rPr>
                <w:rFonts w:ascii="Times New Roman" w:eastAsia="Calibri" w:hAnsi="Times New Roman" w:cs="Times New Roman"/>
                <w:iCs/>
                <w:kern w:val="0"/>
                <w:sz w:val="24"/>
                <w:szCs w:val="24"/>
                <w14:ligatures w14:val="none"/>
              </w:rPr>
            </w:pPr>
            <w:r w:rsidRPr="00CE28C6">
              <w:rPr>
                <w:rFonts w:ascii="Times New Roman" w:eastAsia="Calibri" w:hAnsi="Times New Roman" w:cs="Times New Roman"/>
                <w:iCs/>
                <w:kern w:val="0"/>
                <w:sz w:val="24"/>
                <w:szCs w:val="24"/>
                <w14:ligatures w14:val="none"/>
              </w:rPr>
              <w:t>оценивать результат и последствия своих действий (самостоятельно или с помощью наставника)</w:t>
            </w:r>
          </w:p>
        </w:tc>
      </w:tr>
      <w:tr w:rsidR="00CE28C6" w:rsidRPr="00CE28C6" w14:paraId="084A9D32" w14:textId="77777777" w:rsidTr="00C9474C">
        <w:trPr>
          <w:trHeight w:val="20"/>
        </w:trPr>
        <w:tc>
          <w:tcPr>
            <w:tcW w:w="513" w:type="pct"/>
            <w:vMerge/>
          </w:tcPr>
          <w:p w14:paraId="4773011A"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21FE20C8" w14:textId="77777777" w:rsidR="00CE28C6" w:rsidRPr="00CE28C6" w:rsidRDefault="00CE28C6" w:rsidP="00CE28C6">
            <w:pPr>
              <w:suppressAutoHyphens/>
              <w:spacing w:after="0" w:line="240" w:lineRule="auto"/>
              <w:rPr>
                <w:rFonts w:ascii="Times New Roman" w:eastAsia="Calibri" w:hAnsi="Times New Roman" w:cs="Times New Roman"/>
                <w:iCs/>
                <w:kern w:val="0"/>
                <w:sz w:val="24"/>
                <w:szCs w:val="24"/>
                <w14:ligatures w14:val="none"/>
              </w:rPr>
            </w:pPr>
          </w:p>
        </w:tc>
        <w:tc>
          <w:tcPr>
            <w:tcW w:w="637" w:type="pct"/>
          </w:tcPr>
          <w:p w14:paraId="2D3C666F"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
        </w:tc>
        <w:tc>
          <w:tcPr>
            <w:tcW w:w="2642" w:type="pct"/>
            <w:vAlign w:val="center"/>
          </w:tcPr>
          <w:p w14:paraId="013278A2" w14:textId="77777777" w:rsidR="00CE28C6" w:rsidRPr="00CE28C6" w:rsidRDefault="00CE28C6" w:rsidP="00CE28C6">
            <w:pPr>
              <w:suppressAutoHyphens/>
              <w:spacing w:after="0" w:line="240" w:lineRule="auto"/>
              <w:jc w:val="both"/>
              <w:rPr>
                <w:rFonts w:ascii="Times New Roman" w:eastAsia="Calibri" w:hAnsi="Times New Roman" w:cs="Times New Roman"/>
                <w:iCs/>
                <w:kern w:val="0"/>
                <w:sz w:val="24"/>
                <w:szCs w:val="24"/>
                <w14:ligatures w14:val="none"/>
              </w:rPr>
            </w:pPr>
            <w:r w:rsidRPr="00CE28C6">
              <w:rPr>
                <w:rFonts w:ascii="Times New Roman" w:eastAsia="Calibri" w:hAnsi="Times New Roman" w:cs="Times New Roman"/>
                <w:b/>
                <w:iCs/>
                <w:kern w:val="0"/>
                <w:sz w:val="24"/>
                <w:szCs w:val="24"/>
                <w14:ligatures w14:val="none"/>
              </w:rPr>
              <w:t>Знания:</w:t>
            </w:r>
          </w:p>
        </w:tc>
      </w:tr>
      <w:tr w:rsidR="00CE28C6" w:rsidRPr="00CE28C6" w14:paraId="53211954" w14:textId="77777777" w:rsidTr="00C9474C">
        <w:trPr>
          <w:trHeight w:val="20"/>
        </w:trPr>
        <w:tc>
          <w:tcPr>
            <w:tcW w:w="513" w:type="pct"/>
            <w:vMerge/>
          </w:tcPr>
          <w:p w14:paraId="317D3F70"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2CF77A7A"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2D2260CB"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Зо</w:t>
            </w:r>
            <w:proofErr w:type="spellEnd"/>
            <w:r w:rsidRPr="00CE28C6">
              <w:rPr>
                <w:rFonts w:ascii="Times New Roman" w:eastAsia="Calibri" w:hAnsi="Times New Roman" w:cs="Times New Roman"/>
                <w:bCs/>
                <w:iCs/>
                <w:kern w:val="0"/>
                <w:sz w:val="24"/>
                <w:szCs w:val="24"/>
                <w14:ligatures w14:val="none"/>
              </w:rPr>
              <w:t xml:space="preserve"> 01.01</w:t>
            </w:r>
          </w:p>
        </w:tc>
        <w:tc>
          <w:tcPr>
            <w:tcW w:w="2642" w:type="pct"/>
          </w:tcPr>
          <w:p w14:paraId="1AE80C00" w14:textId="77777777" w:rsidR="00CE28C6" w:rsidRPr="00CE28C6" w:rsidRDefault="00CE28C6" w:rsidP="00CE28C6">
            <w:pPr>
              <w:suppressAutoHyphens/>
              <w:spacing w:after="0" w:line="240" w:lineRule="auto"/>
              <w:jc w:val="both"/>
              <w:rPr>
                <w:rFonts w:ascii="Times New Roman" w:eastAsia="Calibri" w:hAnsi="Times New Roman" w:cs="Times New Roman"/>
                <w:bCs/>
                <w:kern w:val="0"/>
                <w:sz w:val="24"/>
                <w:szCs w:val="24"/>
                <w14:ligatures w14:val="none"/>
              </w:rPr>
            </w:pPr>
            <w:r w:rsidRPr="00CE28C6">
              <w:rPr>
                <w:rFonts w:ascii="Times New Roman" w:eastAsia="Calibri" w:hAnsi="Times New Roman" w:cs="Times New Roman"/>
                <w:iCs/>
                <w:kern w:val="0"/>
                <w:sz w:val="24"/>
                <w:szCs w:val="24"/>
                <w14:ligatures w14:val="none"/>
              </w:rPr>
              <w:t>а</w:t>
            </w:r>
            <w:r w:rsidRPr="00CE28C6">
              <w:rPr>
                <w:rFonts w:ascii="Times New Roman" w:eastAsia="Calibri" w:hAnsi="Times New Roman" w:cs="Times New Roman"/>
                <w:bCs/>
                <w:kern w:val="0"/>
                <w:sz w:val="24"/>
                <w:szCs w:val="24"/>
                <w14:ligatures w14:val="none"/>
              </w:rPr>
              <w:t xml:space="preserve">ктуальный профессиональный и социальный контекст, в котором приходится работать и жить </w:t>
            </w:r>
          </w:p>
        </w:tc>
      </w:tr>
      <w:tr w:rsidR="00CE28C6" w:rsidRPr="00CE28C6" w14:paraId="0822170D" w14:textId="77777777" w:rsidTr="00C9474C">
        <w:trPr>
          <w:trHeight w:val="20"/>
        </w:trPr>
        <w:tc>
          <w:tcPr>
            <w:tcW w:w="513" w:type="pct"/>
            <w:vMerge/>
          </w:tcPr>
          <w:p w14:paraId="37D58BFD"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16682A40"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35299BB6"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Зо</w:t>
            </w:r>
            <w:proofErr w:type="spellEnd"/>
            <w:r w:rsidRPr="00CE28C6">
              <w:rPr>
                <w:rFonts w:ascii="Times New Roman" w:eastAsia="Calibri" w:hAnsi="Times New Roman" w:cs="Times New Roman"/>
                <w:bCs/>
                <w:iCs/>
                <w:kern w:val="0"/>
                <w:sz w:val="24"/>
                <w:szCs w:val="24"/>
                <w14:ligatures w14:val="none"/>
              </w:rPr>
              <w:t xml:space="preserve"> 01.02</w:t>
            </w:r>
          </w:p>
        </w:tc>
        <w:tc>
          <w:tcPr>
            <w:tcW w:w="2642" w:type="pct"/>
          </w:tcPr>
          <w:p w14:paraId="18477361" w14:textId="77777777" w:rsidR="00CE28C6" w:rsidRPr="00CE28C6" w:rsidRDefault="00CE28C6" w:rsidP="00CE28C6">
            <w:pPr>
              <w:suppressAutoHyphens/>
              <w:spacing w:after="0" w:line="240" w:lineRule="auto"/>
              <w:jc w:val="both"/>
              <w:rPr>
                <w:rFonts w:ascii="Times New Roman" w:eastAsia="Calibri" w:hAnsi="Times New Roman" w:cs="Times New Roman"/>
                <w:b/>
                <w:iCs/>
                <w:kern w:val="0"/>
                <w:sz w:val="24"/>
                <w:szCs w:val="24"/>
                <w14:ligatures w14:val="none"/>
              </w:rPr>
            </w:pPr>
            <w:r w:rsidRPr="00CE28C6">
              <w:rPr>
                <w:rFonts w:ascii="Times New Roman" w:eastAsia="Calibri" w:hAnsi="Times New Roman" w:cs="Times New Roman"/>
                <w:bCs/>
                <w:kern w:val="0"/>
                <w:sz w:val="24"/>
                <w:szCs w:val="24"/>
                <w14:ligatures w14:val="none"/>
              </w:rPr>
              <w:t xml:space="preserve">основные источники информации и ресурсы </w:t>
            </w:r>
            <w:r w:rsidRPr="00CE28C6">
              <w:rPr>
                <w:rFonts w:ascii="Times New Roman" w:eastAsia="Calibri" w:hAnsi="Times New Roman" w:cs="Times New Roman"/>
                <w:bCs/>
                <w:kern w:val="0"/>
                <w:sz w:val="24"/>
                <w:szCs w:val="24"/>
                <w14:ligatures w14:val="none"/>
              </w:rPr>
              <w:br/>
              <w:t xml:space="preserve">для решения задач и проблем </w:t>
            </w:r>
            <w:r w:rsidRPr="00CE28C6">
              <w:rPr>
                <w:rFonts w:ascii="Times New Roman" w:eastAsia="Calibri" w:hAnsi="Times New Roman" w:cs="Times New Roman"/>
                <w:bCs/>
                <w:kern w:val="0"/>
                <w:sz w:val="24"/>
                <w:szCs w:val="24"/>
                <w14:ligatures w14:val="none"/>
              </w:rPr>
              <w:br/>
              <w:t>в профессиональном и/или социальном контексте</w:t>
            </w:r>
          </w:p>
        </w:tc>
      </w:tr>
      <w:tr w:rsidR="00CE28C6" w:rsidRPr="00CE28C6" w14:paraId="54053749" w14:textId="77777777" w:rsidTr="00C9474C">
        <w:trPr>
          <w:trHeight w:val="20"/>
        </w:trPr>
        <w:tc>
          <w:tcPr>
            <w:tcW w:w="513" w:type="pct"/>
            <w:vMerge/>
          </w:tcPr>
          <w:p w14:paraId="1EDAF3CA"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50C74A59"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087C1A7E"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Зо</w:t>
            </w:r>
            <w:proofErr w:type="spellEnd"/>
            <w:r w:rsidRPr="00CE28C6">
              <w:rPr>
                <w:rFonts w:ascii="Times New Roman" w:eastAsia="Calibri" w:hAnsi="Times New Roman" w:cs="Times New Roman"/>
                <w:bCs/>
                <w:iCs/>
                <w:kern w:val="0"/>
                <w:sz w:val="24"/>
                <w:szCs w:val="24"/>
                <w14:ligatures w14:val="none"/>
              </w:rPr>
              <w:t xml:space="preserve"> 01.03</w:t>
            </w:r>
          </w:p>
        </w:tc>
        <w:tc>
          <w:tcPr>
            <w:tcW w:w="2642" w:type="pct"/>
          </w:tcPr>
          <w:p w14:paraId="1C11054E" w14:textId="77777777" w:rsidR="00CE28C6" w:rsidRPr="00CE28C6" w:rsidRDefault="00CE28C6" w:rsidP="00CE28C6">
            <w:pPr>
              <w:suppressAutoHyphens/>
              <w:spacing w:after="0" w:line="240" w:lineRule="auto"/>
              <w:jc w:val="both"/>
              <w:rPr>
                <w:rFonts w:ascii="Times New Roman" w:eastAsia="Calibri" w:hAnsi="Times New Roman" w:cs="Times New Roman"/>
                <w:b/>
                <w:iCs/>
                <w:kern w:val="0"/>
                <w:sz w:val="24"/>
                <w:szCs w:val="24"/>
                <w14:ligatures w14:val="none"/>
              </w:rPr>
            </w:pPr>
            <w:r w:rsidRPr="00CE28C6">
              <w:rPr>
                <w:rFonts w:ascii="Times New Roman" w:eastAsia="Calibri" w:hAnsi="Times New Roman" w:cs="Times New Roman"/>
                <w:bCs/>
                <w:kern w:val="0"/>
                <w:sz w:val="24"/>
                <w:szCs w:val="24"/>
                <w14:ligatures w14:val="none"/>
              </w:rPr>
              <w:t xml:space="preserve">алгоритмы выполнения работ </w:t>
            </w:r>
            <w:r w:rsidRPr="00CE28C6">
              <w:rPr>
                <w:rFonts w:ascii="Times New Roman" w:eastAsia="Calibri" w:hAnsi="Times New Roman" w:cs="Times New Roman"/>
                <w:bCs/>
                <w:kern w:val="0"/>
                <w:sz w:val="24"/>
                <w:szCs w:val="24"/>
                <w14:ligatures w14:val="none"/>
              </w:rPr>
              <w:br/>
              <w:t>в профессиональной и смежных областях</w:t>
            </w:r>
          </w:p>
        </w:tc>
      </w:tr>
      <w:tr w:rsidR="00CE28C6" w:rsidRPr="00CE28C6" w14:paraId="0385397C" w14:textId="77777777" w:rsidTr="00C9474C">
        <w:trPr>
          <w:trHeight w:val="20"/>
        </w:trPr>
        <w:tc>
          <w:tcPr>
            <w:tcW w:w="513" w:type="pct"/>
            <w:vMerge/>
          </w:tcPr>
          <w:p w14:paraId="6726BCF7"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542C3A94"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3FD01A5B"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Зо</w:t>
            </w:r>
            <w:proofErr w:type="spellEnd"/>
            <w:r w:rsidRPr="00CE28C6">
              <w:rPr>
                <w:rFonts w:ascii="Times New Roman" w:eastAsia="Calibri" w:hAnsi="Times New Roman" w:cs="Times New Roman"/>
                <w:bCs/>
                <w:iCs/>
                <w:kern w:val="0"/>
                <w:sz w:val="24"/>
                <w:szCs w:val="24"/>
                <w14:ligatures w14:val="none"/>
              </w:rPr>
              <w:t xml:space="preserve"> 01.04</w:t>
            </w:r>
          </w:p>
        </w:tc>
        <w:tc>
          <w:tcPr>
            <w:tcW w:w="2642" w:type="pct"/>
          </w:tcPr>
          <w:p w14:paraId="2D8FDFB0" w14:textId="77777777" w:rsidR="00CE28C6" w:rsidRPr="00CE28C6" w:rsidRDefault="00CE28C6" w:rsidP="00CE28C6">
            <w:pPr>
              <w:suppressAutoHyphens/>
              <w:spacing w:after="0" w:line="240" w:lineRule="auto"/>
              <w:jc w:val="both"/>
              <w:rPr>
                <w:rFonts w:ascii="Times New Roman" w:eastAsia="Calibri" w:hAnsi="Times New Roman" w:cs="Times New Roman"/>
                <w:bCs/>
                <w:kern w:val="0"/>
                <w:sz w:val="24"/>
                <w:szCs w:val="24"/>
                <w14:ligatures w14:val="none"/>
              </w:rPr>
            </w:pPr>
            <w:r w:rsidRPr="00CE28C6">
              <w:rPr>
                <w:rFonts w:ascii="Times New Roman" w:eastAsia="Calibri" w:hAnsi="Times New Roman" w:cs="Times New Roman"/>
                <w:bCs/>
                <w:kern w:val="0"/>
                <w:sz w:val="24"/>
                <w:szCs w:val="24"/>
                <w14:ligatures w14:val="none"/>
              </w:rPr>
              <w:t xml:space="preserve">методы работы в профессиональной </w:t>
            </w:r>
            <w:r w:rsidRPr="00CE28C6">
              <w:rPr>
                <w:rFonts w:ascii="Times New Roman" w:eastAsia="Calibri" w:hAnsi="Times New Roman" w:cs="Times New Roman"/>
                <w:bCs/>
                <w:kern w:val="0"/>
                <w:sz w:val="24"/>
                <w:szCs w:val="24"/>
                <w14:ligatures w14:val="none"/>
              </w:rPr>
              <w:br/>
              <w:t>и смежных сферах</w:t>
            </w:r>
          </w:p>
        </w:tc>
      </w:tr>
      <w:tr w:rsidR="00CE28C6" w:rsidRPr="00CE28C6" w14:paraId="5D05DD5A" w14:textId="77777777" w:rsidTr="00C9474C">
        <w:trPr>
          <w:trHeight w:val="20"/>
        </w:trPr>
        <w:tc>
          <w:tcPr>
            <w:tcW w:w="513" w:type="pct"/>
            <w:vMerge/>
          </w:tcPr>
          <w:p w14:paraId="28FAF5A8"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3EAEFCEE"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5A2A1A90"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Зо</w:t>
            </w:r>
            <w:proofErr w:type="spellEnd"/>
            <w:r w:rsidRPr="00CE28C6">
              <w:rPr>
                <w:rFonts w:ascii="Times New Roman" w:eastAsia="Calibri" w:hAnsi="Times New Roman" w:cs="Times New Roman"/>
                <w:bCs/>
                <w:iCs/>
                <w:kern w:val="0"/>
                <w:sz w:val="24"/>
                <w:szCs w:val="24"/>
                <w14:ligatures w14:val="none"/>
              </w:rPr>
              <w:t xml:space="preserve"> 01.05</w:t>
            </w:r>
          </w:p>
        </w:tc>
        <w:tc>
          <w:tcPr>
            <w:tcW w:w="2642" w:type="pct"/>
          </w:tcPr>
          <w:p w14:paraId="1C49F9EE" w14:textId="77777777" w:rsidR="00CE28C6" w:rsidRPr="00CE28C6" w:rsidRDefault="00CE28C6" w:rsidP="00CE28C6">
            <w:pPr>
              <w:suppressAutoHyphens/>
              <w:spacing w:after="0" w:line="240" w:lineRule="auto"/>
              <w:jc w:val="both"/>
              <w:rPr>
                <w:rFonts w:ascii="Times New Roman" w:eastAsia="Calibri" w:hAnsi="Times New Roman" w:cs="Times New Roman"/>
                <w:bCs/>
                <w:kern w:val="0"/>
                <w:sz w:val="24"/>
                <w:szCs w:val="24"/>
                <w14:ligatures w14:val="none"/>
              </w:rPr>
            </w:pPr>
            <w:r w:rsidRPr="00CE28C6">
              <w:rPr>
                <w:rFonts w:ascii="Times New Roman" w:eastAsia="Calibri" w:hAnsi="Times New Roman" w:cs="Times New Roman"/>
                <w:bCs/>
                <w:kern w:val="0"/>
                <w:sz w:val="24"/>
                <w:szCs w:val="24"/>
                <w14:ligatures w14:val="none"/>
              </w:rPr>
              <w:t>структуру плана для решения задач</w:t>
            </w:r>
          </w:p>
        </w:tc>
      </w:tr>
      <w:tr w:rsidR="00CE28C6" w:rsidRPr="00CE28C6" w14:paraId="614ED130" w14:textId="77777777" w:rsidTr="00C9474C">
        <w:trPr>
          <w:trHeight w:val="20"/>
        </w:trPr>
        <w:tc>
          <w:tcPr>
            <w:tcW w:w="513" w:type="pct"/>
            <w:vMerge/>
          </w:tcPr>
          <w:p w14:paraId="4509A0E2"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1D6DDA1E"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1A55667A"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Зо</w:t>
            </w:r>
            <w:proofErr w:type="spellEnd"/>
            <w:r w:rsidRPr="00CE28C6">
              <w:rPr>
                <w:rFonts w:ascii="Times New Roman" w:eastAsia="Calibri" w:hAnsi="Times New Roman" w:cs="Times New Roman"/>
                <w:bCs/>
                <w:iCs/>
                <w:kern w:val="0"/>
                <w:sz w:val="24"/>
                <w:szCs w:val="24"/>
                <w14:ligatures w14:val="none"/>
              </w:rPr>
              <w:t xml:space="preserve"> 01.06</w:t>
            </w:r>
          </w:p>
        </w:tc>
        <w:tc>
          <w:tcPr>
            <w:tcW w:w="2642" w:type="pct"/>
          </w:tcPr>
          <w:p w14:paraId="594904ED" w14:textId="77777777" w:rsidR="00CE28C6" w:rsidRPr="00CE28C6" w:rsidRDefault="00CE28C6" w:rsidP="00CE28C6">
            <w:pPr>
              <w:suppressAutoHyphens/>
              <w:spacing w:after="0" w:line="240" w:lineRule="auto"/>
              <w:jc w:val="both"/>
              <w:rPr>
                <w:rFonts w:ascii="Times New Roman" w:eastAsia="Calibri" w:hAnsi="Times New Roman" w:cs="Times New Roman"/>
                <w:bCs/>
                <w:kern w:val="0"/>
                <w:sz w:val="24"/>
                <w:szCs w:val="24"/>
                <w14:ligatures w14:val="none"/>
              </w:rPr>
            </w:pPr>
            <w:r w:rsidRPr="00CE28C6">
              <w:rPr>
                <w:rFonts w:ascii="Times New Roman" w:eastAsia="Calibri" w:hAnsi="Times New Roman" w:cs="Times New Roman"/>
                <w:bCs/>
                <w:kern w:val="0"/>
                <w:sz w:val="24"/>
                <w:szCs w:val="24"/>
                <w14:ligatures w14:val="none"/>
              </w:rPr>
              <w:t>порядок оценки результатов решения задач профессиональной деятельности</w:t>
            </w:r>
          </w:p>
        </w:tc>
      </w:tr>
      <w:tr w:rsidR="00CE28C6" w:rsidRPr="00CE28C6" w14:paraId="22A7B2F2" w14:textId="77777777" w:rsidTr="00C9474C">
        <w:trPr>
          <w:trHeight w:val="20"/>
        </w:trPr>
        <w:tc>
          <w:tcPr>
            <w:tcW w:w="513" w:type="pct"/>
            <w:vMerge w:val="restart"/>
          </w:tcPr>
          <w:p w14:paraId="27BBF728"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r w:rsidRPr="00CE28C6">
              <w:rPr>
                <w:rFonts w:ascii="Times New Roman" w:eastAsia="Calibri" w:hAnsi="Times New Roman" w:cs="Times New Roman"/>
                <w:iCs/>
                <w:kern w:val="0"/>
                <w:sz w:val="24"/>
                <w:szCs w:val="24"/>
                <w14:ligatures w14:val="none"/>
              </w:rPr>
              <w:t>ОК 02</w:t>
            </w:r>
          </w:p>
        </w:tc>
        <w:tc>
          <w:tcPr>
            <w:tcW w:w="1208" w:type="pct"/>
            <w:vMerge w:val="restart"/>
          </w:tcPr>
          <w:p w14:paraId="71056F67"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r w:rsidRPr="00CE28C6">
              <w:rPr>
                <w:rFonts w:ascii="Times New Roman" w:eastAsia="Calibri" w:hAnsi="Times New Roman" w:cs="Times New Roman"/>
                <w:kern w:val="0"/>
                <w:sz w:val="24"/>
                <w:szCs w:val="24"/>
                <w14:ligatures w14:val="none"/>
              </w:rPr>
              <w:t xml:space="preserve">Использовать современные средства поиска, анализа </w:t>
            </w:r>
            <w:r w:rsidRPr="00CE28C6">
              <w:rPr>
                <w:rFonts w:ascii="Times New Roman" w:eastAsia="Calibri" w:hAnsi="Times New Roman" w:cs="Times New Roman"/>
                <w:kern w:val="0"/>
                <w:sz w:val="24"/>
                <w:szCs w:val="24"/>
                <w14:ligatures w14:val="none"/>
              </w:rPr>
              <w:br/>
              <w:t xml:space="preserve">и интерпретации информации, </w:t>
            </w:r>
            <w:r w:rsidRPr="00CE28C6">
              <w:rPr>
                <w:rFonts w:ascii="Times New Roman" w:eastAsia="Calibri" w:hAnsi="Times New Roman" w:cs="Times New Roman"/>
                <w:kern w:val="0"/>
                <w:sz w:val="24"/>
                <w:szCs w:val="24"/>
                <w14:ligatures w14:val="none"/>
              </w:rPr>
              <w:br/>
              <w:t>и информационные технологии для выполнения задач профессиональной деятельности</w:t>
            </w:r>
          </w:p>
        </w:tc>
        <w:tc>
          <w:tcPr>
            <w:tcW w:w="637" w:type="pct"/>
          </w:tcPr>
          <w:p w14:paraId="788FB342"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
        </w:tc>
        <w:tc>
          <w:tcPr>
            <w:tcW w:w="2642" w:type="pct"/>
          </w:tcPr>
          <w:p w14:paraId="3BDCDA19" w14:textId="77777777" w:rsidR="00CE28C6" w:rsidRPr="00CE28C6" w:rsidRDefault="00CE28C6" w:rsidP="00CE28C6">
            <w:pPr>
              <w:suppressAutoHyphens/>
              <w:spacing w:after="0" w:line="240" w:lineRule="auto"/>
              <w:jc w:val="both"/>
              <w:rPr>
                <w:rFonts w:ascii="Times New Roman" w:eastAsia="Calibri" w:hAnsi="Times New Roman" w:cs="Times New Roman"/>
                <w:b/>
                <w:bCs/>
                <w:iCs/>
                <w:kern w:val="0"/>
                <w:sz w:val="24"/>
                <w:szCs w:val="24"/>
                <w14:ligatures w14:val="none"/>
              </w:rPr>
            </w:pPr>
            <w:r w:rsidRPr="00CE28C6">
              <w:rPr>
                <w:rFonts w:ascii="Times New Roman" w:eastAsia="Calibri" w:hAnsi="Times New Roman" w:cs="Times New Roman"/>
                <w:b/>
                <w:iCs/>
                <w:kern w:val="0"/>
                <w:sz w:val="24"/>
                <w:szCs w:val="24"/>
                <w14:ligatures w14:val="none"/>
              </w:rPr>
              <w:t xml:space="preserve">Умения: </w:t>
            </w:r>
          </w:p>
        </w:tc>
      </w:tr>
      <w:tr w:rsidR="00CE28C6" w:rsidRPr="00CE28C6" w14:paraId="044C7F6F" w14:textId="77777777" w:rsidTr="00C9474C">
        <w:trPr>
          <w:trHeight w:val="20"/>
        </w:trPr>
        <w:tc>
          <w:tcPr>
            <w:tcW w:w="513" w:type="pct"/>
            <w:vMerge/>
          </w:tcPr>
          <w:p w14:paraId="1688BACB"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1672BF29"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4B1C5153"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Уо</w:t>
            </w:r>
            <w:proofErr w:type="spellEnd"/>
            <w:r w:rsidRPr="00CE28C6">
              <w:rPr>
                <w:rFonts w:ascii="Times New Roman" w:eastAsia="Calibri" w:hAnsi="Times New Roman" w:cs="Times New Roman"/>
                <w:bCs/>
                <w:iCs/>
                <w:kern w:val="0"/>
                <w:sz w:val="24"/>
                <w:szCs w:val="24"/>
                <w14:ligatures w14:val="none"/>
              </w:rPr>
              <w:t xml:space="preserve"> 02.01</w:t>
            </w:r>
          </w:p>
        </w:tc>
        <w:tc>
          <w:tcPr>
            <w:tcW w:w="2642" w:type="pct"/>
          </w:tcPr>
          <w:p w14:paraId="1868B74B" w14:textId="77777777" w:rsidR="00CE28C6" w:rsidRPr="00CE28C6" w:rsidRDefault="00CE28C6" w:rsidP="00CE28C6">
            <w:pPr>
              <w:suppressAutoHyphens/>
              <w:spacing w:after="0" w:line="240" w:lineRule="auto"/>
              <w:jc w:val="both"/>
              <w:rPr>
                <w:rFonts w:ascii="Times New Roman" w:eastAsia="Calibri" w:hAnsi="Times New Roman" w:cs="Times New Roman"/>
                <w:b/>
                <w:iCs/>
                <w:kern w:val="0"/>
                <w:sz w:val="24"/>
                <w:szCs w:val="24"/>
                <w14:ligatures w14:val="none"/>
              </w:rPr>
            </w:pPr>
            <w:r w:rsidRPr="00CE28C6">
              <w:rPr>
                <w:rFonts w:ascii="Times New Roman" w:eastAsia="Calibri" w:hAnsi="Times New Roman" w:cs="Times New Roman"/>
                <w:iCs/>
                <w:kern w:val="0"/>
                <w:sz w:val="24"/>
                <w:szCs w:val="24"/>
                <w14:ligatures w14:val="none"/>
              </w:rPr>
              <w:t>определять задачи для поиска информации</w:t>
            </w:r>
          </w:p>
        </w:tc>
      </w:tr>
      <w:tr w:rsidR="00CE28C6" w:rsidRPr="00CE28C6" w14:paraId="090447D2" w14:textId="77777777" w:rsidTr="00C9474C">
        <w:trPr>
          <w:trHeight w:val="20"/>
        </w:trPr>
        <w:tc>
          <w:tcPr>
            <w:tcW w:w="513" w:type="pct"/>
            <w:vMerge/>
          </w:tcPr>
          <w:p w14:paraId="05C167DF"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67BA7F5F"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78B5438A"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Уо</w:t>
            </w:r>
            <w:proofErr w:type="spellEnd"/>
            <w:r w:rsidRPr="00CE28C6">
              <w:rPr>
                <w:rFonts w:ascii="Times New Roman" w:eastAsia="Calibri" w:hAnsi="Times New Roman" w:cs="Times New Roman"/>
                <w:bCs/>
                <w:iCs/>
                <w:kern w:val="0"/>
                <w:sz w:val="24"/>
                <w:szCs w:val="24"/>
                <w14:ligatures w14:val="none"/>
              </w:rPr>
              <w:t xml:space="preserve"> 02.02</w:t>
            </w:r>
          </w:p>
        </w:tc>
        <w:tc>
          <w:tcPr>
            <w:tcW w:w="2642" w:type="pct"/>
          </w:tcPr>
          <w:p w14:paraId="5CECF1C7" w14:textId="77777777" w:rsidR="00CE28C6" w:rsidRPr="00CE28C6" w:rsidRDefault="00CE28C6" w:rsidP="00CE28C6">
            <w:pPr>
              <w:suppressAutoHyphens/>
              <w:spacing w:after="0" w:line="240" w:lineRule="auto"/>
              <w:jc w:val="both"/>
              <w:rPr>
                <w:rFonts w:ascii="Times New Roman" w:eastAsia="Calibri" w:hAnsi="Times New Roman" w:cs="Times New Roman"/>
                <w:b/>
                <w:iCs/>
                <w:kern w:val="0"/>
                <w:sz w:val="24"/>
                <w:szCs w:val="24"/>
                <w14:ligatures w14:val="none"/>
              </w:rPr>
            </w:pPr>
            <w:r w:rsidRPr="00CE28C6">
              <w:rPr>
                <w:rFonts w:ascii="Times New Roman" w:eastAsia="Calibri" w:hAnsi="Times New Roman" w:cs="Times New Roman"/>
                <w:iCs/>
                <w:kern w:val="0"/>
                <w:sz w:val="24"/>
                <w:szCs w:val="24"/>
                <w14:ligatures w14:val="none"/>
              </w:rPr>
              <w:t>определять необходимые источники информации</w:t>
            </w:r>
          </w:p>
        </w:tc>
      </w:tr>
      <w:tr w:rsidR="00CE28C6" w:rsidRPr="00CE28C6" w14:paraId="35A10B25" w14:textId="77777777" w:rsidTr="00C9474C">
        <w:trPr>
          <w:trHeight w:val="20"/>
        </w:trPr>
        <w:tc>
          <w:tcPr>
            <w:tcW w:w="513" w:type="pct"/>
            <w:vMerge/>
          </w:tcPr>
          <w:p w14:paraId="044405AE"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409A9524"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05585103"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Уо</w:t>
            </w:r>
            <w:proofErr w:type="spellEnd"/>
            <w:r w:rsidRPr="00CE28C6">
              <w:rPr>
                <w:rFonts w:ascii="Times New Roman" w:eastAsia="Calibri" w:hAnsi="Times New Roman" w:cs="Times New Roman"/>
                <w:bCs/>
                <w:iCs/>
                <w:kern w:val="0"/>
                <w:sz w:val="24"/>
                <w:szCs w:val="24"/>
                <w14:ligatures w14:val="none"/>
              </w:rPr>
              <w:t xml:space="preserve"> 02.03</w:t>
            </w:r>
          </w:p>
        </w:tc>
        <w:tc>
          <w:tcPr>
            <w:tcW w:w="2642" w:type="pct"/>
          </w:tcPr>
          <w:p w14:paraId="282885C8" w14:textId="77777777" w:rsidR="00CE28C6" w:rsidRPr="00CE28C6" w:rsidRDefault="00CE28C6" w:rsidP="00CE28C6">
            <w:pPr>
              <w:suppressAutoHyphens/>
              <w:spacing w:after="0" w:line="240" w:lineRule="auto"/>
              <w:jc w:val="both"/>
              <w:rPr>
                <w:rFonts w:ascii="Times New Roman" w:eastAsia="Calibri" w:hAnsi="Times New Roman" w:cs="Times New Roman"/>
                <w:b/>
                <w:iCs/>
                <w:kern w:val="0"/>
                <w:sz w:val="24"/>
                <w:szCs w:val="24"/>
                <w14:ligatures w14:val="none"/>
              </w:rPr>
            </w:pPr>
            <w:r w:rsidRPr="00CE28C6">
              <w:rPr>
                <w:rFonts w:ascii="Times New Roman" w:eastAsia="Calibri" w:hAnsi="Times New Roman" w:cs="Times New Roman"/>
                <w:iCs/>
                <w:kern w:val="0"/>
                <w:sz w:val="24"/>
                <w:szCs w:val="24"/>
                <w14:ligatures w14:val="none"/>
              </w:rPr>
              <w:t xml:space="preserve">планировать процесс поиска; структурировать получаемую информацию </w:t>
            </w:r>
          </w:p>
        </w:tc>
      </w:tr>
      <w:tr w:rsidR="00CE28C6" w:rsidRPr="00CE28C6" w14:paraId="4F1A24FC" w14:textId="77777777" w:rsidTr="00C9474C">
        <w:trPr>
          <w:trHeight w:val="20"/>
        </w:trPr>
        <w:tc>
          <w:tcPr>
            <w:tcW w:w="513" w:type="pct"/>
            <w:vMerge/>
          </w:tcPr>
          <w:p w14:paraId="7E355AD6"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5FEAC01F"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4BD9532E"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Уо</w:t>
            </w:r>
            <w:proofErr w:type="spellEnd"/>
            <w:r w:rsidRPr="00CE28C6">
              <w:rPr>
                <w:rFonts w:ascii="Times New Roman" w:eastAsia="Calibri" w:hAnsi="Times New Roman" w:cs="Times New Roman"/>
                <w:bCs/>
                <w:iCs/>
                <w:kern w:val="0"/>
                <w:sz w:val="24"/>
                <w:szCs w:val="24"/>
                <w14:ligatures w14:val="none"/>
              </w:rPr>
              <w:t xml:space="preserve"> 02.04</w:t>
            </w:r>
          </w:p>
        </w:tc>
        <w:tc>
          <w:tcPr>
            <w:tcW w:w="2642" w:type="pct"/>
          </w:tcPr>
          <w:p w14:paraId="6B58F775" w14:textId="77777777" w:rsidR="00CE28C6" w:rsidRPr="00CE28C6" w:rsidRDefault="00CE28C6" w:rsidP="00CE28C6">
            <w:pPr>
              <w:suppressAutoHyphens/>
              <w:spacing w:after="0" w:line="240" w:lineRule="auto"/>
              <w:jc w:val="both"/>
              <w:rPr>
                <w:rFonts w:ascii="Times New Roman" w:eastAsia="Calibri" w:hAnsi="Times New Roman" w:cs="Times New Roman"/>
                <w:iCs/>
                <w:kern w:val="0"/>
                <w:sz w:val="24"/>
                <w:szCs w:val="24"/>
                <w14:ligatures w14:val="none"/>
              </w:rPr>
            </w:pPr>
            <w:r w:rsidRPr="00CE28C6">
              <w:rPr>
                <w:rFonts w:ascii="Times New Roman" w:eastAsia="Calibri" w:hAnsi="Times New Roman" w:cs="Times New Roman"/>
                <w:iCs/>
                <w:kern w:val="0"/>
                <w:sz w:val="24"/>
                <w:szCs w:val="24"/>
                <w14:ligatures w14:val="none"/>
              </w:rPr>
              <w:t>выделять наиболее значимое в перечне информации</w:t>
            </w:r>
          </w:p>
        </w:tc>
      </w:tr>
      <w:tr w:rsidR="00CE28C6" w:rsidRPr="00CE28C6" w14:paraId="6F453F4C" w14:textId="77777777" w:rsidTr="00C9474C">
        <w:trPr>
          <w:trHeight w:val="20"/>
        </w:trPr>
        <w:tc>
          <w:tcPr>
            <w:tcW w:w="513" w:type="pct"/>
            <w:vMerge/>
          </w:tcPr>
          <w:p w14:paraId="3909BD86"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45B89FB0"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56D2ECE4"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Уо</w:t>
            </w:r>
            <w:proofErr w:type="spellEnd"/>
            <w:r w:rsidRPr="00CE28C6">
              <w:rPr>
                <w:rFonts w:ascii="Times New Roman" w:eastAsia="Calibri" w:hAnsi="Times New Roman" w:cs="Times New Roman"/>
                <w:bCs/>
                <w:iCs/>
                <w:kern w:val="0"/>
                <w:sz w:val="24"/>
                <w:szCs w:val="24"/>
                <w14:ligatures w14:val="none"/>
              </w:rPr>
              <w:t xml:space="preserve"> 02.05</w:t>
            </w:r>
          </w:p>
        </w:tc>
        <w:tc>
          <w:tcPr>
            <w:tcW w:w="2642" w:type="pct"/>
          </w:tcPr>
          <w:p w14:paraId="74D6CB61" w14:textId="77777777" w:rsidR="00CE28C6" w:rsidRPr="00CE28C6" w:rsidRDefault="00CE28C6" w:rsidP="00CE28C6">
            <w:pPr>
              <w:suppressAutoHyphens/>
              <w:spacing w:after="0" w:line="240" w:lineRule="auto"/>
              <w:jc w:val="both"/>
              <w:rPr>
                <w:rFonts w:ascii="Times New Roman" w:eastAsia="Calibri" w:hAnsi="Times New Roman" w:cs="Times New Roman"/>
                <w:iCs/>
                <w:kern w:val="0"/>
                <w:sz w:val="24"/>
                <w:szCs w:val="24"/>
                <w14:ligatures w14:val="none"/>
              </w:rPr>
            </w:pPr>
            <w:r w:rsidRPr="00CE28C6">
              <w:rPr>
                <w:rFonts w:ascii="Times New Roman" w:eastAsia="Calibri" w:hAnsi="Times New Roman" w:cs="Times New Roman"/>
                <w:iCs/>
                <w:kern w:val="0"/>
                <w:sz w:val="24"/>
                <w:szCs w:val="24"/>
                <w14:ligatures w14:val="none"/>
              </w:rPr>
              <w:t>оценивать практическую значимость результатов поиска</w:t>
            </w:r>
          </w:p>
        </w:tc>
      </w:tr>
      <w:tr w:rsidR="00CE28C6" w:rsidRPr="00CE28C6" w14:paraId="38B2469B" w14:textId="77777777" w:rsidTr="00C9474C">
        <w:trPr>
          <w:trHeight w:val="20"/>
        </w:trPr>
        <w:tc>
          <w:tcPr>
            <w:tcW w:w="513" w:type="pct"/>
            <w:vMerge/>
          </w:tcPr>
          <w:p w14:paraId="4E9A3893"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0D7943E2"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002DFED6"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Уо</w:t>
            </w:r>
            <w:proofErr w:type="spellEnd"/>
            <w:r w:rsidRPr="00CE28C6">
              <w:rPr>
                <w:rFonts w:ascii="Times New Roman" w:eastAsia="Calibri" w:hAnsi="Times New Roman" w:cs="Times New Roman"/>
                <w:bCs/>
                <w:iCs/>
                <w:kern w:val="0"/>
                <w:sz w:val="24"/>
                <w:szCs w:val="24"/>
                <w14:ligatures w14:val="none"/>
              </w:rPr>
              <w:t xml:space="preserve"> 02.06</w:t>
            </w:r>
          </w:p>
        </w:tc>
        <w:tc>
          <w:tcPr>
            <w:tcW w:w="2642" w:type="pct"/>
          </w:tcPr>
          <w:p w14:paraId="7F960106" w14:textId="77777777" w:rsidR="00CE28C6" w:rsidRPr="00CE28C6" w:rsidRDefault="00CE28C6" w:rsidP="00CE28C6">
            <w:pPr>
              <w:suppressAutoHyphens/>
              <w:spacing w:after="0" w:line="240" w:lineRule="auto"/>
              <w:jc w:val="both"/>
              <w:rPr>
                <w:rFonts w:ascii="Times New Roman" w:eastAsia="Calibri" w:hAnsi="Times New Roman" w:cs="Times New Roman"/>
                <w:b/>
                <w:iCs/>
                <w:kern w:val="0"/>
                <w:sz w:val="24"/>
                <w:szCs w:val="24"/>
                <w14:ligatures w14:val="none"/>
              </w:rPr>
            </w:pPr>
            <w:r w:rsidRPr="00CE28C6">
              <w:rPr>
                <w:rFonts w:ascii="Times New Roman" w:eastAsia="Calibri" w:hAnsi="Times New Roman" w:cs="Times New Roman"/>
                <w:iCs/>
                <w:kern w:val="0"/>
                <w:sz w:val="24"/>
                <w:szCs w:val="24"/>
                <w14:ligatures w14:val="none"/>
              </w:rPr>
              <w:t>оформлять результаты поиска, применять средства информационных технологий для решения профессиональных задач</w:t>
            </w:r>
          </w:p>
        </w:tc>
      </w:tr>
      <w:tr w:rsidR="00CE28C6" w:rsidRPr="00CE28C6" w14:paraId="144B128F" w14:textId="77777777" w:rsidTr="00C9474C">
        <w:trPr>
          <w:trHeight w:val="20"/>
        </w:trPr>
        <w:tc>
          <w:tcPr>
            <w:tcW w:w="513" w:type="pct"/>
            <w:vMerge/>
          </w:tcPr>
          <w:p w14:paraId="2A4B811A"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2DA47F4A"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1AB4003E"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Уо</w:t>
            </w:r>
            <w:proofErr w:type="spellEnd"/>
            <w:r w:rsidRPr="00CE28C6">
              <w:rPr>
                <w:rFonts w:ascii="Times New Roman" w:eastAsia="Calibri" w:hAnsi="Times New Roman" w:cs="Times New Roman"/>
                <w:bCs/>
                <w:iCs/>
                <w:kern w:val="0"/>
                <w:sz w:val="24"/>
                <w:szCs w:val="24"/>
                <w14:ligatures w14:val="none"/>
              </w:rPr>
              <w:t xml:space="preserve"> 02.07</w:t>
            </w:r>
          </w:p>
        </w:tc>
        <w:tc>
          <w:tcPr>
            <w:tcW w:w="2642" w:type="pct"/>
          </w:tcPr>
          <w:p w14:paraId="067A1382" w14:textId="77777777" w:rsidR="00CE28C6" w:rsidRPr="00CE28C6" w:rsidRDefault="00CE28C6" w:rsidP="00CE28C6">
            <w:pPr>
              <w:suppressAutoHyphens/>
              <w:spacing w:after="0" w:line="240" w:lineRule="auto"/>
              <w:jc w:val="both"/>
              <w:rPr>
                <w:rFonts w:ascii="Times New Roman" w:eastAsia="Calibri" w:hAnsi="Times New Roman" w:cs="Times New Roman"/>
                <w:b/>
                <w:iCs/>
                <w:kern w:val="0"/>
                <w:sz w:val="24"/>
                <w:szCs w:val="24"/>
                <w14:ligatures w14:val="none"/>
              </w:rPr>
            </w:pPr>
            <w:r w:rsidRPr="00CE28C6">
              <w:rPr>
                <w:rFonts w:ascii="Times New Roman" w:eastAsia="Calibri" w:hAnsi="Times New Roman" w:cs="Times New Roman"/>
                <w:iCs/>
                <w:kern w:val="0"/>
                <w:sz w:val="24"/>
                <w:szCs w:val="24"/>
                <w14:ligatures w14:val="none"/>
              </w:rPr>
              <w:t>использовать современное программное обеспечение</w:t>
            </w:r>
          </w:p>
        </w:tc>
      </w:tr>
      <w:tr w:rsidR="00CE28C6" w:rsidRPr="00CE28C6" w14:paraId="5E604293" w14:textId="77777777" w:rsidTr="00C9474C">
        <w:trPr>
          <w:trHeight w:val="20"/>
        </w:trPr>
        <w:tc>
          <w:tcPr>
            <w:tcW w:w="513" w:type="pct"/>
            <w:vMerge/>
          </w:tcPr>
          <w:p w14:paraId="1F13B17F"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518D1BCB"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2D701F9A"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Уо</w:t>
            </w:r>
            <w:proofErr w:type="spellEnd"/>
            <w:r w:rsidRPr="00CE28C6">
              <w:rPr>
                <w:rFonts w:ascii="Times New Roman" w:eastAsia="Calibri" w:hAnsi="Times New Roman" w:cs="Times New Roman"/>
                <w:bCs/>
                <w:iCs/>
                <w:kern w:val="0"/>
                <w:sz w:val="24"/>
                <w:szCs w:val="24"/>
                <w14:ligatures w14:val="none"/>
              </w:rPr>
              <w:t xml:space="preserve"> 02.08</w:t>
            </w:r>
          </w:p>
        </w:tc>
        <w:tc>
          <w:tcPr>
            <w:tcW w:w="2642" w:type="pct"/>
          </w:tcPr>
          <w:p w14:paraId="41791D27" w14:textId="77777777" w:rsidR="00CE28C6" w:rsidRPr="00CE28C6" w:rsidRDefault="00CE28C6" w:rsidP="00CE28C6">
            <w:pPr>
              <w:suppressAutoHyphens/>
              <w:spacing w:after="0" w:line="240" w:lineRule="auto"/>
              <w:jc w:val="both"/>
              <w:rPr>
                <w:rFonts w:ascii="Times New Roman" w:eastAsia="Calibri" w:hAnsi="Times New Roman" w:cs="Times New Roman"/>
                <w:b/>
                <w:iCs/>
                <w:kern w:val="0"/>
                <w:sz w:val="24"/>
                <w:szCs w:val="24"/>
                <w14:ligatures w14:val="none"/>
              </w:rPr>
            </w:pPr>
            <w:r w:rsidRPr="00CE28C6">
              <w:rPr>
                <w:rFonts w:ascii="Times New Roman" w:eastAsia="Calibri" w:hAnsi="Times New Roman" w:cs="Times New Roman"/>
                <w:iCs/>
                <w:kern w:val="0"/>
                <w:sz w:val="24"/>
                <w:szCs w:val="24"/>
                <w14:ligatures w14:val="none"/>
              </w:rPr>
              <w:t xml:space="preserve">использовать различные цифровые средства </w:t>
            </w:r>
            <w:r w:rsidRPr="00CE28C6">
              <w:rPr>
                <w:rFonts w:ascii="Times New Roman" w:eastAsia="Calibri" w:hAnsi="Times New Roman" w:cs="Times New Roman"/>
                <w:iCs/>
                <w:kern w:val="0"/>
                <w:sz w:val="24"/>
                <w:szCs w:val="24"/>
                <w14:ligatures w14:val="none"/>
              </w:rPr>
              <w:br/>
              <w:t>для решения профессиональных задач</w:t>
            </w:r>
          </w:p>
        </w:tc>
      </w:tr>
      <w:tr w:rsidR="00CE28C6" w:rsidRPr="00CE28C6" w14:paraId="157C7369" w14:textId="77777777" w:rsidTr="00C9474C">
        <w:trPr>
          <w:trHeight w:val="20"/>
        </w:trPr>
        <w:tc>
          <w:tcPr>
            <w:tcW w:w="513" w:type="pct"/>
            <w:vMerge/>
          </w:tcPr>
          <w:p w14:paraId="2DE6E057"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0D392268"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63E9971E"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
        </w:tc>
        <w:tc>
          <w:tcPr>
            <w:tcW w:w="2642" w:type="pct"/>
          </w:tcPr>
          <w:p w14:paraId="1357419A" w14:textId="77777777" w:rsidR="00CE28C6" w:rsidRPr="00CE28C6" w:rsidRDefault="00CE28C6" w:rsidP="00CE28C6">
            <w:pPr>
              <w:suppressAutoHyphens/>
              <w:spacing w:after="0" w:line="240" w:lineRule="auto"/>
              <w:jc w:val="both"/>
              <w:rPr>
                <w:rFonts w:ascii="Times New Roman" w:eastAsia="Calibri" w:hAnsi="Times New Roman" w:cs="Times New Roman"/>
                <w:iCs/>
                <w:kern w:val="0"/>
                <w:sz w:val="24"/>
                <w:szCs w:val="24"/>
                <w14:ligatures w14:val="none"/>
              </w:rPr>
            </w:pPr>
            <w:r w:rsidRPr="00CE28C6">
              <w:rPr>
                <w:rFonts w:ascii="Times New Roman" w:eastAsia="Calibri" w:hAnsi="Times New Roman" w:cs="Times New Roman"/>
                <w:b/>
                <w:iCs/>
                <w:kern w:val="0"/>
                <w:sz w:val="24"/>
                <w:szCs w:val="24"/>
                <w14:ligatures w14:val="none"/>
              </w:rPr>
              <w:t>Знания:</w:t>
            </w:r>
          </w:p>
        </w:tc>
      </w:tr>
      <w:tr w:rsidR="00CE28C6" w:rsidRPr="00CE28C6" w14:paraId="58908247" w14:textId="77777777" w:rsidTr="00C9474C">
        <w:trPr>
          <w:trHeight w:val="20"/>
        </w:trPr>
        <w:tc>
          <w:tcPr>
            <w:tcW w:w="513" w:type="pct"/>
            <w:vMerge/>
          </w:tcPr>
          <w:p w14:paraId="62643B0A"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3A39DBCE"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58B23A43"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Зо</w:t>
            </w:r>
            <w:proofErr w:type="spellEnd"/>
            <w:r w:rsidRPr="00CE28C6">
              <w:rPr>
                <w:rFonts w:ascii="Times New Roman" w:eastAsia="Calibri" w:hAnsi="Times New Roman" w:cs="Times New Roman"/>
                <w:bCs/>
                <w:iCs/>
                <w:kern w:val="0"/>
                <w:sz w:val="24"/>
                <w:szCs w:val="24"/>
                <w14:ligatures w14:val="none"/>
              </w:rPr>
              <w:t xml:space="preserve"> 02.01</w:t>
            </w:r>
          </w:p>
        </w:tc>
        <w:tc>
          <w:tcPr>
            <w:tcW w:w="2642" w:type="pct"/>
          </w:tcPr>
          <w:p w14:paraId="487200AB" w14:textId="77777777" w:rsidR="00CE28C6" w:rsidRPr="00CE28C6" w:rsidRDefault="00CE28C6" w:rsidP="00CE28C6">
            <w:pPr>
              <w:suppressAutoHyphens/>
              <w:spacing w:after="0" w:line="240" w:lineRule="auto"/>
              <w:jc w:val="both"/>
              <w:rPr>
                <w:rFonts w:ascii="Times New Roman" w:eastAsia="Calibri" w:hAnsi="Times New Roman" w:cs="Times New Roman"/>
                <w:b/>
                <w:iCs/>
                <w:kern w:val="0"/>
                <w:sz w:val="24"/>
                <w:szCs w:val="24"/>
                <w14:ligatures w14:val="none"/>
              </w:rPr>
            </w:pPr>
            <w:r w:rsidRPr="00CE28C6">
              <w:rPr>
                <w:rFonts w:ascii="Times New Roman" w:eastAsia="Calibri" w:hAnsi="Times New Roman" w:cs="Times New Roman"/>
                <w:iCs/>
                <w:kern w:val="0"/>
                <w:sz w:val="24"/>
                <w:szCs w:val="24"/>
                <w14:ligatures w14:val="none"/>
              </w:rPr>
              <w:t>номенклатура информационных источников, применяемых в профессиональной деятельности</w:t>
            </w:r>
          </w:p>
        </w:tc>
      </w:tr>
      <w:tr w:rsidR="00CE28C6" w:rsidRPr="00CE28C6" w14:paraId="34388883" w14:textId="77777777" w:rsidTr="00C9474C">
        <w:trPr>
          <w:trHeight w:val="20"/>
        </w:trPr>
        <w:tc>
          <w:tcPr>
            <w:tcW w:w="513" w:type="pct"/>
            <w:vMerge/>
          </w:tcPr>
          <w:p w14:paraId="3AE2B5AF"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2660D6E3"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6C2093E9"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Зо</w:t>
            </w:r>
            <w:proofErr w:type="spellEnd"/>
            <w:r w:rsidRPr="00CE28C6">
              <w:rPr>
                <w:rFonts w:ascii="Times New Roman" w:eastAsia="Calibri" w:hAnsi="Times New Roman" w:cs="Times New Roman"/>
                <w:bCs/>
                <w:iCs/>
                <w:kern w:val="0"/>
                <w:sz w:val="24"/>
                <w:szCs w:val="24"/>
                <w14:ligatures w14:val="none"/>
              </w:rPr>
              <w:t xml:space="preserve"> 02.02</w:t>
            </w:r>
          </w:p>
        </w:tc>
        <w:tc>
          <w:tcPr>
            <w:tcW w:w="2642" w:type="pct"/>
          </w:tcPr>
          <w:p w14:paraId="38D73C7E" w14:textId="77777777" w:rsidR="00CE28C6" w:rsidRPr="00CE28C6" w:rsidRDefault="00CE28C6" w:rsidP="00CE28C6">
            <w:pPr>
              <w:suppressAutoHyphens/>
              <w:spacing w:after="0" w:line="240" w:lineRule="auto"/>
              <w:jc w:val="both"/>
              <w:rPr>
                <w:rFonts w:ascii="Times New Roman" w:eastAsia="Calibri" w:hAnsi="Times New Roman" w:cs="Times New Roman"/>
                <w:b/>
                <w:bCs/>
                <w:iCs/>
                <w:kern w:val="0"/>
                <w:sz w:val="24"/>
                <w:szCs w:val="24"/>
                <w14:ligatures w14:val="none"/>
              </w:rPr>
            </w:pPr>
            <w:r w:rsidRPr="00CE28C6">
              <w:rPr>
                <w:rFonts w:ascii="Times New Roman" w:eastAsia="Calibri" w:hAnsi="Times New Roman" w:cs="Times New Roman"/>
                <w:iCs/>
                <w:kern w:val="0"/>
                <w:sz w:val="24"/>
                <w:szCs w:val="24"/>
                <w14:ligatures w14:val="none"/>
              </w:rPr>
              <w:t>приемы структурирования информации</w:t>
            </w:r>
          </w:p>
        </w:tc>
      </w:tr>
      <w:tr w:rsidR="00CE28C6" w:rsidRPr="00CE28C6" w14:paraId="161339FE" w14:textId="77777777" w:rsidTr="00C9474C">
        <w:trPr>
          <w:trHeight w:val="20"/>
        </w:trPr>
        <w:tc>
          <w:tcPr>
            <w:tcW w:w="513" w:type="pct"/>
            <w:vMerge/>
          </w:tcPr>
          <w:p w14:paraId="77D9E227"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7CC5E6D4"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4F354C2D"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Зо</w:t>
            </w:r>
            <w:proofErr w:type="spellEnd"/>
            <w:r w:rsidRPr="00CE28C6">
              <w:rPr>
                <w:rFonts w:ascii="Times New Roman" w:eastAsia="Calibri" w:hAnsi="Times New Roman" w:cs="Times New Roman"/>
                <w:bCs/>
                <w:iCs/>
                <w:kern w:val="0"/>
                <w:sz w:val="24"/>
                <w:szCs w:val="24"/>
                <w14:ligatures w14:val="none"/>
              </w:rPr>
              <w:t xml:space="preserve"> 02.03</w:t>
            </w:r>
          </w:p>
        </w:tc>
        <w:tc>
          <w:tcPr>
            <w:tcW w:w="2642" w:type="pct"/>
          </w:tcPr>
          <w:p w14:paraId="4AB8293F" w14:textId="77777777" w:rsidR="00CE28C6" w:rsidRPr="00CE28C6" w:rsidRDefault="00CE28C6" w:rsidP="00CE28C6">
            <w:pPr>
              <w:suppressAutoHyphens/>
              <w:spacing w:after="0" w:line="240" w:lineRule="auto"/>
              <w:jc w:val="both"/>
              <w:rPr>
                <w:rFonts w:ascii="Times New Roman" w:eastAsia="Calibri" w:hAnsi="Times New Roman" w:cs="Times New Roman"/>
                <w:iCs/>
                <w:kern w:val="0"/>
                <w:sz w:val="24"/>
                <w:szCs w:val="24"/>
                <w14:ligatures w14:val="none"/>
              </w:rPr>
            </w:pPr>
            <w:r w:rsidRPr="00CE28C6">
              <w:rPr>
                <w:rFonts w:ascii="Times New Roman" w:eastAsia="Calibri" w:hAnsi="Times New Roman" w:cs="Times New Roman"/>
                <w:iCs/>
                <w:kern w:val="0"/>
                <w:sz w:val="24"/>
                <w:szCs w:val="24"/>
                <w14:ligatures w14:val="none"/>
              </w:rPr>
              <w:t xml:space="preserve">формат оформления результатов поиска информации, </w:t>
            </w:r>
            <w:r w:rsidRPr="00CE28C6">
              <w:rPr>
                <w:rFonts w:ascii="Times New Roman" w:eastAsia="Calibri" w:hAnsi="Times New Roman" w:cs="Times New Roman"/>
                <w:bCs/>
                <w:iCs/>
                <w:kern w:val="0"/>
                <w:sz w:val="24"/>
                <w:szCs w:val="24"/>
                <w14:ligatures w14:val="none"/>
              </w:rPr>
              <w:t xml:space="preserve">современные средства </w:t>
            </w:r>
            <w:r w:rsidRPr="00CE28C6">
              <w:rPr>
                <w:rFonts w:ascii="Times New Roman" w:eastAsia="Calibri" w:hAnsi="Times New Roman" w:cs="Times New Roman"/>
                <w:bCs/>
                <w:iCs/>
                <w:kern w:val="0"/>
                <w:sz w:val="24"/>
                <w:szCs w:val="24"/>
                <w14:ligatures w14:val="none"/>
              </w:rPr>
              <w:br/>
              <w:t>и устройства информатизации</w:t>
            </w:r>
          </w:p>
        </w:tc>
      </w:tr>
      <w:tr w:rsidR="00CE28C6" w:rsidRPr="00CE28C6" w14:paraId="29DE5E2A" w14:textId="77777777" w:rsidTr="00C9474C">
        <w:trPr>
          <w:trHeight w:val="20"/>
        </w:trPr>
        <w:tc>
          <w:tcPr>
            <w:tcW w:w="513" w:type="pct"/>
            <w:vMerge/>
          </w:tcPr>
          <w:p w14:paraId="7AA49285"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169602F0"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13FB662A"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Зо</w:t>
            </w:r>
            <w:proofErr w:type="spellEnd"/>
            <w:r w:rsidRPr="00CE28C6">
              <w:rPr>
                <w:rFonts w:ascii="Times New Roman" w:eastAsia="Calibri" w:hAnsi="Times New Roman" w:cs="Times New Roman"/>
                <w:bCs/>
                <w:iCs/>
                <w:kern w:val="0"/>
                <w:sz w:val="24"/>
                <w:szCs w:val="24"/>
                <w14:ligatures w14:val="none"/>
              </w:rPr>
              <w:t xml:space="preserve"> 02.04</w:t>
            </w:r>
          </w:p>
        </w:tc>
        <w:tc>
          <w:tcPr>
            <w:tcW w:w="2642" w:type="pct"/>
          </w:tcPr>
          <w:p w14:paraId="2E8B1CD8" w14:textId="77777777" w:rsidR="00CE28C6" w:rsidRPr="00CE28C6" w:rsidRDefault="00CE28C6" w:rsidP="00CE28C6">
            <w:pPr>
              <w:suppressAutoHyphens/>
              <w:spacing w:after="0" w:line="240" w:lineRule="auto"/>
              <w:jc w:val="both"/>
              <w:rPr>
                <w:rFonts w:ascii="Times New Roman" w:eastAsia="Calibri" w:hAnsi="Times New Roman" w:cs="Times New Roman"/>
                <w:b/>
                <w:bCs/>
                <w:iCs/>
                <w:kern w:val="0"/>
                <w:sz w:val="24"/>
                <w:szCs w:val="24"/>
                <w14:ligatures w14:val="none"/>
              </w:rPr>
            </w:pPr>
            <w:r w:rsidRPr="00CE28C6">
              <w:rPr>
                <w:rFonts w:ascii="Times New Roman" w:eastAsia="Calibri" w:hAnsi="Times New Roman" w:cs="Times New Roman"/>
                <w:bCs/>
                <w:iCs/>
                <w:kern w:val="0"/>
                <w:sz w:val="24"/>
                <w:szCs w:val="24"/>
                <w14:ligatures w14:val="none"/>
              </w:rPr>
              <w:t xml:space="preserve">порядок их применения и программное обеспечение в профессиональной деятельности </w:t>
            </w:r>
            <w:r w:rsidRPr="00CE28C6">
              <w:rPr>
                <w:rFonts w:ascii="Times New Roman" w:eastAsia="Calibri" w:hAnsi="Times New Roman" w:cs="Times New Roman"/>
                <w:bCs/>
                <w:iCs/>
                <w:kern w:val="0"/>
                <w:sz w:val="24"/>
                <w:szCs w:val="24"/>
                <w14:ligatures w14:val="none"/>
              </w:rPr>
              <w:br/>
              <w:t>в том числе с использованием цифровых средств</w:t>
            </w:r>
          </w:p>
        </w:tc>
      </w:tr>
      <w:tr w:rsidR="00CE28C6" w:rsidRPr="00CE28C6" w14:paraId="7DDF278D" w14:textId="77777777" w:rsidTr="00C9474C">
        <w:trPr>
          <w:trHeight w:val="20"/>
        </w:trPr>
        <w:tc>
          <w:tcPr>
            <w:tcW w:w="513" w:type="pct"/>
            <w:vMerge w:val="restart"/>
          </w:tcPr>
          <w:p w14:paraId="52CF46FA"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r w:rsidRPr="00CE28C6">
              <w:rPr>
                <w:rFonts w:ascii="Times New Roman" w:eastAsia="Calibri" w:hAnsi="Times New Roman" w:cs="Times New Roman"/>
                <w:iCs/>
                <w:kern w:val="0"/>
                <w:sz w:val="24"/>
                <w:szCs w:val="24"/>
                <w14:ligatures w14:val="none"/>
              </w:rPr>
              <w:t>ОК 03</w:t>
            </w:r>
          </w:p>
        </w:tc>
        <w:tc>
          <w:tcPr>
            <w:tcW w:w="1208" w:type="pct"/>
            <w:vMerge w:val="restart"/>
          </w:tcPr>
          <w:p w14:paraId="74E2B6DD"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r w:rsidRPr="00CE28C6">
              <w:rPr>
                <w:rFonts w:ascii="Times New Roman" w:eastAsia="Calibri" w:hAnsi="Times New Roman" w:cs="Times New Roman"/>
                <w:kern w:val="0"/>
                <w:sz w:val="24"/>
                <w:szCs w:val="24"/>
                <w14:ligatures w14:val="none"/>
              </w:rPr>
              <w:t xml:space="preserve">Планировать </w:t>
            </w:r>
            <w:r w:rsidRPr="00CE28C6">
              <w:rPr>
                <w:rFonts w:ascii="Times New Roman" w:eastAsia="Calibri" w:hAnsi="Times New Roman" w:cs="Times New Roman"/>
                <w:kern w:val="0"/>
                <w:sz w:val="24"/>
                <w:szCs w:val="24"/>
                <w14:ligatures w14:val="none"/>
              </w:rPr>
              <w:br/>
              <w:t xml:space="preserve">и реализовывать собственное профессиональное </w:t>
            </w:r>
            <w:r w:rsidRPr="00CE28C6">
              <w:rPr>
                <w:rFonts w:ascii="Times New Roman" w:eastAsia="Calibri" w:hAnsi="Times New Roman" w:cs="Times New Roman"/>
                <w:kern w:val="0"/>
                <w:sz w:val="24"/>
                <w:szCs w:val="24"/>
                <w14:ligatures w14:val="none"/>
              </w:rPr>
              <w:br/>
              <w:t xml:space="preserve">и личностное развитие, предпринимательскую деятельность </w:t>
            </w:r>
            <w:r w:rsidRPr="00CE28C6">
              <w:rPr>
                <w:rFonts w:ascii="Times New Roman" w:eastAsia="Calibri" w:hAnsi="Times New Roman" w:cs="Times New Roman"/>
                <w:kern w:val="0"/>
                <w:sz w:val="24"/>
                <w:szCs w:val="24"/>
                <w14:ligatures w14:val="none"/>
              </w:rPr>
              <w:br/>
              <w:t xml:space="preserve">в профессиональной сфере, использовать знания по финансовой грамотности </w:t>
            </w:r>
            <w:r w:rsidRPr="00CE28C6">
              <w:rPr>
                <w:rFonts w:ascii="Times New Roman" w:eastAsia="Calibri" w:hAnsi="Times New Roman" w:cs="Times New Roman"/>
                <w:kern w:val="0"/>
                <w:sz w:val="24"/>
                <w:szCs w:val="24"/>
                <w14:ligatures w14:val="none"/>
              </w:rPr>
              <w:br/>
              <w:t>в различных жизненных ситуациях</w:t>
            </w:r>
          </w:p>
        </w:tc>
        <w:tc>
          <w:tcPr>
            <w:tcW w:w="637" w:type="pct"/>
          </w:tcPr>
          <w:p w14:paraId="388E3884"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
        </w:tc>
        <w:tc>
          <w:tcPr>
            <w:tcW w:w="2642" w:type="pct"/>
          </w:tcPr>
          <w:p w14:paraId="431B0016" w14:textId="77777777" w:rsidR="00CE28C6" w:rsidRPr="00CE28C6" w:rsidRDefault="00CE28C6" w:rsidP="00CE28C6">
            <w:pPr>
              <w:suppressAutoHyphens/>
              <w:spacing w:after="0" w:line="240" w:lineRule="auto"/>
              <w:jc w:val="both"/>
              <w:rPr>
                <w:rFonts w:ascii="Times New Roman" w:eastAsia="Calibri" w:hAnsi="Times New Roman" w:cs="Times New Roman"/>
                <w:b/>
                <w:bCs/>
                <w:iCs/>
                <w:kern w:val="0"/>
                <w:sz w:val="24"/>
                <w:szCs w:val="24"/>
                <w14:ligatures w14:val="none"/>
              </w:rPr>
            </w:pPr>
            <w:r w:rsidRPr="00CE28C6">
              <w:rPr>
                <w:rFonts w:ascii="Times New Roman" w:eastAsia="Calibri" w:hAnsi="Times New Roman" w:cs="Times New Roman"/>
                <w:b/>
                <w:bCs/>
                <w:iCs/>
                <w:kern w:val="0"/>
                <w:sz w:val="24"/>
                <w:szCs w:val="24"/>
                <w14:ligatures w14:val="none"/>
              </w:rPr>
              <w:t xml:space="preserve">Умения: </w:t>
            </w:r>
          </w:p>
        </w:tc>
      </w:tr>
      <w:tr w:rsidR="00CE28C6" w:rsidRPr="00CE28C6" w14:paraId="03432424" w14:textId="77777777" w:rsidTr="00C9474C">
        <w:trPr>
          <w:trHeight w:val="20"/>
        </w:trPr>
        <w:tc>
          <w:tcPr>
            <w:tcW w:w="513" w:type="pct"/>
            <w:vMerge/>
          </w:tcPr>
          <w:p w14:paraId="74FD4B13"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343605AC"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1784755F"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Уо</w:t>
            </w:r>
            <w:proofErr w:type="spellEnd"/>
            <w:r w:rsidRPr="00CE28C6">
              <w:rPr>
                <w:rFonts w:ascii="Times New Roman" w:eastAsia="Calibri" w:hAnsi="Times New Roman" w:cs="Times New Roman"/>
                <w:bCs/>
                <w:iCs/>
                <w:kern w:val="0"/>
                <w:sz w:val="24"/>
                <w:szCs w:val="24"/>
                <w14:ligatures w14:val="none"/>
              </w:rPr>
              <w:t xml:space="preserve"> 03.01</w:t>
            </w:r>
          </w:p>
        </w:tc>
        <w:tc>
          <w:tcPr>
            <w:tcW w:w="2642" w:type="pct"/>
          </w:tcPr>
          <w:p w14:paraId="4F9787D7" w14:textId="77777777" w:rsidR="00CE28C6" w:rsidRPr="00CE28C6" w:rsidRDefault="00CE28C6" w:rsidP="00CE28C6">
            <w:pPr>
              <w:suppressAutoHyphens/>
              <w:spacing w:after="0" w:line="240" w:lineRule="auto"/>
              <w:jc w:val="both"/>
              <w:rPr>
                <w:rFonts w:ascii="Times New Roman" w:eastAsia="Calibri" w:hAnsi="Times New Roman" w:cs="Times New Roman"/>
                <w:b/>
                <w:bCs/>
                <w:iCs/>
                <w:kern w:val="0"/>
                <w:sz w:val="24"/>
                <w:szCs w:val="24"/>
                <w14:ligatures w14:val="none"/>
              </w:rPr>
            </w:pPr>
            <w:r w:rsidRPr="00CE28C6">
              <w:rPr>
                <w:rFonts w:ascii="Times New Roman" w:eastAsia="Calibri" w:hAnsi="Times New Roman" w:cs="Times New Roman"/>
                <w:bCs/>
                <w:iCs/>
                <w:kern w:val="0"/>
                <w:sz w:val="24"/>
                <w:szCs w:val="24"/>
                <w14:ligatures w14:val="none"/>
              </w:rPr>
              <w:t>определять актуальность нормативно-правовой документации в профессиональной деятельности</w:t>
            </w:r>
          </w:p>
        </w:tc>
      </w:tr>
      <w:tr w:rsidR="00CE28C6" w:rsidRPr="00CE28C6" w14:paraId="2F058C7F" w14:textId="77777777" w:rsidTr="00C9474C">
        <w:trPr>
          <w:trHeight w:val="20"/>
        </w:trPr>
        <w:tc>
          <w:tcPr>
            <w:tcW w:w="513" w:type="pct"/>
            <w:vMerge/>
          </w:tcPr>
          <w:p w14:paraId="41CE352C"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1EDAA664"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452E06CC"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Уо</w:t>
            </w:r>
            <w:proofErr w:type="spellEnd"/>
            <w:r w:rsidRPr="00CE28C6">
              <w:rPr>
                <w:rFonts w:ascii="Times New Roman" w:eastAsia="Calibri" w:hAnsi="Times New Roman" w:cs="Times New Roman"/>
                <w:bCs/>
                <w:iCs/>
                <w:kern w:val="0"/>
                <w:sz w:val="24"/>
                <w:szCs w:val="24"/>
                <w14:ligatures w14:val="none"/>
              </w:rPr>
              <w:t xml:space="preserve"> 03.02</w:t>
            </w:r>
          </w:p>
        </w:tc>
        <w:tc>
          <w:tcPr>
            <w:tcW w:w="2642" w:type="pct"/>
          </w:tcPr>
          <w:p w14:paraId="11C789FE" w14:textId="77777777" w:rsidR="00CE28C6" w:rsidRPr="00CE28C6" w:rsidRDefault="00CE28C6" w:rsidP="00CE28C6">
            <w:pPr>
              <w:suppressAutoHyphens/>
              <w:spacing w:after="0" w:line="240" w:lineRule="auto"/>
              <w:jc w:val="both"/>
              <w:rPr>
                <w:rFonts w:ascii="Times New Roman" w:eastAsia="Calibri" w:hAnsi="Times New Roman" w:cs="Times New Roman"/>
                <w:b/>
                <w:bCs/>
                <w:iCs/>
                <w:kern w:val="0"/>
                <w:sz w:val="24"/>
                <w:szCs w:val="24"/>
                <w14:ligatures w14:val="none"/>
              </w:rPr>
            </w:pPr>
            <w:r w:rsidRPr="00CE28C6">
              <w:rPr>
                <w:rFonts w:ascii="Times New Roman" w:eastAsia="Calibri" w:hAnsi="Times New Roman" w:cs="Times New Roman"/>
                <w:kern w:val="0"/>
                <w:sz w:val="24"/>
                <w:szCs w:val="24"/>
                <w14:ligatures w14:val="none"/>
              </w:rPr>
              <w:t>применять современную научную профессиональную терминологию</w:t>
            </w:r>
          </w:p>
        </w:tc>
      </w:tr>
      <w:tr w:rsidR="00CE28C6" w:rsidRPr="00CE28C6" w14:paraId="4FD4185F" w14:textId="77777777" w:rsidTr="00C9474C">
        <w:trPr>
          <w:trHeight w:val="20"/>
        </w:trPr>
        <w:tc>
          <w:tcPr>
            <w:tcW w:w="513" w:type="pct"/>
            <w:vMerge/>
          </w:tcPr>
          <w:p w14:paraId="02EBB8F6"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28235A29"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6F46917D"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Уо</w:t>
            </w:r>
            <w:proofErr w:type="spellEnd"/>
            <w:r w:rsidRPr="00CE28C6">
              <w:rPr>
                <w:rFonts w:ascii="Times New Roman" w:eastAsia="Calibri" w:hAnsi="Times New Roman" w:cs="Times New Roman"/>
                <w:bCs/>
                <w:iCs/>
                <w:kern w:val="0"/>
                <w:sz w:val="24"/>
                <w:szCs w:val="24"/>
                <w14:ligatures w14:val="none"/>
              </w:rPr>
              <w:t xml:space="preserve"> 03.03</w:t>
            </w:r>
          </w:p>
        </w:tc>
        <w:tc>
          <w:tcPr>
            <w:tcW w:w="2642" w:type="pct"/>
          </w:tcPr>
          <w:p w14:paraId="01485AE8" w14:textId="77777777" w:rsidR="00CE28C6" w:rsidRPr="00CE28C6" w:rsidRDefault="00CE28C6" w:rsidP="00CE28C6">
            <w:pPr>
              <w:suppressAutoHyphens/>
              <w:spacing w:after="0" w:line="240" w:lineRule="auto"/>
              <w:jc w:val="both"/>
              <w:rPr>
                <w:rFonts w:ascii="Times New Roman" w:eastAsia="Calibri" w:hAnsi="Times New Roman" w:cs="Times New Roman"/>
                <w:b/>
                <w:bCs/>
                <w:iCs/>
                <w:kern w:val="0"/>
                <w:sz w:val="24"/>
                <w:szCs w:val="24"/>
                <w14:ligatures w14:val="none"/>
              </w:rPr>
            </w:pPr>
            <w:r w:rsidRPr="00CE28C6">
              <w:rPr>
                <w:rFonts w:ascii="Times New Roman" w:eastAsia="Calibri" w:hAnsi="Times New Roman" w:cs="Times New Roman"/>
                <w:kern w:val="0"/>
                <w:sz w:val="24"/>
                <w:szCs w:val="24"/>
                <w14:ligatures w14:val="none"/>
              </w:rPr>
              <w:t>определять и выстраивать траектории профессионального развития и самообразования</w:t>
            </w:r>
          </w:p>
        </w:tc>
      </w:tr>
      <w:tr w:rsidR="00CE28C6" w:rsidRPr="00CE28C6" w14:paraId="133C6257" w14:textId="77777777" w:rsidTr="00C9474C">
        <w:trPr>
          <w:trHeight w:val="20"/>
        </w:trPr>
        <w:tc>
          <w:tcPr>
            <w:tcW w:w="513" w:type="pct"/>
            <w:vMerge/>
          </w:tcPr>
          <w:p w14:paraId="16B7E728"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282BA507"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2D66B990"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Уо</w:t>
            </w:r>
            <w:proofErr w:type="spellEnd"/>
            <w:r w:rsidRPr="00CE28C6">
              <w:rPr>
                <w:rFonts w:ascii="Times New Roman" w:eastAsia="Calibri" w:hAnsi="Times New Roman" w:cs="Times New Roman"/>
                <w:bCs/>
                <w:iCs/>
                <w:kern w:val="0"/>
                <w:sz w:val="24"/>
                <w:szCs w:val="24"/>
                <w14:ligatures w14:val="none"/>
              </w:rPr>
              <w:t xml:space="preserve"> 03.04</w:t>
            </w:r>
          </w:p>
        </w:tc>
        <w:tc>
          <w:tcPr>
            <w:tcW w:w="2642" w:type="pct"/>
          </w:tcPr>
          <w:p w14:paraId="58E98FBE" w14:textId="77777777" w:rsidR="00CE28C6" w:rsidRPr="00CE28C6" w:rsidRDefault="00CE28C6" w:rsidP="00CE28C6">
            <w:pPr>
              <w:suppressAutoHyphens/>
              <w:spacing w:after="0" w:line="240" w:lineRule="auto"/>
              <w:jc w:val="both"/>
              <w:rPr>
                <w:rFonts w:ascii="Times New Roman" w:eastAsia="Calibri" w:hAnsi="Times New Roman" w:cs="Times New Roman"/>
                <w:kern w:val="0"/>
                <w:sz w:val="24"/>
                <w:szCs w:val="24"/>
                <w14:ligatures w14:val="none"/>
              </w:rPr>
            </w:pPr>
            <w:r w:rsidRPr="00CE28C6">
              <w:rPr>
                <w:rFonts w:ascii="Times New Roman" w:eastAsia="Calibri" w:hAnsi="Times New Roman" w:cs="Times New Roman"/>
                <w:bCs/>
                <w:kern w:val="0"/>
                <w:sz w:val="24"/>
                <w:szCs w:val="24"/>
                <w14:ligatures w14:val="none"/>
              </w:rPr>
              <w:t>выявлять достоинства и недостатки коммерческой идеи</w:t>
            </w:r>
          </w:p>
        </w:tc>
      </w:tr>
      <w:tr w:rsidR="00CE28C6" w:rsidRPr="00CE28C6" w14:paraId="00783F0E" w14:textId="77777777" w:rsidTr="00C9474C">
        <w:trPr>
          <w:trHeight w:val="20"/>
        </w:trPr>
        <w:tc>
          <w:tcPr>
            <w:tcW w:w="513" w:type="pct"/>
            <w:vMerge/>
          </w:tcPr>
          <w:p w14:paraId="0E954FD1"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1123BED9"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235D4DF8"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Уо</w:t>
            </w:r>
            <w:proofErr w:type="spellEnd"/>
            <w:r w:rsidRPr="00CE28C6">
              <w:rPr>
                <w:rFonts w:ascii="Times New Roman" w:eastAsia="Calibri" w:hAnsi="Times New Roman" w:cs="Times New Roman"/>
                <w:bCs/>
                <w:iCs/>
                <w:kern w:val="0"/>
                <w:sz w:val="24"/>
                <w:szCs w:val="24"/>
                <w14:ligatures w14:val="none"/>
              </w:rPr>
              <w:t xml:space="preserve"> 03.05</w:t>
            </w:r>
          </w:p>
        </w:tc>
        <w:tc>
          <w:tcPr>
            <w:tcW w:w="2642" w:type="pct"/>
          </w:tcPr>
          <w:p w14:paraId="4D84F357" w14:textId="77777777" w:rsidR="00CE28C6" w:rsidRPr="00CE28C6" w:rsidRDefault="00CE28C6" w:rsidP="00CE28C6">
            <w:pPr>
              <w:suppressAutoHyphens/>
              <w:spacing w:after="0" w:line="240" w:lineRule="auto"/>
              <w:jc w:val="both"/>
              <w:rPr>
                <w:rFonts w:ascii="Times New Roman" w:eastAsia="Calibri" w:hAnsi="Times New Roman" w:cs="Times New Roman"/>
                <w:bCs/>
                <w:kern w:val="0"/>
                <w:sz w:val="24"/>
                <w:szCs w:val="24"/>
                <w14:ligatures w14:val="none"/>
              </w:rPr>
            </w:pPr>
            <w:r w:rsidRPr="00CE28C6">
              <w:rPr>
                <w:rFonts w:ascii="Times New Roman" w:eastAsia="Calibri" w:hAnsi="Times New Roman" w:cs="Times New Roman"/>
                <w:bCs/>
                <w:kern w:val="0"/>
                <w:sz w:val="24"/>
                <w:szCs w:val="24"/>
                <w14:ligatures w14:val="none"/>
              </w:rPr>
              <w:t xml:space="preserve">презентовать идеи открытия собственного дела </w:t>
            </w:r>
            <w:r w:rsidRPr="00CE28C6">
              <w:rPr>
                <w:rFonts w:ascii="Times New Roman" w:eastAsia="Calibri" w:hAnsi="Times New Roman" w:cs="Times New Roman"/>
                <w:bCs/>
                <w:kern w:val="0"/>
                <w:sz w:val="24"/>
                <w:szCs w:val="24"/>
                <w14:ligatures w14:val="none"/>
              </w:rPr>
              <w:br/>
              <w:t>в профессиональной деятельности; оформлять бизнес-план</w:t>
            </w:r>
          </w:p>
        </w:tc>
      </w:tr>
      <w:tr w:rsidR="00CE28C6" w:rsidRPr="00CE28C6" w14:paraId="3C56C5F8" w14:textId="77777777" w:rsidTr="00C9474C">
        <w:trPr>
          <w:trHeight w:val="20"/>
        </w:trPr>
        <w:tc>
          <w:tcPr>
            <w:tcW w:w="513" w:type="pct"/>
            <w:vMerge/>
          </w:tcPr>
          <w:p w14:paraId="2017A586"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4635CA51"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189F5317"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Уо</w:t>
            </w:r>
            <w:proofErr w:type="spellEnd"/>
            <w:r w:rsidRPr="00CE28C6">
              <w:rPr>
                <w:rFonts w:ascii="Times New Roman" w:eastAsia="Calibri" w:hAnsi="Times New Roman" w:cs="Times New Roman"/>
                <w:bCs/>
                <w:iCs/>
                <w:kern w:val="0"/>
                <w:sz w:val="24"/>
                <w:szCs w:val="24"/>
                <w14:ligatures w14:val="none"/>
              </w:rPr>
              <w:t xml:space="preserve"> 03.06</w:t>
            </w:r>
          </w:p>
        </w:tc>
        <w:tc>
          <w:tcPr>
            <w:tcW w:w="2642" w:type="pct"/>
          </w:tcPr>
          <w:p w14:paraId="33436A6E" w14:textId="77777777" w:rsidR="00CE28C6" w:rsidRPr="00CE28C6" w:rsidRDefault="00CE28C6" w:rsidP="00CE28C6">
            <w:pPr>
              <w:suppressAutoHyphens/>
              <w:spacing w:after="0" w:line="240" w:lineRule="auto"/>
              <w:jc w:val="both"/>
              <w:rPr>
                <w:rFonts w:ascii="Times New Roman" w:eastAsia="Calibri" w:hAnsi="Times New Roman" w:cs="Times New Roman"/>
                <w:bCs/>
                <w:kern w:val="0"/>
                <w:sz w:val="24"/>
                <w:szCs w:val="24"/>
                <w14:ligatures w14:val="none"/>
              </w:rPr>
            </w:pPr>
            <w:r w:rsidRPr="00CE28C6">
              <w:rPr>
                <w:rFonts w:ascii="Times New Roman" w:eastAsia="Calibri" w:hAnsi="Times New Roman" w:cs="Times New Roman"/>
                <w:bCs/>
                <w:kern w:val="0"/>
                <w:sz w:val="24"/>
                <w:szCs w:val="24"/>
                <w14:ligatures w14:val="none"/>
              </w:rPr>
              <w:t>рассчитывать размеры выплат по процентным ставкам кредитования</w:t>
            </w:r>
          </w:p>
        </w:tc>
      </w:tr>
      <w:tr w:rsidR="00CE28C6" w:rsidRPr="00CE28C6" w14:paraId="6B80160E" w14:textId="77777777" w:rsidTr="00C9474C">
        <w:trPr>
          <w:trHeight w:val="20"/>
        </w:trPr>
        <w:tc>
          <w:tcPr>
            <w:tcW w:w="513" w:type="pct"/>
            <w:vMerge/>
          </w:tcPr>
          <w:p w14:paraId="67F583EC"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50D2E3DA"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457C0A58"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Уо</w:t>
            </w:r>
            <w:proofErr w:type="spellEnd"/>
            <w:r w:rsidRPr="00CE28C6">
              <w:rPr>
                <w:rFonts w:ascii="Times New Roman" w:eastAsia="Calibri" w:hAnsi="Times New Roman" w:cs="Times New Roman"/>
                <w:bCs/>
                <w:iCs/>
                <w:kern w:val="0"/>
                <w:sz w:val="24"/>
                <w:szCs w:val="24"/>
                <w14:ligatures w14:val="none"/>
              </w:rPr>
              <w:t xml:space="preserve"> 03.07</w:t>
            </w:r>
          </w:p>
        </w:tc>
        <w:tc>
          <w:tcPr>
            <w:tcW w:w="2642" w:type="pct"/>
          </w:tcPr>
          <w:p w14:paraId="42A5BE3E" w14:textId="77777777" w:rsidR="00CE28C6" w:rsidRPr="00CE28C6" w:rsidRDefault="00CE28C6" w:rsidP="00CE28C6">
            <w:pPr>
              <w:suppressAutoHyphens/>
              <w:spacing w:after="0" w:line="240" w:lineRule="auto"/>
              <w:jc w:val="both"/>
              <w:rPr>
                <w:rFonts w:ascii="Times New Roman" w:eastAsia="Calibri" w:hAnsi="Times New Roman" w:cs="Times New Roman"/>
                <w:b/>
                <w:bCs/>
                <w:iCs/>
                <w:kern w:val="0"/>
                <w:sz w:val="24"/>
                <w:szCs w:val="24"/>
                <w14:ligatures w14:val="none"/>
              </w:rPr>
            </w:pPr>
            <w:r w:rsidRPr="00CE28C6">
              <w:rPr>
                <w:rFonts w:ascii="Times New Roman" w:eastAsia="Calibri" w:hAnsi="Times New Roman" w:cs="Times New Roman"/>
                <w:iCs/>
                <w:kern w:val="0"/>
                <w:sz w:val="24"/>
                <w:szCs w:val="24"/>
                <w14:ligatures w14:val="none"/>
              </w:rPr>
              <w:t xml:space="preserve">определять инвестиционную привлекательность коммерческих идей </w:t>
            </w:r>
            <w:r w:rsidRPr="00CE28C6">
              <w:rPr>
                <w:rFonts w:ascii="Times New Roman" w:eastAsia="Calibri" w:hAnsi="Times New Roman" w:cs="Times New Roman"/>
                <w:iCs/>
                <w:kern w:val="0"/>
                <w:sz w:val="24"/>
                <w:szCs w:val="24"/>
                <w14:ligatures w14:val="none"/>
              </w:rPr>
              <w:br/>
              <w:t>в рамках профессиональной деятельности</w:t>
            </w:r>
          </w:p>
        </w:tc>
      </w:tr>
      <w:tr w:rsidR="00CE28C6" w:rsidRPr="00CE28C6" w14:paraId="4960F5A9" w14:textId="77777777" w:rsidTr="00C9474C">
        <w:trPr>
          <w:trHeight w:val="20"/>
        </w:trPr>
        <w:tc>
          <w:tcPr>
            <w:tcW w:w="513" w:type="pct"/>
            <w:vMerge/>
          </w:tcPr>
          <w:p w14:paraId="2BDB0682"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0C95609A"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59A7B056"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Уо</w:t>
            </w:r>
            <w:proofErr w:type="spellEnd"/>
            <w:r w:rsidRPr="00CE28C6">
              <w:rPr>
                <w:rFonts w:ascii="Times New Roman" w:eastAsia="Calibri" w:hAnsi="Times New Roman" w:cs="Times New Roman"/>
                <w:bCs/>
                <w:iCs/>
                <w:kern w:val="0"/>
                <w:sz w:val="24"/>
                <w:szCs w:val="24"/>
                <w14:ligatures w14:val="none"/>
              </w:rPr>
              <w:t xml:space="preserve"> 03.08</w:t>
            </w:r>
          </w:p>
        </w:tc>
        <w:tc>
          <w:tcPr>
            <w:tcW w:w="2642" w:type="pct"/>
          </w:tcPr>
          <w:p w14:paraId="1124BC85" w14:textId="77777777" w:rsidR="00CE28C6" w:rsidRPr="00CE28C6" w:rsidRDefault="00CE28C6" w:rsidP="00CE28C6">
            <w:pPr>
              <w:suppressAutoHyphens/>
              <w:spacing w:after="0" w:line="240" w:lineRule="auto"/>
              <w:jc w:val="both"/>
              <w:rPr>
                <w:rFonts w:ascii="Times New Roman" w:eastAsia="Calibri" w:hAnsi="Times New Roman" w:cs="Times New Roman"/>
                <w:bCs/>
                <w:kern w:val="0"/>
                <w:sz w:val="24"/>
                <w:szCs w:val="24"/>
                <w14:ligatures w14:val="none"/>
              </w:rPr>
            </w:pPr>
            <w:r w:rsidRPr="00CE28C6">
              <w:rPr>
                <w:rFonts w:ascii="Times New Roman" w:eastAsia="Calibri" w:hAnsi="Times New Roman" w:cs="Times New Roman"/>
                <w:iCs/>
                <w:kern w:val="0"/>
                <w:sz w:val="24"/>
                <w:szCs w:val="24"/>
                <w14:ligatures w14:val="none"/>
              </w:rPr>
              <w:t xml:space="preserve">презентовать бизнес-идею </w:t>
            </w:r>
          </w:p>
        </w:tc>
      </w:tr>
      <w:tr w:rsidR="00CE28C6" w:rsidRPr="00CE28C6" w14:paraId="57A49F1D" w14:textId="77777777" w:rsidTr="00C9474C">
        <w:trPr>
          <w:trHeight w:val="20"/>
        </w:trPr>
        <w:tc>
          <w:tcPr>
            <w:tcW w:w="513" w:type="pct"/>
            <w:vMerge/>
          </w:tcPr>
          <w:p w14:paraId="27BD28D7"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1ED48EC8"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5B765DDB"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Уо</w:t>
            </w:r>
            <w:proofErr w:type="spellEnd"/>
            <w:r w:rsidRPr="00CE28C6">
              <w:rPr>
                <w:rFonts w:ascii="Times New Roman" w:eastAsia="Calibri" w:hAnsi="Times New Roman" w:cs="Times New Roman"/>
                <w:bCs/>
                <w:iCs/>
                <w:kern w:val="0"/>
                <w:sz w:val="24"/>
                <w:szCs w:val="24"/>
                <w14:ligatures w14:val="none"/>
              </w:rPr>
              <w:t xml:space="preserve"> 03.09</w:t>
            </w:r>
          </w:p>
        </w:tc>
        <w:tc>
          <w:tcPr>
            <w:tcW w:w="2642" w:type="pct"/>
          </w:tcPr>
          <w:p w14:paraId="66FB742C" w14:textId="77777777" w:rsidR="00CE28C6" w:rsidRPr="00CE28C6" w:rsidRDefault="00CE28C6" w:rsidP="00CE28C6">
            <w:pPr>
              <w:suppressAutoHyphens/>
              <w:spacing w:after="0" w:line="240" w:lineRule="auto"/>
              <w:jc w:val="both"/>
              <w:rPr>
                <w:rFonts w:ascii="Times New Roman" w:eastAsia="Calibri" w:hAnsi="Times New Roman" w:cs="Times New Roman"/>
                <w:iCs/>
                <w:kern w:val="0"/>
                <w:sz w:val="24"/>
                <w:szCs w:val="24"/>
                <w14:ligatures w14:val="none"/>
              </w:rPr>
            </w:pPr>
            <w:r w:rsidRPr="00CE28C6">
              <w:rPr>
                <w:rFonts w:ascii="Times New Roman" w:eastAsia="Calibri" w:hAnsi="Times New Roman" w:cs="Times New Roman"/>
                <w:iCs/>
                <w:kern w:val="0"/>
                <w:sz w:val="24"/>
                <w:szCs w:val="24"/>
                <w14:ligatures w14:val="none"/>
              </w:rPr>
              <w:t>определять источники финансирования</w:t>
            </w:r>
          </w:p>
        </w:tc>
      </w:tr>
      <w:tr w:rsidR="00CE28C6" w:rsidRPr="00CE28C6" w14:paraId="58B405BE" w14:textId="77777777" w:rsidTr="00C9474C">
        <w:trPr>
          <w:trHeight w:val="20"/>
        </w:trPr>
        <w:tc>
          <w:tcPr>
            <w:tcW w:w="513" w:type="pct"/>
            <w:vMerge/>
          </w:tcPr>
          <w:p w14:paraId="61790149"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7A3340FB"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1B50D9DE"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
        </w:tc>
        <w:tc>
          <w:tcPr>
            <w:tcW w:w="2642" w:type="pct"/>
          </w:tcPr>
          <w:p w14:paraId="07C2D6B8" w14:textId="77777777" w:rsidR="00CE28C6" w:rsidRPr="00CE28C6" w:rsidRDefault="00CE28C6" w:rsidP="00CE28C6">
            <w:pPr>
              <w:suppressAutoHyphens/>
              <w:spacing w:after="0" w:line="240" w:lineRule="auto"/>
              <w:jc w:val="both"/>
              <w:rPr>
                <w:rFonts w:ascii="Times New Roman" w:eastAsia="Calibri" w:hAnsi="Times New Roman" w:cs="Times New Roman"/>
                <w:iCs/>
                <w:kern w:val="0"/>
                <w:sz w:val="24"/>
                <w:szCs w:val="24"/>
                <w14:ligatures w14:val="none"/>
              </w:rPr>
            </w:pPr>
            <w:r w:rsidRPr="00CE28C6">
              <w:rPr>
                <w:rFonts w:ascii="Times New Roman" w:eastAsia="Calibri" w:hAnsi="Times New Roman" w:cs="Times New Roman"/>
                <w:b/>
                <w:bCs/>
                <w:iCs/>
                <w:kern w:val="0"/>
                <w:sz w:val="24"/>
                <w:szCs w:val="24"/>
                <w14:ligatures w14:val="none"/>
              </w:rPr>
              <w:t>Знания:</w:t>
            </w:r>
          </w:p>
        </w:tc>
      </w:tr>
      <w:tr w:rsidR="00CE28C6" w:rsidRPr="00CE28C6" w14:paraId="50832424" w14:textId="77777777" w:rsidTr="00C9474C">
        <w:trPr>
          <w:trHeight w:val="20"/>
        </w:trPr>
        <w:tc>
          <w:tcPr>
            <w:tcW w:w="513" w:type="pct"/>
            <w:vMerge/>
          </w:tcPr>
          <w:p w14:paraId="0D4D2D02"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64C4572D"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5B51550E"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Зо</w:t>
            </w:r>
            <w:proofErr w:type="spellEnd"/>
            <w:r w:rsidRPr="00CE28C6">
              <w:rPr>
                <w:rFonts w:ascii="Times New Roman" w:eastAsia="Calibri" w:hAnsi="Times New Roman" w:cs="Times New Roman"/>
                <w:bCs/>
                <w:iCs/>
                <w:kern w:val="0"/>
                <w:sz w:val="24"/>
                <w:szCs w:val="24"/>
                <w14:ligatures w14:val="none"/>
              </w:rPr>
              <w:t xml:space="preserve"> 03.01</w:t>
            </w:r>
          </w:p>
        </w:tc>
        <w:tc>
          <w:tcPr>
            <w:tcW w:w="2642" w:type="pct"/>
          </w:tcPr>
          <w:p w14:paraId="5A38CFA7" w14:textId="77777777" w:rsidR="00CE28C6" w:rsidRPr="00CE28C6" w:rsidRDefault="00CE28C6" w:rsidP="00CE28C6">
            <w:pPr>
              <w:suppressAutoHyphens/>
              <w:spacing w:after="0" w:line="240" w:lineRule="auto"/>
              <w:jc w:val="both"/>
              <w:rPr>
                <w:rFonts w:ascii="Times New Roman" w:eastAsia="Calibri" w:hAnsi="Times New Roman" w:cs="Times New Roman"/>
                <w:bCs/>
                <w:kern w:val="0"/>
                <w:sz w:val="24"/>
                <w:szCs w:val="24"/>
                <w14:ligatures w14:val="none"/>
              </w:rPr>
            </w:pPr>
            <w:r w:rsidRPr="00CE28C6">
              <w:rPr>
                <w:rFonts w:ascii="Times New Roman" w:eastAsia="Calibri" w:hAnsi="Times New Roman" w:cs="Times New Roman"/>
                <w:bCs/>
                <w:iCs/>
                <w:kern w:val="0"/>
                <w:sz w:val="24"/>
                <w:szCs w:val="24"/>
                <w14:ligatures w14:val="none"/>
              </w:rPr>
              <w:t>содержание актуальной нормативно-правовой документации</w:t>
            </w:r>
          </w:p>
        </w:tc>
      </w:tr>
      <w:tr w:rsidR="00CE28C6" w:rsidRPr="00CE28C6" w14:paraId="36128196" w14:textId="77777777" w:rsidTr="00C9474C">
        <w:trPr>
          <w:trHeight w:val="20"/>
        </w:trPr>
        <w:tc>
          <w:tcPr>
            <w:tcW w:w="513" w:type="pct"/>
            <w:vMerge/>
          </w:tcPr>
          <w:p w14:paraId="520E5730"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0B33ABAD"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584DBA27"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Зо</w:t>
            </w:r>
            <w:proofErr w:type="spellEnd"/>
            <w:r w:rsidRPr="00CE28C6">
              <w:rPr>
                <w:rFonts w:ascii="Times New Roman" w:eastAsia="Calibri" w:hAnsi="Times New Roman" w:cs="Times New Roman"/>
                <w:bCs/>
                <w:iCs/>
                <w:kern w:val="0"/>
                <w:sz w:val="24"/>
                <w:szCs w:val="24"/>
                <w14:ligatures w14:val="none"/>
              </w:rPr>
              <w:t xml:space="preserve"> 03.02</w:t>
            </w:r>
          </w:p>
        </w:tc>
        <w:tc>
          <w:tcPr>
            <w:tcW w:w="2642" w:type="pct"/>
          </w:tcPr>
          <w:p w14:paraId="38EB4DC0" w14:textId="77777777" w:rsidR="00CE28C6" w:rsidRPr="00CE28C6" w:rsidRDefault="00CE28C6" w:rsidP="00CE28C6">
            <w:pPr>
              <w:suppressAutoHyphens/>
              <w:spacing w:after="0" w:line="240" w:lineRule="auto"/>
              <w:jc w:val="both"/>
              <w:rPr>
                <w:rFonts w:ascii="Times New Roman" w:eastAsia="Calibri" w:hAnsi="Times New Roman" w:cs="Times New Roman"/>
                <w:b/>
                <w:bCs/>
                <w:iCs/>
                <w:kern w:val="0"/>
                <w:sz w:val="24"/>
                <w:szCs w:val="24"/>
                <w14:ligatures w14:val="none"/>
              </w:rPr>
            </w:pPr>
            <w:r w:rsidRPr="00CE28C6">
              <w:rPr>
                <w:rFonts w:ascii="Times New Roman" w:eastAsia="Calibri" w:hAnsi="Times New Roman" w:cs="Times New Roman"/>
                <w:bCs/>
                <w:iCs/>
                <w:kern w:val="0"/>
                <w:sz w:val="24"/>
                <w:szCs w:val="24"/>
                <w14:ligatures w14:val="none"/>
              </w:rPr>
              <w:t>современная научная и профессиональная терминология</w:t>
            </w:r>
          </w:p>
        </w:tc>
      </w:tr>
      <w:tr w:rsidR="00CE28C6" w:rsidRPr="00CE28C6" w14:paraId="2C2EB44E" w14:textId="77777777" w:rsidTr="00C9474C">
        <w:trPr>
          <w:trHeight w:val="20"/>
        </w:trPr>
        <w:tc>
          <w:tcPr>
            <w:tcW w:w="513" w:type="pct"/>
            <w:vMerge/>
          </w:tcPr>
          <w:p w14:paraId="7F02323A"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124DDA01"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4FB10073"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Зо</w:t>
            </w:r>
            <w:proofErr w:type="spellEnd"/>
            <w:r w:rsidRPr="00CE28C6">
              <w:rPr>
                <w:rFonts w:ascii="Times New Roman" w:eastAsia="Calibri" w:hAnsi="Times New Roman" w:cs="Times New Roman"/>
                <w:bCs/>
                <w:iCs/>
                <w:kern w:val="0"/>
                <w:sz w:val="24"/>
                <w:szCs w:val="24"/>
                <w14:ligatures w14:val="none"/>
              </w:rPr>
              <w:t xml:space="preserve"> 03.03</w:t>
            </w:r>
          </w:p>
        </w:tc>
        <w:tc>
          <w:tcPr>
            <w:tcW w:w="2642" w:type="pct"/>
          </w:tcPr>
          <w:p w14:paraId="546B1C6F" w14:textId="77777777" w:rsidR="00CE28C6" w:rsidRPr="00CE28C6" w:rsidRDefault="00CE28C6" w:rsidP="00CE28C6">
            <w:pPr>
              <w:suppressAutoHyphens/>
              <w:spacing w:after="0" w:line="240" w:lineRule="auto"/>
              <w:jc w:val="both"/>
              <w:rPr>
                <w:rFonts w:ascii="Times New Roman" w:eastAsia="Calibri" w:hAnsi="Times New Roman" w:cs="Times New Roman"/>
                <w:b/>
                <w:bCs/>
                <w:iCs/>
                <w:kern w:val="0"/>
                <w:sz w:val="24"/>
                <w:szCs w:val="24"/>
                <w14:ligatures w14:val="none"/>
              </w:rPr>
            </w:pPr>
            <w:r w:rsidRPr="00CE28C6">
              <w:rPr>
                <w:rFonts w:ascii="Times New Roman" w:eastAsia="Calibri" w:hAnsi="Times New Roman" w:cs="Times New Roman"/>
                <w:bCs/>
                <w:iCs/>
                <w:kern w:val="0"/>
                <w:sz w:val="24"/>
                <w:szCs w:val="24"/>
                <w14:ligatures w14:val="none"/>
              </w:rPr>
              <w:t>возможные траектории профессионального развития и самообразования</w:t>
            </w:r>
          </w:p>
        </w:tc>
      </w:tr>
      <w:tr w:rsidR="00CE28C6" w:rsidRPr="00CE28C6" w14:paraId="4F4ED2BB" w14:textId="77777777" w:rsidTr="00C9474C">
        <w:trPr>
          <w:trHeight w:val="20"/>
        </w:trPr>
        <w:tc>
          <w:tcPr>
            <w:tcW w:w="513" w:type="pct"/>
            <w:vMerge/>
          </w:tcPr>
          <w:p w14:paraId="16C7CFFB"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0A829A24"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4F601545"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Зо</w:t>
            </w:r>
            <w:proofErr w:type="spellEnd"/>
            <w:r w:rsidRPr="00CE28C6">
              <w:rPr>
                <w:rFonts w:ascii="Times New Roman" w:eastAsia="Calibri" w:hAnsi="Times New Roman" w:cs="Times New Roman"/>
                <w:bCs/>
                <w:iCs/>
                <w:kern w:val="0"/>
                <w:sz w:val="24"/>
                <w:szCs w:val="24"/>
                <w14:ligatures w14:val="none"/>
              </w:rPr>
              <w:t xml:space="preserve"> 03.04</w:t>
            </w:r>
          </w:p>
        </w:tc>
        <w:tc>
          <w:tcPr>
            <w:tcW w:w="2642" w:type="pct"/>
          </w:tcPr>
          <w:p w14:paraId="341CC8C4" w14:textId="77777777" w:rsidR="00CE28C6" w:rsidRPr="00CE28C6" w:rsidRDefault="00CE28C6" w:rsidP="00CE28C6">
            <w:pPr>
              <w:suppressAutoHyphens/>
              <w:spacing w:after="0" w:line="240" w:lineRule="auto"/>
              <w:jc w:val="both"/>
              <w:rPr>
                <w:rFonts w:ascii="Times New Roman" w:eastAsia="Calibri" w:hAnsi="Times New Roman" w:cs="Times New Roman"/>
                <w:b/>
                <w:bCs/>
                <w:iCs/>
                <w:kern w:val="0"/>
                <w:sz w:val="24"/>
                <w:szCs w:val="24"/>
                <w14:ligatures w14:val="none"/>
              </w:rPr>
            </w:pPr>
            <w:r w:rsidRPr="00CE28C6">
              <w:rPr>
                <w:rFonts w:ascii="Times New Roman" w:eastAsia="Calibri" w:hAnsi="Times New Roman" w:cs="Times New Roman"/>
                <w:bCs/>
                <w:kern w:val="0"/>
                <w:sz w:val="24"/>
                <w:szCs w:val="24"/>
                <w14:ligatures w14:val="none"/>
              </w:rPr>
              <w:t>основы предпринимательской деятельности основы финансовой грамотности</w:t>
            </w:r>
          </w:p>
        </w:tc>
      </w:tr>
      <w:tr w:rsidR="00CE28C6" w:rsidRPr="00CE28C6" w14:paraId="72D4750E" w14:textId="77777777" w:rsidTr="00C9474C">
        <w:trPr>
          <w:trHeight w:val="20"/>
        </w:trPr>
        <w:tc>
          <w:tcPr>
            <w:tcW w:w="513" w:type="pct"/>
            <w:vMerge/>
          </w:tcPr>
          <w:p w14:paraId="1DF72D5F"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2E945C65"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0CA96217"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Зо</w:t>
            </w:r>
            <w:proofErr w:type="spellEnd"/>
            <w:r w:rsidRPr="00CE28C6">
              <w:rPr>
                <w:rFonts w:ascii="Times New Roman" w:eastAsia="Calibri" w:hAnsi="Times New Roman" w:cs="Times New Roman"/>
                <w:bCs/>
                <w:iCs/>
                <w:kern w:val="0"/>
                <w:sz w:val="24"/>
                <w:szCs w:val="24"/>
                <w14:ligatures w14:val="none"/>
              </w:rPr>
              <w:t xml:space="preserve"> 03.05</w:t>
            </w:r>
          </w:p>
        </w:tc>
        <w:tc>
          <w:tcPr>
            <w:tcW w:w="2642" w:type="pct"/>
          </w:tcPr>
          <w:p w14:paraId="5924C633" w14:textId="77777777" w:rsidR="00CE28C6" w:rsidRPr="00CE28C6" w:rsidRDefault="00CE28C6" w:rsidP="00CE28C6">
            <w:pPr>
              <w:suppressAutoHyphens/>
              <w:spacing w:after="0" w:line="240" w:lineRule="auto"/>
              <w:jc w:val="both"/>
              <w:rPr>
                <w:rFonts w:ascii="Times New Roman" w:eastAsia="Calibri" w:hAnsi="Times New Roman" w:cs="Times New Roman"/>
                <w:b/>
                <w:bCs/>
                <w:iCs/>
                <w:kern w:val="0"/>
                <w:sz w:val="24"/>
                <w:szCs w:val="24"/>
                <w14:ligatures w14:val="none"/>
              </w:rPr>
            </w:pPr>
            <w:r w:rsidRPr="00CE28C6">
              <w:rPr>
                <w:rFonts w:ascii="Times New Roman" w:eastAsia="Calibri" w:hAnsi="Times New Roman" w:cs="Times New Roman"/>
                <w:bCs/>
                <w:kern w:val="0"/>
                <w:sz w:val="24"/>
                <w:szCs w:val="24"/>
                <w14:ligatures w14:val="none"/>
              </w:rPr>
              <w:t>правила разработки бизнес-планов</w:t>
            </w:r>
          </w:p>
        </w:tc>
      </w:tr>
      <w:tr w:rsidR="00CE28C6" w:rsidRPr="00CE28C6" w14:paraId="06720153" w14:textId="77777777" w:rsidTr="00C9474C">
        <w:trPr>
          <w:trHeight w:val="20"/>
        </w:trPr>
        <w:tc>
          <w:tcPr>
            <w:tcW w:w="513" w:type="pct"/>
            <w:vMerge/>
          </w:tcPr>
          <w:p w14:paraId="5B9B94D1"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7AA90424"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4110E0B3"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Зо</w:t>
            </w:r>
            <w:proofErr w:type="spellEnd"/>
            <w:r w:rsidRPr="00CE28C6">
              <w:rPr>
                <w:rFonts w:ascii="Times New Roman" w:eastAsia="Calibri" w:hAnsi="Times New Roman" w:cs="Times New Roman"/>
                <w:bCs/>
                <w:iCs/>
                <w:kern w:val="0"/>
                <w:sz w:val="24"/>
                <w:szCs w:val="24"/>
                <w14:ligatures w14:val="none"/>
              </w:rPr>
              <w:t xml:space="preserve"> 03.06</w:t>
            </w:r>
          </w:p>
        </w:tc>
        <w:tc>
          <w:tcPr>
            <w:tcW w:w="2642" w:type="pct"/>
          </w:tcPr>
          <w:p w14:paraId="3F89042D" w14:textId="77777777" w:rsidR="00CE28C6" w:rsidRPr="00CE28C6" w:rsidRDefault="00CE28C6" w:rsidP="00CE28C6">
            <w:pPr>
              <w:suppressAutoHyphens/>
              <w:spacing w:after="0" w:line="240" w:lineRule="auto"/>
              <w:jc w:val="both"/>
              <w:rPr>
                <w:rFonts w:ascii="Times New Roman" w:eastAsia="Calibri" w:hAnsi="Times New Roman" w:cs="Times New Roman"/>
                <w:bCs/>
                <w:kern w:val="0"/>
                <w:sz w:val="24"/>
                <w:szCs w:val="24"/>
                <w14:ligatures w14:val="none"/>
              </w:rPr>
            </w:pPr>
            <w:r w:rsidRPr="00CE28C6">
              <w:rPr>
                <w:rFonts w:ascii="Times New Roman" w:eastAsia="Calibri" w:hAnsi="Times New Roman" w:cs="Times New Roman"/>
                <w:bCs/>
                <w:kern w:val="0"/>
                <w:sz w:val="24"/>
                <w:szCs w:val="24"/>
                <w14:ligatures w14:val="none"/>
              </w:rPr>
              <w:t xml:space="preserve">порядок выстраивания презентации </w:t>
            </w:r>
          </w:p>
        </w:tc>
      </w:tr>
      <w:tr w:rsidR="00CE28C6" w:rsidRPr="00CE28C6" w14:paraId="0C989829" w14:textId="77777777" w:rsidTr="00C9474C">
        <w:trPr>
          <w:trHeight w:val="20"/>
        </w:trPr>
        <w:tc>
          <w:tcPr>
            <w:tcW w:w="513" w:type="pct"/>
            <w:vMerge/>
          </w:tcPr>
          <w:p w14:paraId="5EA991DC"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2A4D946B"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7D438B22"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Зо</w:t>
            </w:r>
            <w:proofErr w:type="spellEnd"/>
            <w:r w:rsidRPr="00CE28C6">
              <w:rPr>
                <w:rFonts w:ascii="Times New Roman" w:eastAsia="Calibri" w:hAnsi="Times New Roman" w:cs="Times New Roman"/>
                <w:bCs/>
                <w:iCs/>
                <w:kern w:val="0"/>
                <w:sz w:val="24"/>
                <w:szCs w:val="24"/>
                <w14:ligatures w14:val="none"/>
              </w:rPr>
              <w:t xml:space="preserve"> 03.07</w:t>
            </w:r>
          </w:p>
        </w:tc>
        <w:tc>
          <w:tcPr>
            <w:tcW w:w="2642" w:type="pct"/>
          </w:tcPr>
          <w:p w14:paraId="233D9562" w14:textId="77777777" w:rsidR="00CE28C6" w:rsidRPr="00CE28C6" w:rsidRDefault="00CE28C6" w:rsidP="00CE28C6">
            <w:pPr>
              <w:suppressAutoHyphens/>
              <w:spacing w:after="0" w:line="240" w:lineRule="auto"/>
              <w:jc w:val="both"/>
              <w:rPr>
                <w:rFonts w:ascii="Times New Roman" w:eastAsia="Calibri" w:hAnsi="Times New Roman" w:cs="Times New Roman"/>
                <w:b/>
                <w:bCs/>
                <w:iCs/>
                <w:kern w:val="0"/>
                <w:sz w:val="24"/>
                <w:szCs w:val="24"/>
                <w14:ligatures w14:val="none"/>
              </w:rPr>
            </w:pPr>
            <w:r w:rsidRPr="00CE28C6">
              <w:rPr>
                <w:rFonts w:ascii="Times New Roman" w:eastAsia="Calibri" w:hAnsi="Times New Roman" w:cs="Times New Roman"/>
                <w:bCs/>
                <w:kern w:val="0"/>
                <w:sz w:val="24"/>
                <w:szCs w:val="24"/>
                <w14:ligatures w14:val="none"/>
              </w:rPr>
              <w:t>кредитные банковские продукты</w:t>
            </w:r>
          </w:p>
        </w:tc>
      </w:tr>
      <w:tr w:rsidR="00CE28C6" w:rsidRPr="00CE28C6" w14:paraId="2C32F686" w14:textId="77777777" w:rsidTr="00C9474C">
        <w:trPr>
          <w:trHeight w:val="20"/>
        </w:trPr>
        <w:tc>
          <w:tcPr>
            <w:tcW w:w="513" w:type="pct"/>
            <w:vMerge w:val="restart"/>
          </w:tcPr>
          <w:p w14:paraId="55122247"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r w:rsidRPr="00CE28C6">
              <w:rPr>
                <w:rFonts w:ascii="Times New Roman" w:eastAsia="Calibri" w:hAnsi="Times New Roman" w:cs="Times New Roman"/>
                <w:iCs/>
                <w:kern w:val="0"/>
                <w:sz w:val="24"/>
                <w:szCs w:val="24"/>
                <w14:ligatures w14:val="none"/>
              </w:rPr>
              <w:t>ОК 04</w:t>
            </w:r>
          </w:p>
        </w:tc>
        <w:tc>
          <w:tcPr>
            <w:tcW w:w="1208" w:type="pct"/>
            <w:vMerge w:val="restart"/>
          </w:tcPr>
          <w:p w14:paraId="33B9DF47"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r w:rsidRPr="00CE28C6">
              <w:rPr>
                <w:rFonts w:ascii="Times New Roman" w:eastAsia="Calibri" w:hAnsi="Times New Roman" w:cs="Times New Roman"/>
                <w:kern w:val="0"/>
                <w:sz w:val="24"/>
                <w:szCs w:val="24"/>
                <w14:ligatures w14:val="none"/>
              </w:rPr>
              <w:t xml:space="preserve">Эффективно взаимодействовать </w:t>
            </w:r>
            <w:r w:rsidRPr="00CE28C6">
              <w:rPr>
                <w:rFonts w:ascii="Times New Roman" w:eastAsia="Calibri" w:hAnsi="Times New Roman" w:cs="Times New Roman"/>
                <w:kern w:val="0"/>
                <w:sz w:val="24"/>
                <w:szCs w:val="24"/>
                <w14:ligatures w14:val="none"/>
              </w:rPr>
              <w:br/>
              <w:t xml:space="preserve">и работать </w:t>
            </w:r>
            <w:r w:rsidRPr="00CE28C6">
              <w:rPr>
                <w:rFonts w:ascii="Times New Roman" w:eastAsia="Calibri" w:hAnsi="Times New Roman" w:cs="Times New Roman"/>
                <w:kern w:val="0"/>
                <w:sz w:val="24"/>
                <w:szCs w:val="24"/>
                <w14:ligatures w14:val="none"/>
              </w:rPr>
              <w:br/>
              <w:t xml:space="preserve">в коллективе </w:t>
            </w:r>
            <w:r w:rsidRPr="00CE28C6">
              <w:rPr>
                <w:rFonts w:ascii="Times New Roman" w:eastAsia="Calibri" w:hAnsi="Times New Roman" w:cs="Times New Roman"/>
                <w:kern w:val="0"/>
                <w:sz w:val="24"/>
                <w:szCs w:val="24"/>
                <w14:ligatures w14:val="none"/>
              </w:rPr>
              <w:br/>
              <w:t>и команде</w:t>
            </w:r>
          </w:p>
        </w:tc>
        <w:tc>
          <w:tcPr>
            <w:tcW w:w="637" w:type="pct"/>
          </w:tcPr>
          <w:p w14:paraId="7CB76654" w14:textId="77777777" w:rsidR="00CE28C6" w:rsidRPr="00CE28C6" w:rsidRDefault="00CE28C6" w:rsidP="00CE28C6">
            <w:pPr>
              <w:suppressAutoHyphens/>
              <w:spacing w:after="0" w:line="240" w:lineRule="auto"/>
              <w:jc w:val="both"/>
              <w:rPr>
                <w:rFonts w:ascii="Times New Roman" w:eastAsia="Calibri" w:hAnsi="Times New Roman" w:cs="Times New Roman"/>
                <w:bCs/>
                <w:iCs/>
                <w:spacing w:val="-4"/>
                <w:kern w:val="0"/>
                <w:sz w:val="24"/>
                <w:szCs w:val="24"/>
                <w14:ligatures w14:val="none"/>
              </w:rPr>
            </w:pPr>
          </w:p>
        </w:tc>
        <w:tc>
          <w:tcPr>
            <w:tcW w:w="2642" w:type="pct"/>
          </w:tcPr>
          <w:p w14:paraId="22DDA5EB" w14:textId="77777777" w:rsidR="00CE28C6" w:rsidRPr="00CE28C6" w:rsidRDefault="00CE28C6" w:rsidP="00CE28C6">
            <w:pPr>
              <w:suppressAutoHyphens/>
              <w:spacing w:after="0" w:line="240" w:lineRule="auto"/>
              <w:jc w:val="both"/>
              <w:rPr>
                <w:rFonts w:ascii="Times New Roman" w:eastAsia="Calibri" w:hAnsi="Times New Roman" w:cs="Times New Roman"/>
                <w:b/>
                <w:bCs/>
                <w:iCs/>
                <w:kern w:val="0"/>
                <w:sz w:val="24"/>
                <w:szCs w:val="24"/>
                <w14:ligatures w14:val="none"/>
              </w:rPr>
            </w:pPr>
            <w:r w:rsidRPr="00CE28C6">
              <w:rPr>
                <w:rFonts w:ascii="Times New Roman" w:eastAsia="Calibri" w:hAnsi="Times New Roman" w:cs="Times New Roman"/>
                <w:b/>
                <w:bCs/>
                <w:iCs/>
                <w:spacing w:val="-4"/>
                <w:kern w:val="0"/>
                <w:sz w:val="24"/>
                <w:szCs w:val="24"/>
                <w14:ligatures w14:val="none"/>
              </w:rPr>
              <w:t xml:space="preserve">Умения: </w:t>
            </w:r>
          </w:p>
        </w:tc>
      </w:tr>
      <w:tr w:rsidR="00CE28C6" w:rsidRPr="00CE28C6" w14:paraId="5697E397" w14:textId="77777777" w:rsidTr="00C9474C">
        <w:trPr>
          <w:trHeight w:val="20"/>
        </w:trPr>
        <w:tc>
          <w:tcPr>
            <w:tcW w:w="513" w:type="pct"/>
            <w:vMerge/>
          </w:tcPr>
          <w:p w14:paraId="3A283777"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33E4A054"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64E79705"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Уо</w:t>
            </w:r>
            <w:proofErr w:type="spellEnd"/>
            <w:r w:rsidRPr="00CE28C6">
              <w:rPr>
                <w:rFonts w:ascii="Times New Roman" w:eastAsia="Calibri" w:hAnsi="Times New Roman" w:cs="Times New Roman"/>
                <w:bCs/>
                <w:iCs/>
                <w:kern w:val="0"/>
                <w:sz w:val="24"/>
                <w:szCs w:val="24"/>
                <w14:ligatures w14:val="none"/>
              </w:rPr>
              <w:t xml:space="preserve"> 04.01</w:t>
            </w:r>
          </w:p>
        </w:tc>
        <w:tc>
          <w:tcPr>
            <w:tcW w:w="2642" w:type="pct"/>
          </w:tcPr>
          <w:p w14:paraId="23999939" w14:textId="77777777" w:rsidR="00CE28C6" w:rsidRPr="00CE28C6" w:rsidRDefault="00CE28C6" w:rsidP="00CE28C6">
            <w:pPr>
              <w:suppressAutoHyphens/>
              <w:spacing w:after="0" w:line="240" w:lineRule="auto"/>
              <w:jc w:val="both"/>
              <w:rPr>
                <w:rFonts w:ascii="Times New Roman" w:eastAsia="Calibri" w:hAnsi="Times New Roman" w:cs="Times New Roman"/>
                <w:b/>
                <w:bCs/>
                <w:iCs/>
                <w:spacing w:val="-4"/>
                <w:kern w:val="0"/>
                <w:sz w:val="24"/>
                <w:szCs w:val="24"/>
                <w14:ligatures w14:val="none"/>
              </w:rPr>
            </w:pPr>
            <w:r w:rsidRPr="00CE28C6">
              <w:rPr>
                <w:rFonts w:ascii="Times New Roman" w:eastAsia="Calibri" w:hAnsi="Times New Roman" w:cs="Times New Roman"/>
                <w:bCs/>
                <w:spacing w:val="-4"/>
                <w:kern w:val="0"/>
                <w:sz w:val="24"/>
                <w:szCs w:val="24"/>
                <w14:ligatures w14:val="none"/>
              </w:rPr>
              <w:t xml:space="preserve">организовывать работу коллектива </w:t>
            </w:r>
            <w:r w:rsidRPr="00CE28C6">
              <w:rPr>
                <w:rFonts w:ascii="Times New Roman" w:eastAsia="Calibri" w:hAnsi="Times New Roman" w:cs="Times New Roman"/>
                <w:bCs/>
                <w:spacing w:val="-4"/>
                <w:kern w:val="0"/>
                <w:sz w:val="24"/>
                <w:szCs w:val="24"/>
                <w14:ligatures w14:val="none"/>
              </w:rPr>
              <w:br/>
              <w:t>и команды</w:t>
            </w:r>
          </w:p>
        </w:tc>
      </w:tr>
      <w:tr w:rsidR="00CE28C6" w:rsidRPr="00CE28C6" w14:paraId="6F6E3806" w14:textId="77777777" w:rsidTr="00C9474C">
        <w:trPr>
          <w:trHeight w:val="20"/>
        </w:trPr>
        <w:tc>
          <w:tcPr>
            <w:tcW w:w="513" w:type="pct"/>
            <w:vMerge/>
          </w:tcPr>
          <w:p w14:paraId="1C03076D"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3B40A5D5"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3A26AFED" w14:textId="77777777" w:rsidR="00CE28C6" w:rsidRPr="00CE28C6" w:rsidRDefault="00CE28C6" w:rsidP="00CE28C6">
            <w:pPr>
              <w:suppressAutoHyphens/>
              <w:spacing w:after="0" w:line="240" w:lineRule="auto"/>
              <w:jc w:val="both"/>
              <w:rPr>
                <w:rFonts w:ascii="Times New Roman" w:eastAsia="Calibri" w:hAnsi="Times New Roman" w:cs="Times New Roman"/>
                <w:bCs/>
                <w:iCs/>
                <w:spacing w:val="-4"/>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Уо</w:t>
            </w:r>
            <w:proofErr w:type="spellEnd"/>
            <w:r w:rsidRPr="00CE28C6">
              <w:rPr>
                <w:rFonts w:ascii="Times New Roman" w:eastAsia="Calibri" w:hAnsi="Times New Roman" w:cs="Times New Roman"/>
                <w:bCs/>
                <w:iCs/>
                <w:kern w:val="0"/>
                <w:sz w:val="24"/>
                <w:szCs w:val="24"/>
                <w14:ligatures w14:val="none"/>
              </w:rPr>
              <w:t xml:space="preserve"> 04.02</w:t>
            </w:r>
          </w:p>
        </w:tc>
        <w:tc>
          <w:tcPr>
            <w:tcW w:w="2642" w:type="pct"/>
          </w:tcPr>
          <w:p w14:paraId="7937DEE0" w14:textId="77777777" w:rsidR="00CE28C6" w:rsidRPr="00CE28C6" w:rsidRDefault="00CE28C6" w:rsidP="00CE28C6">
            <w:pPr>
              <w:suppressAutoHyphens/>
              <w:spacing w:after="0" w:line="240" w:lineRule="auto"/>
              <w:jc w:val="both"/>
              <w:rPr>
                <w:rFonts w:ascii="Times New Roman" w:eastAsia="Calibri" w:hAnsi="Times New Roman" w:cs="Times New Roman"/>
                <w:b/>
                <w:bCs/>
                <w:iCs/>
                <w:spacing w:val="-4"/>
                <w:kern w:val="0"/>
                <w:sz w:val="24"/>
                <w:szCs w:val="24"/>
                <w14:ligatures w14:val="none"/>
              </w:rPr>
            </w:pPr>
            <w:r w:rsidRPr="00CE28C6">
              <w:rPr>
                <w:rFonts w:ascii="Times New Roman" w:eastAsia="Calibri" w:hAnsi="Times New Roman" w:cs="Times New Roman"/>
                <w:bCs/>
                <w:spacing w:val="-4"/>
                <w:kern w:val="0"/>
                <w:sz w:val="24"/>
                <w:szCs w:val="24"/>
                <w14:ligatures w14:val="none"/>
              </w:rPr>
              <w:t>взаимодействовать с коллегами, руководством, клиентами в ходе профессиональной деятельности</w:t>
            </w:r>
          </w:p>
        </w:tc>
      </w:tr>
      <w:tr w:rsidR="00CE28C6" w:rsidRPr="00CE28C6" w14:paraId="7C673BEB" w14:textId="77777777" w:rsidTr="00C9474C">
        <w:trPr>
          <w:trHeight w:val="20"/>
        </w:trPr>
        <w:tc>
          <w:tcPr>
            <w:tcW w:w="513" w:type="pct"/>
            <w:vMerge/>
          </w:tcPr>
          <w:p w14:paraId="726839BC"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237BCF5E"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5FCF1C8B"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
        </w:tc>
        <w:tc>
          <w:tcPr>
            <w:tcW w:w="2642" w:type="pct"/>
          </w:tcPr>
          <w:p w14:paraId="2786E0B5" w14:textId="77777777" w:rsidR="00CE28C6" w:rsidRPr="00CE28C6" w:rsidRDefault="00CE28C6" w:rsidP="00CE28C6">
            <w:pPr>
              <w:suppressAutoHyphens/>
              <w:spacing w:after="0" w:line="240" w:lineRule="auto"/>
              <w:jc w:val="both"/>
              <w:rPr>
                <w:rFonts w:ascii="Times New Roman" w:eastAsia="Calibri" w:hAnsi="Times New Roman" w:cs="Times New Roman"/>
                <w:bCs/>
                <w:spacing w:val="-4"/>
                <w:kern w:val="0"/>
                <w:sz w:val="24"/>
                <w:szCs w:val="24"/>
                <w14:ligatures w14:val="none"/>
              </w:rPr>
            </w:pPr>
            <w:r w:rsidRPr="00CE28C6">
              <w:rPr>
                <w:rFonts w:ascii="Times New Roman" w:eastAsia="Calibri" w:hAnsi="Times New Roman" w:cs="Times New Roman"/>
                <w:b/>
                <w:bCs/>
                <w:iCs/>
                <w:kern w:val="0"/>
                <w:sz w:val="24"/>
                <w:szCs w:val="24"/>
                <w14:ligatures w14:val="none"/>
              </w:rPr>
              <w:t>Знания:</w:t>
            </w:r>
          </w:p>
        </w:tc>
      </w:tr>
      <w:tr w:rsidR="00CE28C6" w:rsidRPr="00CE28C6" w14:paraId="748EA82D" w14:textId="77777777" w:rsidTr="00C9474C">
        <w:trPr>
          <w:trHeight w:val="20"/>
        </w:trPr>
        <w:tc>
          <w:tcPr>
            <w:tcW w:w="513" w:type="pct"/>
            <w:vMerge/>
          </w:tcPr>
          <w:p w14:paraId="1F72A11B"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0B9B50AB"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60726B03" w14:textId="77777777" w:rsidR="00CE28C6" w:rsidRPr="00CE28C6" w:rsidRDefault="00CE28C6" w:rsidP="00CE28C6">
            <w:pPr>
              <w:suppressAutoHyphens/>
              <w:spacing w:after="0" w:line="240" w:lineRule="auto"/>
              <w:jc w:val="both"/>
              <w:rPr>
                <w:rFonts w:ascii="Times New Roman" w:eastAsia="Calibri" w:hAnsi="Times New Roman" w:cs="Times New Roman"/>
                <w:bCs/>
                <w:iCs/>
                <w:spacing w:val="-4"/>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Зо</w:t>
            </w:r>
            <w:proofErr w:type="spellEnd"/>
            <w:r w:rsidRPr="00CE28C6">
              <w:rPr>
                <w:rFonts w:ascii="Times New Roman" w:eastAsia="Calibri" w:hAnsi="Times New Roman" w:cs="Times New Roman"/>
                <w:bCs/>
                <w:iCs/>
                <w:kern w:val="0"/>
                <w:sz w:val="24"/>
                <w:szCs w:val="24"/>
                <w14:ligatures w14:val="none"/>
              </w:rPr>
              <w:t xml:space="preserve"> 04.01</w:t>
            </w:r>
          </w:p>
        </w:tc>
        <w:tc>
          <w:tcPr>
            <w:tcW w:w="2642" w:type="pct"/>
          </w:tcPr>
          <w:p w14:paraId="20804974" w14:textId="77777777" w:rsidR="00CE28C6" w:rsidRPr="00CE28C6" w:rsidRDefault="00CE28C6" w:rsidP="00CE28C6">
            <w:pPr>
              <w:suppressAutoHyphens/>
              <w:spacing w:after="0" w:line="240" w:lineRule="auto"/>
              <w:jc w:val="both"/>
              <w:rPr>
                <w:rFonts w:ascii="Times New Roman" w:eastAsia="Calibri" w:hAnsi="Times New Roman" w:cs="Times New Roman"/>
                <w:b/>
                <w:bCs/>
                <w:iCs/>
                <w:spacing w:val="-4"/>
                <w:kern w:val="0"/>
                <w:sz w:val="24"/>
                <w:szCs w:val="24"/>
                <w14:ligatures w14:val="none"/>
              </w:rPr>
            </w:pPr>
            <w:r w:rsidRPr="00CE28C6">
              <w:rPr>
                <w:rFonts w:ascii="Times New Roman" w:eastAsia="Calibri" w:hAnsi="Times New Roman" w:cs="Times New Roman"/>
                <w:bCs/>
                <w:kern w:val="0"/>
                <w:sz w:val="24"/>
                <w:szCs w:val="24"/>
                <w14:ligatures w14:val="none"/>
              </w:rPr>
              <w:t>психологические основы деятельности коллектива, психологические особенности личности</w:t>
            </w:r>
          </w:p>
        </w:tc>
      </w:tr>
      <w:tr w:rsidR="00CE28C6" w:rsidRPr="00CE28C6" w14:paraId="67EABF8B" w14:textId="77777777" w:rsidTr="00C9474C">
        <w:trPr>
          <w:trHeight w:val="20"/>
        </w:trPr>
        <w:tc>
          <w:tcPr>
            <w:tcW w:w="513" w:type="pct"/>
            <w:vMerge/>
          </w:tcPr>
          <w:p w14:paraId="1FD6B9AA"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0B9D7738"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32F34542"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Зо</w:t>
            </w:r>
            <w:proofErr w:type="spellEnd"/>
            <w:r w:rsidRPr="00CE28C6">
              <w:rPr>
                <w:rFonts w:ascii="Times New Roman" w:eastAsia="Calibri" w:hAnsi="Times New Roman" w:cs="Times New Roman"/>
                <w:bCs/>
                <w:iCs/>
                <w:kern w:val="0"/>
                <w:sz w:val="24"/>
                <w:szCs w:val="24"/>
                <w14:ligatures w14:val="none"/>
              </w:rPr>
              <w:t xml:space="preserve"> 04.02</w:t>
            </w:r>
          </w:p>
        </w:tc>
        <w:tc>
          <w:tcPr>
            <w:tcW w:w="2642" w:type="pct"/>
          </w:tcPr>
          <w:p w14:paraId="39B4CB5F" w14:textId="77777777" w:rsidR="00CE28C6" w:rsidRPr="00CE28C6" w:rsidRDefault="00CE28C6" w:rsidP="00CE28C6">
            <w:pPr>
              <w:suppressAutoHyphens/>
              <w:spacing w:after="0" w:line="240" w:lineRule="auto"/>
              <w:jc w:val="both"/>
              <w:rPr>
                <w:rFonts w:ascii="Times New Roman" w:eastAsia="Calibri" w:hAnsi="Times New Roman" w:cs="Times New Roman"/>
                <w:b/>
                <w:bCs/>
                <w:iCs/>
                <w:kern w:val="0"/>
                <w:sz w:val="24"/>
                <w:szCs w:val="24"/>
                <w14:ligatures w14:val="none"/>
              </w:rPr>
            </w:pPr>
            <w:r w:rsidRPr="00CE28C6">
              <w:rPr>
                <w:rFonts w:ascii="Times New Roman" w:eastAsia="Calibri" w:hAnsi="Times New Roman" w:cs="Times New Roman"/>
                <w:bCs/>
                <w:kern w:val="0"/>
                <w:sz w:val="24"/>
                <w:szCs w:val="24"/>
                <w14:ligatures w14:val="none"/>
              </w:rPr>
              <w:t>основы проектной деятельности</w:t>
            </w:r>
          </w:p>
        </w:tc>
      </w:tr>
      <w:tr w:rsidR="00CE28C6" w:rsidRPr="00CE28C6" w14:paraId="175F838E" w14:textId="77777777" w:rsidTr="00C9474C">
        <w:trPr>
          <w:trHeight w:val="20"/>
        </w:trPr>
        <w:tc>
          <w:tcPr>
            <w:tcW w:w="513" w:type="pct"/>
            <w:vMerge w:val="restart"/>
          </w:tcPr>
          <w:p w14:paraId="33C33501"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r w:rsidRPr="00CE28C6">
              <w:rPr>
                <w:rFonts w:ascii="Times New Roman" w:eastAsia="Calibri" w:hAnsi="Times New Roman" w:cs="Times New Roman"/>
                <w:iCs/>
                <w:kern w:val="0"/>
                <w:sz w:val="24"/>
                <w:szCs w:val="24"/>
                <w14:ligatures w14:val="none"/>
              </w:rPr>
              <w:t>ОК 05</w:t>
            </w:r>
          </w:p>
        </w:tc>
        <w:tc>
          <w:tcPr>
            <w:tcW w:w="1208" w:type="pct"/>
            <w:vMerge w:val="restart"/>
          </w:tcPr>
          <w:p w14:paraId="62D5245A"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r w:rsidRPr="00CE28C6">
              <w:rPr>
                <w:rFonts w:ascii="Times New Roman" w:eastAsia="Calibri" w:hAnsi="Times New Roman" w:cs="Times New Roman"/>
                <w:kern w:val="0"/>
                <w:sz w:val="24"/>
                <w:szCs w:val="24"/>
                <w14:ligatures w14:val="none"/>
              </w:rPr>
              <w:t xml:space="preserve">Осуществлять устную </w:t>
            </w:r>
            <w:r w:rsidRPr="00CE28C6">
              <w:rPr>
                <w:rFonts w:ascii="Times New Roman" w:eastAsia="Calibri" w:hAnsi="Times New Roman" w:cs="Times New Roman"/>
                <w:kern w:val="0"/>
                <w:sz w:val="24"/>
                <w:szCs w:val="24"/>
                <w14:ligatures w14:val="none"/>
              </w:rPr>
              <w:br/>
              <w:t xml:space="preserve">и письменную коммуникацию </w:t>
            </w:r>
            <w:r w:rsidRPr="00CE28C6">
              <w:rPr>
                <w:rFonts w:ascii="Times New Roman" w:eastAsia="Calibri" w:hAnsi="Times New Roman" w:cs="Times New Roman"/>
                <w:kern w:val="0"/>
                <w:sz w:val="24"/>
                <w:szCs w:val="24"/>
                <w14:ligatures w14:val="none"/>
              </w:rPr>
              <w:br/>
              <w:t xml:space="preserve">на государственном языке Российской Федерации с учетом особенностей социального </w:t>
            </w:r>
            <w:r w:rsidRPr="00CE28C6">
              <w:rPr>
                <w:rFonts w:ascii="Times New Roman" w:eastAsia="Calibri" w:hAnsi="Times New Roman" w:cs="Times New Roman"/>
                <w:kern w:val="0"/>
                <w:sz w:val="24"/>
                <w:szCs w:val="24"/>
                <w14:ligatures w14:val="none"/>
              </w:rPr>
              <w:br/>
              <w:t>и культурного контекста</w:t>
            </w:r>
          </w:p>
        </w:tc>
        <w:tc>
          <w:tcPr>
            <w:tcW w:w="637" w:type="pct"/>
          </w:tcPr>
          <w:p w14:paraId="25E08B5B"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
        </w:tc>
        <w:tc>
          <w:tcPr>
            <w:tcW w:w="2642" w:type="pct"/>
          </w:tcPr>
          <w:p w14:paraId="324EE2CC" w14:textId="77777777" w:rsidR="00CE28C6" w:rsidRPr="00CE28C6" w:rsidRDefault="00CE28C6" w:rsidP="00CE28C6">
            <w:pPr>
              <w:suppressAutoHyphens/>
              <w:spacing w:after="0" w:line="240" w:lineRule="auto"/>
              <w:jc w:val="both"/>
              <w:rPr>
                <w:rFonts w:ascii="Times New Roman" w:eastAsia="Calibri" w:hAnsi="Times New Roman" w:cs="Times New Roman"/>
                <w:b/>
                <w:iCs/>
                <w:kern w:val="0"/>
                <w:sz w:val="24"/>
                <w:szCs w:val="24"/>
                <w14:ligatures w14:val="none"/>
              </w:rPr>
            </w:pPr>
            <w:r w:rsidRPr="00CE28C6">
              <w:rPr>
                <w:rFonts w:ascii="Times New Roman" w:eastAsia="Calibri" w:hAnsi="Times New Roman" w:cs="Times New Roman"/>
                <w:b/>
                <w:bCs/>
                <w:iCs/>
                <w:kern w:val="0"/>
                <w:sz w:val="24"/>
                <w:szCs w:val="24"/>
                <w14:ligatures w14:val="none"/>
              </w:rPr>
              <w:t>Умения:</w:t>
            </w:r>
            <w:r w:rsidRPr="00CE28C6">
              <w:rPr>
                <w:rFonts w:ascii="Times New Roman" w:eastAsia="Calibri" w:hAnsi="Times New Roman" w:cs="Times New Roman"/>
                <w:iCs/>
                <w:kern w:val="0"/>
                <w:sz w:val="24"/>
                <w:szCs w:val="24"/>
                <w14:ligatures w14:val="none"/>
              </w:rPr>
              <w:t xml:space="preserve"> </w:t>
            </w:r>
          </w:p>
        </w:tc>
      </w:tr>
      <w:tr w:rsidR="00CE28C6" w:rsidRPr="00CE28C6" w14:paraId="588B0DF6" w14:textId="77777777" w:rsidTr="00C9474C">
        <w:trPr>
          <w:trHeight w:val="20"/>
        </w:trPr>
        <w:tc>
          <w:tcPr>
            <w:tcW w:w="513" w:type="pct"/>
            <w:vMerge/>
          </w:tcPr>
          <w:p w14:paraId="46469116"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1C38E32B"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4D6FAADB"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Уо</w:t>
            </w:r>
            <w:proofErr w:type="spellEnd"/>
            <w:r w:rsidRPr="00CE28C6">
              <w:rPr>
                <w:rFonts w:ascii="Times New Roman" w:eastAsia="Calibri" w:hAnsi="Times New Roman" w:cs="Times New Roman"/>
                <w:bCs/>
                <w:iCs/>
                <w:kern w:val="0"/>
                <w:sz w:val="24"/>
                <w:szCs w:val="24"/>
                <w14:ligatures w14:val="none"/>
              </w:rPr>
              <w:t xml:space="preserve"> 05.01</w:t>
            </w:r>
          </w:p>
        </w:tc>
        <w:tc>
          <w:tcPr>
            <w:tcW w:w="2642" w:type="pct"/>
          </w:tcPr>
          <w:p w14:paraId="4FFA8347" w14:textId="77777777" w:rsidR="00CE28C6" w:rsidRPr="00CE28C6" w:rsidRDefault="00CE28C6" w:rsidP="00CE28C6">
            <w:pPr>
              <w:suppressAutoHyphens/>
              <w:spacing w:after="0" w:line="240" w:lineRule="auto"/>
              <w:jc w:val="both"/>
              <w:rPr>
                <w:rFonts w:ascii="Times New Roman" w:eastAsia="Calibri" w:hAnsi="Times New Roman" w:cs="Times New Roman"/>
                <w:b/>
                <w:bCs/>
                <w:iCs/>
                <w:kern w:val="0"/>
                <w:sz w:val="24"/>
                <w:szCs w:val="24"/>
                <w14:ligatures w14:val="none"/>
              </w:rPr>
            </w:pPr>
            <w:r w:rsidRPr="00CE28C6">
              <w:rPr>
                <w:rFonts w:ascii="Times New Roman" w:eastAsia="Calibri" w:hAnsi="Times New Roman" w:cs="Times New Roman"/>
                <w:iCs/>
                <w:kern w:val="0"/>
                <w:sz w:val="24"/>
                <w:szCs w:val="24"/>
                <w14:ligatures w14:val="none"/>
              </w:rPr>
              <w:t xml:space="preserve">грамотно </w:t>
            </w:r>
            <w:r w:rsidRPr="00CE28C6">
              <w:rPr>
                <w:rFonts w:ascii="Times New Roman" w:eastAsia="Calibri" w:hAnsi="Times New Roman" w:cs="Times New Roman"/>
                <w:bCs/>
                <w:kern w:val="0"/>
                <w:sz w:val="24"/>
                <w:szCs w:val="24"/>
                <w14:ligatures w14:val="none"/>
              </w:rPr>
              <w:t xml:space="preserve">излагать свои мысли и оформлять документы по профессиональной тематике </w:t>
            </w:r>
            <w:r w:rsidRPr="00CE28C6">
              <w:rPr>
                <w:rFonts w:ascii="Times New Roman" w:eastAsia="Calibri" w:hAnsi="Times New Roman" w:cs="Times New Roman"/>
                <w:bCs/>
                <w:kern w:val="0"/>
                <w:sz w:val="24"/>
                <w:szCs w:val="24"/>
                <w14:ligatures w14:val="none"/>
              </w:rPr>
              <w:br/>
              <w:t xml:space="preserve">на государственном языке, </w:t>
            </w:r>
            <w:r w:rsidRPr="00CE28C6">
              <w:rPr>
                <w:rFonts w:ascii="Times New Roman" w:eastAsia="Calibri" w:hAnsi="Times New Roman" w:cs="Times New Roman"/>
                <w:iCs/>
                <w:kern w:val="0"/>
                <w:sz w:val="24"/>
                <w:szCs w:val="24"/>
                <w14:ligatures w14:val="none"/>
              </w:rPr>
              <w:t>проявлять толерантность в рабочем коллективе</w:t>
            </w:r>
          </w:p>
        </w:tc>
      </w:tr>
      <w:tr w:rsidR="00CE28C6" w:rsidRPr="00CE28C6" w14:paraId="75D3C44E" w14:textId="77777777" w:rsidTr="00C9474C">
        <w:trPr>
          <w:trHeight w:val="20"/>
        </w:trPr>
        <w:tc>
          <w:tcPr>
            <w:tcW w:w="513" w:type="pct"/>
            <w:vMerge/>
          </w:tcPr>
          <w:p w14:paraId="69A38808"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41A689CD"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2D0150B8"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
        </w:tc>
        <w:tc>
          <w:tcPr>
            <w:tcW w:w="2642" w:type="pct"/>
          </w:tcPr>
          <w:p w14:paraId="2682751E" w14:textId="77777777" w:rsidR="00CE28C6" w:rsidRPr="00CE28C6" w:rsidRDefault="00CE28C6" w:rsidP="00CE28C6">
            <w:pPr>
              <w:suppressAutoHyphens/>
              <w:spacing w:after="0" w:line="240" w:lineRule="auto"/>
              <w:jc w:val="both"/>
              <w:rPr>
                <w:rFonts w:ascii="Times New Roman" w:eastAsia="Calibri" w:hAnsi="Times New Roman" w:cs="Times New Roman"/>
                <w:iCs/>
                <w:kern w:val="0"/>
                <w:sz w:val="24"/>
                <w:szCs w:val="24"/>
                <w14:ligatures w14:val="none"/>
              </w:rPr>
            </w:pPr>
            <w:r w:rsidRPr="00CE28C6">
              <w:rPr>
                <w:rFonts w:ascii="Times New Roman" w:eastAsia="Calibri" w:hAnsi="Times New Roman" w:cs="Times New Roman"/>
                <w:b/>
                <w:bCs/>
                <w:iCs/>
                <w:kern w:val="0"/>
                <w:sz w:val="24"/>
                <w:szCs w:val="24"/>
                <w14:ligatures w14:val="none"/>
              </w:rPr>
              <w:t>Знания:</w:t>
            </w:r>
          </w:p>
        </w:tc>
      </w:tr>
      <w:tr w:rsidR="00CE28C6" w:rsidRPr="00CE28C6" w14:paraId="1F9A95BD" w14:textId="77777777" w:rsidTr="00C9474C">
        <w:trPr>
          <w:trHeight w:val="20"/>
        </w:trPr>
        <w:tc>
          <w:tcPr>
            <w:tcW w:w="513" w:type="pct"/>
            <w:vMerge/>
          </w:tcPr>
          <w:p w14:paraId="581EDE51"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3343BE8A"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48F18A4D"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Зо</w:t>
            </w:r>
            <w:proofErr w:type="spellEnd"/>
            <w:r w:rsidRPr="00CE28C6">
              <w:rPr>
                <w:rFonts w:ascii="Times New Roman" w:eastAsia="Calibri" w:hAnsi="Times New Roman" w:cs="Times New Roman"/>
                <w:bCs/>
                <w:iCs/>
                <w:kern w:val="0"/>
                <w:sz w:val="24"/>
                <w:szCs w:val="24"/>
                <w14:ligatures w14:val="none"/>
              </w:rPr>
              <w:t xml:space="preserve"> 05.01</w:t>
            </w:r>
          </w:p>
        </w:tc>
        <w:tc>
          <w:tcPr>
            <w:tcW w:w="2642" w:type="pct"/>
          </w:tcPr>
          <w:p w14:paraId="75538177" w14:textId="77777777" w:rsidR="00CE28C6" w:rsidRPr="00CE28C6" w:rsidRDefault="00CE28C6" w:rsidP="00CE28C6">
            <w:pPr>
              <w:suppressAutoHyphens/>
              <w:spacing w:after="0" w:line="240" w:lineRule="auto"/>
              <w:jc w:val="both"/>
              <w:rPr>
                <w:rFonts w:ascii="Times New Roman" w:eastAsia="Calibri" w:hAnsi="Times New Roman" w:cs="Times New Roman"/>
                <w:bCs/>
                <w:kern w:val="0"/>
                <w:sz w:val="24"/>
                <w:szCs w:val="24"/>
                <w14:ligatures w14:val="none"/>
              </w:rPr>
            </w:pPr>
            <w:r w:rsidRPr="00CE28C6">
              <w:rPr>
                <w:rFonts w:ascii="Times New Roman" w:eastAsia="Calibri" w:hAnsi="Times New Roman" w:cs="Times New Roman"/>
                <w:bCs/>
                <w:kern w:val="0"/>
                <w:sz w:val="24"/>
                <w:szCs w:val="24"/>
                <w14:ligatures w14:val="none"/>
              </w:rPr>
              <w:t>особенности социального и культурного контекста</w:t>
            </w:r>
          </w:p>
        </w:tc>
      </w:tr>
      <w:tr w:rsidR="00CE28C6" w:rsidRPr="00CE28C6" w14:paraId="60109099" w14:textId="77777777" w:rsidTr="00C9474C">
        <w:trPr>
          <w:trHeight w:val="20"/>
        </w:trPr>
        <w:tc>
          <w:tcPr>
            <w:tcW w:w="513" w:type="pct"/>
            <w:vMerge/>
          </w:tcPr>
          <w:p w14:paraId="086F2F88"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2C7F2CE7"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25EA721C"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Зо</w:t>
            </w:r>
            <w:proofErr w:type="spellEnd"/>
            <w:r w:rsidRPr="00CE28C6">
              <w:rPr>
                <w:rFonts w:ascii="Times New Roman" w:eastAsia="Calibri" w:hAnsi="Times New Roman" w:cs="Times New Roman"/>
                <w:bCs/>
                <w:iCs/>
                <w:kern w:val="0"/>
                <w:sz w:val="24"/>
                <w:szCs w:val="24"/>
                <w14:ligatures w14:val="none"/>
              </w:rPr>
              <w:t xml:space="preserve"> 05.02</w:t>
            </w:r>
          </w:p>
        </w:tc>
        <w:tc>
          <w:tcPr>
            <w:tcW w:w="2642" w:type="pct"/>
          </w:tcPr>
          <w:p w14:paraId="2E286DFF" w14:textId="77777777" w:rsidR="00CE28C6" w:rsidRPr="00CE28C6" w:rsidRDefault="00CE28C6" w:rsidP="00CE28C6">
            <w:pPr>
              <w:suppressAutoHyphens/>
              <w:spacing w:after="0" w:line="240" w:lineRule="auto"/>
              <w:jc w:val="both"/>
              <w:rPr>
                <w:rFonts w:ascii="Times New Roman" w:eastAsia="Calibri" w:hAnsi="Times New Roman" w:cs="Times New Roman"/>
                <w:b/>
                <w:bCs/>
                <w:iCs/>
                <w:kern w:val="0"/>
                <w:sz w:val="24"/>
                <w:szCs w:val="24"/>
                <w14:ligatures w14:val="none"/>
              </w:rPr>
            </w:pPr>
            <w:r w:rsidRPr="00CE28C6">
              <w:rPr>
                <w:rFonts w:ascii="Times New Roman" w:eastAsia="Calibri" w:hAnsi="Times New Roman" w:cs="Times New Roman"/>
                <w:bCs/>
                <w:kern w:val="0"/>
                <w:sz w:val="24"/>
                <w:szCs w:val="24"/>
                <w14:ligatures w14:val="none"/>
              </w:rPr>
              <w:t xml:space="preserve">правила оформления документов </w:t>
            </w:r>
            <w:r w:rsidRPr="00CE28C6">
              <w:rPr>
                <w:rFonts w:ascii="Times New Roman" w:eastAsia="Calibri" w:hAnsi="Times New Roman" w:cs="Times New Roman"/>
                <w:bCs/>
                <w:kern w:val="0"/>
                <w:sz w:val="24"/>
                <w:szCs w:val="24"/>
                <w14:ligatures w14:val="none"/>
              </w:rPr>
              <w:br/>
              <w:t>и построения устных сообщений</w:t>
            </w:r>
          </w:p>
        </w:tc>
      </w:tr>
      <w:tr w:rsidR="00CE28C6" w:rsidRPr="00CE28C6" w14:paraId="3DD217E7" w14:textId="77777777" w:rsidTr="00C9474C">
        <w:trPr>
          <w:trHeight w:val="20"/>
        </w:trPr>
        <w:tc>
          <w:tcPr>
            <w:tcW w:w="513" w:type="pct"/>
            <w:vMerge w:val="restart"/>
            <w:shd w:val="clear" w:color="auto" w:fill="auto"/>
          </w:tcPr>
          <w:p w14:paraId="768829ED"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r w:rsidRPr="00CE28C6">
              <w:rPr>
                <w:rFonts w:ascii="Times New Roman" w:eastAsia="Calibri" w:hAnsi="Times New Roman" w:cs="Times New Roman"/>
                <w:iCs/>
                <w:kern w:val="0"/>
                <w:sz w:val="24"/>
                <w:szCs w:val="24"/>
                <w14:ligatures w14:val="none"/>
              </w:rPr>
              <w:t>ОК 06</w:t>
            </w:r>
          </w:p>
        </w:tc>
        <w:tc>
          <w:tcPr>
            <w:tcW w:w="1208" w:type="pct"/>
            <w:vMerge w:val="restart"/>
            <w:shd w:val="clear" w:color="auto" w:fill="auto"/>
          </w:tcPr>
          <w:p w14:paraId="60BD5BF6"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r w:rsidRPr="00CE28C6">
              <w:rPr>
                <w:rFonts w:ascii="Times New Roman" w:eastAsia="Calibri" w:hAnsi="Times New Roman" w:cs="Times New Roman"/>
                <w:kern w:val="0"/>
                <w:sz w:val="24"/>
                <w:szCs w:val="24"/>
                <w14:ligatures w14:val="none"/>
              </w:rPr>
              <w:t xml:space="preserve">Проявлять гражданско-патриотическую позицию, демонстрировать осознанное поведение </w:t>
            </w:r>
            <w:r w:rsidRPr="00CE28C6">
              <w:rPr>
                <w:rFonts w:ascii="Times New Roman" w:eastAsia="Calibri" w:hAnsi="Times New Roman" w:cs="Times New Roman"/>
                <w:kern w:val="0"/>
                <w:sz w:val="24"/>
                <w:szCs w:val="24"/>
                <w14:ligatures w14:val="none"/>
              </w:rPr>
              <w:br/>
              <w:t xml:space="preserve">на основе традиционных общечеловеческих ценностей, </w:t>
            </w:r>
            <w:r w:rsidRPr="00CE28C6">
              <w:rPr>
                <w:rFonts w:ascii="Times New Roman" w:eastAsia="Calibri" w:hAnsi="Times New Roman" w:cs="Times New Roman"/>
                <w:kern w:val="0"/>
                <w:sz w:val="24"/>
                <w:szCs w:val="24"/>
                <w14:ligatures w14:val="none"/>
              </w:rPr>
              <w:br/>
              <w:t xml:space="preserve">в том числе с учетом гармонизации межнациональных </w:t>
            </w:r>
            <w:r w:rsidRPr="00CE28C6">
              <w:rPr>
                <w:rFonts w:ascii="Times New Roman" w:eastAsia="Calibri" w:hAnsi="Times New Roman" w:cs="Times New Roman"/>
                <w:kern w:val="0"/>
                <w:sz w:val="24"/>
                <w:szCs w:val="24"/>
                <w14:ligatures w14:val="none"/>
              </w:rPr>
              <w:br/>
              <w:t>и межрелигиозных отношений, применять стандарты антикоррупционного поведения</w:t>
            </w:r>
          </w:p>
        </w:tc>
        <w:tc>
          <w:tcPr>
            <w:tcW w:w="637" w:type="pct"/>
          </w:tcPr>
          <w:p w14:paraId="5B7DD7BD"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
        </w:tc>
        <w:tc>
          <w:tcPr>
            <w:tcW w:w="2642" w:type="pct"/>
            <w:shd w:val="clear" w:color="auto" w:fill="auto"/>
          </w:tcPr>
          <w:p w14:paraId="05CA52AB" w14:textId="77777777" w:rsidR="00CE28C6" w:rsidRPr="00CE28C6" w:rsidRDefault="00CE28C6" w:rsidP="00CE28C6">
            <w:pPr>
              <w:suppressAutoHyphens/>
              <w:spacing w:after="0" w:line="240" w:lineRule="auto"/>
              <w:jc w:val="both"/>
              <w:rPr>
                <w:rFonts w:ascii="Times New Roman" w:eastAsia="Calibri" w:hAnsi="Times New Roman" w:cs="Times New Roman"/>
                <w:iCs/>
                <w:kern w:val="0"/>
                <w:sz w:val="24"/>
                <w:szCs w:val="24"/>
                <w14:ligatures w14:val="none"/>
              </w:rPr>
            </w:pPr>
            <w:r w:rsidRPr="00CE28C6">
              <w:rPr>
                <w:rFonts w:ascii="Times New Roman" w:eastAsia="Calibri" w:hAnsi="Times New Roman" w:cs="Times New Roman"/>
                <w:b/>
                <w:bCs/>
                <w:iCs/>
                <w:kern w:val="0"/>
                <w:sz w:val="24"/>
                <w:szCs w:val="24"/>
                <w14:ligatures w14:val="none"/>
              </w:rPr>
              <w:t>Умения:</w:t>
            </w:r>
            <w:r w:rsidRPr="00CE28C6">
              <w:rPr>
                <w:rFonts w:ascii="Times New Roman" w:eastAsia="Calibri" w:hAnsi="Times New Roman" w:cs="Times New Roman"/>
                <w:bCs/>
                <w:iCs/>
                <w:kern w:val="0"/>
                <w:sz w:val="24"/>
                <w:szCs w:val="24"/>
                <w14:ligatures w14:val="none"/>
              </w:rPr>
              <w:t xml:space="preserve"> </w:t>
            </w:r>
          </w:p>
        </w:tc>
      </w:tr>
      <w:tr w:rsidR="00CE28C6" w:rsidRPr="00CE28C6" w14:paraId="5F3FDAC2" w14:textId="77777777" w:rsidTr="00C9474C">
        <w:trPr>
          <w:trHeight w:val="20"/>
        </w:trPr>
        <w:tc>
          <w:tcPr>
            <w:tcW w:w="513" w:type="pct"/>
            <w:vMerge/>
            <w:shd w:val="clear" w:color="auto" w:fill="auto"/>
          </w:tcPr>
          <w:p w14:paraId="3FEBD215"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shd w:val="clear" w:color="auto" w:fill="auto"/>
          </w:tcPr>
          <w:p w14:paraId="54E74F50"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48DA882E"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Уо</w:t>
            </w:r>
            <w:proofErr w:type="spellEnd"/>
            <w:r w:rsidRPr="00CE28C6">
              <w:rPr>
                <w:rFonts w:ascii="Times New Roman" w:eastAsia="Calibri" w:hAnsi="Times New Roman" w:cs="Times New Roman"/>
                <w:bCs/>
                <w:iCs/>
                <w:kern w:val="0"/>
                <w:sz w:val="24"/>
                <w:szCs w:val="24"/>
                <w14:ligatures w14:val="none"/>
              </w:rPr>
              <w:t xml:space="preserve"> 06.01</w:t>
            </w:r>
          </w:p>
        </w:tc>
        <w:tc>
          <w:tcPr>
            <w:tcW w:w="2642" w:type="pct"/>
            <w:shd w:val="clear" w:color="auto" w:fill="auto"/>
          </w:tcPr>
          <w:p w14:paraId="02A71792" w14:textId="77777777" w:rsidR="00CE28C6" w:rsidRPr="00CE28C6" w:rsidRDefault="00CE28C6" w:rsidP="00CE28C6">
            <w:pPr>
              <w:suppressAutoHyphens/>
              <w:spacing w:after="0" w:line="240" w:lineRule="auto"/>
              <w:jc w:val="both"/>
              <w:rPr>
                <w:rFonts w:ascii="Times New Roman" w:eastAsia="Calibri" w:hAnsi="Times New Roman" w:cs="Times New Roman"/>
                <w:b/>
                <w:bCs/>
                <w:iCs/>
                <w:kern w:val="0"/>
                <w:sz w:val="24"/>
                <w:szCs w:val="24"/>
                <w14:ligatures w14:val="none"/>
              </w:rPr>
            </w:pPr>
            <w:r w:rsidRPr="00CE28C6">
              <w:rPr>
                <w:rFonts w:ascii="Times New Roman" w:eastAsia="Calibri" w:hAnsi="Times New Roman" w:cs="Times New Roman"/>
                <w:bCs/>
                <w:iCs/>
                <w:kern w:val="0"/>
                <w:sz w:val="24"/>
                <w:szCs w:val="24"/>
                <w14:ligatures w14:val="none"/>
              </w:rPr>
              <w:t xml:space="preserve">описывать значимость своей </w:t>
            </w:r>
            <w:r w:rsidRPr="00CE28C6">
              <w:rPr>
                <w:rFonts w:ascii="Times New Roman" w:eastAsia="Calibri" w:hAnsi="Times New Roman" w:cs="Times New Roman"/>
                <w:bCs/>
                <w:i/>
                <w:iCs/>
                <w:kern w:val="0"/>
                <w:sz w:val="24"/>
                <w:szCs w:val="24"/>
                <w14:ligatures w14:val="none"/>
              </w:rPr>
              <w:t>профессии (специальности)</w:t>
            </w:r>
          </w:p>
        </w:tc>
      </w:tr>
      <w:tr w:rsidR="00CE28C6" w:rsidRPr="00CE28C6" w14:paraId="6D076B5F" w14:textId="77777777" w:rsidTr="00C9474C">
        <w:trPr>
          <w:trHeight w:val="20"/>
        </w:trPr>
        <w:tc>
          <w:tcPr>
            <w:tcW w:w="513" w:type="pct"/>
            <w:vMerge/>
            <w:shd w:val="clear" w:color="auto" w:fill="auto"/>
          </w:tcPr>
          <w:p w14:paraId="2FB83074"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shd w:val="clear" w:color="auto" w:fill="auto"/>
          </w:tcPr>
          <w:p w14:paraId="482792CE"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3137B94F"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Уо</w:t>
            </w:r>
            <w:proofErr w:type="spellEnd"/>
            <w:r w:rsidRPr="00CE28C6">
              <w:rPr>
                <w:rFonts w:ascii="Times New Roman" w:eastAsia="Calibri" w:hAnsi="Times New Roman" w:cs="Times New Roman"/>
                <w:bCs/>
                <w:iCs/>
                <w:kern w:val="0"/>
                <w:sz w:val="24"/>
                <w:szCs w:val="24"/>
                <w14:ligatures w14:val="none"/>
              </w:rPr>
              <w:t xml:space="preserve"> 06.02</w:t>
            </w:r>
          </w:p>
        </w:tc>
        <w:tc>
          <w:tcPr>
            <w:tcW w:w="2642" w:type="pct"/>
            <w:shd w:val="clear" w:color="auto" w:fill="auto"/>
          </w:tcPr>
          <w:p w14:paraId="41CCE8AF" w14:textId="77777777" w:rsidR="00CE28C6" w:rsidRPr="00CE28C6" w:rsidRDefault="00CE28C6" w:rsidP="00CE28C6">
            <w:pPr>
              <w:suppressAutoHyphens/>
              <w:spacing w:after="0" w:line="240" w:lineRule="auto"/>
              <w:jc w:val="both"/>
              <w:rPr>
                <w:rFonts w:ascii="Times New Roman" w:eastAsia="Calibri" w:hAnsi="Times New Roman" w:cs="Times New Roman"/>
                <w:b/>
                <w:bCs/>
                <w:iCs/>
                <w:kern w:val="0"/>
                <w:sz w:val="24"/>
                <w:szCs w:val="24"/>
                <w14:ligatures w14:val="none"/>
              </w:rPr>
            </w:pPr>
            <w:r w:rsidRPr="00CE28C6">
              <w:rPr>
                <w:rFonts w:ascii="Times New Roman" w:eastAsia="Calibri" w:hAnsi="Times New Roman" w:cs="Times New Roman"/>
                <w:bCs/>
                <w:iCs/>
                <w:kern w:val="0"/>
                <w:sz w:val="24"/>
                <w:szCs w:val="24"/>
                <w14:ligatures w14:val="none"/>
              </w:rPr>
              <w:t>применять стандарты антикоррупционного поведения</w:t>
            </w:r>
          </w:p>
        </w:tc>
      </w:tr>
      <w:tr w:rsidR="00CE28C6" w:rsidRPr="00CE28C6" w14:paraId="00BB696B" w14:textId="77777777" w:rsidTr="00C9474C">
        <w:trPr>
          <w:trHeight w:val="20"/>
        </w:trPr>
        <w:tc>
          <w:tcPr>
            <w:tcW w:w="513" w:type="pct"/>
            <w:vMerge/>
            <w:shd w:val="clear" w:color="auto" w:fill="auto"/>
          </w:tcPr>
          <w:p w14:paraId="50AF07A2"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shd w:val="clear" w:color="auto" w:fill="auto"/>
          </w:tcPr>
          <w:p w14:paraId="65C4AFE2"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459C6FBB"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
        </w:tc>
        <w:tc>
          <w:tcPr>
            <w:tcW w:w="2642" w:type="pct"/>
            <w:shd w:val="clear" w:color="auto" w:fill="auto"/>
          </w:tcPr>
          <w:p w14:paraId="1D7731BA"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r w:rsidRPr="00CE28C6">
              <w:rPr>
                <w:rFonts w:ascii="Times New Roman" w:eastAsia="Calibri" w:hAnsi="Times New Roman" w:cs="Times New Roman"/>
                <w:b/>
                <w:bCs/>
                <w:iCs/>
                <w:kern w:val="0"/>
                <w:sz w:val="24"/>
                <w:szCs w:val="24"/>
                <w14:ligatures w14:val="none"/>
              </w:rPr>
              <w:t>Знания:</w:t>
            </w:r>
          </w:p>
        </w:tc>
      </w:tr>
      <w:tr w:rsidR="00CE28C6" w:rsidRPr="00CE28C6" w14:paraId="72B02970" w14:textId="77777777" w:rsidTr="00C9474C">
        <w:trPr>
          <w:trHeight w:val="20"/>
        </w:trPr>
        <w:tc>
          <w:tcPr>
            <w:tcW w:w="513" w:type="pct"/>
            <w:vMerge/>
          </w:tcPr>
          <w:p w14:paraId="30C7CDDE"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7C3186A0"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1306B0AF"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Зо</w:t>
            </w:r>
            <w:proofErr w:type="spellEnd"/>
            <w:r w:rsidRPr="00CE28C6">
              <w:rPr>
                <w:rFonts w:ascii="Times New Roman" w:eastAsia="Calibri" w:hAnsi="Times New Roman" w:cs="Times New Roman"/>
                <w:bCs/>
                <w:iCs/>
                <w:kern w:val="0"/>
                <w:sz w:val="24"/>
                <w:szCs w:val="24"/>
                <w14:ligatures w14:val="none"/>
              </w:rPr>
              <w:t xml:space="preserve"> 06.01</w:t>
            </w:r>
          </w:p>
        </w:tc>
        <w:tc>
          <w:tcPr>
            <w:tcW w:w="2642" w:type="pct"/>
          </w:tcPr>
          <w:p w14:paraId="02B4F1E2" w14:textId="77777777" w:rsidR="00CE28C6" w:rsidRPr="00CE28C6" w:rsidRDefault="00CE28C6" w:rsidP="00CE28C6">
            <w:pPr>
              <w:suppressAutoHyphens/>
              <w:spacing w:after="0" w:line="240" w:lineRule="auto"/>
              <w:jc w:val="both"/>
              <w:rPr>
                <w:rFonts w:ascii="Times New Roman" w:eastAsia="Calibri" w:hAnsi="Times New Roman" w:cs="Times New Roman"/>
                <w:b/>
                <w:bCs/>
                <w:iCs/>
                <w:kern w:val="0"/>
                <w:sz w:val="24"/>
                <w:szCs w:val="24"/>
                <w14:ligatures w14:val="none"/>
              </w:rPr>
            </w:pPr>
            <w:r w:rsidRPr="00CE28C6">
              <w:rPr>
                <w:rFonts w:ascii="Times New Roman" w:eastAsia="Calibri" w:hAnsi="Times New Roman" w:cs="Times New Roman"/>
                <w:bCs/>
                <w:iCs/>
                <w:kern w:val="0"/>
                <w:sz w:val="24"/>
                <w:szCs w:val="24"/>
                <w14:ligatures w14:val="none"/>
              </w:rPr>
              <w:t>сущность гражданско-патриотической позиции, общечеловеческих ценностей</w:t>
            </w:r>
          </w:p>
        </w:tc>
      </w:tr>
      <w:tr w:rsidR="00CE28C6" w:rsidRPr="00CE28C6" w14:paraId="222B7199" w14:textId="77777777" w:rsidTr="00C9474C">
        <w:trPr>
          <w:trHeight w:val="20"/>
        </w:trPr>
        <w:tc>
          <w:tcPr>
            <w:tcW w:w="513" w:type="pct"/>
            <w:vMerge/>
          </w:tcPr>
          <w:p w14:paraId="6B32B2AF"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12FDE43B"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31295A44"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Зо</w:t>
            </w:r>
            <w:proofErr w:type="spellEnd"/>
            <w:r w:rsidRPr="00CE28C6">
              <w:rPr>
                <w:rFonts w:ascii="Times New Roman" w:eastAsia="Calibri" w:hAnsi="Times New Roman" w:cs="Times New Roman"/>
                <w:bCs/>
                <w:iCs/>
                <w:kern w:val="0"/>
                <w:sz w:val="24"/>
                <w:szCs w:val="24"/>
                <w14:ligatures w14:val="none"/>
              </w:rPr>
              <w:t xml:space="preserve"> 06.02</w:t>
            </w:r>
          </w:p>
        </w:tc>
        <w:tc>
          <w:tcPr>
            <w:tcW w:w="2642" w:type="pct"/>
          </w:tcPr>
          <w:p w14:paraId="1A78AA56"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r w:rsidRPr="00CE28C6">
              <w:rPr>
                <w:rFonts w:ascii="Times New Roman" w:eastAsia="Calibri" w:hAnsi="Times New Roman" w:cs="Times New Roman"/>
                <w:bCs/>
                <w:iCs/>
                <w:kern w:val="0"/>
                <w:sz w:val="24"/>
                <w:szCs w:val="24"/>
                <w14:ligatures w14:val="none"/>
              </w:rPr>
              <w:t xml:space="preserve">значимость профессиональной деятельности </w:t>
            </w:r>
            <w:r w:rsidRPr="00CE28C6">
              <w:rPr>
                <w:rFonts w:ascii="Times New Roman" w:eastAsia="Calibri" w:hAnsi="Times New Roman" w:cs="Times New Roman"/>
                <w:bCs/>
                <w:iCs/>
                <w:kern w:val="0"/>
                <w:sz w:val="24"/>
                <w:szCs w:val="24"/>
                <w14:ligatures w14:val="none"/>
              </w:rPr>
              <w:br/>
              <w:t xml:space="preserve">по </w:t>
            </w:r>
            <w:r w:rsidRPr="00CE28C6">
              <w:rPr>
                <w:rFonts w:ascii="Times New Roman" w:eastAsia="Calibri" w:hAnsi="Times New Roman" w:cs="Times New Roman"/>
                <w:bCs/>
                <w:i/>
                <w:kern w:val="0"/>
                <w:sz w:val="24"/>
                <w:szCs w:val="24"/>
                <w14:ligatures w14:val="none"/>
              </w:rPr>
              <w:t>профессии (специальности)</w:t>
            </w:r>
          </w:p>
        </w:tc>
      </w:tr>
      <w:tr w:rsidR="00CE28C6" w:rsidRPr="00CE28C6" w14:paraId="2C9C460D" w14:textId="77777777" w:rsidTr="00C9474C">
        <w:trPr>
          <w:trHeight w:val="20"/>
        </w:trPr>
        <w:tc>
          <w:tcPr>
            <w:tcW w:w="513" w:type="pct"/>
            <w:vMerge/>
          </w:tcPr>
          <w:p w14:paraId="77B1B194"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76F6610A"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64F5BA96"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Зо</w:t>
            </w:r>
            <w:proofErr w:type="spellEnd"/>
            <w:r w:rsidRPr="00CE28C6">
              <w:rPr>
                <w:rFonts w:ascii="Times New Roman" w:eastAsia="Calibri" w:hAnsi="Times New Roman" w:cs="Times New Roman"/>
                <w:bCs/>
                <w:iCs/>
                <w:kern w:val="0"/>
                <w:sz w:val="24"/>
                <w:szCs w:val="24"/>
                <w14:ligatures w14:val="none"/>
              </w:rPr>
              <w:t xml:space="preserve"> 06.03</w:t>
            </w:r>
          </w:p>
        </w:tc>
        <w:tc>
          <w:tcPr>
            <w:tcW w:w="2642" w:type="pct"/>
          </w:tcPr>
          <w:p w14:paraId="4203F35E" w14:textId="77777777" w:rsidR="00CE28C6" w:rsidRPr="00CE28C6" w:rsidRDefault="00CE28C6" w:rsidP="00CE28C6">
            <w:pPr>
              <w:suppressAutoHyphens/>
              <w:spacing w:after="0" w:line="240" w:lineRule="auto"/>
              <w:jc w:val="both"/>
              <w:rPr>
                <w:rFonts w:ascii="Times New Roman" w:eastAsia="Calibri" w:hAnsi="Times New Roman" w:cs="Times New Roman"/>
                <w:iCs/>
                <w:kern w:val="0"/>
                <w:sz w:val="24"/>
                <w:szCs w:val="24"/>
                <w14:ligatures w14:val="none"/>
              </w:rPr>
            </w:pPr>
            <w:r w:rsidRPr="00CE28C6">
              <w:rPr>
                <w:rFonts w:ascii="Times New Roman" w:eastAsia="Calibri" w:hAnsi="Times New Roman" w:cs="Times New Roman"/>
                <w:bCs/>
                <w:iCs/>
                <w:kern w:val="0"/>
                <w:sz w:val="24"/>
                <w:szCs w:val="24"/>
                <w14:ligatures w14:val="none"/>
              </w:rPr>
              <w:t xml:space="preserve">стандарты антикоррупционного поведения </w:t>
            </w:r>
            <w:r w:rsidRPr="00CE28C6">
              <w:rPr>
                <w:rFonts w:ascii="Times New Roman" w:eastAsia="Calibri" w:hAnsi="Times New Roman" w:cs="Times New Roman"/>
                <w:bCs/>
                <w:iCs/>
                <w:kern w:val="0"/>
                <w:sz w:val="24"/>
                <w:szCs w:val="24"/>
                <w14:ligatures w14:val="none"/>
              </w:rPr>
              <w:br/>
              <w:t>и последствия его нарушения</w:t>
            </w:r>
          </w:p>
        </w:tc>
      </w:tr>
      <w:tr w:rsidR="00CE28C6" w:rsidRPr="00CE28C6" w14:paraId="5B0FA9B8" w14:textId="77777777" w:rsidTr="00C9474C">
        <w:trPr>
          <w:trHeight w:val="20"/>
        </w:trPr>
        <w:tc>
          <w:tcPr>
            <w:tcW w:w="513" w:type="pct"/>
            <w:vMerge w:val="restart"/>
          </w:tcPr>
          <w:p w14:paraId="02381F97"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r w:rsidRPr="00CE28C6">
              <w:rPr>
                <w:rFonts w:ascii="Times New Roman" w:eastAsia="Calibri" w:hAnsi="Times New Roman" w:cs="Times New Roman"/>
                <w:iCs/>
                <w:kern w:val="0"/>
                <w:sz w:val="24"/>
                <w:szCs w:val="24"/>
                <w14:ligatures w14:val="none"/>
              </w:rPr>
              <w:t>ОК 07</w:t>
            </w:r>
          </w:p>
        </w:tc>
        <w:tc>
          <w:tcPr>
            <w:tcW w:w="1208" w:type="pct"/>
            <w:vMerge w:val="restart"/>
          </w:tcPr>
          <w:p w14:paraId="3E20A68B"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r w:rsidRPr="00CE28C6">
              <w:rPr>
                <w:rFonts w:ascii="Times New Roman" w:eastAsia="Calibri" w:hAnsi="Times New Roman" w:cs="Times New Roman"/>
                <w:kern w:val="0"/>
                <w:sz w:val="24"/>
                <w:szCs w:val="24"/>
                <w14:ligatures w14:val="none"/>
              </w:rPr>
              <w:t xml:space="preserve">Содействовать сохранению окружающей среды, ресурсосбережению, применять знания </w:t>
            </w:r>
            <w:r w:rsidRPr="00CE28C6">
              <w:rPr>
                <w:rFonts w:ascii="Times New Roman" w:eastAsia="Calibri" w:hAnsi="Times New Roman" w:cs="Times New Roman"/>
                <w:kern w:val="0"/>
                <w:sz w:val="24"/>
                <w:szCs w:val="24"/>
                <w14:ligatures w14:val="none"/>
              </w:rPr>
              <w:br/>
              <w:t xml:space="preserve">об изменении климата, принципы бережливого производства, эффективно действовать </w:t>
            </w:r>
            <w:r w:rsidRPr="00CE28C6">
              <w:rPr>
                <w:rFonts w:ascii="Times New Roman" w:eastAsia="Calibri" w:hAnsi="Times New Roman" w:cs="Times New Roman"/>
                <w:kern w:val="0"/>
                <w:sz w:val="24"/>
                <w:szCs w:val="24"/>
                <w14:ligatures w14:val="none"/>
              </w:rPr>
              <w:br/>
              <w:t>в чрезвычайных ситуациях</w:t>
            </w:r>
          </w:p>
        </w:tc>
        <w:tc>
          <w:tcPr>
            <w:tcW w:w="637" w:type="pct"/>
          </w:tcPr>
          <w:p w14:paraId="05A1EF4E"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Уо</w:t>
            </w:r>
            <w:proofErr w:type="spellEnd"/>
            <w:r w:rsidRPr="00CE28C6">
              <w:rPr>
                <w:rFonts w:ascii="Times New Roman" w:eastAsia="Calibri" w:hAnsi="Times New Roman" w:cs="Times New Roman"/>
                <w:bCs/>
                <w:iCs/>
                <w:kern w:val="0"/>
                <w:sz w:val="24"/>
                <w:szCs w:val="24"/>
                <w14:ligatures w14:val="none"/>
              </w:rPr>
              <w:t xml:space="preserve"> 07.01</w:t>
            </w:r>
          </w:p>
        </w:tc>
        <w:tc>
          <w:tcPr>
            <w:tcW w:w="2642" w:type="pct"/>
          </w:tcPr>
          <w:p w14:paraId="30662E6C" w14:textId="77777777" w:rsidR="00CE28C6" w:rsidRPr="00CE28C6" w:rsidRDefault="00CE28C6" w:rsidP="00CE28C6">
            <w:pPr>
              <w:suppressAutoHyphens/>
              <w:spacing w:after="0" w:line="240" w:lineRule="auto"/>
              <w:jc w:val="both"/>
              <w:rPr>
                <w:rFonts w:ascii="Times New Roman" w:eastAsia="Calibri" w:hAnsi="Times New Roman" w:cs="Times New Roman"/>
                <w:iCs/>
                <w:kern w:val="0"/>
                <w:sz w:val="24"/>
                <w:szCs w:val="24"/>
                <w14:ligatures w14:val="none"/>
              </w:rPr>
            </w:pPr>
            <w:r w:rsidRPr="00CE28C6">
              <w:rPr>
                <w:rFonts w:ascii="Times New Roman" w:eastAsia="Calibri" w:hAnsi="Times New Roman" w:cs="Times New Roman"/>
                <w:b/>
                <w:bCs/>
                <w:iCs/>
                <w:kern w:val="0"/>
                <w:sz w:val="24"/>
                <w:szCs w:val="24"/>
                <w14:ligatures w14:val="none"/>
              </w:rPr>
              <w:t xml:space="preserve">Умения: </w:t>
            </w:r>
          </w:p>
        </w:tc>
      </w:tr>
      <w:tr w:rsidR="00CE28C6" w:rsidRPr="00CE28C6" w14:paraId="56C5C98E" w14:textId="77777777" w:rsidTr="00C9474C">
        <w:trPr>
          <w:trHeight w:val="20"/>
        </w:trPr>
        <w:tc>
          <w:tcPr>
            <w:tcW w:w="513" w:type="pct"/>
            <w:vMerge/>
          </w:tcPr>
          <w:p w14:paraId="02EED270"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1F0BB6F5"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1F768530"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
        </w:tc>
        <w:tc>
          <w:tcPr>
            <w:tcW w:w="2642" w:type="pct"/>
          </w:tcPr>
          <w:p w14:paraId="20E0450D" w14:textId="77777777" w:rsidR="00CE28C6" w:rsidRPr="00CE28C6" w:rsidRDefault="00CE28C6" w:rsidP="00CE28C6">
            <w:pPr>
              <w:suppressAutoHyphens/>
              <w:spacing w:after="0" w:line="240" w:lineRule="auto"/>
              <w:jc w:val="both"/>
              <w:rPr>
                <w:rFonts w:ascii="Times New Roman" w:eastAsia="Calibri" w:hAnsi="Times New Roman" w:cs="Times New Roman"/>
                <w:b/>
                <w:bCs/>
                <w:iCs/>
                <w:kern w:val="0"/>
                <w:sz w:val="24"/>
                <w:szCs w:val="24"/>
                <w14:ligatures w14:val="none"/>
              </w:rPr>
            </w:pPr>
            <w:r w:rsidRPr="00CE28C6">
              <w:rPr>
                <w:rFonts w:ascii="Times New Roman" w:eastAsia="Calibri" w:hAnsi="Times New Roman" w:cs="Times New Roman"/>
                <w:bCs/>
                <w:iCs/>
                <w:kern w:val="0"/>
                <w:sz w:val="24"/>
                <w:szCs w:val="24"/>
                <w14:ligatures w14:val="none"/>
              </w:rPr>
              <w:t>соблюдать нормы экологической безопасности</w:t>
            </w:r>
          </w:p>
        </w:tc>
      </w:tr>
      <w:tr w:rsidR="00CE28C6" w:rsidRPr="00CE28C6" w14:paraId="0304DF15" w14:textId="77777777" w:rsidTr="00C9474C">
        <w:trPr>
          <w:trHeight w:val="20"/>
        </w:trPr>
        <w:tc>
          <w:tcPr>
            <w:tcW w:w="513" w:type="pct"/>
            <w:vMerge/>
          </w:tcPr>
          <w:p w14:paraId="7CD23183"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26C26222"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0A3B696D"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Уо</w:t>
            </w:r>
            <w:proofErr w:type="spellEnd"/>
            <w:r w:rsidRPr="00CE28C6">
              <w:rPr>
                <w:rFonts w:ascii="Times New Roman" w:eastAsia="Calibri" w:hAnsi="Times New Roman" w:cs="Times New Roman"/>
                <w:bCs/>
                <w:iCs/>
                <w:kern w:val="0"/>
                <w:sz w:val="24"/>
                <w:szCs w:val="24"/>
                <w14:ligatures w14:val="none"/>
              </w:rPr>
              <w:t xml:space="preserve"> 07.02</w:t>
            </w:r>
          </w:p>
        </w:tc>
        <w:tc>
          <w:tcPr>
            <w:tcW w:w="2642" w:type="pct"/>
          </w:tcPr>
          <w:p w14:paraId="2448417B" w14:textId="77777777" w:rsidR="00CE28C6" w:rsidRPr="00CE28C6" w:rsidRDefault="00CE28C6" w:rsidP="00CE28C6">
            <w:pPr>
              <w:suppressAutoHyphens/>
              <w:spacing w:after="0" w:line="240" w:lineRule="auto"/>
              <w:jc w:val="both"/>
              <w:rPr>
                <w:rFonts w:ascii="Times New Roman" w:eastAsia="Calibri" w:hAnsi="Times New Roman" w:cs="Times New Roman"/>
                <w:b/>
                <w:bCs/>
                <w:iCs/>
                <w:kern w:val="0"/>
                <w:sz w:val="24"/>
                <w:szCs w:val="24"/>
                <w14:ligatures w14:val="none"/>
              </w:rPr>
            </w:pPr>
            <w:r w:rsidRPr="00CE28C6">
              <w:rPr>
                <w:rFonts w:ascii="Times New Roman" w:eastAsia="Calibri" w:hAnsi="Times New Roman" w:cs="Times New Roman"/>
                <w:bCs/>
                <w:iCs/>
                <w:kern w:val="0"/>
                <w:sz w:val="24"/>
                <w:szCs w:val="24"/>
                <w14:ligatures w14:val="none"/>
              </w:rPr>
              <w:t xml:space="preserve">определять направления ресурсосбережения </w:t>
            </w:r>
            <w:r w:rsidRPr="00CE28C6">
              <w:rPr>
                <w:rFonts w:ascii="Times New Roman" w:eastAsia="Calibri" w:hAnsi="Times New Roman" w:cs="Times New Roman"/>
                <w:bCs/>
                <w:iCs/>
                <w:kern w:val="0"/>
                <w:sz w:val="24"/>
                <w:szCs w:val="24"/>
                <w14:ligatures w14:val="none"/>
              </w:rPr>
              <w:br/>
              <w:t xml:space="preserve">в рамках профессиональной деятельности </w:t>
            </w:r>
            <w:r w:rsidRPr="00CE28C6">
              <w:rPr>
                <w:rFonts w:ascii="Times New Roman" w:eastAsia="Calibri" w:hAnsi="Times New Roman" w:cs="Times New Roman"/>
                <w:bCs/>
                <w:iCs/>
                <w:kern w:val="0"/>
                <w:sz w:val="24"/>
                <w:szCs w:val="24"/>
                <w14:ligatures w14:val="none"/>
              </w:rPr>
              <w:br/>
              <w:t xml:space="preserve">по </w:t>
            </w:r>
            <w:r w:rsidRPr="00CE28C6">
              <w:rPr>
                <w:rFonts w:ascii="Times New Roman" w:eastAsia="Calibri" w:hAnsi="Times New Roman" w:cs="Times New Roman"/>
                <w:bCs/>
                <w:i/>
                <w:iCs/>
                <w:kern w:val="0"/>
                <w:sz w:val="24"/>
                <w:szCs w:val="24"/>
                <w14:ligatures w14:val="none"/>
              </w:rPr>
              <w:t>профессии (специальности),</w:t>
            </w:r>
            <w:r w:rsidRPr="00CE28C6">
              <w:rPr>
                <w:rFonts w:ascii="Times New Roman" w:eastAsia="Calibri" w:hAnsi="Times New Roman" w:cs="Times New Roman"/>
                <w:kern w:val="0"/>
                <w:sz w:val="24"/>
                <w:szCs w:val="24"/>
                <w14:ligatures w14:val="none"/>
              </w:rPr>
              <w:t xml:space="preserve"> </w:t>
            </w:r>
            <w:r w:rsidRPr="00CE28C6">
              <w:rPr>
                <w:rFonts w:ascii="Times New Roman" w:eastAsia="Calibri" w:hAnsi="Times New Roman" w:cs="Times New Roman"/>
                <w:bCs/>
                <w:kern w:val="0"/>
                <w:sz w:val="24"/>
                <w:szCs w:val="24"/>
                <w14:ligatures w14:val="none"/>
              </w:rPr>
              <w:t>осуществлять работу с соблюдением принципов бережливого производства</w:t>
            </w:r>
          </w:p>
        </w:tc>
      </w:tr>
      <w:tr w:rsidR="00CE28C6" w:rsidRPr="00CE28C6" w14:paraId="349D5C8A" w14:textId="77777777" w:rsidTr="00C9474C">
        <w:trPr>
          <w:trHeight w:val="20"/>
        </w:trPr>
        <w:tc>
          <w:tcPr>
            <w:tcW w:w="513" w:type="pct"/>
            <w:vMerge/>
          </w:tcPr>
          <w:p w14:paraId="6CEEE279"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23731E7E"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12658CC9"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Уо</w:t>
            </w:r>
            <w:proofErr w:type="spellEnd"/>
            <w:r w:rsidRPr="00CE28C6">
              <w:rPr>
                <w:rFonts w:ascii="Times New Roman" w:eastAsia="Calibri" w:hAnsi="Times New Roman" w:cs="Times New Roman"/>
                <w:bCs/>
                <w:iCs/>
                <w:kern w:val="0"/>
                <w:sz w:val="24"/>
                <w:szCs w:val="24"/>
                <w14:ligatures w14:val="none"/>
              </w:rPr>
              <w:t xml:space="preserve"> 07.03</w:t>
            </w:r>
          </w:p>
        </w:tc>
        <w:tc>
          <w:tcPr>
            <w:tcW w:w="2642" w:type="pct"/>
          </w:tcPr>
          <w:p w14:paraId="5CD6B9A8" w14:textId="77777777" w:rsidR="00CE28C6" w:rsidRPr="00CE28C6" w:rsidRDefault="00CE28C6" w:rsidP="00CE28C6">
            <w:pPr>
              <w:suppressAutoHyphens/>
              <w:spacing w:after="0" w:line="240" w:lineRule="auto"/>
              <w:jc w:val="both"/>
              <w:rPr>
                <w:rFonts w:ascii="Times New Roman" w:eastAsia="Calibri" w:hAnsi="Times New Roman" w:cs="Times New Roman"/>
                <w:b/>
                <w:bCs/>
                <w:iCs/>
                <w:kern w:val="0"/>
                <w:sz w:val="24"/>
                <w:szCs w:val="24"/>
                <w14:ligatures w14:val="none"/>
              </w:rPr>
            </w:pPr>
            <w:r w:rsidRPr="00CE28C6">
              <w:rPr>
                <w:rFonts w:ascii="Times New Roman" w:eastAsia="Calibri" w:hAnsi="Times New Roman" w:cs="Times New Roman"/>
                <w:bCs/>
                <w:kern w:val="0"/>
                <w:sz w:val="24"/>
                <w:szCs w:val="24"/>
                <w14:ligatures w14:val="none"/>
              </w:rPr>
              <w:t>организовывать профессиональную деятельность с учетом знаний об изменении климатических условий региона</w:t>
            </w:r>
          </w:p>
        </w:tc>
      </w:tr>
      <w:tr w:rsidR="00CE28C6" w:rsidRPr="00CE28C6" w14:paraId="29A019AA" w14:textId="77777777" w:rsidTr="00C9474C">
        <w:trPr>
          <w:trHeight w:val="20"/>
        </w:trPr>
        <w:tc>
          <w:tcPr>
            <w:tcW w:w="513" w:type="pct"/>
            <w:vMerge/>
          </w:tcPr>
          <w:p w14:paraId="13F3F34D"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10C98A4C"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1ECB375D"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
        </w:tc>
        <w:tc>
          <w:tcPr>
            <w:tcW w:w="2642" w:type="pct"/>
          </w:tcPr>
          <w:p w14:paraId="7517B5A3" w14:textId="77777777" w:rsidR="00CE28C6" w:rsidRPr="00CE28C6" w:rsidRDefault="00CE28C6" w:rsidP="00CE28C6">
            <w:pPr>
              <w:suppressAutoHyphens/>
              <w:spacing w:after="0" w:line="240" w:lineRule="auto"/>
              <w:jc w:val="both"/>
              <w:rPr>
                <w:rFonts w:ascii="Times New Roman" w:eastAsia="Calibri" w:hAnsi="Times New Roman" w:cs="Times New Roman"/>
                <w:bCs/>
                <w:kern w:val="0"/>
                <w:sz w:val="24"/>
                <w:szCs w:val="24"/>
                <w14:ligatures w14:val="none"/>
              </w:rPr>
            </w:pPr>
            <w:r w:rsidRPr="00CE28C6">
              <w:rPr>
                <w:rFonts w:ascii="Times New Roman" w:eastAsia="Calibri" w:hAnsi="Times New Roman" w:cs="Times New Roman"/>
                <w:b/>
                <w:bCs/>
                <w:iCs/>
                <w:kern w:val="0"/>
                <w:sz w:val="24"/>
                <w:szCs w:val="24"/>
                <w14:ligatures w14:val="none"/>
              </w:rPr>
              <w:t>Знания:</w:t>
            </w:r>
          </w:p>
        </w:tc>
      </w:tr>
      <w:tr w:rsidR="00CE28C6" w:rsidRPr="00CE28C6" w14:paraId="539F9F7F" w14:textId="77777777" w:rsidTr="00C9474C">
        <w:trPr>
          <w:trHeight w:val="20"/>
        </w:trPr>
        <w:tc>
          <w:tcPr>
            <w:tcW w:w="513" w:type="pct"/>
            <w:vMerge/>
          </w:tcPr>
          <w:p w14:paraId="7E055483"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2D8829EA"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5BBCC774"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Зо</w:t>
            </w:r>
            <w:proofErr w:type="spellEnd"/>
            <w:r w:rsidRPr="00CE28C6">
              <w:rPr>
                <w:rFonts w:ascii="Times New Roman" w:eastAsia="Calibri" w:hAnsi="Times New Roman" w:cs="Times New Roman"/>
                <w:bCs/>
                <w:iCs/>
                <w:kern w:val="0"/>
                <w:sz w:val="24"/>
                <w:szCs w:val="24"/>
                <w14:ligatures w14:val="none"/>
              </w:rPr>
              <w:t xml:space="preserve"> 07.01</w:t>
            </w:r>
          </w:p>
        </w:tc>
        <w:tc>
          <w:tcPr>
            <w:tcW w:w="2642" w:type="pct"/>
          </w:tcPr>
          <w:p w14:paraId="743C97FC" w14:textId="77777777" w:rsidR="00CE28C6" w:rsidRPr="00CE28C6" w:rsidRDefault="00CE28C6" w:rsidP="00CE28C6">
            <w:pPr>
              <w:suppressAutoHyphens/>
              <w:spacing w:after="0" w:line="240" w:lineRule="auto"/>
              <w:jc w:val="both"/>
              <w:rPr>
                <w:rFonts w:ascii="Times New Roman" w:eastAsia="Calibri" w:hAnsi="Times New Roman" w:cs="Times New Roman"/>
                <w:b/>
                <w:bCs/>
                <w:iCs/>
                <w:kern w:val="0"/>
                <w:sz w:val="24"/>
                <w:szCs w:val="24"/>
                <w14:ligatures w14:val="none"/>
              </w:rPr>
            </w:pPr>
            <w:r w:rsidRPr="00CE28C6">
              <w:rPr>
                <w:rFonts w:ascii="Times New Roman" w:eastAsia="Calibri" w:hAnsi="Times New Roman" w:cs="Times New Roman"/>
                <w:bCs/>
                <w:iCs/>
                <w:kern w:val="0"/>
                <w:sz w:val="24"/>
                <w:szCs w:val="24"/>
                <w14:ligatures w14:val="none"/>
              </w:rPr>
              <w:t xml:space="preserve">правила экологической безопасности при ведении профессиональной деятельности </w:t>
            </w:r>
          </w:p>
        </w:tc>
      </w:tr>
      <w:tr w:rsidR="00CE28C6" w:rsidRPr="00CE28C6" w14:paraId="01D66131" w14:textId="77777777" w:rsidTr="00C9474C">
        <w:trPr>
          <w:trHeight w:val="20"/>
        </w:trPr>
        <w:tc>
          <w:tcPr>
            <w:tcW w:w="513" w:type="pct"/>
            <w:vMerge/>
          </w:tcPr>
          <w:p w14:paraId="2DB6BC34"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565EF466"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13D2E146"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Зо</w:t>
            </w:r>
            <w:proofErr w:type="spellEnd"/>
            <w:r w:rsidRPr="00CE28C6">
              <w:rPr>
                <w:rFonts w:ascii="Times New Roman" w:eastAsia="Calibri" w:hAnsi="Times New Roman" w:cs="Times New Roman"/>
                <w:bCs/>
                <w:iCs/>
                <w:kern w:val="0"/>
                <w:sz w:val="24"/>
                <w:szCs w:val="24"/>
                <w14:ligatures w14:val="none"/>
              </w:rPr>
              <w:t xml:space="preserve"> 07.02</w:t>
            </w:r>
          </w:p>
        </w:tc>
        <w:tc>
          <w:tcPr>
            <w:tcW w:w="2642" w:type="pct"/>
          </w:tcPr>
          <w:p w14:paraId="1C18E358" w14:textId="77777777" w:rsidR="00CE28C6" w:rsidRPr="00CE28C6" w:rsidRDefault="00CE28C6" w:rsidP="00CE28C6">
            <w:pPr>
              <w:suppressAutoHyphens/>
              <w:spacing w:after="0" w:line="240" w:lineRule="auto"/>
              <w:jc w:val="both"/>
              <w:rPr>
                <w:rFonts w:ascii="Times New Roman" w:eastAsia="Calibri" w:hAnsi="Times New Roman" w:cs="Times New Roman"/>
                <w:b/>
                <w:bCs/>
                <w:iCs/>
                <w:kern w:val="0"/>
                <w:sz w:val="24"/>
                <w:szCs w:val="24"/>
                <w14:ligatures w14:val="none"/>
              </w:rPr>
            </w:pPr>
            <w:r w:rsidRPr="00CE28C6">
              <w:rPr>
                <w:rFonts w:ascii="Times New Roman" w:eastAsia="Calibri" w:hAnsi="Times New Roman" w:cs="Times New Roman"/>
                <w:bCs/>
                <w:iCs/>
                <w:kern w:val="0"/>
                <w:sz w:val="24"/>
                <w:szCs w:val="24"/>
                <w14:ligatures w14:val="none"/>
              </w:rPr>
              <w:t xml:space="preserve">основные ресурсы, задействованные </w:t>
            </w:r>
            <w:r w:rsidRPr="00CE28C6">
              <w:rPr>
                <w:rFonts w:ascii="Times New Roman" w:eastAsia="Calibri" w:hAnsi="Times New Roman" w:cs="Times New Roman"/>
                <w:bCs/>
                <w:iCs/>
                <w:kern w:val="0"/>
                <w:sz w:val="24"/>
                <w:szCs w:val="24"/>
                <w14:ligatures w14:val="none"/>
              </w:rPr>
              <w:br/>
              <w:t>в профессиональной деятельности</w:t>
            </w:r>
          </w:p>
        </w:tc>
      </w:tr>
      <w:tr w:rsidR="00CE28C6" w:rsidRPr="00CE28C6" w14:paraId="191A0190" w14:textId="77777777" w:rsidTr="00C9474C">
        <w:trPr>
          <w:trHeight w:val="20"/>
        </w:trPr>
        <w:tc>
          <w:tcPr>
            <w:tcW w:w="513" w:type="pct"/>
            <w:vMerge/>
          </w:tcPr>
          <w:p w14:paraId="185B4D73"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01B6F48C"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62D05914"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Зо</w:t>
            </w:r>
            <w:proofErr w:type="spellEnd"/>
            <w:r w:rsidRPr="00CE28C6">
              <w:rPr>
                <w:rFonts w:ascii="Times New Roman" w:eastAsia="Calibri" w:hAnsi="Times New Roman" w:cs="Times New Roman"/>
                <w:bCs/>
                <w:iCs/>
                <w:kern w:val="0"/>
                <w:sz w:val="24"/>
                <w:szCs w:val="24"/>
                <w14:ligatures w14:val="none"/>
              </w:rPr>
              <w:t xml:space="preserve"> 07.03</w:t>
            </w:r>
          </w:p>
        </w:tc>
        <w:tc>
          <w:tcPr>
            <w:tcW w:w="2642" w:type="pct"/>
          </w:tcPr>
          <w:p w14:paraId="6DF63346" w14:textId="77777777" w:rsidR="00CE28C6" w:rsidRPr="00CE28C6" w:rsidRDefault="00CE28C6" w:rsidP="00CE28C6">
            <w:pPr>
              <w:suppressAutoHyphens/>
              <w:spacing w:after="0" w:line="240" w:lineRule="auto"/>
              <w:jc w:val="both"/>
              <w:rPr>
                <w:rFonts w:ascii="Times New Roman" w:eastAsia="Calibri" w:hAnsi="Times New Roman" w:cs="Times New Roman"/>
                <w:b/>
                <w:bCs/>
                <w:iCs/>
                <w:kern w:val="0"/>
                <w:sz w:val="24"/>
                <w:szCs w:val="24"/>
                <w14:ligatures w14:val="none"/>
              </w:rPr>
            </w:pPr>
            <w:r w:rsidRPr="00CE28C6">
              <w:rPr>
                <w:rFonts w:ascii="Times New Roman" w:eastAsia="Calibri" w:hAnsi="Times New Roman" w:cs="Times New Roman"/>
                <w:bCs/>
                <w:iCs/>
                <w:kern w:val="0"/>
                <w:sz w:val="24"/>
                <w:szCs w:val="24"/>
                <w14:ligatures w14:val="none"/>
              </w:rPr>
              <w:t>пути обеспечения ресурсосбережения</w:t>
            </w:r>
          </w:p>
        </w:tc>
      </w:tr>
      <w:tr w:rsidR="00CE28C6" w:rsidRPr="00CE28C6" w14:paraId="72D62E8D" w14:textId="77777777" w:rsidTr="00C9474C">
        <w:trPr>
          <w:trHeight w:val="20"/>
        </w:trPr>
        <w:tc>
          <w:tcPr>
            <w:tcW w:w="513" w:type="pct"/>
            <w:vMerge/>
          </w:tcPr>
          <w:p w14:paraId="15BAB1FB"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364A944B"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6627DE3B"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Зо</w:t>
            </w:r>
            <w:proofErr w:type="spellEnd"/>
            <w:r w:rsidRPr="00CE28C6">
              <w:rPr>
                <w:rFonts w:ascii="Times New Roman" w:eastAsia="Calibri" w:hAnsi="Times New Roman" w:cs="Times New Roman"/>
                <w:bCs/>
                <w:iCs/>
                <w:kern w:val="0"/>
                <w:sz w:val="24"/>
                <w:szCs w:val="24"/>
                <w14:ligatures w14:val="none"/>
              </w:rPr>
              <w:t xml:space="preserve"> 07.04</w:t>
            </w:r>
          </w:p>
        </w:tc>
        <w:tc>
          <w:tcPr>
            <w:tcW w:w="2642" w:type="pct"/>
          </w:tcPr>
          <w:p w14:paraId="2285673C" w14:textId="77777777" w:rsidR="00CE28C6" w:rsidRPr="00CE28C6" w:rsidRDefault="00CE28C6" w:rsidP="00CE28C6">
            <w:pPr>
              <w:suppressAutoHyphens/>
              <w:spacing w:after="0" w:line="240" w:lineRule="auto"/>
              <w:jc w:val="both"/>
              <w:rPr>
                <w:rFonts w:ascii="Times New Roman" w:eastAsia="Calibri" w:hAnsi="Times New Roman" w:cs="Times New Roman"/>
                <w:b/>
                <w:bCs/>
                <w:iCs/>
                <w:kern w:val="0"/>
                <w:sz w:val="24"/>
                <w:szCs w:val="24"/>
                <w14:ligatures w14:val="none"/>
              </w:rPr>
            </w:pPr>
            <w:r w:rsidRPr="00CE28C6">
              <w:rPr>
                <w:rFonts w:ascii="Times New Roman" w:eastAsia="Calibri" w:hAnsi="Times New Roman" w:cs="Times New Roman"/>
                <w:bCs/>
                <w:iCs/>
                <w:kern w:val="0"/>
                <w:sz w:val="24"/>
                <w:szCs w:val="24"/>
                <w14:ligatures w14:val="none"/>
              </w:rPr>
              <w:t>принципы бережливого производства</w:t>
            </w:r>
          </w:p>
        </w:tc>
      </w:tr>
      <w:tr w:rsidR="00CE28C6" w:rsidRPr="00CE28C6" w14:paraId="6FFBEF62" w14:textId="77777777" w:rsidTr="00C9474C">
        <w:trPr>
          <w:trHeight w:val="20"/>
        </w:trPr>
        <w:tc>
          <w:tcPr>
            <w:tcW w:w="513" w:type="pct"/>
            <w:vMerge/>
          </w:tcPr>
          <w:p w14:paraId="1DC4DB8C"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24275B4F"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14E6AA30"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Зо</w:t>
            </w:r>
            <w:proofErr w:type="spellEnd"/>
            <w:r w:rsidRPr="00CE28C6">
              <w:rPr>
                <w:rFonts w:ascii="Times New Roman" w:eastAsia="Calibri" w:hAnsi="Times New Roman" w:cs="Times New Roman"/>
                <w:bCs/>
                <w:iCs/>
                <w:kern w:val="0"/>
                <w:sz w:val="24"/>
                <w:szCs w:val="24"/>
                <w14:ligatures w14:val="none"/>
              </w:rPr>
              <w:t xml:space="preserve"> 07.05</w:t>
            </w:r>
          </w:p>
        </w:tc>
        <w:tc>
          <w:tcPr>
            <w:tcW w:w="2642" w:type="pct"/>
          </w:tcPr>
          <w:p w14:paraId="701BA7A9" w14:textId="77777777" w:rsidR="00CE28C6" w:rsidRPr="00CE28C6" w:rsidRDefault="00CE28C6" w:rsidP="00CE28C6">
            <w:pPr>
              <w:suppressAutoHyphens/>
              <w:spacing w:after="0" w:line="240" w:lineRule="auto"/>
              <w:jc w:val="both"/>
              <w:rPr>
                <w:rFonts w:ascii="Times New Roman" w:eastAsia="Calibri" w:hAnsi="Times New Roman" w:cs="Times New Roman"/>
                <w:b/>
                <w:iCs/>
                <w:kern w:val="0"/>
                <w:sz w:val="24"/>
                <w:szCs w:val="24"/>
                <w14:ligatures w14:val="none"/>
              </w:rPr>
            </w:pPr>
            <w:r w:rsidRPr="00CE28C6">
              <w:rPr>
                <w:rFonts w:ascii="Times New Roman" w:eastAsia="Calibri" w:hAnsi="Times New Roman" w:cs="Times New Roman"/>
                <w:bCs/>
                <w:iCs/>
                <w:kern w:val="0"/>
                <w:sz w:val="24"/>
                <w:szCs w:val="24"/>
                <w14:ligatures w14:val="none"/>
              </w:rPr>
              <w:t>основные направления изменения климатических условий региона</w:t>
            </w:r>
          </w:p>
        </w:tc>
      </w:tr>
      <w:tr w:rsidR="00CE28C6" w:rsidRPr="00CE28C6" w14:paraId="17D246D9" w14:textId="77777777" w:rsidTr="00C9474C">
        <w:trPr>
          <w:trHeight w:val="20"/>
        </w:trPr>
        <w:tc>
          <w:tcPr>
            <w:tcW w:w="513" w:type="pct"/>
            <w:vMerge w:val="restart"/>
          </w:tcPr>
          <w:p w14:paraId="2F1B7F82"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r w:rsidRPr="00CE28C6">
              <w:rPr>
                <w:rFonts w:ascii="Times New Roman" w:eastAsia="Calibri" w:hAnsi="Times New Roman" w:cs="Times New Roman"/>
                <w:iCs/>
                <w:kern w:val="0"/>
                <w:sz w:val="24"/>
                <w:szCs w:val="24"/>
                <w14:ligatures w14:val="none"/>
              </w:rPr>
              <w:lastRenderedPageBreak/>
              <w:t>ОК 08</w:t>
            </w:r>
          </w:p>
        </w:tc>
        <w:tc>
          <w:tcPr>
            <w:tcW w:w="1208" w:type="pct"/>
            <w:vMerge w:val="restart"/>
          </w:tcPr>
          <w:p w14:paraId="4CF77046" w14:textId="77777777" w:rsidR="00CE28C6" w:rsidRPr="00CE28C6" w:rsidRDefault="00CE28C6" w:rsidP="00CE28C6">
            <w:pPr>
              <w:spacing w:after="0" w:line="240" w:lineRule="auto"/>
              <w:rPr>
                <w:rFonts w:ascii="Times New Roman" w:eastAsia="Calibri" w:hAnsi="Times New Roman" w:cs="Times New Roman"/>
                <w:kern w:val="0"/>
                <w:sz w:val="24"/>
                <w:szCs w:val="24"/>
                <w14:ligatures w14:val="none"/>
              </w:rPr>
            </w:pPr>
            <w:r w:rsidRPr="00CE28C6">
              <w:rPr>
                <w:rFonts w:ascii="Times New Roman" w:eastAsia="Calibri" w:hAnsi="Times New Roman" w:cs="Times New Roman"/>
                <w:kern w:val="0"/>
                <w:sz w:val="24"/>
                <w:szCs w:val="24"/>
                <w14:ligatures w14:val="none"/>
              </w:rPr>
              <w:t xml:space="preserve">Использовать средства физической культуры для сохранения </w:t>
            </w:r>
            <w:r w:rsidRPr="00CE28C6">
              <w:rPr>
                <w:rFonts w:ascii="Times New Roman" w:eastAsia="Calibri" w:hAnsi="Times New Roman" w:cs="Times New Roman"/>
                <w:kern w:val="0"/>
                <w:sz w:val="24"/>
                <w:szCs w:val="24"/>
                <w14:ligatures w14:val="none"/>
              </w:rPr>
              <w:br/>
              <w:t xml:space="preserve">и укрепления здоровья </w:t>
            </w:r>
            <w:r w:rsidRPr="00CE28C6">
              <w:rPr>
                <w:rFonts w:ascii="Times New Roman" w:eastAsia="Calibri" w:hAnsi="Times New Roman" w:cs="Times New Roman"/>
                <w:kern w:val="0"/>
                <w:sz w:val="24"/>
                <w:szCs w:val="24"/>
                <w14:ligatures w14:val="none"/>
              </w:rPr>
              <w:br/>
              <w:t xml:space="preserve">в процессе профессиональной деятельности </w:t>
            </w:r>
            <w:r w:rsidRPr="00CE28C6">
              <w:rPr>
                <w:rFonts w:ascii="Times New Roman" w:eastAsia="Calibri" w:hAnsi="Times New Roman" w:cs="Times New Roman"/>
                <w:kern w:val="0"/>
                <w:sz w:val="24"/>
                <w:szCs w:val="24"/>
                <w14:ligatures w14:val="none"/>
              </w:rPr>
              <w:br/>
              <w:t>и поддержания необходимого уровня физической подготовленности</w:t>
            </w:r>
          </w:p>
        </w:tc>
        <w:tc>
          <w:tcPr>
            <w:tcW w:w="637" w:type="pct"/>
          </w:tcPr>
          <w:p w14:paraId="4B9B034C"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
        </w:tc>
        <w:tc>
          <w:tcPr>
            <w:tcW w:w="2642" w:type="pct"/>
          </w:tcPr>
          <w:p w14:paraId="14DA5A98" w14:textId="77777777" w:rsidR="00CE28C6" w:rsidRPr="00CE28C6" w:rsidRDefault="00CE28C6" w:rsidP="00CE28C6">
            <w:pPr>
              <w:suppressAutoHyphens/>
              <w:spacing w:after="0" w:line="240" w:lineRule="auto"/>
              <w:jc w:val="both"/>
              <w:rPr>
                <w:rFonts w:ascii="Times New Roman" w:eastAsia="Calibri" w:hAnsi="Times New Roman" w:cs="Times New Roman"/>
                <w:b/>
                <w:iCs/>
                <w:kern w:val="0"/>
                <w:sz w:val="24"/>
                <w:szCs w:val="24"/>
                <w14:ligatures w14:val="none"/>
              </w:rPr>
            </w:pPr>
            <w:r w:rsidRPr="00CE28C6">
              <w:rPr>
                <w:rFonts w:ascii="Times New Roman" w:eastAsia="Calibri" w:hAnsi="Times New Roman" w:cs="Times New Roman"/>
                <w:b/>
                <w:iCs/>
                <w:kern w:val="0"/>
                <w:sz w:val="24"/>
                <w:szCs w:val="24"/>
                <w14:ligatures w14:val="none"/>
              </w:rPr>
              <w:t xml:space="preserve">Умения: </w:t>
            </w:r>
          </w:p>
        </w:tc>
      </w:tr>
      <w:tr w:rsidR="00CE28C6" w:rsidRPr="00CE28C6" w14:paraId="66B417EC" w14:textId="77777777" w:rsidTr="00C9474C">
        <w:trPr>
          <w:trHeight w:val="20"/>
        </w:trPr>
        <w:tc>
          <w:tcPr>
            <w:tcW w:w="513" w:type="pct"/>
            <w:vMerge/>
          </w:tcPr>
          <w:p w14:paraId="78F4AD33"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5DA56A79" w14:textId="77777777" w:rsidR="00CE28C6" w:rsidRPr="00CE28C6" w:rsidRDefault="00CE28C6" w:rsidP="00CE28C6">
            <w:pPr>
              <w:spacing w:after="0" w:line="240" w:lineRule="auto"/>
              <w:rPr>
                <w:rFonts w:ascii="Times New Roman" w:eastAsia="Calibri" w:hAnsi="Times New Roman" w:cs="Times New Roman"/>
                <w:kern w:val="0"/>
                <w:sz w:val="24"/>
                <w:szCs w:val="24"/>
                <w14:ligatures w14:val="none"/>
              </w:rPr>
            </w:pPr>
          </w:p>
        </w:tc>
        <w:tc>
          <w:tcPr>
            <w:tcW w:w="637" w:type="pct"/>
          </w:tcPr>
          <w:p w14:paraId="2DF281FE"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Уо</w:t>
            </w:r>
            <w:proofErr w:type="spellEnd"/>
            <w:r w:rsidRPr="00CE28C6">
              <w:rPr>
                <w:rFonts w:ascii="Times New Roman" w:eastAsia="Calibri" w:hAnsi="Times New Roman" w:cs="Times New Roman"/>
                <w:bCs/>
                <w:iCs/>
                <w:kern w:val="0"/>
                <w:sz w:val="24"/>
                <w:szCs w:val="24"/>
                <w14:ligatures w14:val="none"/>
              </w:rPr>
              <w:t xml:space="preserve"> 08.01</w:t>
            </w:r>
          </w:p>
        </w:tc>
        <w:tc>
          <w:tcPr>
            <w:tcW w:w="2642" w:type="pct"/>
          </w:tcPr>
          <w:p w14:paraId="4B71C58A" w14:textId="77777777" w:rsidR="00CE28C6" w:rsidRPr="00CE28C6" w:rsidRDefault="00CE28C6" w:rsidP="00CE28C6">
            <w:pPr>
              <w:suppressAutoHyphens/>
              <w:spacing w:after="0" w:line="240" w:lineRule="auto"/>
              <w:jc w:val="both"/>
              <w:rPr>
                <w:rFonts w:ascii="Times New Roman" w:eastAsia="Calibri" w:hAnsi="Times New Roman" w:cs="Times New Roman"/>
                <w:b/>
                <w:iCs/>
                <w:kern w:val="0"/>
                <w:sz w:val="24"/>
                <w:szCs w:val="24"/>
                <w14:ligatures w14:val="none"/>
              </w:rPr>
            </w:pPr>
            <w:r w:rsidRPr="00CE28C6">
              <w:rPr>
                <w:rFonts w:ascii="Times New Roman" w:eastAsia="Calibri" w:hAnsi="Times New Roman" w:cs="Times New Roman"/>
                <w:iCs/>
                <w:kern w:val="0"/>
                <w:sz w:val="24"/>
                <w:szCs w:val="24"/>
                <w14:ligatures w14:val="none"/>
              </w:rPr>
              <w:t>использовать физкультурно-оздоровительную деятельность для укрепления здоровья, достижения жизненных и профессиональных целей</w:t>
            </w:r>
          </w:p>
        </w:tc>
      </w:tr>
      <w:tr w:rsidR="00CE28C6" w:rsidRPr="00CE28C6" w14:paraId="711446D5" w14:textId="77777777" w:rsidTr="00C9474C">
        <w:trPr>
          <w:trHeight w:val="20"/>
        </w:trPr>
        <w:tc>
          <w:tcPr>
            <w:tcW w:w="513" w:type="pct"/>
            <w:vMerge/>
          </w:tcPr>
          <w:p w14:paraId="26069BF1"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669932E8" w14:textId="77777777" w:rsidR="00CE28C6" w:rsidRPr="00CE28C6" w:rsidRDefault="00CE28C6" w:rsidP="00CE28C6">
            <w:pPr>
              <w:spacing w:after="0" w:line="240" w:lineRule="auto"/>
              <w:rPr>
                <w:rFonts w:ascii="Times New Roman" w:eastAsia="Calibri" w:hAnsi="Times New Roman" w:cs="Times New Roman"/>
                <w:kern w:val="0"/>
                <w:sz w:val="24"/>
                <w:szCs w:val="24"/>
                <w14:ligatures w14:val="none"/>
              </w:rPr>
            </w:pPr>
          </w:p>
        </w:tc>
        <w:tc>
          <w:tcPr>
            <w:tcW w:w="637" w:type="pct"/>
          </w:tcPr>
          <w:p w14:paraId="1E42DDA1"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Уо</w:t>
            </w:r>
            <w:proofErr w:type="spellEnd"/>
            <w:r w:rsidRPr="00CE28C6">
              <w:rPr>
                <w:rFonts w:ascii="Times New Roman" w:eastAsia="Calibri" w:hAnsi="Times New Roman" w:cs="Times New Roman"/>
                <w:bCs/>
                <w:iCs/>
                <w:kern w:val="0"/>
                <w:sz w:val="24"/>
                <w:szCs w:val="24"/>
                <w14:ligatures w14:val="none"/>
              </w:rPr>
              <w:t xml:space="preserve"> 08.02</w:t>
            </w:r>
          </w:p>
        </w:tc>
        <w:tc>
          <w:tcPr>
            <w:tcW w:w="2642" w:type="pct"/>
          </w:tcPr>
          <w:p w14:paraId="063D19D2" w14:textId="77777777" w:rsidR="00CE28C6" w:rsidRPr="00CE28C6" w:rsidRDefault="00CE28C6" w:rsidP="00CE28C6">
            <w:pPr>
              <w:suppressAutoHyphens/>
              <w:spacing w:after="0" w:line="240" w:lineRule="auto"/>
              <w:jc w:val="both"/>
              <w:rPr>
                <w:rFonts w:ascii="Times New Roman" w:eastAsia="Calibri" w:hAnsi="Times New Roman" w:cs="Times New Roman"/>
                <w:b/>
                <w:iCs/>
                <w:kern w:val="0"/>
                <w:sz w:val="24"/>
                <w:szCs w:val="24"/>
                <w14:ligatures w14:val="none"/>
              </w:rPr>
            </w:pPr>
            <w:r w:rsidRPr="00CE28C6">
              <w:rPr>
                <w:rFonts w:ascii="Times New Roman" w:eastAsia="Calibri" w:hAnsi="Times New Roman" w:cs="Times New Roman"/>
                <w:iCs/>
                <w:kern w:val="0"/>
                <w:sz w:val="24"/>
                <w:szCs w:val="24"/>
                <w14:ligatures w14:val="none"/>
              </w:rPr>
              <w:t>применять рациональные приемы двигательных функций в профессиональной деятельности</w:t>
            </w:r>
          </w:p>
        </w:tc>
      </w:tr>
      <w:tr w:rsidR="00CE28C6" w:rsidRPr="00CE28C6" w14:paraId="218B5629" w14:textId="77777777" w:rsidTr="00C9474C">
        <w:trPr>
          <w:trHeight w:val="20"/>
        </w:trPr>
        <w:tc>
          <w:tcPr>
            <w:tcW w:w="513" w:type="pct"/>
            <w:vMerge/>
          </w:tcPr>
          <w:p w14:paraId="31EE4667"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1D0F9BFC" w14:textId="77777777" w:rsidR="00CE28C6" w:rsidRPr="00CE28C6" w:rsidRDefault="00CE28C6" w:rsidP="00CE28C6">
            <w:pPr>
              <w:spacing w:after="0" w:line="240" w:lineRule="auto"/>
              <w:rPr>
                <w:rFonts w:ascii="Times New Roman" w:eastAsia="Calibri" w:hAnsi="Times New Roman" w:cs="Times New Roman"/>
                <w:kern w:val="0"/>
                <w:sz w:val="24"/>
                <w:szCs w:val="24"/>
                <w14:ligatures w14:val="none"/>
              </w:rPr>
            </w:pPr>
          </w:p>
        </w:tc>
        <w:tc>
          <w:tcPr>
            <w:tcW w:w="637" w:type="pct"/>
          </w:tcPr>
          <w:p w14:paraId="7ADFDFB8"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Уо</w:t>
            </w:r>
            <w:proofErr w:type="spellEnd"/>
            <w:r w:rsidRPr="00CE28C6">
              <w:rPr>
                <w:rFonts w:ascii="Times New Roman" w:eastAsia="Calibri" w:hAnsi="Times New Roman" w:cs="Times New Roman"/>
                <w:bCs/>
                <w:iCs/>
                <w:kern w:val="0"/>
                <w:sz w:val="24"/>
                <w:szCs w:val="24"/>
                <w14:ligatures w14:val="none"/>
              </w:rPr>
              <w:t xml:space="preserve"> 08.03</w:t>
            </w:r>
          </w:p>
        </w:tc>
        <w:tc>
          <w:tcPr>
            <w:tcW w:w="2642" w:type="pct"/>
          </w:tcPr>
          <w:p w14:paraId="7996997D" w14:textId="77777777" w:rsidR="00CE28C6" w:rsidRPr="00CE28C6" w:rsidRDefault="00CE28C6" w:rsidP="00CE28C6">
            <w:pPr>
              <w:suppressAutoHyphens/>
              <w:spacing w:after="0" w:line="240" w:lineRule="auto"/>
              <w:jc w:val="both"/>
              <w:rPr>
                <w:rFonts w:ascii="Times New Roman" w:eastAsia="Calibri" w:hAnsi="Times New Roman" w:cs="Times New Roman"/>
                <w:b/>
                <w:iCs/>
                <w:kern w:val="0"/>
                <w:sz w:val="24"/>
                <w:szCs w:val="24"/>
                <w14:ligatures w14:val="none"/>
              </w:rPr>
            </w:pPr>
            <w:r w:rsidRPr="00CE28C6">
              <w:rPr>
                <w:rFonts w:ascii="Times New Roman" w:eastAsia="Calibri" w:hAnsi="Times New Roman" w:cs="Times New Roman"/>
                <w:iCs/>
                <w:kern w:val="0"/>
                <w:sz w:val="24"/>
                <w:szCs w:val="24"/>
                <w14:ligatures w14:val="none"/>
              </w:rPr>
              <w:t xml:space="preserve">пользоваться средствами профилактики перенапряжения, характерными для данной </w:t>
            </w:r>
            <w:r w:rsidRPr="00CE28C6">
              <w:rPr>
                <w:rFonts w:ascii="Times New Roman" w:eastAsia="Calibri" w:hAnsi="Times New Roman" w:cs="Times New Roman"/>
                <w:i/>
                <w:iCs/>
                <w:kern w:val="0"/>
                <w:sz w:val="24"/>
                <w:szCs w:val="24"/>
                <w14:ligatures w14:val="none"/>
              </w:rPr>
              <w:t>специальности</w:t>
            </w:r>
          </w:p>
        </w:tc>
      </w:tr>
      <w:tr w:rsidR="00CE28C6" w:rsidRPr="00CE28C6" w14:paraId="566F10CC" w14:textId="77777777" w:rsidTr="00C9474C">
        <w:trPr>
          <w:trHeight w:val="20"/>
        </w:trPr>
        <w:tc>
          <w:tcPr>
            <w:tcW w:w="513" w:type="pct"/>
            <w:vMerge/>
          </w:tcPr>
          <w:p w14:paraId="79751F35"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1D3B3CED" w14:textId="77777777" w:rsidR="00CE28C6" w:rsidRPr="00CE28C6" w:rsidRDefault="00CE28C6" w:rsidP="00CE28C6">
            <w:pPr>
              <w:spacing w:after="0" w:line="240" w:lineRule="auto"/>
              <w:rPr>
                <w:rFonts w:ascii="Times New Roman" w:eastAsia="Calibri" w:hAnsi="Times New Roman" w:cs="Times New Roman"/>
                <w:kern w:val="0"/>
                <w:sz w:val="24"/>
                <w:szCs w:val="24"/>
                <w14:ligatures w14:val="none"/>
              </w:rPr>
            </w:pPr>
          </w:p>
        </w:tc>
        <w:tc>
          <w:tcPr>
            <w:tcW w:w="637" w:type="pct"/>
          </w:tcPr>
          <w:p w14:paraId="049D0F91"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
        </w:tc>
        <w:tc>
          <w:tcPr>
            <w:tcW w:w="2642" w:type="pct"/>
          </w:tcPr>
          <w:p w14:paraId="186ADB63" w14:textId="77777777" w:rsidR="00CE28C6" w:rsidRPr="00CE28C6" w:rsidRDefault="00CE28C6" w:rsidP="00CE28C6">
            <w:pPr>
              <w:suppressAutoHyphens/>
              <w:spacing w:after="0" w:line="240" w:lineRule="auto"/>
              <w:jc w:val="both"/>
              <w:rPr>
                <w:rFonts w:ascii="Times New Roman" w:eastAsia="Calibri" w:hAnsi="Times New Roman" w:cs="Times New Roman"/>
                <w:iCs/>
                <w:kern w:val="0"/>
                <w:sz w:val="24"/>
                <w:szCs w:val="24"/>
                <w14:ligatures w14:val="none"/>
              </w:rPr>
            </w:pPr>
            <w:r w:rsidRPr="00CE28C6">
              <w:rPr>
                <w:rFonts w:ascii="Times New Roman" w:eastAsia="Calibri" w:hAnsi="Times New Roman" w:cs="Times New Roman"/>
                <w:b/>
                <w:iCs/>
                <w:kern w:val="0"/>
                <w:sz w:val="24"/>
                <w:szCs w:val="24"/>
                <w14:ligatures w14:val="none"/>
              </w:rPr>
              <w:t>Знания:</w:t>
            </w:r>
          </w:p>
        </w:tc>
      </w:tr>
      <w:tr w:rsidR="00CE28C6" w:rsidRPr="00CE28C6" w14:paraId="5B7E5333" w14:textId="77777777" w:rsidTr="00C9474C">
        <w:trPr>
          <w:trHeight w:val="20"/>
        </w:trPr>
        <w:tc>
          <w:tcPr>
            <w:tcW w:w="513" w:type="pct"/>
            <w:vMerge/>
          </w:tcPr>
          <w:p w14:paraId="7DE445E9"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395AF9C0" w14:textId="77777777" w:rsidR="00CE28C6" w:rsidRPr="00CE28C6" w:rsidRDefault="00CE28C6" w:rsidP="00CE28C6">
            <w:pPr>
              <w:spacing w:after="0" w:line="240" w:lineRule="auto"/>
              <w:rPr>
                <w:rFonts w:ascii="Times New Roman" w:eastAsia="Calibri" w:hAnsi="Times New Roman" w:cs="Times New Roman"/>
                <w:kern w:val="0"/>
                <w:sz w:val="24"/>
                <w:szCs w:val="24"/>
                <w14:ligatures w14:val="none"/>
              </w:rPr>
            </w:pPr>
          </w:p>
        </w:tc>
        <w:tc>
          <w:tcPr>
            <w:tcW w:w="637" w:type="pct"/>
          </w:tcPr>
          <w:p w14:paraId="722C0932"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Зо</w:t>
            </w:r>
            <w:proofErr w:type="spellEnd"/>
            <w:r w:rsidRPr="00CE28C6">
              <w:rPr>
                <w:rFonts w:ascii="Times New Roman" w:eastAsia="Calibri" w:hAnsi="Times New Roman" w:cs="Times New Roman"/>
                <w:bCs/>
                <w:iCs/>
                <w:kern w:val="0"/>
                <w:sz w:val="24"/>
                <w:szCs w:val="24"/>
                <w14:ligatures w14:val="none"/>
              </w:rPr>
              <w:t xml:space="preserve"> 08.01</w:t>
            </w:r>
          </w:p>
        </w:tc>
        <w:tc>
          <w:tcPr>
            <w:tcW w:w="2642" w:type="pct"/>
          </w:tcPr>
          <w:p w14:paraId="1E69CA30" w14:textId="77777777" w:rsidR="00CE28C6" w:rsidRPr="00CE28C6" w:rsidRDefault="00CE28C6" w:rsidP="00CE28C6">
            <w:pPr>
              <w:suppressAutoHyphens/>
              <w:spacing w:after="0" w:line="240" w:lineRule="auto"/>
              <w:jc w:val="both"/>
              <w:rPr>
                <w:rFonts w:ascii="Times New Roman" w:eastAsia="Calibri" w:hAnsi="Times New Roman" w:cs="Times New Roman"/>
                <w:b/>
                <w:iCs/>
                <w:kern w:val="0"/>
                <w:sz w:val="24"/>
                <w:szCs w:val="24"/>
                <w14:ligatures w14:val="none"/>
              </w:rPr>
            </w:pPr>
            <w:r w:rsidRPr="00CE28C6">
              <w:rPr>
                <w:rFonts w:ascii="Times New Roman" w:eastAsia="Calibri" w:hAnsi="Times New Roman" w:cs="Times New Roman"/>
                <w:iCs/>
                <w:kern w:val="0"/>
                <w:sz w:val="24"/>
                <w:szCs w:val="24"/>
                <w14:ligatures w14:val="none"/>
              </w:rPr>
              <w:t>роль физической культуры в общекультурном, профессиональном и социальном развитии человека</w:t>
            </w:r>
          </w:p>
        </w:tc>
      </w:tr>
      <w:tr w:rsidR="00CE28C6" w:rsidRPr="00CE28C6" w14:paraId="4BE6504B" w14:textId="77777777" w:rsidTr="00C9474C">
        <w:trPr>
          <w:trHeight w:val="20"/>
        </w:trPr>
        <w:tc>
          <w:tcPr>
            <w:tcW w:w="513" w:type="pct"/>
            <w:vMerge/>
          </w:tcPr>
          <w:p w14:paraId="184ABB79"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0606D2AC" w14:textId="77777777" w:rsidR="00CE28C6" w:rsidRPr="00CE28C6" w:rsidRDefault="00CE28C6" w:rsidP="00CE28C6">
            <w:pPr>
              <w:suppressAutoHyphens/>
              <w:spacing w:after="0" w:line="240" w:lineRule="auto"/>
              <w:jc w:val="both"/>
              <w:rPr>
                <w:rFonts w:ascii="Times New Roman" w:eastAsia="Calibri" w:hAnsi="Times New Roman" w:cs="Times New Roman"/>
                <w:kern w:val="0"/>
                <w:sz w:val="24"/>
                <w:szCs w:val="24"/>
                <w14:ligatures w14:val="none"/>
              </w:rPr>
            </w:pPr>
          </w:p>
        </w:tc>
        <w:tc>
          <w:tcPr>
            <w:tcW w:w="637" w:type="pct"/>
          </w:tcPr>
          <w:p w14:paraId="4ECCCF6C"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Зо</w:t>
            </w:r>
            <w:proofErr w:type="spellEnd"/>
            <w:r w:rsidRPr="00CE28C6">
              <w:rPr>
                <w:rFonts w:ascii="Times New Roman" w:eastAsia="Calibri" w:hAnsi="Times New Roman" w:cs="Times New Roman"/>
                <w:bCs/>
                <w:iCs/>
                <w:kern w:val="0"/>
                <w:sz w:val="24"/>
                <w:szCs w:val="24"/>
                <w14:ligatures w14:val="none"/>
              </w:rPr>
              <w:t xml:space="preserve"> 08.02</w:t>
            </w:r>
          </w:p>
        </w:tc>
        <w:tc>
          <w:tcPr>
            <w:tcW w:w="2642" w:type="pct"/>
          </w:tcPr>
          <w:p w14:paraId="223E5241" w14:textId="77777777" w:rsidR="00CE28C6" w:rsidRPr="00CE28C6" w:rsidRDefault="00CE28C6" w:rsidP="00CE28C6">
            <w:pPr>
              <w:suppressAutoHyphens/>
              <w:spacing w:after="0" w:line="240" w:lineRule="auto"/>
              <w:jc w:val="both"/>
              <w:rPr>
                <w:rFonts w:ascii="Times New Roman" w:eastAsia="Calibri" w:hAnsi="Times New Roman" w:cs="Times New Roman"/>
                <w:iCs/>
                <w:kern w:val="0"/>
                <w:sz w:val="24"/>
                <w:szCs w:val="24"/>
                <w14:ligatures w14:val="none"/>
              </w:rPr>
            </w:pPr>
            <w:r w:rsidRPr="00CE28C6">
              <w:rPr>
                <w:rFonts w:ascii="Times New Roman" w:eastAsia="Calibri" w:hAnsi="Times New Roman" w:cs="Times New Roman"/>
                <w:iCs/>
                <w:kern w:val="0"/>
                <w:sz w:val="24"/>
                <w:szCs w:val="24"/>
                <w14:ligatures w14:val="none"/>
              </w:rPr>
              <w:t>основы здорового образа жизни</w:t>
            </w:r>
          </w:p>
        </w:tc>
      </w:tr>
      <w:tr w:rsidR="00CE28C6" w:rsidRPr="00CE28C6" w14:paraId="3E9383D2" w14:textId="77777777" w:rsidTr="00C9474C">
        <w:trPr>
          <w:trHeight w:val="20"/>
        </w:trPr>
        <w:tc>
          <w:tcPr>
            <w:tcW w:w="513" w:type="pct"/>
            <w:vMerge/>
          </w:tcPr>
          <w:p w14:paraId="5DA32E6D"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5838FBFD" w14:textId="77777777" w:rsidR="00CE28C6" w:rsidRPr="00CE28C6" w:rsidRDefault="00CE28C6" w:rsidP="00CE28C6">
            <w:pPr>
              <w:suppressAutoHyphens/>
              <w:spacing w:after="0" w:line="240" w:lineRule="auto"/>
              <w:jc w:val="both"/>
              <w:rPr>
                <w:rFonts w:ascii="Times New Roman" w:eastAsia="Calibri" w:hAnsi="Times New Roman" w:cs="Times New Roman"/>
                <w:kern w:val="0"/>
                <w:sz w:val="24"/>
                <w:szCs w:val="24"/>
                <w14:ligatures w14:val="none"/>
              </w:rPr>
            </w:pPr>
          </w:p>
        </w:tc>
        <w:tc>
          <w:tcPr>
            <w:tcW w:w="637" w:type="pct"/>
          </w:tcPr>
          <w:p w14:paraId="1D28046F"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Зо</w:t>
            </w:r>
            <w:proofErr w:type="spellEnd"/>
            <w:r w:rsidRPr="00CE28C6">
              <w:rPr>
                <w:rFonts w:ascii="Times New Roman" w:eastAsia="Calibri" w:hAnsi="Times New Roman" w:cs="Times New Roman"/>
                <w:bCs/>
                <w:iCs/>
                <w:kern w:val="0"/>
                <w:sz w:val="24"/>
                <w:szCs w:val="24"/>
                <w14:ligatures w14:val="none"/>
              </w:rPr>
              <w:t xml:space="preserve"> 08.03</w:t>
            </w:r>
          </w:p>
        </w:tc>
        <w:tc>
          <w:tcPr>
            <w:tcW w:w="2642" w:type="pct"/>
          </w:tcPr>
          <w:p w14:paraId="233EE2E7" w14:textId="77777777" w:rsidR="00CE28C6" w:rsidRPr="00CE28C6" w:rsidRDefault="00CE28C6" w:rsidP="00CE28C6">
            <w:pPr>
              <w:suppressAutoHyphens/>
              <w:spacing w:after="0" w:line="240" w:lineRule="auto"/>
              <w:jc w:val="both"/>
              <w:rPr>
                <w:rFonts w:ascii="Times New Roman" w:eastAsia="Calibri" w:hAnsi="Times New Roman" w:cs="Times New Roman"/>
                <w:iCs/>
                <w:kern w:val="0"/>
                <w:sz w:val="24"/>
                <w:szCs w:val="24"/>
                <w14:ligatures w14:val="none"/>
              </w:rPr>
            </w:pPr>
            <w:r w:rsidRPr="00CE28C6">
              <w:rPr>
                <w:rFonts w:ascii="Times New Roman" w:eastAsia="Calibri" w:hAnsi="Times New Roman" w:cs="Times New Roman"/>
                <w:iCs/>
                <w:kern w:val="0"/>
                <w:sz w:val="24"/>
                <w:szCs w:val="24"/>
                <w14:ligatures w14:val="none"/>
              </w:rPr>
              <w:t xml:space="preserve">условия профессиональной деятельности </w:t>
            </w:r>
            <w:r w:rsidRPr="00CE28C6">
              <w:rPr>
                <w:rFonts w:ascii="Times New Roman" w:eastAsia="Calibri" w:hAnsi="Times New Roman" w:cs="Times New Roman"/>
                <w:iCs/>
                <w:kern w:val="0"/>
                <w:sz w:val="24"/>
                <w:szCs w:val="24"/>
                <w14:ligatures w14:val="none"/>
              </w:rPr>
              <w:br/>
              <w:t xml:space="preserve">и зоны риска физического здоровья для </w:t>
            </w:r>
            <w:r w:rsidRPr="00CE28C6">
              <w:rPr>
                <w:rFonts w:ascii="Times New Roman" w:eastAsia="Calibri" w:hAnsi="Times New Roman" w:cs="Times New Roman"/>
                <w:i/>
                <w:iCs/>
                <w:kern w:val="0"/>
                <w:sz w:val="24"/>
                <w:szCs w:val="24"/>
                <w14:ligatures w14:val="none"/>
              </w:rPr>
              <w:t>профессии (специальности)</w:t>
            </w:r>
          </w:p>
        </w:tc>
      </w:tr>
      <w:tr w:rsidR="00CE28C6" w:rsidRPr="00CE28C6" w14:paraId="6493C102" w14:textId="77777777" w:rsidTr="00C9474C">
        <w:trPr>
          <w:trHeight w:val="20"/>
        </w:trPr>
        <w:tc>
          <w:tcPr>
            <w:tcW w:w="513" w:type="pct"/>
            <w:vMerge/>
          </w:tcPr>
          <w:p w14:paraId="3C34E934"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54E34888" w14:textId="77777777" w:rsidR="00CE28C6" w:rsidRPr="00CE28C6" w:rsidRDefault="00CE28C6" w:rsidP="00CE28C6">
            <w:pPr>
              <w:suppressAutoHyphens/>
              <w:spacing w:after="0" w:line="240" w:lineRule="auto"/>
              <w:jc w:val="both"/>
              <w:rPr>
                <w:rFonts w:ascii="Times New Roman" w:eastAsia="Calibri" w:hAnsi="Times New Roman" w:cs="Times New Roman"/>
                <w:kern w:val="0"/>
                <w:sz w:val="24"/>
                <w:szCs w:val="24"/>
                <w14:ligatures w14:val="none"/>
              </w:rPr>
            </w:pPr>
          </w:p>
        </w:tc>
        <w:tc>
          <w:tcPr>
            <w:tcW w:w="637" w:type="pct"/>
          </w:tcPr>
          <w:p w14:paraId="2E625EAD"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Зо</w:t>
            </w:r>
            <w:proofErr w:type="spellEnd"/>
            <w:r w:rsidRPr="00CE28C6">
              <w:rPr>
                <w:rFonts w:ascii="Times New Roman" w:eastAsia="Calibri" w:hAnsi="Times New Roman" w:cs="Times New Roman"/>
                <w:bCs/>
                <w:iCs/>
                <w:kern w:val="0"/>
                <w:sz w:val="24"/>
                <w:szCs w:val="24"/>
                <w14:ligatures w14:val="none"/>
              </w:rPr>
              <w:t xml:space="preserve"> 08.04</w:t>
            </w:r>
          </w:p>
        </w:tc>
        <w:tc>
          <w:tcPr>
            <w:tcW w:w="2642" w:type="pct"/>
          </w:tcPr>
          <w:p w14:paraId="0ED6E173" w14:textId="77777777" w:rsidR="00CE28C6" w:rsidRPr="00CE28C6" w:rsidRDefault="00CE28C6" w:rsidP="00CE28C6">
            <w:pPr>
              <w:suppressAutoHyphens/>
              <w:spacing w:after="0" w:line="240" w:lineRule="auto"/>
              <w:jc w:val="both"/>
              <w:rPr>
                <w:rFonts w:ascii="Times New Roman" w:eastAsia="Calibri" w:hAnsi="Times New Roman" w:cs="Times New Roman"/>
                <w:b/>
                <w:iCs/>
                <w:kern w:val="0"/>
                <w:sz w:val="24"/>
                <w:szCs w:val="24"/>
                <w14:ligatures w14:val="none"/>
              </w:rPr>
            </w:pPr>
            <w:r w:rsidRPr="00CE28C6">
              <w:rPr>
                <w:rFonts w:ascii="Times New Roman" w:eastAsia="Calibri" w:hAnsi="Times New Roman" w:cs="Times New Roman"/>
                <w:iCs/>
                <w:kern w:val="0"/>
                <w:sz w:val="24"/>
                <w:szCs w:val="24"/>
                <w14:ligatures w14:val="none"/>
              </w:rPr>
              <w:t>средства профилактики перенапряжения</w:t>
            </w:r>
          </w:p>
        </w:tc>
      </w:tr>
      <w:tr w:rsidR="00CE28C6" w:rsidRPr="00CE28C6" w14:paraId="58696E22" w14:textId="77777777" w:rsidTr="00C9474C">
        <w:trPr>
          <w:trHeight w:val="20"/>
        </w:trPr>
        <w:tc>
          <w:tcPr>
            <w:tcW w:w="513" w:type="pct"/>
            <w:vMerge w:val="restart"/>
          </w:tcPr>
          <w:p w14:paraId="13604777"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r w:rsidRPr="00CE28C6">
              <w:rPr>
                <w:rFonts w:ascii="Times New Roman" w:eastAsia="Calibri" w:hAnsi="Times New Roman" w:cs="Times New Roman"/>
                <w:iCs/>
                <w:kern w:val="0"/>
                <w:sz w:val="24"/>
                <w:szCs w:val="24"/>
                <w14:ligatures w14:val="none"/>
              </w:rPr>
              <w:t>ОК 09</w:t>
            </w:r>
          </w:p>
        </w:tc>
        <w:tc>
          <w:tcPr>
            <w:tcW w:w="1208" w:type="pct"/>
            <w:vMerge w:val="restart"/>
          </w:tcPr>
          <w:p w14:paraId="6FA25C9F"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r w:rsidRPr="00CE28C6">
              <w:rPr>
                <w:rFonts w:ascii="Times New Roman" w:eastAsia="Calibri" w:hAnsi="Times New Roman" w:cs="Times New Roman"/>
                <w:kern w:val="0"/>
                <w:sz w:val="24"/>
                <w:szCs w:val="24"/>
                <w14:ligatures w14:val="none"/>
              </w:rPr>
              <w:t xml:space="preserve">Пользоваться профессиональной документацией </w:t>
            </w:r>
            <w:r w:rsidRPr="00CE28C6">
              <w:rPr>
                <w:rFonts w:ascii="Times New Roman" w:eastAsia="Calibri" w:hAnsi="Times New Roman" w:cs="Times New Roman"/>
                <w:kern w:val="0"/>
                <w:sz w:val="24"/>
                <w:szCs w:val="24"/>
                <w14:ligatures w14:val="none"/>
              </w:rPr>
              <w:br/>
              <w:t xml:space="preserve">на государственном </w:t>
            </w:r>
            <w:r w:rsidRPr="00CE28C6">
              <w:rPr>
                <w:rFonts w:ascii="Times New Roman" w:eastAsia="Calibri" w:hAnsi="Times New Roman" w:cs="Times New Roman"/>
                <w:kern w:val="0"/>
                <w:sz w:val="24"/>
                <w:szCs w:val="24"/>
                <w14:ligatures w14:val="none"/>
              </w:rPr>
              <w:br/>
              <w:t>и иностранном языках</w:t>
            </w:r>
          </w:p>
        </w:tc>
        <w:tc>
          <w:tcPr>
            <w:tcW w:w="637" w:type="pct"/>
          </w:tcPr>
          <w:p w14:paraId="42C82909"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
        </w:tc>
        <w:tc>
          <w:tcPr>
            <w:tcW w:w="2642" w:type="pct"/>
          </w:tcPr>
          <w:p w14:paraId="13DB200E" w14:textId="77777777" w:rsidR="00CE28C6" w:rsidRPr="00CE28C6" w:rsidRDefault="00CE28C6" w:rsidP="00CE28C6">
            <w:pPr>
              <w:suppressAutoHyphens/>
              <w:spacing w:after="0" w:line="240" w:lineRule="auto"/>
              <w:jc w:val="both"/>
              <w:rPr>
                <w:rFonts w:ascii="Times New Roman" w:eastAsia="Calibri" w:hAnsi="Times New Roman" w:cs="Times New Roman"/>
                <w:iCs/>
                <w:kern w:val="0"/>
                <w:sz w:val="24"/>
                <w:szCs w:val="24"/>
                <w14:ligatures w14:val="none"/>
              </w:rPr>
            </w:pPr>
            <w:r w:rsidRPr="00CE28C6">
              <w:rPr>
                <w:rFonts w:ascii="Times New Roman" w:eastAsia="Calibri" w:hAnsi="Times New Roman" w:cs="Times New Roman"/>
                <w:b/>
                <w:bCs/>
                <w:iCs/>
                <w:kern w:val="0"/>
                <w:sz w:val="24"/>
                <w:szCs w:val="24"/>
                <w14:ligatures w14:val="none"/>
              </w:rPr>
              <w:t>Умения:</w:t>
            </w:r>
            <w:r w:rsidRPr="00CE28C6">
              <w:rPr>
                <w:rFonts w:ascii="Times New Roman" w:eastAsia="Calibri" w:hAnsi="Times New Roman" w:cs="Times New Roman"/>
                <w:iCs/>
                <w:kern w:val="0"/>
                <w:sz w:val="24"/>
                <w:szCs w:val="24"/>
                <w14:ligatures w14:val="none"/>
              </w:rPr>
              <w:t xml:space="preserve"> </w:t>
            </w:r>
          </w:p>
        </w:tc>
      </w:tr>
      <w:tr w:rsidR="00CE28C6" w:rsidRPr="00CE28C6" w14:paraId="6CF5934C" w14:textId="77777777" w:rsidTr="00C9474C">
        <w:trPr>
          <w:trHeight w:val="20"/>
        </w:trPr>
        <w:tc>
          <w:tcPr>
            <w:tcW w:w="513" w:type="pct"/>
            <w:vMerge/>
          </w:tcPr>
          <w:p w14:paraId="5FB2FF44"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70F7C9A3"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6CFF6EAB"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Уо</w:t>
            </w:r>
            <w:proofErr w:type="spellEnd"/>
            <w:r w:rsidRPr="00CE28C6">
              <w:rPr>
                <w:rFonts w:ascii="Times New Roman" w:eastAsia="Calibri" w:hAnsi="Times New Roman" w:cs="Times New Roman"/>
                <w:bCs/>
                <w:iCs/>
                <w:kern w:val="0"/>
                <w:sz w:val="24"/>
                <w:szCs w:val="24"/>
                <w14:ligatures w14:val="none"/>
              </w:rPr>
              <w:t xml:space="preserve"> 09.01</w:t>
            </w:r>
          </w:p>
        </w:tc>
        <w:tc>
          <w:tcPr>
            <w:tcW w:w="2642" w:type="pct"/>
          </w:tcPr>
          <w:p w14:paraId="1E458B16" w14:textId="77777777" w:rsidR="00CE28C6" w:rsidRPr="00CE28C6" w:rsidRDefault="00CE28C6" w:rsidP="00CE28C6">
            <w:pPr>
              <w:suppressAutoHyphens/>
              <w:spacing w:after="0" w:line="240" w:lineRule="auto"/>
              <w:jc w:val="both"/>
              <w:rPr>
                <w:rFonts w:ascii="Times New Roman" w:eastAsia="Calibri" w:hAnsi="Times New Roman" w:cs="Times New Roman"/>
                <w:b/>
                <w:bCs/>
                <w:iCs/>
                <w:kern w:val="0"/>
                <w:sz w:val="24"/>
                <w:szCs w:val="24"/>
                <w14:ligatures w14:val="none"/>
              </w:rPr>
            </w:pPr>
            <w:r w:rsidRPr="00CE28C6">
              <w:rPr>
                <w:rFonts w:ascii="Times New Roman" w:eastAsia="Calibri" w:hAnsi="Times New Roman" w:cs="Times New Roman"/>
                <w:iCs/>
                <w:kern w:val="0"/>
                <w:sz w:val="24"/>
                <w:szCs w:val="24"/>
                <w14:ligatures w14:val="none"/>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w:t>
            </w:r>
          </w:p>
        </w:tc>
      </w:tr>
      <w:tr w:rsidR="00CE28C6" w:rsidRPr="00CE28C6" w14:paraId="121ED218" w14:textId="77777777" w:rsidTr="00C9474C">
        <w:trPr>
          <w:trHeight w:val="20"/>
        </w:trPr>
        <w:tc>
          <w:tcPr>
            <w:tcW w:w="513" w:type="pct"/>
            <w:vMerge/>
          </w:tcPr>
          <w:p w14:paraId="2420AF51"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14F26EB3"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338D8C50"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Уо</w:t>
            </w:r>
            <w:proofErr w:type="spellEnd"/>
            <w:r w:rsidRPr="00CE28C6">
              <w:rPr>
                <w:rFonts w:ascii="Times New Roman" w:eastAsia="Calibri" w:hAnsi="Times New Roman" w:cs="Times New Roman"/>
                <w:bCs/>
                <w:iCs/>
                <w:kern w:val="0"/>
                <w:sz w:val="24"/>
                <w:szCs w:val="24"/>
                <w14:ligatures w14:val="none"/>
              </w:rPr>
              <w:t xml:space="preserve"> 09.02</w:t>
            </w:r>
          </w:p>
        </w:tc>
        <w:tc>
          <w:tcPr>
            <w:tcW w:w="2642" w:type="pct"/>
          </w:tcPr>
          <w:p w14:paraId="584CB73F" w14:textId="77777777" w:rsidR="00CE28C6" w:rsidRPr="00CE28C6" w:rsidRDefault="00CE28C6" w:rsidP="00CE28C6">
            <w:pPr>
              <w:suppressAutoHyphens/>
              <w:spacing w:after="0" w:line="240" w:lineRule="auto"/>
              <w:jc w:val="both"/>
              <w:rPr>
                <w:rFonts w:ascii="Times New Roman" w:eastAsia="Calibri" w:hAnsi="Times New Roman" w:cs="Times New Roman"/>
                <w:b/>
                <w:bCs/>
                <w:iCs/>
                <w:kern w:val="0"/>
                <w:sz w:val="24"/>
                <w:szCs w:val="24"/>
                <w14:ligatures w14:val="none"/>
              </w:rPr>
            </w:pPr>
            <w:r w:rsidRPr="00CE28C6">
              <w:rPr>
                <w:rFonts w:ascii="Times New Roman" w:eastAsia="Calibri" w:hAnsi="Times New Roman" w:cs="Times New Roman"/>
                <w:iCs/>
                <w:kern w:val="0"/>
                <w:sz w:val="24"/>
                <w:szCs w:val="24"/>
                <w14:ligatures w14:val="none"/>
              </w:rPr>
              <w:t xml:space="preserve">участвовать в диалогах на знакомые общие </w:t>
            </w:r>
            <w:r w:rsidRPr="00CE28C6">
              <w:rPr>
                <w:rFonts w:ascii="Times New Roman" w:eastAsia="Calibri" w:hAnsi="Times New Roman" w:cs="Times New Roman"/>
                <w:iCs/>
                <w:kern w:val="0"/>
                <w:sz w:val="24"/>
                <w:szCs w:val="24"/>
                <w14:ligatures w14:val="none"/>
              </w:rPr>
              <w:br/>
              <w:t>и профессиональные темы</w:t>
            </w:r>
          </w:p>
        </w:tc>
      </w:tr>
      <w:tr w:rsidR="00CE28C6" w:rsidRPr="00CE28C6" w14:paraId="0562D0C3" w14:textId="77777777" w:rsidTr="00C9474C">
        <w:trPr>
          <w:trHeight w:val="20"/>
        </w:trPr>
        <w:tc>
          <w:tcPr>
            <w:tcW w:w="513" w:type="pct"/>
            <w:vMerge/>
          </w:tcPr>
          <w:p w14:paraId="436E8CE7"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03205DE0"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0BBE19B1"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Уо</w:t>
            </w:r>
            <w:proofErr w:type="spellEnd"/>
            <w:r w:rsidRPr="00CE28C6">
              <w:rPr>
                <w:rFonts w:ascii="Times New Roman" w:eastAsia="Calibri" w:hAnsi="Times New Roman" w:cs="Times New Roman"/>
                <w:bCs/>
                <w:iCs/>
                <w:kern w:val="0"/>
                <w:sz w:val="24"/>
                <w:szCs w:val="24"/>
                <w14:ligatures w14:val="none"/>
              </w:rPr>
              <w:t xml:space="preserve"> 09.03</w:t>
            </w:r>
          </w:p>
        </w:tc>
        <w:tc>
          <w:tcPr>
            <w:tcW w:w="2642" w:type="pct"/>
          </w:tcPr>
          <w:p w14:paraId="16EC6170" w14:textId="77777777" w:rsidR="00CE28C6" w:rsidRPr="00CE28C6" w:rsidRDefault="00CE28C6" w:rsidP="00CE28C6">
            <w:pPr>
              <w:suppressAutoHyphens/>
              <w:spacing w:after="0" w:line="240" w:lineRule="auto"/>
              <w:jc w:val="both"/>
              <w:rPr>
                <w:rFonts w:ascii="Times New Roman" w:eastAsia="Calibri" w:hAnsi="Times New Roman" w:cs="Times New Roman"/>
                <w:b/>
                <w:bCs/>
                <w:iCs/>
                <w:kern w:val="0"/>
                <w:sz w:val="24"/>
                <w:szCs w:val="24"/>
                <w14:ligatures w14:val="none"/>
              </w:rPr>
            </w:pPr>
            <w:r w:rsidRPr="00CE28C6">
              <w:rPr>
                <w:rFonts w:ascii="Times New Roman" w:eastAsia="Calibri" w:hAnsi="Times New Roman" w:cs="Times New Roman"/>
                <w:iCs/>
                <w:kern w:val="0"/>
                <w:sz w:val="24"/>
                <w:szCs w:val="24"/>
                <w14:ligatures w14:val="none"/>
              </w:rPr>
              <w:t xml:space="preserve">строить простые высказывания о себе </w:t>
            </w:r>
            <w:r w:rsidRPr="00CE28C6">
              <w:rPr>
                <w:rFonts w:ascii="Times New Roman" w:eastAsia="Calibri" w:hAnsi="Times New Roman" w:cs="Times New Roman"/>
                <w:iCs/>
                <w:kern w:val="0"/>
                <w:sz w:val="24"/>
                <w:szCs w:val="24"/>
                <w14:ligatures w14:val="none"/>
              </w:rPr>
              <w:br/>
              <w:t>и о своей профессиональной деятельности</w:t>
            </w:r>
          </w:p>
        </w:tc>
      </w:tr>
      <w:tr w:rsidR="00CE28C6" w:rsidRPr="00CE28C6" w14:paraId="630713FE" w14:textId="77777777" w:rsidTr="00C9474C">
        <w:trPr>
          <w:trHeight w:val="20"/>
        </w:trPr>
        <w:tc>
          <w:tcPr>
            <w:tcW w:w="513" w:type="pct"/>
            <w:vMerge/>
          </w:tcPr>
          <w:p w14:paraId="3AEF6D38"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0E3DCB29"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73A79C8A"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Уо</w:t>
            </w:r>
            <w:proofErr w:type="spellEnd"/>
            <w:r w:rsidRPr="00CE28C6">
              <w:rPr>
                <w:rFonts w:ascii="Times New Roman" w:eastAsia="Calibri" w:hAnsi="Times New Roman" w:cs="Times New Roman"/>
                <w:bCs/>
                <w:iCs/>
                <w:kern w:val="0"/>
                <w:sz w:val="24"/>
                <w:szCs w:val="24"/>
                <w14:ligatures w14:val="none"/>
              </w:rPr>
              <w:t xml:space="preserve"> 09.04</w:t>
            </w:r>
          </w:p>
        </w:tc>
        <w:tc>
          <w:tcPr>
            <w:tcW w:w="2642" w:type="pct"/>
          </w:tcPr>
          <w:p w14:paraId="002D4044" w14:textId="77777777" w:rsidR="00CE28C6" w:rsidRPr="00CE28C6" w:rsidRDefault="00CE28C6" w:rsidP="00CE28C6">
            <w:pPr>
              <w:suppressAutoHyphens/>
              <w:spacing w:after="0" w:line="240" w:lineRule="auto"/>
              <w:jc w:val="both"/>
              <w:rPr>
                <w:rFonts w:ascii="Times New Roman" w:eastAsia="Calibri" w:hAnsi="Times New Roman" w:cs="Times New Roman"/>
                <w:b/>
                <w:bCs/>
                <w:iCs/>
                <w:kern w:val="0"/>
                <w:sz w:val="24"/>
                <w:szCs w:val="24"/>
                <w14:ligatures w14:val="none"/>
              </w:rPr>
            </w:pPr>
            <w:r w:rsidRPr="00CE28C6">
              <w:rPr>
                <w:rFonts w:ascii="Times New Roman" w:eastAsia="Calibri" w:hAnsi="Times New Roman" w:cs="Times New Roman"/>
                <w:iCs/>
                <w:kern w:val="0"/>
                <w:sz w:val="24"/>
                <w:szCs w:val="24"/>
                <w14:ligatures w14:val="none"/>
              </w:rPr>
              <w:t>кратко обосновывать и объяснять свои действия (текущие и планируемые)</w:t>
            </w:r>
          </w:p>
        </w:tc>
      </w:tr>
      <w:tr w:rsidR="00CE28C6" w:rsidRPr="00CE28C6" w14:paraId="71C1EEBA" w14:textId="77777777" w:rsidTr="00C9474C">
        <w:trPr>
          <w:trHeight w:val="20"/>
        </w:trPr>
        <w:tc>
          <w:tcPr>
            <w:tcW w:w="513" w:type="pct"/>
            <w:vMerge/>
          </w:tcPr>
          <w:p w14:paraId="2196E652"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350EA0FF"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0D431BE0"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Уо</w:t>
            </w:r>
            <w:proofErr w:type="spellEnd"/>
            <w:r w:rsidRPr="00CE28C6">
              <w:rPr>
                <w:rFonts w:ascii="Times New Roman" w:eastAsia="Calibri" w:hAnsi="Times New Roman" w:cs="Times New Roman"/>
                <w:bCs/>
                <w:iCs/>
                <w:kern w:val="0"/>
                <w:sz w:val="24"/>
                <w:szCs w:val="24"/>
                <w14:ligatures w14:val="none"/>
              </w:rPr>
              <w:t xml:space="preserve"> 09.05</w:t>
            </w:r>
          </w:p>
        </w:tc>
        <w:tc>
          <w:tcPr>
            <w:tcW w:w="2642" w:type="pct"/>
          </w:tcPr>
          <w:p w14:paraId="62910D8E" w14:textId="77777777" w:rsidR="00CE28C6" w:rsidRPr="00CE28C6" w:rsidRDefault="00CE28C6" w:rsidP="00CE28C6">
            <w:pPr>
              <w:suppressAutoHyphens/>
              <w:spacing w:after="0" w:line="240" w:lineRule="auto"/>
              <w:jc w:val="both"/>
              <w:rPr>
                <w:rFonts w:ascii="Times New Roman" w:eastAsia="Calibri" w:hAnsi="Times New Roman" w:cs="Times New Roman"/>
                <w:b/>
                <w:bCs/>
                <w:iCs/>
                <w:kern w:val="0"/>
                <w:sz w:val="24"/>
                <w:szCs w:val="24"/>
                <w14:ligatures w14:val="none"/>
              </w:rPr>
            </w:pPr>
            <w:r w:rsidRPr="00CE28C6">
              <w:rPr>
                <w:rFonts w:ascii="Times New Roman" w:eastAsia="Calibri" w:hAnsi="Times New Roman" w:cs="Times New Roman"/>
                <w:iCs/>
                <w:kern w:val="0"/>
                <w:sz w:val="24"/>
                <w:szCs w:val="24"/>
                <w14:ligatures w14:val="none"/>
              </w:rPr>
              <w:t>писать простые связные сообщения на знакомые или интересующие профессиональные темы</w:t>
            </w:r>
          </w:p>
        </w:tc>
      </w:tr>
      <w:tr w:rsidR="00CE28C6" w:rsidRPr="00CE28C6" w14:paraId="54DE5BC3" w14:textId="77777777" w:rsidTr="00C9474C">
        <w:trPr>
          <w:trHeight w:val="20"/>
        </w:trPr>
        <w:tc>
          <w:tcPr>
            <w:tcW w:w="513" w:type="pct"/>
            <w:vMerge/>
          </w:tcPr>
          <w:p w14:paraId="37F05639"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1A289DE7"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233E6E8D"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
        </w:tc>
        <w:tc>
          <w:tcPr>
            <w:tcW w:w="2642" w:type="pct"/>
          </w:tcPr>
          <w:p w14:paraId="2D23E393" w14:textId="77777777" w:rsidR="00CE28C6" w:rsidRPr="00CE28C6" w:rsidRDefault="00CE28C6" w:rsidP="00CE28C6">
            <w:pPr>
              <w:suppressAutoHyphens/>
              <w:spacing w:after="0" w:line="240" w:lineRule="auto"/>
              <w:jc w:val="both"/>
              <w:rPr>
                <w:rFonts w:ascii="Times New Roman" w:eastAsia="Calibri" w:hAnsi="Times New Roman" w:cs="Times New Roman"/>
                <w:iCs/>
                <w:kern w:val="0"/>
                <w:sz w:val="24"/>
                <w:szCs w:val="24"/>
                <w14:ligatures w14:val="none"/>
              </w:rPr>
            </w:pPr>
            <w:r w:rsidRPr="00CE28C6">
              <w:rPr>
                <w:rFonts w:ascii="Times New Roman" w:eastAsia="Calibri" w:hAnsi="Times New Roman" w:cs="Times New Roman"/>
                <w:b/>
                <w:bCs/>
                <w:iCs/>
                <w:kern w:val="0"/>
                <w:sz w:val="24"/>
                <w:szCs w:val="24"/>
                <w14:ligatures w14:val="none"/>
              </w:rPr>
              <w:t>Знания:</w:t>
            </w:r>
          </w:p>
        </w:tc>
      </w:tr>
      <w:tr w:rsidR="00CE28C6" w:rsidRPr="00CE28C6" w14:paraId="3AEB7728" w14:textId="77777777" w:rsidTr="00C9474C">
        <w:trPr>
          <w:trHeight w:val="20"/>
        </w:trPr>
        <w:tc>
          <w:tcPr>
            <w:tcW w:w="513" w:type="pct"/>
            <w:vMerge/>
          </w:tcPr>
          <w:p w14:paraId="71732E1D"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6ABD0C6A"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71921E57"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Зо</w:t>
            </w:r>
            <w:proofErr w:type="spellEnd"/>
            <w:r w:rsidRPr="00CE28C6">
              <w:rPr>
                <w:rFonts w:ascii="Times New Roman" w:eastAsia="Calibri" w:hAnsi="Times New Roman" w:cs="Times New Roman"/>
                <w:bCs/>
                <w:iCs/>
                <w:kern w:val="0"/>
                <w:sz w:val="24"/>
                <w:szCs w:val="24"/>
                <w14:ligatures w14:val="none"/>
              </w:rPr>
              <w:t xml:space="preserve"> 09.01</w:t>
            </w:r>
          </w:p>
        </w:tc>
        <w:tc>
          <w:tcPr>
            <w:tcW w:w="2642" w:type="pct"/>
          </w:tcPr>
          <w:p w14:paraId="0DA2D5A9" w14:textId="77777777" w:rsidR="00CE28C6" w:rsidRPr="00CE28C6" w:rsidRDefault="00CE28C6" w:rsidP="00CE28C6">
            <w:pPr>
              <w:suppressAutoHyphens/>
              <w:spacing w:after="0" w:line="240" w:lineRule="auto"/>
              <w:jc w:val="both"/>
              <w:rPr>
                <w:rFonts w:ascii="Times New Roman" w:eastAsia="Calibri" w:hAnsi="Times New Roman" w:cs="Times New Roman"/>
                <w:b/>
                <w:bCs/>
                <w:iCs/>
                <w:kern w:val="0"/>
                <w:sz w:val="24"/>
                <w:szCs w:val="24"/>
                <w14:ligatures w14:val="none"/>
              </w:rPr>
            </w:pPr>
            <w:r w:rsidRPr="00CE28C6">
              <w:rPr>
                <w:rFonts w:ascii="Times New Roman" w:eastAsia="Calibri" w:hAnsi="Times New Roman" w:cs="Times New Roman"/>
                <w:iCs/>
                <w:kern w:val="0"/>
                <w:sz w:val="24"/>
                <w:szCs w:val="24"/>
                <w14:ligatures w14:val="none"/>
              </w:rPr>
              <w:t>правила построения простых и сложных предложений на профессиональные темы</w:t>
            </w:r>
          </w:p>
        </w:tc>
      </w:tr>
      <w:tr w:rsidR="00CE28C6" w:rsidRPr="00CE28C6" w14:paraId="21E89D43" w14:textId="77777777" w:rsidTr="00C9474C">
        <w:trPr>
          <w:trHeight w:val="20"/>
        </w:trPr>
        <w:tc>
          <w:tcPr>
            <w:tcW w:w="513" w:type="pct"/>
            <w:vMerge/>
          </w:tcPr>
          <w:p w14:paraId="76470D4C"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1ED61FA9"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17896466"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Зо</w:t>
            </w:r>
            <w:proofErr w:type="spellEnd"/>
            <w:r w:rsidRPr="00CE28C6">
              <w:rPr>
                <w:rFonts w:ascii="Times New Roman" w:eastAsia="Calibri" w:hAnsi="Times New Roman" w:cs="Times New Roman"/>
                <w:bCs/>
                <w:iCs/>
                <w:kern w:val="0"/>
                <w:sz w:val="24"/>
                <w:szCs w:val="24"/>
                <w14:ligatures w14:val="none"/>
              </w:rPr>
              <w:t xml:space="preserve"> 09.02</w:t>
            </w:r>
          </w:p>
        </w:tc>
        <w:tc>
          <w:tcPr>
            <w:tcW w:w="2642" w:type="pct"/>
          </w:tcPr>
          <w:p w14:paraId="0CDD53E8" w14:textId="77777777" w:rsidR="00CE28C6" w:rsidRPr="00CE28C6" w:rsidRDefault="00CE28C6" w:rsidP="00CE28C6">
            <w:pPr>
              <w:suppressAutoHyphens/>
              <w:spacing w:after="0" w:line="240" w:lineRule="auto"/>
              <w:jc w:val="both"/>
              <w:rPr>
                <w:rFonts w:ascii="Times New Roman" w:eastAsia="Calibri" w:hAnsi="Times New Roman" w:cs="Times New Roman"/>
                <w:b/>
                <w:bCs/>
                <w:iCs/>
                <w:kern w:val="0"/>
                <w:sz w:val="24"/>
                <w:szCs w:val="24"/>
                <w14:ligatures w14:val="none"/>
              </w:rPr>
            </w:pPr>
            <w:r w:rsidRPr="00CE28C6">
              <w:rPr>
                <w:rFonts w:ascii="Times New Roman" w:eastAsia="Calibri" w:hAnsi="Times New Roman" w:cs="Times New Roman"/>
                <w:iCs/>
                <w:kern w:val="0"/>
                <w:sz w:val="24"/>
                <w:szCs w:val="24"/>
                <w14:ligatures w14:val="none"/>
              </w:rPr>
              <w:t>основные общеупотребительные глаголы (бытовая и профессиональная лексика)</w:t>
            </w:r>
          </w:p>
        </w:tc>
      </w:tr>
      <w:tr w:rsidR="00CE28C6" w:rsidRPr="00CE28C6" w14:paraId="0672965F" w14:textId="77777777" w:rsidTr="00C9474C">
        <w:trPr>
          <w:trHeight w:val="20"/>
        </w:trPr>
        <w:tc>
          <w:tcPr>
            <w:tcW w:w="513" w:type="pct"/>
            <w:vMerge/>
          </w:tcPr>
          <w:p w14:paraId="73E5CCBB"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51EC2761"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6BAFA168"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Зо</w:t>
            </w:r>
            <w:proofErr w:type="spellEnd"/>
            <w:r w:rsidRPr="00CE28C6">
              <w:rPr>
                <w:rFonts w:ascii="Times New Roman" w:eastAsia="Calibri" w:hAnsi="Times New Roman" w:cs="Times New Roman"/>
                <w:bCs/>
                <w:iCs/>
                <w:kern w:val="0"/>
                <w:sz w:val="24"/>
                <w:szCs w:val="24"/>
                <w14:ligatures w14:val="none"/>
              </w:rPr>
              <w:t xml:space="preserve"> 09.03</w:t>
            </w:r>
          </w:p>
        </w:tc>
        <w:tc>
          <w:tcPr>
            <w:tcW w:w="2642" w:type="pct"/>
          </w:tcPr>
          <w:p w14:paraId="4BD00592" w14:textId="77777777" w:rsidR="00CE28C6" w:rsidRPr="00CE28C6" w:rsidRDefault="00CE28C6" w:rsidP="00CE28C6">
            <w:pPr>
              <w:suppressAutoHyphens/>
              <w:spacing w:after="0" w:line="240" w:lineRule="auto"/>
              <w:jc w:val="both"/>
              <w:rPr>
                <w:rFonts w:ascii="Times New Roman" w:eastAsia="Calibri" w:hAnsi="Times New Roman" w:cs="Times New Roman"/>
                <w:b/>
                <w:bCs/>
                <w:iCs/>
                <w:kern w:val="0"/>
                <w:sz w:val="24"/>
                <w:szCs w:val="24"/>
                <w14:ligatures w14:val="none"/>
              </w:rPr>
            </w:pPr>
            <w:r w:rsidRPr="00CE28C6">
              <w:rPr>
                <w:rFonts w:ascii="Times New Roman" w:eastAsia="Calibri" w:hAnsi="Times New Roman" w:cs="Times New Roman"/>
                <w:iCs/>
                <w:kern w:val="0"/>
                <w:sz w:val="24"/>
                <w:szCs w:val="24"/>
                <w14:ligatures w14:val="none"/>
              </w:rPr>
              <w:t xml:space="preserve">лексический минимум, относящийся </w:t>
            </w:r>
            <w:r w:rsidRPr="00CE28C6">
              <w:rPr>
                <w:rFonts w:ascii="Times New Roman" w:eastAsia="Calibri" w:hAnsi="Times New Roman" w:cs="Times New Roman"/>
                <w:iCs/>
                <w:kern w:val="0"/>
                <w:sz w:val="24"/>
                <w:szCs w:val="24"/>
                <w14:ligatures w14:val="none"/>
              </w:rPr>
              <w:br/>
              <w:t>к описанию предметов, средств и процессов профессиональной деятельности</w:t>
            </w:r>
          </w:p>
        </w:tc>
      </w:tr>
      <w:tr w:rsidR="00CE28C6" w:rsidRPr="00CE28C6" w14:paraId="2E41B119" w14:textId="77777777" w:rsidTr="00C9474C">
        <w:trPr>
          <w:trHeight w:val="20"/>
        </w:trPr>
        <w:tc>
          <w:tcPr>
            <w:tcW w:w="513" w:type="pct"/>
            <w:vMerge/>
          </w:tcPr>
          <w:p w14:paraId="74FF764D"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076A663B"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17E09B76"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Зо</w:t>
            </w:r>
            <w:proofErr w:type="spellEnd"/>
            <w:r w:rsidRPr="00CE28C6">
              <w:rPr>
                <w:rFonts w:ascii="Times New Roman" w:eastAsia="Calibri" w:hAnsi="Times New Roman" w:cs="Times New Roman"/>
                <w:bCs/>
                <w:iCs/>
                <w:kern w:val="0"/>
                <w:sz w:val="24"/>
                <w:szCs w:val="24"/>
                <w14:ligatures w14:val="none"/>
              </w:rPr>
              <w:t xml:space="preserve"> 09.04</w:t>
            </w:r>
          </w:p>
        </w:tc>
        <w:tc>
          <w:tcPr>
            <w:tcW w:w="2642" w:type="pct"/>
          </w:tcPr>
          <w:p w14:paraId="1EB8AFEC" w14:textId="77777777" w:rsidR="00CE28C6" w:rsidRPr="00CE28C6" w:rsidRDefault="00CE28C6" w:rsidP="00CE28C6">
            <w:pPr>
              <w:suppressAutoHyphens/>
              <w:spacing w:after="0" w:line="240" w:lineRule="auto"/>
              <w:jc w:val="both"/>
              <w:rPr>
                <w:rFonts w:ascii="Times New Roman" w:eastAsia="Calibri" w:hAnsi="Times New Roman" w:cs="Times New Roman"/>
                <w:b/>
                <w:bCs/>
                <w:iCs/>
                <w:kern w:val="0"/>
                <w:sz w:val="24"/>
                <w:szCs w:val="24"/>
                <w14:ligatures w14:val="none"/>
              </w:rPr>
            </w:pPr>
            <w:r w:rsidRPr="00CE28C6">
              <w:rPr>
                <w:rFonts w:ascii="Times New Roman" w:eastAsia="Calibri" w:hAnsi="Times New Roman" w:cs="Times New Roman"/>
                <w:iCs/>
                <w:kern w:val="0"/>
                <w:sz w:val="24"/>
                <w:szCs w:val="24"/>
                <w14:ligatures w14:val="none"/>
              </w:rPr>
              <w:t>особенности произношения</w:t>
            </w:r>
          </w:p>
        </w:tc>
      </w:tr>
      <w:tr w:rsidR="00CE28C6" w:rsidRPr="00CE28C6" w14:paraId="5C2196E7" w14:textId="77777777" w:rsidTr="00C9474C">
        <w:trPr>
          <w:trHeight w:val="20"/>
        </w:trPr>
        <w:tc>
          <w:tcPr>
            <w:tcW w:w="513" w:type="pct"/>
            <w:vMerge/>
          </w:tcPr>
          <w:p w14:paraId="2933E70C" w14:textId="77777777" w:rsidR="00CE28C6" w:rsidRPr="00CE28C6" w:rsidRDefault="00CE28C6" w:rsidP="00CE28C6">
            <w:pPr>
              <w:spacing w:after="0" w:line="240" w:lineRule="auto"/>
              <w:jc w:val="center"/>
              <w:rPr>
                <w:rFonts w:ascii="Times New Roman" w:eastAsia="Calibri" w:hAnsi="Times New Roman" w:cs="Times New Roman"/>
                <w:iCs/>
                <w:kern w:val="0"/>
                <w:sz w:val="24"/>
                <w:szCs w:val="24"/>
                <w14:ligatures w14:val="none"/>
              </w:rPr>
            </w:pPr>
          </w:p>
        </w:tc>
        <w:tc>
          <w:tcPr>
            <w:tcW w:w="1208" w:type="pct"/>
            <w:vMerge/>
          </w:tcPr>
          <w:p w14:paraId="47337E77" w14:textId="77777777" w:rsidR="00CE28C6" w:rsidRPr="00CE28C6" w:rsidRDefault="00CE28C6" w:rsidP="00CE28C6">
            <w:pPr>
              <w:suppressAutoHyphens/>
              <w:spacing w:after="0" w:line="240" w:lineRule="auto"/>
              <w:rPr>
                <w:rFonts w:ascii="Times New Roman" w:eastAsia="Calibri" w:hAnsi="Times New Roman" w:cs="Times New Roman"/>
                <w:kern w:val="0"/>
                <w:sz w:val="24"/>
                <w:szCs w:val="24"/>
                <w14:ligatures w14:val="none"/>
              </w:rPr>
            </w:pPr>
          </w:p>
        </w:tc>
        <w:tc>
          <w:tcPr>
            <w:tcW w:w="637" w:type="pct"/>
          </w:tcPr>
          <w:p w14:paraId="1D878388" w14:textId="77777777" w:rsidR="00CE28C6" w:rsidRPr="00CE28C6" w:rsidRDefault="00CE28C6" w:rsidP="00CE28C6">
            <w:pPr>
              <w:suppressAutoHyphens/>
              <w:spacing w:after="0" w:line="240" w:lineRule="auto"/>
              <w:jc w:val="both"/>
              <w:rPr>
                <w:rFonts w:ascii="Times New Roman" w:eastAsia="Calibri" w:hAnsi="Times New Roman" w:cs="Times New Roman"/>
                <w:bCs/>
                <w:iCs/>
                <w:kern w:val="0"/>
                <w:sz w:val="24"/>
                <w:szCs w:val="24"/>
                <w14:ligatures w14:val="none"/>
              </w:rPr>
            </w:pPr>
            <w:proofErr w:type="spellStart"/>
            <w:r w:rsidRPr="00CE28C6">
              <w:rPr>
                <w:rFonts w:ascii="Times New Roman" w:eastAsia="Calibri" w:hAnsi="Times New Roman" w:cs="Times New Roman"/>
                <w:bCs/>
                <w:iCs/>
                <w:kern w:val="0"/>
                <w:sz w:val="24"/>
                <w:szCs w:val="24"/>
                <w14:ligatures w14:val="none"/>
              </w:rPr>
              <w:t>Зо</w:t>
            </w:r>
            <w:proofErr w:type="spellEnd"/>
            <w:r w:rsidRPr="00CE28C6">
              <w:rPr>
                <w:rFonts w:ascii="Times New Roman" w:eastAsia="Calibri" w:hAnsi="Times New Roman" w:cs="Times New Roman"/>
                <w:bCs/>
                <w:iCs/>
                <w:kern w:val="0"/>
                <w:sz w:val="24"/>
                <w:szCs w:val="24"/>
                <w14:ligatures w14:val="none"/>
              </w:rPr>
              <w:t xml:space="preserve"> 09.05</w:t>
            </w:r>
          </w:p>
        </w:tc>
        <w:tc>
          <w:tcPr>
            <w:tcW w:w="2642" w:type="pct"/>
          </w:tcPr>
          <w:p w14:paraId="72CDCC40" w14:textId="77777777" w:rsidR="00CE28C6" w:rsidRPr="00CE28C6" w:rsidRDefault="00CE28C6" w:rsidP="00CE28C6">
            <w:pPr>
              <w:suppressAutoHyphens/>
              <w:spacing w:after="0" w:line="240" w:lineRule="auto"/>
              <w:rPr>
                <w:rFonts w:ascii="Times New Roman" w:eastAsia="Calibri" w:hAnsi="Times New Roman" w:cs="Times New Roman"/>
                <w:iCs/>
                <w:kern w:val="0"/>
                <w:sz w:val="24"/>
                <w:szCs w:val="24"/>
                <w14:ligatures w14:val="none"/>
              </w:rPr>
            </w:pPr>
            <w:r w:rsidRPr="00CE28C6">
              <w:rPr>
                <w:rFonts w:ascii="Times New Roman" w:eastAsia="Calibri" w:hAnsi="Times New Roman" w:cs="Times New Roman"/>
                <w:iCs/>
                <w:kern w:val="0"/>
                <w:sz w:val="24"/>
                <w:szCs w:val="24"/>
                <w14:ligatures w14:val="none"/>
              </w:rPr>
              <w:t>правила чтения текстов профессиональной направленности</w:t>
            </w:r>
          </w:p>
        </w:tc>
      </w:tr>
    </w:tbl>
    <w:p w14:paraId="0FA70C3D" w14:textId="77777777" w:rsidR="00CE28C6" w:rsidRPr="00CE28C6" w:rsidRDefault="00CE28C6" w:rsidP="00CE28C6">
      <w:pPr>
        <w:numPr>
          <w:ilvl w:val="1"/>
          <w:numId w:val="0"/>
        </w:numPr>
        <w:spacing w:after="120" w:line="360" w:lineRule="auto"/>
        <w:ind w:firstLine="709"/>
        <w:rPr>
          <w:rFonts w:ascii="Times New Roman" w:eastAsiaTheme="minorEastAsia" w:hAnsi="Times New Roman" w:cs="Times New Roman"/>
          <w:b/>
          <w:kern w:val="0"/>
          <w:sz w:val="24"/>
          <w14:ligatures w14:val="none"/>
        </w:rPr>
      </w:pPr>
    </w:p>
    <w:p w14:paraId="60F1D443" w14:textId="6883A834" w:rsidR="009F0FED" w:rsidRPr="009F0FED" w:rsidRDefault="009F0FED" w:rsidP="009F0FED">
      <w:pPr>
        <w:numPr>
          <w:ilvl w:val="1"/>
          <w:numId w:val="0"/>
        </w:numPr>
        <w:spacing w:after="120" w:line="360" w:lineRule="auto"/>
        <w:ind w:firstLine="709"/>
        <w:rPr>
          <w:rFonts w:ascii="Times New Roman" w:eastAsiaTheme="minorEastAsia" w:hAnsi="Times New Roman" w:cs="Times New Roman"/>
          <w:b/>
          <w:kern w:val="0"/>
          <w:sz w:val="24"/>
          <w14:ligatures w14:val="none"/>
        </w:rPr>
      </w:pPr>
    </w:p>
    <w:p w14:paraId="7154D58F" w14:textId="77777777" w:rsidR="00687E10" w:rsidRPr="00687E10" w:rsidRDefault="00687E10" w:rsidP="00687E10">
      <w:pPr>
        <w:widowControl w:val="0"/>
        <w:spacing w:after="0" w:line="240" w:lineRule="auto"/>
        <w:ind w:firstLine="700"/>
        <w:jc w:val="both"/>
        <w:rPr>
          <w:rFonts w:ascii="Times New Roman" w:eastAsia="Times New Roman" w:hAnsi="Times New Roman" w:cs="Times New Roman"/>
          <w:color w:val="000000"/>
          <w:kern w:val="0"/>
          <w:sz w:val="24"/>
          <w:szCs w:val="24"/>
          <w:lang w:eastAsia="ru-RU"/>
          <w14:ligatures w14:val="none"/>
        </w:rPr>
      </w:pPr>
      <w:r w:rsidRPr="00687E10">
        <w:rPr>
          <w:rFonts w:ascii="Times New Roman" w:eastAsia="Times New Roman" w:hAnsi="Times New Roman" w:cs="Times New Roman"/>
          <w:color w:val="000000"/>
          <w:kern w:val="0"/>
          <w:sz w:val="24"/>
          <w:szCs w:val="24"/>
          <w:lang w:eastAsia="ru-RU"/>
          <w14:ligatures w14:val="none"/>
        </w:rPr>
        <w:t>Профессиональные компетенции</w:t>
      </w:r>
    </w:p>
    <w:p w14:paraId="5E91C33D" w14:textId="77777777" w:rsidR="00687E10" w:rsidRPr="00687E10" w:rsidRDefault="00687E10" w:rsidP="00687E10">
      <w:pPr>
        <w:widowControl w:val="0"/>
        <w:spacing w:after="0" w:line="240" w:lineRule="auto"/>
        <w:ind w:firstLine="700"/>
        <w:jc w:val="both"/>
        <w:rPr>
          <w:rFonts w:ascii="Times New Roman" w:eastAsia="Times New Roman" w:hAnsi="Times New Roman" w:cs="Times New Roman"/>
          <w:color w:val="000000"/>
          <w:kern w:val="0"/>
          <w:sz w:val="24"/>
          <w:szCs w:val="24"/>
          <w:lang w:eastAsia="ru-RU"/>
          <w14:ligatures w14:val="none"/>
        </w:rPr>
      </w:pPr>
    </w:p>
    <w:tbl>
      <w:tblPr>
        <w:tblStyle w:val="a3"/>
        <w:tblW w:w="9781" w:type="dxa"/>
        <w:tblInd w:w="-147" w:type="dxa"/>
        <w:tblLayout w:type="fixed"/>
        <w:tblLook w:val="04A0" w:firstRow="1" w:lastRow="0" w:firstColumn="1" w:lastColumn="0" w:noHBand="0" w:noVBand="1"/>
      </w:tblPr>
      <w:tblGrid>
        <w:gridCol w:w="1702"/>
        <w:gridCol w:w="2551"/>
        <w:gridCol w:w="5528"/>
      </w:tblGrid>
      <w:tr w:rsidR="00687E10" w:rsidRPr="00687E10" w14:paraId="21BF9A80" w14:textId="77777777" w:rsidTr="00AF0F6E">
        <w:tc>
          <w:tcPr>
            <w:tcW w:w="1702" w:type="dxa"/>
          </w:tcPr>
          <w:p w14:paraId="18FBD168" w14:textId="77777777" w:rsidR="00687E10" w:rsidRPr="00687E10" w:rsidRDefault="00687E10" w:rsidP="00687E10">
            <w:pPr>
              <w:spacing w:line="274" w:lineRule="exact"/>
              <w:ind w:left="-454"/>
              <w:jc w:val="center"/>
              <w:rPr>
                <w:rFonts w:ascii="Times New Roman" w:eastAsia="Times New Roman" w:hAnsi="Times New Roman" w:cs="Times New Roman"/>
                <w:b/>
              </w:rPr>
            </w:pPr>
            <w:r w:rsidRPr="00687E10">
              <w:rPr>
                <w:rFonts w:ascii="Times New Roman" w:eastAsia="Times New Roman" w:hAnsi="Times New Roman" w:cs="Times New Roman"/>
                <w:b/>
                <w:bCs/>
                <w:shd w:val="clear" w:color="auto" w:fill="FFFFFF"/>
              </w:rPr>
              <w:lastRenderedPageBreak/>
              <w:t xml:space="preserve">  Основные</w:t>
            </w:r>
          </w:p>
          <w:p w14:paraId="0F9D38E2" w14:textId="77777777" w:rsidR="00687E10" w:rsidRPr="00687E10" w:rsidRDefault="00687E10" w:rsidP="00687E10">
            <w:pPr>
              <w:spacing w:line="274" w:lineRule="exact"/>
              <w:ind w:left="-454"/>
              <w:jc w:val="center"/>
              <w:rPr>
                <w:rFonts w:ascii="Times New Roman" w:eastAsia="Times New Roman" w:hAnsi="Times New Roman" w:cs="Times New Roman"/>
                <w:b/>
              </w:rPr>
            </w:pPr>
            <w:r w:rsidRPr="00687E10">
              <w:rPr>
                <w:rFonts w:ascii="Times New Roman" w:eastAsia="Times New Roman" w:hAnsi="Times New Roman" w:cs="Times New Roman"/>
                <w:b/>
                <w:bCs/>
                <w:shd w:val="clear" w:color="auto" w:fill="FFFFFF"/>
              </w:rPr>
              <w:t>виды</w:t>
            </w:r>
          </w:p>
          <w:p w14:paraId="1D9BEF20" w14:textId="77777777" w:rsidR="00687E10" w:rsidRPr="00687E10" w:rsidRDefault="00687E10" w:rsidP="00687E10">
            <w:pPr>
              <w:spacing w:line="274" w:lineRule="exact"/>
              <w:ind w:left="-454"/>
              <w:jc w:val="center"/>
              <w:rPr>
                <w:rFonts w:ascii="Times New Roman" w:eastAsia="Times New Roman" w:hAnsi="Times New Roman" w:cs="Times New Roman"/>
                <w:b/>
              </w:rPr>
            </w:pPr>
            <w:r w:rsidRPr="00687E10">
              <w:rPr>
                <w:rFonts w:ascii="Times New Roman" w:eastAsia="Times New Roman" w:hAnsi="Times New Roman" w:cs="Times New Roman"/>
                <w:b/>
                <w:bCs/>
                <w:shd w:val="clear" w:color="auto" w:fill="FFFFFF"/>
              </w:rPr>
              <w:t xml:space="preserve">  деятельности</w:t>
            </w:r>
          </w:p>
        </w:tc>
        <w:tc>
          <w:tcPr>
            <w:tcW w:w="2551" w:type="dxa"/>
          </w:tcPr>
          <w:p w14:paraId="02315ADF" w14:textId="77777777" w:rsidR="00687E10" w:rsidRPr="00687E10" w:rsidRDefault="00687E10" w:rsidP="00687E10">
            <w:pPr>
              <w:spacing w:line="274" w:lineRule="exact"/>
              <w:ind w:left="140"/>
              <w:rPr>
                <w:rFonts w:ascii="Times New Roman" w:eastAsia="Times New Roman" w:hAnsi="Times New Roman" w:cs="Times New Roman"/>
                <w:b/>
              </w:rPr>
            </w:pPr>
            <w:r w:rsidRPr="00687E10">
              <w:rPr>
                <w:rFonts w:ascii="Times New Roman" w:eastAsia="Times New Roman" w:hAnsi="Times New Roman" w:cs="Times New Roman"/>
                <w:b/>
                <w:bCs/>
                <w:shd w:val="clear" w:color="auto" w:fill="FFFFFF"/>
              </w:rPr>
              <w:t xml:space="preserve">    Код и наименование компетенции</w:t>
            </w:r>
          </w:p>
        </w:tc>
        <w:tc>
          <w:tcPr>
            <w:tcW w:w="5528" w:type="dxa"/>
          </w:tcPr>
          <w:p w14:paraId="3A77D1FD" w14:textId="77777777" w:rsidR="00687E10" w:rsidRPr="00687E10" w:rsidRDefault="00687E10" w:rsidP="00687E10">
            <w:pPr>
              <w:spacing w:line="220" w:lineRule="exact"/>
              <w:jc w:val="center"/>
              <w:rPr>
                <w:rFonts w:ascii="Times New Roman" w:eastAsia="Times New Roman" w:hAnsi="Times New Roman" w:cs="Times New Roman"/>
                <w:b/>
              </w:rPr>
            </w:pPr>
            <w:r w:rsidRPr="00687E10">
              <w:rPr>
                <w:rFonts w:ascii="Times New Roman" w:eastAsia="Times New Roman" w:hAnsi="Times New Roman" w:cs="Times New Roman"/>
                <w:b/>
                <w:bCs/>
                <w:shd w:val="clear" w:color="auto" w:fill="FFFFFF"/>
              </w:rPr>
              <w:t>Показатели освоения компетенции</w:t>
            </w:r>
          </w:p>
        </w:tc>
      </w:tr>
      <w:tr w:rsidR="00687E10" w:rsidRPr="00687E10" w14:paraId="385E3DD3" w14:textId="77777777" w:rsidTr="00AF0F6E">
        <w:tc>
          <w:tcPr>
            <w:tcW w:w="1702" w:type="dxa"/>
          </w:tcPr>
          <w:p w14:paraId="4E96E4D6" w14:textId="77777777" w:rsidR="00687E10" w:rsidRPr="00687E10" w:rsidRDefault="00687E10" w:rsidP="00687E10">
            <w:pPr>
              <w:contextualSpacing/>
              <w:jc w:val="both"/>
              <w:rPr>
                <w:rFonts w:ascii="Times New Roman" w:hAnsi="Times New Roman" w:cs="Times New Roman"/>
                <w:b/>
                <w:sz w:val="24"/>
                <w:szCs w:val="24"/>
              </w:rPr>
            </w:pPr>
            <w:r w:rsidRPr="00687E10">
              <w:rPr>
                <w:rFonts w:ascii="Times New Roman" w:hAnsi="Times New Roman" w:cs="Times New Roman"/>
                <w:b/>
              </w:rPr>
              <w:t>Осуществление интеграции программных модулей</w:t>
            </w:r>
          </w:p>
        </w:tc>
        <w:tc>
          <w:tcPr>
            <w:tcW w:w="2551" w:type="dxa"/>
          </w:tcPr>
          <w:p w14:paraId="0DD5B266" w14:textId="77777777" w:rsidR="00687E10" w:rsidRPr="00687E10" w:rsidRDefault="00687E10" w:rsidP="00687E10">
            <w:pPr>
              <w:contextualSpacing/>
              <w:jc w:val="both"/>
              <w:rPr>
                <w:rFonts w:ascii="Times New Roman" w:hAnsi="Times New Roman" w:cs="Times New Roman"/>
                <w:sz w:val="24"/>
                <w:szCs w:val="24"/>
              </w:rPr>
            </w:pPr>
            <w:r w:rsidRPr="00687E10">
              <w:rPr>
                <w:rFonts w:ascii="Times New Roman" w:hAnsi="Times New Roman" w:cs="Times New Roman"/>
              </w:rPr>
              <w:t>ПК 2.1. Разрабатывать требования к программным модулям на основе анализа проектной и технической документации на предмет взаимодействия компонент</w:t>
            </w:r>
          </w:p>
        </w:tc>
        <w:tc>
          <w:tcPr>
            <w:tcW w:w="5528" w:type="dxa"/>
          </w:tcPr>
          <w:p w14:paraId="5A299F90" w14:textId="77777777" w:rsidR="00687E10" w:rsidRPr="00687E10" w:rsidRDefault="00687E10" w:rsidP="00687E10">
            <w:pPr>
              <w:contextualSpacing/>
              <w:jc w:val="both"/>
              <w:rPr>
                <w:rFonts w:ascii="Times New Roman" w:hAnsi="Times New Roman" w:cs="Times New Roman"/>
              </w:rPr>
            </w:pPr>
            <w:r w:rsidRPr="00687E10">
              <w:rPr>
                <w:rFonts w:ascii="Times New Roman" w:hAnsi="Times New Roman" w:cs="Times New Roman"/>
                <w:b/>
              </w:rPr>
              <w:t>Практический опыт:</w:t>
            </w:r>
            <w:r w:rsidRPr="00687E10">
              <w:rPr>
                <w:rFonts w:ascii="Times New Roman" w:hAnsi="Times New Roman" w:cs="Times New Roman"/>
              </w:rPr>
              <w:t xml:space="preserve"> Разрабатывать и оформлять требования к программным модулям по предложенной документации. Разрабатывать тестовые наборы (пакеты) для программного модуля. Разрабатывать тестовые сценарии программного средства. Инспектировать разработанные программные 12 модули на предмет соответствия стандартам кодирования. </w:t>
            </w:r>
          </w:p>
          <w:p w14:paraId="09DB2D1C" w14:textId="77777777" w:rsidR="00687E10" w:rsidRPr="00687E10" w:rsidRDefault="00687E10" w:rsidP="00687E10">
            <w:pPr>
              <w:contextualSpacing/>
              <w:jc w:val="both"/>
              <w:rPr>
                <w:rFonts w:ascii="Times New Roman" w:hAnsi="Times New Roman" w:cs="Times New Roman"/>
                <w:sz w:val="24"/>
                <w:szCs w:val="24"/>
              </w:rPr>
            </w:pPr>
            <w:r w:rsidRPr="00687E10">
              <w:rPr>
                <w:rFonts w:ascii="Times New Roman" w:hAnsi="Times New Roman" w:cs="Times New Roman"/>
                <w:b/>
              </w:rPr>
              <w:t>Умения:</w:t>
            </w:r>
            <w:r w:rsidRPr="00687E10">
              <w:rPr>
                <w:rFonts w:ascii="Times New Roman" w:hAnsi="Times New Roman" w:cs="Times New Roman"/>
              </w:rPr>
              <w:t xml:space="preserve"> Анализировать проектную и техническую документацию. Использовать специализированные графические средства построения и анализа архитектуры программных продуктов. Организовывать заданную интеграцию модулей в программные средства на базе имеющейся архитектуры и автоматизации бизнес-процессов. Определять источники и приемники данных. Проводить сравнительный анализ. Выполнять отладку, используя методы и инструменты условной компиляции (классы </w:t>
            </w:r>
            <w:proofErr w:type="spellStart"/>
            <w:r w:rsidRPr="00687E10">
              <w:rPr>
                <w:rFonts w:ascii="Times New Roman" w:hAnsi="Times New Roman" w:cs="Times New Roman"/>
              </w:rPr>
              <w:t>Debug</w:t>
            </w:r>
            <w:proofErr w:type="spellEnd"/>
            <w:r w:rsidRPr="00687E10">
              <w:rPr>
                <w:rFonts w:ascii="Times New Roman" w:hAnsi="Times New Roman" w:cs="Times New Roman"/>
              </w:rPr>
              <w:t xml:space="preserve"> и </w:t>
            </w:r>
            <w:proofErr w:type="spellStart"/>
            <w:r w:rsidRPr="00687E10">
              <w:rPr>
                <w:rFonts w:ascii="Times New Roman" w:hAnsi="Times New Roman" w:cs="Times New Roman"/>
              </w:rPr>
              <w:t>Trace</w:t>
            </w:r>
            <w:proofErr w:type="spellEnd"/>
            <w:r w:rsidRPr="00687E10">
              <w:rPr>
                <w:rFonts w:ascii="Times New Roman" w:hAnsi="Times New Roman" w:cs="Times New Roman"/>
              </w:rPr>
              <w:t xml:space="preserve">). Оценивать размер минимального набора тестов. Разрабатывать тестовые пакеты и тестовые сценарии. Выявлять ошибки в системных компонентах на основе спецификаций. </w:t>
            </w:r>
            <w:r w:rsidRPr="00687E10">
              <w:rPr>
                <w:rFonts w:ascii="Times New Roman" w:hAnsi="Times New Roman" w:cs="Times New Roman"/>
                <w:b/>
              </w:rPr>
              <w:t>Знания:</w:t>
            </w:r>
            <w:r w:rsidRPr="00687E10">
              <w:rPr>
                <w:rFonts w:ascii="Times New Roman" w:hAnsi="Times New Roman" w:cs="Times New Roman"/>
              </w:rPr>
              <w:t xml:space="preserve"> Модели процесса разработки программного обеспечения. Основные принципы процесса разработки программного обеспечения. Основные подходы к интегрированию программных модулей. Виды и варианты интеграционных решений. Современные технологии и инструменты интеграции. Основные протоколы доступа к данным. Методы и способы идентификации сбоев и ошибок при интеграции приложений. Методы отладочных классов. Стандарты качества программной документации. Основы организации инспектирования и верификации. Встроенные и основные специализированные инструменты анализа качества программных продуктов. Графические средства проектирования архитектуры программных продуктов. Методы организации работы в команде разработчиков.</w:t>
            </w:r>
          </w:p>
        </w:tc>
      </w:tr>
      <w:tr w:rsidR="00687E10" w:rsidRPr="00687E10" w14:paraId="388E2EA6" w14:textId="77777777" w:rsidTr="00AF0F6E">
        <w:tc>
          <w:tcPr>
            <w:tcW w:w="1702" w:type="dxa"/>
          </w:tcPr>
          <w:p w14:paraId="12769967" w14:textId="77777777" w:rsidR="00687E10" w:rsidRPr="00687E10" w:rsidRDefault="00687E10" w:rsidP="00687E10">
            <w:pPr>
              <w:contextualSpacing/>
              <w:jc w:val="both"/>
              <w:rPr>
                <w:rFonts w:ascii="Times New Roman" w:hAnsi="Times New Roman" w:cs="Times New Roman"/>
                <w:sz w:val="24"/>
                <w:szCs w:val="24"/>
              </w:rPr>
            </w:pPr>
          </w:p>
        </w:tc>
        <w:tc>
          <w:tcPr>
            <w:tcW w:w="2551" w:type="dxa"/>
          </w:tcPr>
          <w:p w14:paraId="6AE7BE69" w14:textId="77777777" w:rsidR="00687E10" w:rsidRPr="00687E10" w:rsidRDefault="00687E10" w:rsidP="00687E10">
            <w:pPr>
              <w:contextualSpacing/>
              <w:jc w:val="both"/>
              <w:rPr>
                <w:rFonts w:ascii="Times New Roman" w:hAnsi="Times New Roman" w:cs="Times New Roman"/>
                <w:sz w:val="24"/>
                <w:szCs w:val="24"/>
              </w:rPr>
            </w:pPr>
            <w:r w:rsidRPr="00687E10">
              <w:rPr>
                <w:rFonts w:ascii="Times New Roman" w:hAnsi="Times New Roman" w:cs="Times New Roman"/>
              </w:rPr>
              <w:t>ПК 2.2. Выполнять интеграцию модулей в программное обеспечение.</w:t>
            </w:r>
          </w:p>
        </w:tc>
        <w:tc>
          <w:tcPr>
            <w:tcW w:w="5528" w:type="dxa"/>
          </w:tcPr>
          <w:p w14:paraId="5780B29C" w14:textId="77777777" w:rsidR="00687E10" w:rsidRPr="00687E10" w:rsidRDefault="00687E10" w:rsidP="00687E10">
            <w:pPr>
              <w:contextualSpacing/>
              <w:jc w:val="both"/>
              <w:rPr>
                <w:rFonts w:ascii="Times New Roman" w:hAnsi="Times New Roman" w:cs="Times New Roman"/>
              </w:rPr>
            </w:pPr>
            <w:r w:rsidRPr="00687E10">
              <w:rPr>
                <w:rFonts w:ascii="Times New Roman" w:hAnsi="Times New Roman" w:cs="Times New Roman"/>
                <w:b/>
              </w:rPr>
              <w:t>Практический опыт:</w:t>
            </w:r>
            <w:r w:rsidRPr="00687E10">
              <w:rPr>
                <w:rFonts w:ascii="Times New Roman" w:hAnsi="Times New Roman" w:cs="Times New Roman"/>
              </w:rPr>
              <w:t xml:space="preserve"> Интегрировать модули в программное обеспечение. Отлаживать программные модули. Инспектировать разработанные программные модули на предмет соответствия стандартам кодирования. </w:t>
            </w:r>
          </w:p>
          <w:p w14:paraId="7F50FD3C" w14:textId="77777777" w:rsidR="00687E10" w:rsidRPr="00687E10" w:rsidRDefault="00687E10" w:rsidP="00687E10">
            <w:pPr>
              <w:contextualSpacing/>
              <w:jc w:val="both"/>
              <w:rPr>
                <w:rFonts w:ascii="Times New Roman" w:hAnsi="Times New Roman" w:cs="Times New Roman"/>
              </w:rPr>
            </w:pPr>
            <w:r w:rsidRPr="00687E10">
              <w:rPr>
                <w:rFonts w:ascii="Times New Roman" w:hAnsi="Times New Roman" w:cs="Times New Roman"/>
                <w:b/>
              </w:rPr>
              <w:t>Умения:</w:t>
            </w:r>
            <w:r w:rsidRPr="00687E10">
              <w:rPr>
                <w:rFonts w:ascii="Times New Roman" w:hAnsi="Times New Roman" w:cs="Times New Roman"/>
              </w:rPr>
              <w:t xml:space="preserve"> Использовать выбранную систему контроля версий. Использовать методы для получения кода с заданной функциональностью и степенью качества. Организовывать заданную интеграцию модулей в программные средства на базе имеющейся архитектуры и автоматизации бизнес-процессов. Использовать различные транспортные протоколы и стандарты форматирования сообщений. Выполнять тестирование интеграции. Организовывать постобработку данных. Создавать классы- исключения на основе базовых классов. Выполнять ручное и автоматизированное тестирование программного модуля. Выявлять ошибки в </w:t>
            </w:r>
            <w:r w:rsidRPr="00687E10">
              <w:rPr>
                <w:rFonts w:ascii="Times New Roman" w:hAnsi="Times New Roman" w:cs="Times New Roman"/>
              </w:rPr>
              <w:lastRenderedPageBreak/>
              <w:t xml:space="preserve">системных компонентах на основе спецификаций. Использовать приемы работы в системах контроля версий. </w:t>
            </w:r>
          </w:p>
          <w:p w14:paraId="610FDC95" w14:textId="77777777" w:rsidR="00687E10" w:rsidRPr="00687E10" w:rsidRDefault="00687E10" w:rsidP="00687E10">
            <w:pPr>
              <w:contextualSpacing/>
              <w:jc w:val="both"/>
              <w:rPr>
                <w:rFonts w:ascii="Times New Roman" w:hAnsi="Times New Roman" w:cs="Times New Roman"/>
                <w:sz w:val="24"/>
                <w:szCs w:val="24"/>
              </w:rPr>
            </w:pPr>
            <w:r w:rsidRPr="00687E10">
              <w:rPr>
                <w:rFonts w:ascii="Times New Roman" w:hAnsi="Times New Roman" w:cs="Times New Roman"/>
                <w:b/>
              </w:rPr>
              <w:t>Знания:</w:t>
            </w:r>
            <w:r w:rsidRPr="00687E10">
              <w:rPr>
                <w:rFonts w:ascii="Times New Roman" w:hAnsi="Times New Roman" w:cs="Times New Roman"/>
              </w:rPr>
              <w:t xml:space="preserve"> Модели процесса разработки программного обеспечения. Основные принципы процесса разработки программного обеспечения. Основные подходы к интегрированию программных модулей. Основы верификации программного обеспечения. Современные технологии и инструменты интеграции. Основные протоколы доступа к данным. Методы и способы идентификации сбоев и ошибок при интеграции приложений. Основные методы отладки. Методы и схемы обработки исключительных ситуаций. Основные методы и виды тестирования программных продуктов. Стандарты качества программной документации. Основы организации инспектирования и верификации. Приемы работы с инструментальными средствами тестирования и отладки. Методы организации работы в команде разработчиков</w:t>
            </w:r>
          </w:p>
        </w:tc>
      </w:tr>
      <w:tr w:rsidR="00687E10" w:rsidRPr="00687E10" w14:paraId="40CC41C7" w14:textId="77777777" w:rsidTr="00AF0F6E">
        <w:tc>
          <w:tcPr>
            <w:tcW w:w="1702" w:type="dxa"/>
          </w:tcPr>
          <w:p w14:paraId="41A06D12" w14:textId="77777777" w:rsidR="00687E10" w:rsidRPr="00687E10" w:rsidRDefault="00687E10" w:rsidP="00687E10">
            <w:pPr>
              <w:contextualSpacing/>
              <w:jc w:val="both"/>
              <w:rPr>
                <w:rFonts w:ascii="Times New Roman" w:hAnsi="Times New Roman" w:cs="Times New Roman"/>
                <w:sz w:val="24"/>
                <w:szCs w:val="24"/>
              </w:rPr>
            </w:pPr>
          </w:p>
        </w:tc>
        <w:tc>
          <w:tcPr>
            <w:tcW w:w="2551" w:type="dxa"/>
          </w:tcPr>
          <w:p w14:paraId="4285326A" w14:textId="77777777" w:rsidR="00687E10" w:rsidRPr="00687E10" w:rsidRDefault="00687E10" w:rsidP="00687E10">
            <w:pPr>
              <w:contextualSpacing/>
              <w:jc w:val="both"/>
              <w:rPr>
                <w:rFonts w:ascii="Times New Roman" w:hAnsi="Times New Roman" w:cs="Times New Roman"/>
                <w:sz w:val="24"/>
                <w:szCs w:val="24"/>
              </w:rPr>
            </w:pPr>
            <w:r w:rsidRPr="00687E10">
              <w:rPr>
                <w:rFonts w:ascii="Times New Roman" w:hAnsi="Times New Roman" w:cs="Times New Roman"/>
              </w:rPr>
              <w:t>ПК 2.3. Выполнять отладку программного модуля с использованием специализированных программных средств.</w:t>
            </w:r>
          </w:p>
        </w:tc>
        <w:tc>
          <w:tcPr>
            <w:tcW w:w="5528" w:type="dxa"/>
          </w:tcPr>
          <w:p w14:paraId="0AEBF569" w14:textId="77777777" w:rsidR="00687E10" w:rsidRPr="00687E10" w:rsidRDefault="00687E10" w:rsidP="00687E10">
            <w:pPr>
              <w:contextualSpacing/>
              <w:jc w:val="both"/>
              <w:rPr>
                <w:rFonts w:ascii="Times New Roman" w:hAnsi="Times New Roman" w:cs="Times New Roman"/>
              </w:rPr>
            </w:pPr>
            <w:r w:rsidRPr="00687E10">
              <w:rPr>
                <w:rFonts w:ascii="Times New Roman" w:hAnsi="Times New Roman" w:cs="Times New Roman"/>
                <w:b/>
              </w:rPr>
              <w:t>Практический опыт:</w:t>
            </w:r>
            <w:r w:rsidRPr="00687E10">
              <w:rPr>
                <w:rFonts w:ascii="Times New Roman" w:hAnsi="Times New Roman" w:cs="Times New Roman"/>
              </w:rPr>
              <w:t xml:space="preserve"> Отлаживать программные модули. Инспектировать разработанные программные модули на предмет соответствия стандартам кодирования. </w:t>
            </w:r>
            <w:r w:rsidRPr="00687E10">
              <w:rPr>
                <w:rFonts w:ascii="Times New Roman" w:hAnsi="Times New Roman" w:cs="Times New Roman"/>
                <w:b/>
              </w:rPr>
              <w:t>Умения:</w:t>
            </w:r>
            <w:r w:rsidRPr="00687E10">
              <w:rPr>
                <w:rFonts w:ascii="Times New Roman" w:hAnsi="Times New Roman" w:cs="Times New Roman"/>
              </w:rPr>
              <w:t xml:space="preserve"> Использовать выбранную систему контроля версий. Использовать методы для получения кода с заданной функциональностью и степенью качества. Анализировать проектную и техническую документацию. Использовать инструментальные средства отладки программных продуктов. Определять источники и приемники данных. Выполнять тестирование интеграции. Организовывать постобработку данных. Использовать приемы работы в системах контроля версий. Выполнять отладку, используя методы и инструменты условной компиляции. Выявлять ошибки в системных компонентах на основе спецификаций. </w:t>
            </w:r>
          </w:p>
          <w:p w14:paraId="19327C03" w14:textId="77777777" w:rsidR="00687E10" w:rsidRPr="00687E10" w:rsidRDefault="00687E10" w:rsidP="00687E10">
            <w:pPr>
              <w:contextualSpacing/>
              <w:jc w:val="both"/>
              <w:rPr>
                <w:rFonts w:ascii="Times New Roman" w:hAnsi="Times New Roman" w:cs="Times New Roman"/>
                <w:sz w:val="24"/>
                <w:szCs w:val="24"/>
              </w:rPr>
            </w:pPr>
            <w:r w:rsidRPr="00687E10">
              <w:rPr>
                <w:rFonts w:ascii="Times New Roman" w:hAnsi="Times New Roman" w:cs="Times New Roman"/>
                <w:b/>
              </w:rPr>
              <w:t>Знания:</w:t>
            </w:r>
            <w:r w:rsidRPr="00687E10">
              <w:rPr>
                <w:rFonts w:ascii="Times New Roman" w:hAnsi="Times New Roman" w:cs="Times New Roman"/>
              </w:rPr>
              <w:t xml:space="preserve"> Модели процесса разработки программного обеспечения. Основные принципы процесса разработки программного обеспечения. Основные подходы к интегрированию программных модулей. Основы верификации и аттестации программного обеспечения. Методы и способы идентификации сбоев и ошибок при интеграции приложений. Основные методы отладки. Методы и схемы обработки исключительных ситуаций. Приемы работы с инструментальными средствами тестирования и отладки. Стандарты качества программной документации. Основы организации инспектирования и верификации. Встроенные и основные специализированные инструменты анализа качества программных продуктов. Методы организации работы в команде разработчиков.</w:t>
            </w:r>
          </w:p>
        </w:tc>
      </w:tr>
      <w:tr w:rsidR="00687E10" w:rsidRPr="00687E10" w14:paraId="68312F1E" w14:textId="77777777" w:rsidTr="00AF0F6E">
        <w:tc>
          <w:tcPr>
            <w:tcW w:w="1702" w:type="dxa"/>
          </w:tcPr>
          <w:p w14:paraId="77043C17" w14:textId="77777777" w:rsidR="00687E10" w:rsidRPr="00687E10" w:rsidRDefault="00687E10" w:rsidP="00687E10">
            <w:pPr>
              <w:contextualSpacing/>
              <w:jc w:val="both"/>
              <w:rPr>
                <w:rFonts w:ascii="Times New Roman" w:hAnsi="Times New Roman" w:cs="Times New Roman"/>
                <w:sz w:val="24"/>
                <w:szCs w:val="24"/>
              </w:rPr>
            </w:pPr>
          </w:p>
        </w:tc>
        <w:tc>
          <w:tcPr>
            <w:tcW w:w="2551" w:type="dxa"/>
          </w:tcPr>
          <w:p w14:paraId="78824586" w14:textId="77777777" w:rsidR="00687E10" w:rsidRPr="00687E10" w:rsidRDefault="00687E10" w:rsidP="00687E10">
            <w:pPr>
              <w:contextualSpacing/>
              <w:jc w:val="both"/>
              <w:rPr>
                <w:rFonts w:ascii="Times New Roman" w:hAnsi="Times New Roman" w:cs="Times New Roman"/>
                <w:sz w:val="24"/>
                <w:szCs w:val="24"/>
              </w:rPr>
            </w:pPr>
            <w:r w:rsidRPr="00687E10">
              <w:rPr>
                <w:rFonts w:ascii="Times New Roman" w:hAnsi="Times New Roman" w:cs="Times New Roman"/>
              </w:rPr>
              <w:t>ПК 2.4. Осуществлять разработку тестовых наборов и тестовых сценариев для программного обеспечения.</w:t>
            </w:r>
          </w:p>
        </w:tc>
        <w:tc>
          <w:tcPr>
            <w:tcW w:w="5528" w:type="dxa"/>
          </w:tcPr>
          <w:p w14:paraId="38B21998" w14:textId="77777777" w:rsidR="00687E10" w:rsidRPr="00687E10" w:rsidRDefault="00687E10" w:rsidP="00687E10">
            <w:pPr>
              <w:contextualSpacing/>
              <w:jc w:val="both"/>
              <w:rPr>
                <w:rFonts w:ascii="Times New Roman" w:hAnsi="Times New Roman" w:cs="Times New Roman"/>
              </w:rPr>
            </w:pPr>
            <w:r w:rsidRPr="00687E10">
              <w:rPr>
                <w:rFonts w:ascii="Times New Roman" w:hAnsi="Times New Roman" w:cs="Times New Roman"/>
                <w:b/>
              </w:rPr>
              <w:t>Практический опыт:</w:t>
            </w:r>
            <w:r w:rsidRPr="00687E10">
              <w:rPr>
                <w:rFonts w:ascii="Times New Roman" w:hAnsi="Times New Roman" w:cs="Times New Roman"/>
              </w:rPr>
              <w:t xml:space="preserve"> Разрабатывать тестовые наборы (пакеты) для программного модуля. Разрабатывать тестовые сценарии программного средства. Инспектировать разработанные программные модули на предмет соответствия стандартам кодирования. </w:t>
            </w:r>
            <w:r w:rsidRPr="00687E10">
              <w:rPr>
                <w:rFonts w:ascii="Times New Roman" w:hAnsi="Times New Roman" w:cs="Times New Roman"/>
                <w:b/>
              </w:rPr>
              <w:t>Умения:</w:t>
            </w:r>
            <w:r w:rsidRPr="00687E10">
              <w:rPr>
                <w:rFonts w:ascii="Times New Roman" w:hAnsi="Times New Roman" w:cs="Times New Roman"/>
              </w:rPr>
              <w:t xml:space="preserve"> Использовать выбранную систему контроля </w:t>
            </w:r>
            <w:r w:rsidRPr="00687E10">
              <w:rPr>
                <w:rFonts w:ascii="Times New Roman" w:hAnsi="Times New Roman" w:cs="Times New Roman"/>
              </w:rPr>
              <w:lastRenderedPageBreak/>
              <w:t xml:space="preserve">версий. Анализировать проектную и техническую документацию. Выполнять тестирование интеграции. Организовывать постобработку данных. Использовать приемы работы в системах контроля версий. Оценивать размер минимального набора тестов. Разрабатывать тестовые пакеты и тестовые сценарии. Выполнять ручное и автоматизированное тестирование программного модуля. Выявлять ошибки в системных компонентах на основе спецификаций. </w:t>
            </w:r>
          </w:p>
          <w:p w14:paraId="238CB60F" w14:textId="77777777" w:rsidR="00687E10" w:rsidRPr="00687E10" w:rsidRDefault="00687E10" w:rsidP="00687E10">
            <w:pPr>
              <w:contextualSpacing/>
              <w:jc w:val="both"/>
              <w:rPr>
                <w:rFonts w:ascii="Times New Roman" w:hAnsi="Times New Roman" w:cs="Times New Roman"/>
                <w:sz w:val="24"/>
                <w:szCs w:val="24"/>
              </w:rPr>
            </w:pPr>
            <w:r w:rsidRPr="00687E10">
              <w:rPr>
                <w:rFonts w:ascii="Times New Roman" w:hAnsi="Times New Roman" w:cs="Times New Roman"/>
                <w:b/>
              </w:rPr>
              <w:t>Знания:</w:t>
            </w:r>
            <w:r w:rsidRPr="00687E10">
              <w:rPr>
                <w:rFonts w:ascii="Times New Roman" w:hAnsi="Times New Roman" w:cs="Times New Roman"/>
              </w:rPr>
              <w:t xml:space="preserve"> Модели процесса разработки программного обеспечения. Основные принципы процесса разработки программного обеспечения. Основные подходы к интегрированию программных модулей. Основы верификации и аттестации программного обеспечения. Методы и способы идентификации сбоев и 15 ошибок при интеграции приложений. Методы и схемы обработки исключительных ситуаций. Основные методы и виды тестирования программных продуктов. Приемы работы с инструментальными средствами тестирования и отладки. Стандарты качества программной документации. Основы организации инспектирования и верификации. Встроенные и основные специализированные инструменты анализа качества программных продуктов. Методы организации работы в команде разработчиков.</w:t>
            </w:r>
          </w:p>
        </w:tc>
      </w:tr>
      <w:tr w:rsidR="00687E10" w:rsidRPr="00687E10" w14:paraId="1F2F7D61" w14:textId="77777777" w:rsidTr="00AF0F6E">
        <w:tc>
          <w:tcPr>
            <w:tcW w:w="1702" w:type="dxa"/>
          </w:tcPr>
          <w:p w14:paraId="41E991A7" w14:textId="77777777" w:rsidR="00687E10" w:rsidRPr="00687E10" w:rsidRDefault="00687E10" w:rsidP="00687E10">
            <w:pPr>
              <w:contextualSpacing/>
              <w:jc w:val="both"/>
              <w:rPr>
                <w:rFonts w:ascii="Times New Roman" w:hAnsi="Times New Roman" w:cs="Times New Roman"/>
                <w:sz w:val="24"/>
                <w:szCs w:val="24"/>
              </w:rPr>
            </w:pPr>
          </w:p>
        </w:tc>
        <w:tc>
          <w:tcPr>
            <w:tcW w:w="2551" w:type="dxa"/>
          </w:tcPr>
          <w:p w14:paraId="388581E5" w14:textId="77777777" w:rsidR="00687E10" w:rsidRPr="00687E10" w:rsidRDefault="00687E10" w:rsidP="00687E10">
            <w:pPr>
              <w:contextualSpacing/>
              <w:jc w:val="both"/>
              <w:rPr>
                <w:rFonts w:ascii="Times New Roman" w:hAnsi="Times New Roman" w:cs="Times New Roman"/>
                <w:sz w:val="24"/>
                <w:szCs w:val="24"/>
              </w:rPr>
            </w:pPr>
            <w:r w:rsidRPr="00687E10">
              <w:rPr>
                <w:rFonts w:ascii="Times New Roman" w:hAnsi="Times New Roman" w:cs="Times New Roman"/>
              </w:rPr>
              <w:t>ПК 2.5. Производить инспектирование компонент программного обеспечения на предмет соответствия стандартам кодирования.</w:t>
            </w:r>
          </w:p>
        </w:tc>
        <w:tc>
          <w:tcPr>
            <w:tcW w:w="5528" w:type="dxa"/>
          </w:tcPr>
          <w:p w14:paraId="74D4F9F1" w14:textId="77777777" w:rsidR="00687E10" w:rsidRPr="00687E10" w:rsidRDefault="00687E10" w:rsidP="00687E10">
            <w:pPr>
              <w:contextualSpacing/>
              <w:jc w:val="both"/>
              <w:rPr>
                <w:rFonts w:ascii="Times New Roman" w:hAnsi="Times New Roman" w:cs="Times New Roman"/>
              </w:rPr>
            </w:pPr>
            <w:r w:rsidRPr="00687E10">
              <w:rPr>
                <w:rFonts w:ascii="Times New Roman" w:hAnsi="Times New Roman" w:cs="Times New Roman"/>
                <w:b/>
              </w:rPr>
              <w:t>Практический опыт:</w:t>
            </w:r>
            <w:r w:rsidRPr="00687E10">
              <w:rPr>
                <w:rFonts w:ascii="Times New Roman" w:hAnsi="Times New Roman" w:cs="Times New Roman"/>
              </w:rPr>
              <w:t xml:space="preserve"> Инспектировать разработанные программные модули на предмет соответствия стандартам кодирования. </w:t>
            </w:r>
          </w:p>
          <w:p w14:paraId="298584E5" w14:textId="77777777" w:rsidR="00687E10" w:rsidRPr="00687E10" w:rsidRDefault="00687E10" w:rsidP="00687E10">
            <w:pPr>
              <w:contextualSpacing/>
              <w:jc w:val="both"/>
              <w:rPr>
                <w:rFonts w:ascii="Times New Roman" w:hAnsi="Times New Roman" w:cs="Times New Roman"/>
              </w:rPr>
            </w:pPr>
            <w:r w:rsidRPr="00687E10">
              <w:rPr>
                <w:rFonts w:ascii="Times New Roman" w:hAnsi="Times New Roman" w:cs="Times New Roman"/>
                <w:b/>
              </w:rPr>
              <w:t>Умения:</w:t>
            </w:r>
            <w:r w:rsidRPr="00687E10">
              <w:rPr>
                <w:rFonts w:ascii="Times New Roman" w:hAnsi="Times New Roman" w:cs="Times New Roman"/>
              </w:rPr>
              <w:t xml:space="preserve"> Использовать выбранную систему контроля версий. Использовать методы для получения кода с заданной функциональностью и степенью качества. Анализировать проектную и техническую документацию. Организовывать постобработку данных. Приемы работы в системах контроля версий. Выявлять ошибки в системных компонентах на основе спецификаций. </w:t>
            </w:r>
          </w:p>
          <w:p w14:paraId="0247FFDD" w14:textId="77777777" w:rsidR="00687E10" w:rsidRPr="00687E10" w:rsidRDefault="00687E10" w:rsidP="00687E10">
            <w:pPr>
              <w:contextualSpacing/>
              <w:jc w:val="both"/>
              <w:rPr>
                <w:rFonts w:ascii="Times New Roman" w:hAnsi="Times New Roman" w:cs="Times New Roman"/>
                <w:sz w:val="24"/>
                <w:szCs w:val="24"/>
              </w:rPr>
            </w:pPr>
            <w:r w:rsidRPr="00687E10">
              <w:rPr>
                <w:rFonts w:ascii="Times New Roman" w:hAnsi="Times New Roman" w:cs="Times New Roman"/>
                <w:b/>
              </w:rPr>
              <w:t>Знания:</w:t>
            </w:r>
            <w:r w:rsidRPr="00687E10">
              <w:rPr>
                <w:rFonts w:ascii="Times New Roman" w:hAnsi="Times New Roman" w:cs="Times New Roman"/>
              </w:rPr>
              <w:t xml:space="preserve"> Модели процесса разработки программного обеспечения. Основные принципы процесса разработки программного обеспечения. Основные подходы к интегрированию программных модулей. Основы верификации и аттестации программного обеспечения. Стандарты качества программной документации. Основы организации инспектирования и верификации. Встроенные и основные специализированные инструменты анализа качества программных продуктов. Методы организации работы в команде разработчиков.</w:t>
            </w:r>
          </w:p>
        </w:tc>
      </w:tr>
      <w:tr w:rsidR="00687E10" w:rsidRPr="00687E10" w14:paraId="5E4EE7E9" w14:textId="77777777" w:rsidTr="00AF0F6E">
        <w:tc>
          <w:tcPr>
            <w:tcW w:w="1702" w:type="dxa"/>
          </w:tcPr>
          <w:p w14:paraId="7BE9BFA3" w14:textId="77777777" w:rsidR="00687E10" w:rsidRPr="00687E10" w:rsidRDefault="00687E10" w:rsidP="00687E10">
            <w:pPr>
              <w:contextualSpacing/>
              <w:jc w:val="both"/>
              <w:rPr>
                <w:rFonts w:ascii="Times New Roman" w:hAnsi="Times New Roman" w:cs="Times New Roman"/>
                <w:b/>
                <w:sz w:val="24"/>
                <w:szCs w:val="24"/>
              </w:rPr>
            </w:pPr>
            <w:proofErr w:type="spellStart"/>
            <w:r w:rsidRPr="00687E10">
              <w:rPr>
                <w:rFonts w:ascii="Times New Roman" w:hAnsi="Times New Roman" w:cs="Times New Roman"/>
                <w:b/>
              </w:rPr>
              <w:t>Ревьюирование</w:t>
            </w:r>
            <w:proofErr w:type="spellEnd"/>
            <w:r w:rsidRPr="00687E10">
              <w:rPr>
                <w:rFonts w:ascii="Times New Roman" w:hAnsi="Times New Roman" w:cs="Times New Roman"/>
                <w:b/>
              </w:rPr>
              <w:t xml:space="preserve"> программных продуктов.</w:t>
            </w:r>
          </w:p>
        </w:tc>
        <w:tc>
          <w:tcPr>
            <w:tcW w:w="2551" w:type="dxa"/>
          </w:tcPr>
          <w:p w14:paraId="5169D968" w14:textId="77777777" w:rsidR="00687E10" w:rsidRPr="00687E10" w:rsidRDefault="00687E10" w:rsidP="00687E10">
            <w:pPr>
              <w:contextualSpacing/>
              <w:jc w:val="both"/>
              <w:rPr>
                <w:rFonts w:ascii="Times New Roman" w:hAnsi="Times New Roman" w:cs="Times New Roman"/>
                <w:sz w:val="24"/>
                <w:szCs w:val="24"/>
              </w:rPr>
            </w:pPr>
            <w:r w:rsidRPr="00687E10">
              <w:rPr>
                <w:rFonts w:ascii="Times New Roman" w:hAnsi="Times New Roman" w:cs="Times New Roman"/>
                <w:sz w:val="24"/>
                <w:szCs w:val="24"/>
              </w:rPr>
              <w:t xml:space="preserve">ПК 3.1. Осуществлять </w:t>
            </w:r>
            <w:proofErr w:type="spellStart"/>
            <w:r w:rsidRPr="00687E10">
              <w:rPr>
                <w:rFonts w:ascii="Times New Roman" w:hAnsi="Times New Roman" w:cs="Times New Roman"/>
                <w:sz w:val="24"/>
                <w:szCs w:val="24"/>
              </w:rPr>
              <w:t>ревьюирование</w:t>
            </w:r>
            <w:proofErr w:type="spellEnd"/>
            <w:r w:rsidRPr="00687E10">
              <w:rPr>
                <w:rFonts w:ascii="Times New Roman" w:hAnsi="Times New Roman" w:cs="Times New Roman"/>
                <w:sz w:val="24"/>
                <w:szCs w:val="24"/>
              </w:rPr>
              <w:t xml:space="preserve"> программного кода в соответствии с технической документацией.</w:t>
            </w:r>
          </w:p>
        </w:tc>
        <w:tc>
          <w:tcPr>
            <w:tcW w:w="5528" w:type="dxa"/>
          </w:tcPr>
          <w:p w14:paraId="64C65B19" w14:textId="77777777" w:rsidR="00687E10" w:rsidRPr="00687E10" w:rsidRDefault="00687E10" w:rsidP="00687E10">
            <w:pPr>
              <w:contextualSpacing/>
              <w:jc w:val="both"/>
              <w:rPr>
                <w:rFonts w:ascii="Times New Roman" w:hAnsi="Times New Roman" w:cs="Times New Roman"/>
                <w:sz w:val="24"/>
                <w:szCs w:val="24"/>
              </w:rPr>
            </w:pPr>
            <w:r w:rsidRPr="00687E10">
              <w:rPr>
                <w:rFonts w:ascii="Times New Roman" w:hAnsi="Times New Roman" w:cs="Times New Roman"/>
                <w:b/>
                <w:sz w:val="24"/>
                <w:szCs w:val="24"/>
              </w:rPr>
              <w:t>Практический опыт:</w:t>
            </w:r>
            <w:r w:rsidRPr="00687E10">
              <w:rPr>
                <w:rFonts w:ascii="Times New Roman" w:hAnsi="Times New Roman" w:cs="Times New Roman"/>
                <w:sz w:val="24"/>
                <w:szCs w:val="24"/>
              </w:rPr>
              <w:t xml:space="preserve"> Выполнять построение заданных моделей программного средства с помощью графического языка (обратное проектирование). </w:t>
            </w:r>
            <w:r w:rsidRPr="00687E10">
              <w:rPr>
                <w:rFonts w:ascii="Times New Roman" w:hAnsi="Times New Roman" w:cs="Times New Roman"/>
                <w:b/>
                <w:sz w:val="24"/>
                <w:szCs w:val="24"/>
              </w:rPr>
              <w:t>Умения:</w:t>
            </w:r>
            <w:r w:rsidRPr="00687E10">
              <w:rPr>
                <w:rFonts w:ascii="Times New Roman" w:hAnsi="Times New Roman" w:cs="Times New Roman"/>
                <w:sz w:val="24"/>
                <w:szCs w:val="24"/>
              </w:rPr>
              <w:t xml:space="preserve"> Работать с проектной документацией, разработанной с использованием графических языков спецификаций. </w:t>
            </w:r>
          </w:p>
          <w:p w14:paraId="28A1B2A3" w14:textId="77777777" w:rsidR="00687E10" w:rsidRPr="00687E10" w:rsidRDefault="00687E10" w:rsidP="00687E10">
            <w:pPr>
              <w:contextualSpacing/>
              <w:jc w:val="both"/>
              <w:rPr>
                <w:rFonts w:ascii="Times New Roman" w:hAnsi="Times New Roman" w:cs="Times New Roman"/>
                <w:sz w:val="24"/>
                <w:szCs w:val="24"/>
              </w:rPr>
            </w:pPr>
            <w:r w:rsidRPr="00687E10">
              <w:rPr>
                <w:rFonts w:ascii="Times New Roman" w:hAnsi="Times New Roman" w:cs="Times New Roman"/>
                <w:b/>
                <w:sz w:val="24"/>
                <w:szCs w:val="24"/>
              </w:rPr>
              <w:t>Знания:</w:t>
            </w:r>
            <w:r w:rsidRPr="00687E10">
              <w:rPr>
                <w:rFonts w:ascii="Times New Roman" w:hAnsi="Times New Roman" w:cs="Times New Roman"/>
                <w:sz w:val="24"/>
                <w:szCs w:val="24"/>
              </w:rPr>
              <w:t xml:space="preserve"> Технологии решения задачи планирования и контроля развития проекта. Принятые стандарты обозначений в графических языках моделирования. Типовые функциональные роли в коллективе </w:t>
            </w:r>
            <w:r w:rsidRPr="00687E10">
              <w:rPr>
                <w:rFonts w:ascii="Times New Roman" w:hAnsi="Times New Roman" w:cs="Times New Roman"/>
                <w:sz w:val="24"/>
                <w:szCs w:val="24"/>
              </w:rPr>
              <w:lastRenderedPageBreak/>
              <w:t>разработчиков, правила совмещения ролей. Методы организации работы в команде разработчиков.</w:t>
            </w:r>
          </w:p>
        </w:tc>
      </w:tr>
      <w:tr w:rsidR="00687E10" w:rsidRPr="00687E10" w14:paraId="41C65FC5" w14:textId="77777777" w:rsidTr="00AF0F6E">
        <w:tc>
          <w:tcPr>
            <w:tcW w:w="1702" w:type="dxa"/>
          </w:tcPr>
          <w:p w14:paraId="1423C78A" w14:textId="77777777" w:rsidR="00687E10" w:rsidRPr="00687E10" w:rsidRDefault="00687E10" w:rsidP="00687E10">
            <w:pPr>
              <w:contextualSpacing/>
              <w:jc w:val="both"/>
              <w:rPr>
                <w:rFonts w:ascii="Times New Roman" w:hAnsi="Times New Roman" w:cs="Times New Roman"/>
                <w:sz w:val="24"/>
                <w:szCs w:val="24"/>
              </w:rPr>
            </w:pPr>
          </w:p>
        </w:tc>
        <w:tc>
          <w:tcPr>
            <w:tcW w:w="2551" w:type="dxa"/>
          </w:tcPr>
          <w:p w14:paraId="3BAAB035" w14:textId="77777777" w:rsidR="00687E10" w:rsidRPr="00687E10" w:rsidRDefault="00687E10" w:rsidP="00687E10">
            <w:pPr>
              <w:contextualSpacing/>
              <w:jc w:val="both"/>
              <w:rPr>
                <w:rFonts w:ascii="Times New Roman" w:hAnsi="Times New Roman" w:cs="Times New Roman"/>
                <w:sz w:val="24"/>
                <w:szCs w:val="24"/>
              </w:rPr>
            </w:pPr>
            <w:r w:rsidRPr="00687E10">
              <w:rPr>
                <w:rFonts w:ascii="Times New Roman" w:hAnsi="Times New Roman" w:cs="Times New Roman"/>
                <w:sz w:val="24"/>
                <w:szCs w:val="24"/>
              </w:rPr>
              <w:t>ПК 3.2. Выполнять измерение характеристик компонент программного продукта для определения соответствия заданным критериям.</w:t>
            </w:r>
          </w:p>
        </w:tc>
        <w:tc>
          <w:tcPr>
            <w:tcW w:w="5528" w:type="dxa"/>
          </w:tcPr>
          <w:p w14:paraId="1E36A823" w14:textId="77777777" w:rsidR="00687E10" w:rsidRPr="00687E10" w:rsidRDefault="00687E10" w:rsidP="00687E10">
            <w:pPr>
              <w:contextualSpacing/>
              <w:jc w:val="both"/>
              <w:rPr>
                <w:rFonts w:ascii="Times New Roman" w:hAnsi="Times New Roman" w:cs="Times New Roman"/>
                <w:sz w:val="24"/>
                <w:szCs w:val="24"/>
              </w:rPr>
            </w:pPr>
            <w:r w:rsidRPr="00687E10">
              <w:rPr>
                <w:rFonts w:ascii="Times New Roman" w:hAnsi="Times New Roman" w:cs="Times New Roman"/>
                <w:b/>
                <w:sz w:val="24"/>
                <w:szCs w:val="24"/>
              </w:rPr>
              <w:t>Практический опыт:</w:t>
            </w:r>
            <w:r w:rsidRPr="00687E10">
              <w:rPr>
                <w:rFonts w:ascii="Times New Roman" w:hAnsi="Times New Roman" w:cs="Times New Roman"/>
                <w:sz w:val="24"/>
                <w:szCs w:val="24"/>
              </w:rPr>
              <w:t xml:space="preserve"> Определять характеристики программного продукта и автоматизированных средств. Измерять характеристики программного проекта. </w:t>
            </w:r>
          </w:p>
          <w:p w14:paraId="31DD1A1C" w14:textId="77777777" w:rsidR="00687E10" w:rsidRPr="00687E10" w:rsidRDefault="00687E10" w:rsidP="00687E10">
            <w:pPr>
              <w:contextualSpacing/>
              <w:jc w:val="both"/>
              <w:rPr>
                <w:rFonts w:ascii="Times New Roman" w:hAnsi="Times New Roman" w:cs="Times New Roman"/>
                <w:sz w:val="24"/>
                <w:szCs w:val="24"/>
              </w:rPr>
            </w:pPr>
            <w:r w:rsidRPr="00687E10">
              <w:rPr>
                <w:rFonts w:ascii="Times New Roman" w:hAnsi="Times New Roman" w:cs="Times New Roman"/>
                <w:b/>
                <w:sz w:val="24"/>
                <w:szCs w:val="24"/>
              </w:rPr>
              <w:t>Умения:</w:t>
            </w:r>
            <w:r w:rsidRPr="00687E10">
              <w:rPr>
                <w:rFonts w:ascii="Times New Roman" w:hAnsi="Times New Roman" w:cs="Times New Roman"/>
                <w:sz w:val="24"/>
                <w:szCs w:val="24"/>
              </w:rPr>
              <w:t xml:space="preserve"> Применять стандартные метрики по прогнозированию затрат, сроков и качества. Определять метрики программного кода специализированными средствами. </w:t>
            </w:r>
          </w:p>
          <w:p w14:paraId="0A3F8462" w14:textId="77777777" w:rsidR="00687E10" w:rsidRPr="00687E10" w:rsidRDefault="00687E10" w:rsidP="00687E10">
            <w:pPr>
              <w:contextualSpacing/>
              <w:jc w:val="both"/>
              <w:rPr>
                <w:rFonts w:ascii="Times New Roman" w:hAnsi="Times New Roman" w:cs="Times New Roman"/>
                <w:sz w:val="24"/>
                <w:szCs w:val="24"/>
              </w:rPr>
            </w:pPr>
            <w:r w:rsidRPr="00687E10">
              <w:rPr>
                <w:rFonts w:ascii="Times New Roman" w:hAnsi="Times New Roman" w:cs="Times New Roman"/>
                <w:b/>
                <w:sz w:val="24"/>
                <w:szCs w:val="24"/>
              </w:rPr>
              <w:t>Знания:</w:t>
            </w:r>
            <w:r w:rsidRPr="00687E10">
              <w:rPr>
                <w:rFonts w:ascii="Times New Roman" w:hAnsi="Times New Roman" w:cs="Times New Roman"/>
                <w:sz w:val="24"/>
                <w:szCs w:val="24"/>
              </w:rPr>
              <w:t xml:space="preserve"> Современные стандарты качества программного продукта и процессов его обеспечения. Методы организации работы в команде разработчиков.</w:t>
            </w:r>
          </w:p>
        </w:tc>
      </w:tr>
      <w:tr w:rsidR="00687E10" w:rsidRPr="00687E10" w14:paraId="35092B65" w14:textId="77777777" w:rsidTr="00AF0F6E">
        <w:tc>
          <w:tcPr>
            <w:tcW w:w="1702" w:type="dxa"/>
          </w:tcPr>
          <w:p w14:paraId="7254DCEF" w14:textId="77777777" w:rsidR="00687E10" w:rsidRPr="00687E10" w:rsidRDefault="00687E10" w:rsidP="00687E10">
            <w:pPr>
              <w:contextualSpacing/>
              <w:jc w:val="both"/>
              <w:rPr>
                <w:rFonts w:ascii="Times New Roman" w:hAnsi="Times New Roman" w:cs="Times New Roman"/>
                <w:sz w:val="24"/>
                <w:szCs w:val="24"/>
              </w:rPr>
            </w:pPr>
          </w:p>
        </w:tc>
        <w:tc>
          <w:tcPr>
            <w:tcW w:w="2551" w:type="dxa"/>
          </w:tcPr>
          <w:p w14:paraId="3CACAAE5" w14:textId="77777777" w:rsidR="00687E10" w:rsidRPr="00687E10" w:rsidRDefault="00687E10" w:rsidP="00687E10">
            <w:pPr>
              <w:contextualSpacing/>
              <w:jc w:val="both"/>
              <w:rPr>
                <w:rFonts w:ascii="Times New Roman" w:hAnsi="Times New Roman" w:cs="Times New Roman"/>
                <w:sz w:val="24"/>
                <w:szCs w:val="24"/>
              </w:rPr>
            </w:pPr>
            <w:r w:rsidRPr="00687E10">
              <w:rPr>
                <w:rFonts w:ascii="Times New Roman" w:hAnsi="Times New Roman" w:cs="Times New Roman"/>
                <w:sz w:val="24"/>
                <w:szCs w:val="24"/>
              </w:rPr>
              <w:t>ПК 3.3. Производить исследование созданного программного кода с использованием специализированных программных средств с целью выявления ошибок и отклонения от алгоритма.</w:t>
            </w:r>
          </w:p>
        </w:tc>
        <w:tc>
          <w:tcPr>
            <w:tcW w:w="5528" w:type="dxa"/>
          </w:tcPr>
          <w:p w14:paraId="4724E696" w14:textId="77777777" w:rsidR="00687E10" w:rsidRPr="00687E10" w:rsidRDefault="00687E10" w:rsidP="00687E10">
            <w:pPr>
              <w:contextualSpacing/>
              <w:jc w:val="both"/>
              <w:rPr>
                <w:rFonts w:ascii="Times New Roman" w:hAnsi="Times New Roman" w:cs="Times New Roman"/>
                <w:sz w:val="24"/>
                <w:szCs w:val="24"/>
              </w:rPr>
            </w:pPr>
            <w:r w:rsidRPr="00687E10">
              <w:rPr>
                <w:rFonts w:ascii="Times New Roman" w:hAnsi="Times New Roman" w:cs="Times New Roman"/>
                <w:b/>
                <w:sz w:val="24"/>
                <w:szCs w:val="24"/>
              </w:rPr>
              <w:t>Практический опыт:</w:t>
            </w:r>
            <w:r w:rsidRPr="00687E10">
              <w:rPr>
                <w:rFonts w:ascii="Times New Roman" w:hAnsi="Times New Roman" w:cs="Times New Roman"/>
                <w:sz w:val="24"/>
                <w:szCs w:val="24"/>
              </w:rPr>
              <w:t xml:space="preserve"> Оптимизировать программный код с использованием специализированных программных средств. Использовать основные методологии процессов разработки программного обеспечения. </w:t>
            </w:r>
          </w:p>
          <w:p w14:paraId="6DAEE8B3" w14:textId="77777777" w:rsidR="00687E10" w:rsidRPr="00687E10" w:rsidRDefault="00687E10" w:rsidP="00687E10">
            <w:pPr>
              <w:contextualSpacing/>
              <w:jc w:val="both"/>
              <w:rPr>
                <w:rFonts w:ascii="Times New Roman" w:hAnsi="Times New Roman" w:cs="Times New Roman"/>
                <w:sz w:val="24"/>
                <w:szCs w:val="24"/>
              </w:rPr>
            </w:pPr>
            <w:r w:rsidRPr="00687E10">
              <w:rPr>
                <w:rFonts w:ascii="Times New Roman" w:hAnsi="Times New Roman" w:cs="Times New Roman"/>
                <w:b/>
                <w:sz w:val="24"/>
                <w:szCs w:val="24"/>
              </w:rPr>
              <w:t>Умения:</w:t>
            </w:r>
            <w:r w:rsidRPr="00687E10">
              <w:rPr>
                <w:rFonts w:ascii="Times New Roman" w:hAnsi="Times New Roman" w:cs="Times New Roman"/>
                <w:sz w:val="24"/>
                <w:szCs w:val="24"/>
              </w:rPr>
              <w:t xml:space="preserve"> Выполнять оптимизацию программного кода с использованием специализированных программных средств. Использовать методы и технологии тестирования и </w:t>
            </w:r>
            <w:proofErr w:type="spellStart"/>
            <w:r w:rsidRPr="00687E10">
              <w:rPr>
                <w:rFonts w:ascii="Times New Roman" w:hAnsi="Times New Roman" w:cs="Times New Roman"/>
                <w:sz w:val="24"/>
                <w:szCs w:val="24"/>
              </w:rPr>
              <w:t>ревьюирования</w:t>
            </w:r>
            <w:proofErr w:type="spellEnd"/>
            <w:r w:rsidRPr="00687E10">
              <w:rPr>
                <w:rFonts w:ascii="Times New Roman" w:hAnsi="Times New Roman" w:cs="Times New Roman"/>
                <w:sz w:val="24"/>
                <w:szCs w:val="24"/>
              </w:rPr>
              <w:t xml:space="preserve"> кода и </w:t>
            </w:r>
            <w:proofErr w:type="gramStart"/>
            <w:r w:rsidRPr="00687E10">
              <w:rPr>
                <w:rFonts w:ascii="Times New Roman" w:hAnsi="Times New Roman" w:cs="Times New Roman"/>
                <w:sz w:val="24"/>
                <w:szCs w:val="24"/>
              </w:rPr>
              <w:t xml:space="preserve">про- </w:t>
            </w:r>
            <w:proofErr w:type="spellStart"/>
            <w:r w:rsidRPr="00687E10">
              <w:rPr>
                <w:rFonts w:ascii="Times New Roman" w:hAnsi="Times New Roman" w:cs="Times New Roman"/>
                <w:sz w:val="24"/>
                <w:szCs w:val="24"/>
              </w:rPr>
              <w:t>ектной</w:t>
            </w:r>
            <w:proofErr w:type="spellEnd"/>
            <w:proofErr w:type="gramEnd"/>
            <w:r w:rsidRPr="00687E10">
              <w:rPr>
                <w:rFonts w:ascii="Times New Roman" w:hAnsi="Times New Roman" w:cs="Times New Roman"/>
                <w:sz w:val="24"/>
                <w:szCs w:val="24"/>
              </w:rPr>
              <w:t xml:space="preserve"> документации.</w:t>
            </w:r>
          </w:p>
          <w:p w14:paraId="6A21FD8E" w14:textId="77777777" w:rsidR="00687E10" w:rsidRPr="00687E10" w:rsidRDefault="00687E10" w:rsidP="00687E10">
            <w:pPr>
              <w:contextualSpacing/>
              <w:jc w:val="both"/>
              <w:rPr>
                <w:rFonts w:ascii="Times New Roman" w:hAnsi="Times New Roman" w:cs="Times New Roman"/>
                <w:sz w:val="24"/>
                <w:szCs w:val="24"/>
              </w:rPr>
            </w:pPr>
            <w:r w:rsidRPr="00687E10">
              <w:rPr>
                <w:rFonts w:ascii="Times New Roman" w:hAnsi="Times New Roman" w:cs="Times New Roman"/>
                <w:b/>
                <w:sz w:val="24"/>
                <w:szCs w:val="24"/>
              </w:rPr>
              <w:t xml:space="preserve"> Знания:</w:t>
            </w:r>
            <w:r w:rsidRPr="00687E10">
              <w:rPr>
                <w:rFonts w:ascii="Times New Roman" w:hAnsi="Times New Roman" w:cs="Times New Roman"/>
                <w:sz w:val="24"/>
                <w:szCs w:val="24"/>
              </w:rPr>
              <w:t xml:space="preserve"> Принципы построения системы диаграмм деятельности программного проекта. Приемы работы с инструментальными средами проектирования программных продуктов.</w:t>
            </w:r>
          </w:p>
        </w:tc>
      </w:tr>
      <w:tr w:rsidR="00687E10" w:rsidRPr="00687E10" w14:paraId="0478E0DB" w14:textId="77777777" w:rsidTr="00AF0F6E">
        <w:tc>
          <w:tcPr>
            <w:tcW w:w="1702" w:type="dxa"/>
          </w:tcPr>
          <w:p w14:paraId="3BD2905E" w14:textId="77777777" w:rsidR="00687E10" w:rsidRPr="00687E10" w:rsidRDefault="00687E10" w:rsidP="00687E10">
            <w:pPr>
              <w:contextualSpacing/>
              <w:jc w:val="both"/>
              <w:rPr>
                <w:rFonts w:ascii="Times New Roman" w:hAnsi="Times New Roman" w:cs="Times New Roman"/>
                <w:sz w:val="24"/>
                <w:szCs w:val="24"/>
              </w:rPr>
            </w:pPr>
          </w:p>
        </w:tc>
        <w:tc>
          <w:tcPr>
            <w:tcW w:w="2551" w:type="dxa"/>
          </w:tcPr>
          <w:p w14:paraId="17F9355A" w14:textId="77777777" w:rsidR="00687E10" w:rsidRPr="00687E10" w:rsidRDefault="00687E10" w:rsidP="00687E10">
            <w:pPr>
              <w:contextualSpacing/>
              <w:jc w:val="both"/>
              <w:rPr>
                <w:rFonts w:ascii="Times New Roman" w:hAnsi="Times New Roman" w:cs="Times New Roman"/>
                <w:sz w:val="24"/>
                <w:szCs w:val="24"/>
              </w:rPr>
            </w:pPr>
            <w:r w:rsidRPr="00687E10">
              <w:rPr>
                <w:rFonts w:ascii="Times New Roman" w:hAnsi="Times New Roman" w:cs="Times New Roman"/>
                <w:sz w:val="24"/>
                <w:szCs w:val="24"/>
              </w:rPr>
              <w:t>ПК 3.4. Проводить сравнительный анализ программных продуктов и средств разработки, с целью выявления наилучшего решения согласно критериям, определенным техническим заданием.</w:t>
            </w:r>
          </w:p>
        </w:tc>
        <w:tc>
          <w:tcPr>
            <w:tcW w:w="5528" w:type="dxa"/>
          </w:tcPr>
          <w:p w14:paraId="4E8070F2" w14:textId="77777777" w:rsidR="00687E10" w:rsidRPr="00687E10" w:rsidRDefault="00687E10" w:rsidP="00687E10">
            <w:pPr>
              <w:contextualSpacing/>
              <w:jc w:val="both"/>
              <w:rPr>
                <w:rFonts w:ascii="Times New Roman" w:hAnsi="Times New Roman" w:cs="Times New Roman"/>
                <w:sz w:val="24"/>
                <w:szCs w:val="24"/>
              </w:rPr>
            </w:pPr>
            <w:r w:rsidRPr="00687E10">
              <w:rPr>
                <w:rFonts w:ascii="Times New Roman" w:hAnsi="Times New Roman" w:cs="Times New Roman"/>
                <w:b/>
                <w:sz w:val="24"/>
                <w:szCs w:val="24"/>
              </w:rPr>
              <w:t>Практический опыт:</w:t>
            </w:r>
            <w:r w:rsidRPr="00687E10">
              <w:rPr>
                <w:rFonts w:ascii="Times New Roman" w:hAnsi="Times New Roman" w:cs="Times New Roman"/>
                <w:sz w:val="24"/>
                <w:szCs w:val="24"/>
              </w:rPr>
              <w:t xml:space="preserve"> Обосновывать выбор методологии и средств разработки программного обеспечения. </w:t>
            </w:r>
          </w:p>
          <w:p w14:paraId="3079D70C" w14:textId="77777777" w:rsidR="00687E10" w:rsidRPr="00687E10" w:rsidRDefault="00687E10" w:rsidP="00687E10">
            <w:pPr>
              <w:contextualSpacing/>
              <w:jc w:val="both"/>
              <w:rPr>
                <w:rFonts w:ascii="Times New Roman" w:hAnsi="Times New Roman" w:cs="Times New Roman"/>
                <w:sz w:val="24"/>
                <w:szCs w:val="24"/>
              </w:rPr>
            </w:pPr>
            <w:r w:rsidRPr="00687E10">
              <w:rPr>
                <w:rFonts w:ascii="Times New Roman" w:hAnsi="Times New Roman" w:cs="Times New Roman"/>
                <w:b/>
                <w:sz w:val="24"/>
                <w:szCs w:val="24"/>
              </w:rPr>
              <w:t>Умения:</w:t>
            </w:r>
            <w:r w:rsidRPr="00687E10">
              <w:rPr>
                <w:rFonts w:ascii="Times New Roman" w:hAnsi="Times New Roman" w:cs="Times New Roman"/>
                <w:sz w:val="24"/>
                <w:szCs w:val="24"/>
              </w:rPr>
              <w:t xml:space="preserve"> Проводить сравнительный анализ программных продуктов. Проводить сравнительный анализ средств разработки программных продуктов. Разграничивать подходы к менеджменту программных проектов. </w:t>
            </w:r>
          </w:p>
          <w:p w14:paraId="4D3BA6C0" w14:textId="77777777" w:rsidR="00687E10" w:rsidRPr="00687E10" w:rsidRDefault="00687E10" w:rsidP="00687E10">
            <w:pPr>
              <w:contextualSpacing/>
              <w:jc w:val="both"/>
              <w:rPr>
                <w:rFonts w:ascii="Times New Roman" w:hAnsi="Times New Roman" w:cs="Times New Roman"/>
                <w:sz w:val="24"/>
                <w:szCs w:val="24"/>
              </w:rPr>
            </w:pPr>
            <w:r w:rsidRPr="00687E10">
              <w:rPr>
                <w:rFonts w:ascii="Times New Roman" w:hAnsi="Times New Roman" w:cs="Times New Roman"/>
                <w:b/>
                <w:sz w:val="24"/>
                <w:szCs w:val="24"/>
              </w:rPr>
              <w:t>Знания:</w:t>
            </w:r>
            <w:r w:rsidRPr="00687E10">
              <w:rPr>
                <w:rFonts w:ascii="Times New Roman" w:hAnsi="Times New Roman" w:cs="Times New Roman"/>
                <w:sz w:val="24"/>
                <w:szCs w:val="24"/>
              </w:rPr>
              <w:t xml:space="preserve"> Основные методы сравнительного анализа программных продуктов и средств разработки. Основные подходы к менеджменту программных продуктов. Основные методы оценки бюджета, сроков и рисков разработки программ.</w:t>
            </w:r>
          </w:p>
        </w:tc>
      </w:tr>
      <w:tr w:rsidR="00687E10" w:rsidRPr="00687E10" w14:paraId="0F845FB5" w14:textId="77777777" w:rsidTr="00AF0F6E">
        <w:tc>
          <w:tcPr>
            <w:tcW w:w="1702" w:type="dxa"/>
          </w:tcPr>
          <w:p w14:paraId="2C56E184" w14:textId="77777777" w:rsidR="00687E10" w:rsidRPr="00687E10" w:rsidRDefault="00687E10" w:rsidP="00687E10">
            <w:pPr>
              <w:contextualSpacing/>
              <w:jc w:val="both"/>
              <w:rPr>
                <w:rFonts w:ascii="Times New Roman" w:hAnsi="Times New Roman" w:cs="Times New Roman"/>
                <w:b/>
                <w:sz w:val="24"/>
                <w:szCs w:val="24"/>
              </w:rPr>
            </w:pPr>
            <w:r w:rsidRPr="00687E10">
              <w:rPr>
                <w:rFonts w:ascii="Times New Roman" w:hAnsi="Times New Roman" w:cs="Times New Roman"/>
                <w:b/>
                <w:sz w:val="24"/>
                <w:szCs w:val="24"/>
              </w:rPr>
              <w:t>Проектирование и разработка информационных систем.</w:t>
            </w:r>
          </w:p>
        </w:tc>
        <w:tc>
          <w:tcPr>
            <w:tcW w:w="2551" w:type="dxa"/>
          </w:tcPr>
          <w:p w14:paraId="1C164206" w14:textId="77777777" w:rsidR="00687E10" w:rsidRPr="00687E10" w:rsidRDefault="00687E10" w:rsidP="00687E10">
            <w:pPr>
              <w:contextualSpacing/>
              <w:jc w:val="both"/>
              <w:rPr>
                <w:rFonts w:ascii="Times New Roman" w:hAnsi="Times New Roman" w:cs="Times New Roman"/>
                <w:sz w:val="24"/>
                <w:szCs w:val="24"/>
              </w:rPr>
            </w:pPr>
            <w:r w:rsidRPr="00687E10">
              <w:rPr>
                <w:rFonts w:ascii="Times New Roman" w:hAnsi="Times New Roman" w:cs="Times New Roman"/>
                <w:sz w:val="24"/>
                <w:szCs w:val="24"/>
              </w:rPr>
              <w:t>ПК 5.1. Собирать исходные данные для разработки проектной документации на информационную систему.</w:t>
            </w:r>
          </w:p>
        </w:tc>
        <w:tc>
          <w:tcPr>
            <w:tcW w:w="5528" w:type="dxa"/>
          </w:tcPr>
          <w:p w14:paraId="1CEF9515" w14:textId="77777777" w:rsidR="00687E10" w:rsidRPr="00687E10" w:rsidRDefault="00687E10" w:rsidP="00687E10">
            <w:pPr>
              <w:contextualSpacing/>
              <w:jc w:val="both"/>
              <w:rPr>
                <w:rFonts w:ascii="Times New Roman" w:hAnsi="Times New Roman" w:cs="Times New Roman"/>
                <w:sz w:val="24"/>
                <w:szCs w:val="24"/>
              </w:rPr>
            </w:pPr>
            <w:r w:rsidRPr="00687E10">
              <w:rPr>
                <w:rFonts w:ascii="Times New Roman" w:hAnsi="Times New Roman" w:cs="Times New Roman"/>
                <w:b/>
                <w:sz w:val="24"/>
                <w:szCs w:val="24"/>
              </w:rPr>
              <w:t>Практический опыт:</w:t>
            </w:r>
            <w:r w:rsidRPr="00687E10">
              <w:rPr>
                <w:rFonts w:ascii="Times New Roman" w:hAnsi="Times New Roman" w:cs="Times New Roman"/>
                <w:sz w:val="24"/>
                <w:szCs w:val="24"/>
              </w:rPr>
              <w:t xml:space="preserve"> Анализировать предметную область. Использовать инструментальные средства обработки информации. Обеспечивать сбор данных для анализа использования и функционирования информационной системы. Определять состав оборудования и программных средств разработки информационной системы. Выполнять работы </w:t>
            </w:r>
            <w:proofErr w:type="spellStart"/>
            <w:r w:rsidRPr="00687E10">
              <w:rPr>
                <w:rFonts w:ascii="Times New Roman" w:hAnsi="Times New Roman" w:cs="Times New Roman"/>
                <w:sz w:val="24"/>
                <w:szCs w:val="24"/>
              </w:rPr>
              <w:t>предпроектной</w:t>
            </w:r>
            <w:proofErr w:type="spellEnd"/>
            <w:r w:rsidRPr="00687E10">
              <w:rPr>
                <w:rFonts w:ascii="Times New Roman" w:hAnsi="Times New Roman" w:cs="Times New Roman"/>
                <w:sz w:val="24"/>
                <w:szCs w:val="24"/>
              </w:rPr>
              <w:t xml:space="preserve"> стадии. </w:t>
            </w:r>
          </w:p>
          <w:p w14:paraId="2E37033F" w14:textId="77777777" w:rsidR="00687E10" w:rsidRPr="00687E10" w:rsidRDefault="00687E10" w:rsidP="00687E10">
            <w:pPr>
              <w:contextualSpacing/>
              <w:jc w:val="both"/>
              <w:rPr>
                <w:rFonts w:ascii="Times New Roman" w:hAnsi="Times New Roman" w:cs="Times New Roman"/>
                <w:sz w:val="24"/>
                <w:szCs w:val="24"/>
              </w:rPr>
            </w:pPr>
            <w:r w:rsidRPr="00687E10">
              <w:rPr>
                <w:rFonts w:ascii="Times New Roman" w:hAnsi="Times New Roman" w:cs="Times New Roman"/>
                <w:b/>
                <w:sz w:val="24"/>
                <w:szCs w:val="24"/>
              </w:rPr>
              <w:t>Умения:</w:t>
            </w:r>
            <w:r w:rsidRPr="00687E10">
              <w:rPr>
                <w:rFonts w:ascii="Times New Roman" w:hAnsi="Times New Roman" w:cs="Times New Roman"/>
                <w:sz w:val="24"/>
                <w:szCs w:val="24"/>
              </w:rPr>
              <w:t xml:space="preserve"> Осуществлять постановку задачи по обработке информации. Выполнять анализ предметной области. Использовать алгоритмы </w:t>
            </w:r>
            <w:r w:rsidRPr="00687E10">
              <w:rPr>
                <w:rFonts w:ascii="Times New Roman" w:hAnsi="Times New Roman" w:cs="Times New Roman"/>
                <w:sz w:val="24"/>
                <w:szCs w:val="24"/>
              </w:rPr>
              <w:lastRenderedPageBreak/>
              <w:t xml:space="preserve">обработки информации для различных приложений. Работать с инструментальными средствами обработки информации. Осуществлять выбор модели построения информационной системы. Осуществлять выбор модели и средства построения информационной системы и программных средств. </w:t>
            </w:r>
            <w:r w:rsidRPr="00687E10">
              <w:rPr>
                <w:rFonts w:ascii="Times New Roman" w:hAnsi="Times New Roman" w:cs="Times New Roman"/>
                <w:b/>
                <w:sz w:val="24"/>
                <w:szCs w:val="24"/>
              </w:rPr>
              <w:t>Знания:</w:t>
            </w:r>
            <w:r w:rsidRPr="00687E10">
              <w:rPr>
                <w:rFonts w:ascii="Times New Roman" w:hAnsi="Times New Roman" w:cs="Times New Roman"/>
                <w:sz w:val="24"/>
                <w:szCs w:val="24"/>
              </w:rPr>
              <w:t xml:space="preserve"> Основные виды и процедуры обработки информации, модели и методы решения задач обработки информации. Основные платформы для создания, исполнения и управления информационной системой. Основные модели построения информационных систем, их структуру, особенности и области применения. Платформы для создания, исполнения и управления информационной системой. Дополнительно для квалификаций " Специалист по информационным системам" и "Разработчик </w:t>
            </w:r>
            <w:proofErr w:type="spellStart"/>
            <w:r w:rsidRPr="00687E10">
              <w:rPr>
                <w:rFonts w:ascii="Times New Roman" w:hAnsi="Times New Roman" w:cs="Times New Roman"/>
                <w:sz w:val="24"/>
                <w:szCs w:val="24"/>
              </w:rPr>
              <w:t>web</w:t>
            </w:r>
            <w:proofErr w:type="spellEnd"/>
            <w:r w:rsidRPr="00687E10">
              <w:rPr>
                <w:rFonts w:ascii="Times New Roman" w:hAnsi="Times New Roman" w:cs="Times New Roman"/>
                <w:sz w:val="24"/>
                <w:szCs w:val="24"/>
              </w:rPr>
              <w:t xml:space="preserve"> и мультимедийных приложений": Основные процессы управления проектом разработки. Методы и средства проектирования, разработки и тестирования информационных систем.</w:t>
            </w:r>
          </w:p>
        </w:tc>
      </w:tr>
      <w:tr w:rsidR="00687E10" w:rsidRPr="00687E10" w14:paraId="41996F3D" w14:textId="77777777" w:rsidTr="00AF0F6E">
        <w:tc>
          <w:tcPr>
            <w:tcW w:w="1702" w:type="dxa"/>
          </w:tcPr>
          <w:p w14:paraId="645851BB" w14:textId="77777777" w:rsidR="00687E10" w:rsidRPr="00687E10" w:rsidRDefault="00687E10" w:rsidP="00687E10">
            <w:pPr>
              <w:contextualSpacing/>
              <w:jc w:val="both"/>
              <w:rPr>
                <w:rFonts w:ascii="Times New Roman" w:hAnsi="Times New Roman" w:cs="Times New Roman"/>
                <w:sz w:val="24"/>
                <w:szCs w:val="24"/>
              </w:rPr>
            </w:pPr>
          </w:p>
        </w:tc>
        <w:tc>
          <w:tcPr>
            <w:tcW w:w="2551" w:type="dxa"/>
          </w:tcPr>
          <w:p w14:paraId="2B446EDE" w14:textId="77777777" w:rsidR="00687E10" w:rsidRPr="00687E10" w:rsidRDefault="00687E10" w:rsidP="00687E10">
            <w:pPr>
              <w:contextualSpacing/>
              <w:jc w:val="both"/>
              <w:rPr>
                <w:rFonts w:ascii="Times New Roman" w:hAnsi="Times New Roman" w:cs="Times New Roman"/>
                <w:sz w:val="24"/>
                <w:szCs w:val="24"/>
              </w:rPr>
            </w:pPr>
            <w:r w:rsidRPr="00687E10">
              <w:rPr>
                <w:rFonts w:ascii="Times New Roman" w:hAnsi="Times New Roman" w:cs="Times New Roman"/>
                <w:sz w:val="24"/>
                <w:szCs w:val="24"/>
              </w:rPr>
              <w:t>ПК 5.2. Разрабатывать проектную документацию на разработку информационной системы в соответствии с требованиями заказчика.</w:t>
            </w:r>
          </w:p>
        </w:tc>
        <w:tc>
          <w:tcPr>
            <w:tcW w:w="5528" w:type="dxa"/>
          </w:tcPr>
          <w:p w14:paraId="7B5DFEC1" w14:textId="77777777" w:rsidR="00687E10" w:rsidRPr="00687E10" w:rsidRDefault="00687E10" w:rsidP="00687E10">
            <w:pPr>
              <w:contextualSpacing/>
              <w:jc w:val="both"/>
              <w:rPr>
                <w:rFonts w:ascii="Times New Roman" w:hAnsi="Times New Roman" w:cs="Times New Roman"/>
                <w:sz w:val="24"/>
                <w:szCs w:val="24"/>
              </w:rPr>
            </w:pPr>
            <w:r w:rsidRPr="00687E10">
              <w:rPr>
                <w:rFonts w:ascii="Times New Roman" w:hAnsi="Times New Roman" w:cs="Times New Roman"/>
                <w:b/>
                <w:sz w:val="24"/>
                <w:szCs w:val="24"/>
              </w:rPr>
              <w:t>Практический опыт:</w:t>
            </w:r>
            <w:r w:rsidRPr="00687E10">
              <w:rPr>
                <w:rFonts w:ascii="Times New Roman" w:hAnsi="Times New Roman" w:cs="Times New Roman"/>
                <w:sz w:val="24"/>
                <w:szCs w:val="24"/>
              </w:rPr>
              <w:t xml:space="preserve"> Разрабатывать проектную документацию на информационную систему. </w:t>
            </w:r>
          </w:p>
          <w:p w14:paraId="60033696" w14:textId="77777777" w:rsidR="00687E10" w:rsidRPr="00687E10" w:rsidRDefault="00687E10" w:rsidP="00687E10">
            <w:pPr>
              <w:contextualSpacing/>
              <w:jc w:val="both"/>
              <w:rPr>
                <w:rFonts w:ascii="Times New Roman" w:hAnsi="Times New Roman" w:cs="Times New Roman"/>
                <w:sz w:val="24"/>
                <w:szCs w:val="24"/>
              </w:rPr>
            </w:pPr>
            <w:r w:rsidRPr="00687E10">
              <w:rPr>
                <w:rFonts w:ascii="Times New Roman" w:hAnsi="Times New Roman" w:cs="Times New Roman"/>
                <w:b/>
                <w:sz w:val="24"/>
                <w:szCs w:val="24"/>
              </w:rPr>
              <w:t>Умения:</w:t>
            </w:r>
            <w:r w:rsidRPr="00687E10">
              <w:rPr>
                <w:rFonts w:ascii="Times New Roman" w:hAnsi="Times New Roman" w:cs="Times New Roman"/>
                <w:sz w:val="24"/>
                <w:szCs w:val="24"/>
              </w:rPr>
              <w:t xml:space="preserve"> Осуществлять математическую и информационную постановку задач по обработке информации. Использовать алгоритмы обработки информации для различных приложений. </w:t>
            </w:r>
          </w:p>
          <w:p w14:paraId="7651F7B9" w14:textId="77777777" w:rsidR="00687E10" w:rsidRPr="00687E10" w:rsidRDefault="00687E10" w:rsidP="00687E10">
            <w:pPr>
              <w:contextualSpacing/>
              <w:jc w:val="both"/>
              <w:rPr>
                <w:rFonts w:ascii="Times New Roman" w:hAnsi="Times New Roman" w:cs="Times New Roman"/>
                <w:sz w:val="24"/>
                <w:szCs w:val="24"/>
              </w:rPr>
            </w:pPr>
            <w:r w:rsidRPr="00687E10">
              <w:rPr>
                <w:rFonts w:ascii="Times New Roman" w:hAnsi="Times New Roman" w:cs="Times New Roman"/>
                <w:b/>
                <w:sz w:val="24"/>
                <w:szCs w:val="24"/>
              </w:rPr>
              <w:t>Знания:</w:t>
            </w:r>
            <w:r w:rsidRPr="00687E10">
              <w:rPr>
                <w:rFonts w:ascii="Times New Roman" w:hAnsi="Times New Roman" w:cs="Times New Roman"/>
                <w:sz w:val="24"/>
                <w:szCs w:val="24"/>
              </w:rPr>
              <w:t xml:space="preserve"> Основные платформы для создания, исполнения и управления информационной системой. Национальную и международную систему стандартизации и сертификации и систему обеспечения качества продукции, методы контроля качества. </w:t>
            </w:r>
            <w:proofErr w:type="spellStart"/>
            <w:r w:rsidRPr="00687E10">
              <w:rPr>
                <w:rFonts w:ascii="Times New Roman" w:hAnsi="Times New Roman" w:cs="Times New Roman"/>
                <w:sz w:val="24"/>
                <w:szCs w:val="24"/>
              </w:rPr>
              <w:t>Сервисно</w:t>
            </w:r>
            <w:proofErr w:type="spellEnd"/>
            <w:r w:rsidRPr="00687E10">
              <w:rPr>
                <w:rFonts w:ascii="Times New Roman" w:hAnsi="Times New Roman" w:cs="Times New Roman"/>
                <w:sz w:val="24"/>
                <w:szCs w:val="24"/>
              </w:rPr>
              <w:t xml:space="preserve"> - ориентированные архитектуры. Важность рассмотрения всех возможных вариантов и получения наилучшего решения на основе анализа и интересов клиента. Методы и средства проектирования информационных систем. Основные понятия системного анализа.</w:t>
            </w:r>
          </w:p>
        </w:tc>
      </w:tr>
      <w:tr w:rsidR="00687E10" w:rsidRPr="00687E10" w14:paraId="4D2671A8" w14:textId="77777777" w:rsidTr="00AF0F6E">
        <w:tc>
          <w:tcPr>
            <w:tcW w:w="1702" w:type="dxa"/>
          </w:tcPr>
          <w:p w14:paraId="364D5AE4" w14:textId="77777777" w:rsidR="00687E10" w:rsidRPr="00687E10" w:rsidRDefault="00687E10" w:rsidP="00687E10">
            <w:pPr>
              <w:contextualSpacing/>
              <w:jc w:val="both"/>
              <w:rPr>
                <w:rFonts w:ascii="Times New Roman" w:hAnsi="Times New Roman" w:cs="Times New Roman"/>
                <w:sz w:val="24"/>
                <w:szCs w:val="24"/>
              </w:rPr>
            </w:pPr>
          </w:p>
        </w:tc>
        <w:tc>
          <w:tcPr>
            <w:tcW w:w="2551" w:type="dxa"/>
          </w:tcPr>
          <w:p w14:paraId="50A4AD9A" w14:textId="77777777" w:rsidR="00687E10" w:rsidRPr="00687E10" w:rsidRDefault="00687E10" w:rsidP="00687E10">
            <w:pPr>
              <w:contextualSpacing/>
              <w:jc w:val="both"/>
              <w:rPr>
                <w:rFonts w:ascii="Times New Roman" w:hAnsi="Times New Roman" w:cs="Times New Roman"/>
                <w:sz w:val="24"/>
                <w:szCs w:val="24"/>
              </w:rPr>
            </w:pPr>
            <w:r w:rsidRPr="00687E10">
              <w:rPr>
                <w:rFonts w:ascii="Times New Roman" w:hAnsi="Times New Roman" w:cs="Times New Roman"/>
                <w:sz w:val="24"/>
                <w:szCs w:val="24"/>
              </w:rPr>
              <w:t>ПК 5.3. Разрабатывать подсистемы безопасности информационной системы в соответствии с техническим заданием.</w:t>
            </w:r>
          </w:p>
        </w:tc>
        <w:tc>
          <w:tcPr>
            <w:tcW w:w="5528" w:type="dxa"/>
          </w:tcPr>
          <w:p w14:paraId="58A4BF71" w14:textId="77777777" w:rsidR="00687E10" w:rsidRPr="00687E10" w:rsidRDefault="00687E10" w:rsidP="00687E10">
            <w:pPr>
              <w:contextualSpacing/>
              <w:jc w:val="both"/>
              <w:rPr>
                <w:rFonts w:ascii="Times New Roman" w:hAnsi="Times New Roman" w:cs="Times New Roman"/>
                <w:sz w:val="24"/>
                <w:szCs w:val="24"/>
              </w:rPr>
            </w:pPr>
            <w:r w:rsidRPr="00687E10">
              <w:rPr>
                <w:rFonts w:ascii="Times New Roman" w:hAnsi="Times New Roman" w:cs="Times New Roman"/>
                <w:b/>
                <w:sz w:val="24"/>
                <w:szCs w:val="24"/>
              </w:rPr>
              <w:t>Практический опыт:</w:t>
            </w:r>
            <w:r w:rsidRPr="00687E10">
              <w:rPr>
                <w:rFonts w:ascii="Times New Roman" w:hAnsi="Times New Roman" w:cs="Times New Roman"/>
                <w:sz w:val="24"/>
                <w:szCs w:val="24"/>
              </w:rPr>
              <w:t xml:space="preserve"> Управлять процессом разработки приложений с использованием инструментальных средств. Модифицировать отдельные модули информационной системы. Программировать в соответствии с требованиями технического задания. </w:t>
            </w:r>
          </w:p>
          <w:p w14:paraId="43512B5E" w14:textId="77777777" w:rsidR="00687E10" w:rsidRPr="00687E10" w:rsidRDefault="00687E10" w:rsidP="00687E10">
            <w:pPr>
              <w:contextualSpacing/>
              <w:jc w:val="both"/>
              <w:rPr>
                <w:rFonts w:ascii="Times New Roman" w:hAnsi="Times New Roman" w:cs="Times New Roman"/>
                <w:sz w:val="24"/>
                <w:szCs w:val="24"/>
              </w:rPr>
            </w:pPr>
            <w:r w:rsidRPr="00687E10">
              <w:rPr>
                <w:rFonts w:ascii="Times New Roman" w:hAnsi="Times New Roman" w:cs="Times New Roman"/>
                <w:b/>
                <w:sz w:val="24"/>
                <w:szCs w:val="24"/>
              </w:rPr>
              <w:t>Умения:</w:t>
            </w:r>
            <w:r w:rsidRPr="00687E10">
              <w:rPr>
                <w:rFonts w:ascii="Times New Roman" w:hAnsi="Times New Roman" w:cs="Times New Roman"/>
                <w:sz w:val="24"/>
                <w:szCs w:val="24"/>
              </w:rPr>
              <w:t xml:space="preserve"> Создавать и управлять проектом по разработке приложения и формулировать его задачи. </w:t>
            </w:r>
          </w:p>
          <w:p w14:paraId="1BF97C68" w14:textId="77777777" w:rsidR="00687E10" w:rsidRPr="00687E10" w:rsidRDefault="00687E10" w:rsidP="00687E10">
            <w:pPr>
              <w:contextualSpacing/>
              <w:jc w:val="both"/>
              <w:rPr>
                <w:rFonts w:ascii="Times New Roman" w:hAnsi="Times New Roman" w:cs="Times New Roman"/>
                <w:sz w:val="24"/>
                <w:szCs w:val="24"/>
              </w:rPr>
            </w:pPr>
            <w:r w:rsidRPr="00687E10">
              <w:rPr>
                <w:rFonts w:ascii="Times New Roman" w:hAnsi="Times New Roman" w:cs="Times New Roman"/>
                <w:sz w:val="24"/>
                <w:szCs w:val="24"/>
              </w:rPr>
              <w:t xml:space="preserve">Использовать языки структурного, объектно-ориентированного программирования и языка сценариев для создания независимых программ. Разрабатывать графический интерфейс </w:t>
            </w:r>
            <w:r w:rsidRPr="00687E10">
              <w:rPr>
                <w:rFonts w:ascii="Times New Roman" w:hAnsi="Times New Roman" w:cs="Times New Roman"/>
                <w:sz w:val="24"/>
                <w:szCs w:val="24"/>
              </w:rPr>
              <w:lastRenderedPageBreak/>
              <w:t xml:space="preserve">приложения. </w:t>
            </w:r>
            <w:r w:rsidRPr="00687E10">
              <w:rPr>
                <w:rFonts w:ascii="Times New Roman" w:hAnsi="Times New Roman" w:cs="Times New Roman"/>
                <w:b/>
                <w:sz w:val="24"/>
                <w:szCs w:val="24"/>
              </w:rPr>
              <w:t>Знания:</w:t>
            </w:r>
            <w:r w:rsidRPr="00687E10">
              <w:rPr>
                <w:rFonts w:ascii="Times New Roman" w:hAnsi="Times New Roman" w:cs="Times New Roman"/>
                <w:sz w:val="24"/>
                <w:szCs w:val="24"/>
              </w:rPr>
              <w:t xml:space="preserve"> Национальной и международной системы стандартизации и сертификации и систему обеспечения качества продукции. Методы контроля качества </w:t>
            </w:r>
            <w:proofErr w:type="spellStart"/>
            <w:r w:rsidRPr="00687E10">
              <w:rPr>
                <w:rFonts w:ascii="Times New Roman" w:hAnsi="Times New Roman" w:cs="Times New Roman"/>
                <w:sz w:val="24"/>
                <w:szCs w:val="24"/>
              </w:rPr>
              <w:t>объектноориентированного</w:t>
            </w:r>
            <w:proofErr w:type="spellEnd"/>
            <w:r w:rsidRPr="00687E10">
              <w:rPr>
                <w:rFonts w:ascii="Times New Roman" w:hAnsi="Times New Roman" w:cs="Times New Roman"/>
                <w:sz w:val="24"/>
                <w:szCs w:val="24"/>
              </w:rPr>
              <w:t xml:space="preserve"> программирования. Объектно-ориентированное программирование. Спецификации языка программирования, принципы создания графического пользовательского интерфейса (GUI), файлового ввода-вывода, создания сетевого сервера и сетевого клиента. Файлового ввода-вывода. Создания сетевого сервера и сетевого клиента.</w:t>
            </w:r>
          </w:p>
        </w:tc>
      </w:tr>
      <w:tr w:rsidR="00687E10" w:rsidRPr="00687E10" w14:paraId="74D9763A" w14:textId="77777777" w:rsidTr="00AF0F6E">
        <w:tc>
          <w:tcPr>
            <w:tcW w:w="1702" w:type="dxa"/>
          </w:tcPr>
          <w:p w14:paraId="56E305A2" w14:textId="77777777" w:rsidR="00687E10" w:rsidRPr="00687E10" w:rsidRDefault="00687E10" w:rsidP="00687E10">
            <w:pPr>
              <w:contextualSpacing/>
              <w:jc w:val="both"/>
              <w:rPr>
                <w:rFonts w:ascii="Times New Roman" w:hAnsi="Times New Roman" w:cs="Times New Roman"/>
                <w:sz w:val="24"/>
                <w:szCs w:val="24"/>
              </w:rPr>
            </w:pPr>
          </w:p>
        </w:tc>
        <w:tc>
          <w:tcPr>
            <w:tcW w:w="2551" w:type="dxa"/>
          </w:tcPr>
          <w:p w14:paraId="5E5BFC41" w14:textId="77777777" w:rsidR="00687E10" w:rsidRPr="00687E10" w:rsidRDefault="00687E10" w:rsidP="00687E10">
            <w:pPr>
              <w:contextualSpacing/>
              <w:jc w:val="both"/>
              <w:rPr>
                <w:rFonts w:ascii="Times New Roman" w:hAnsi="Times New Roman" w:cs="Times New Roman"/>
                <w:sz w:val="24"/>
                <w:szCs w:val="24"/>
              </w:rPr>
            </w:pPr>
            <w:r w:rsidRPr="00687E10">
              <w:rPr>
                <w:rFonts w:ascii="Times New Roman" w:hAnsi="Times New Roman" w:cs="Times New Roman"/>
                <w:sz w:val="24"/>
                <w:szCs w:val="24"/>
              </w:rPr>
              <w:t>ПК 5.4. Производить разработку модулей информационной системы в соответствии с техническим заданием</w:t>
            </w:r>
          </w:p>
        </w:tc>
        <w:tc>
          <w:tcPr>
            <w:tcW w:w="5528" w:type="dxa"/>
          </w:tcPr>
          <w:p w14:paraId="09E932BE" w14:textId="77777777" w:rsidR="00687E10" w:rsidRPr="00687E10" w:rsidRDefault="00687E10" w:rsidP="00687E10">
            <w:pPr>
              <w:contextualSpacing/>
              <w:jc w:val="both"/>
              <w:rPr>
                <w:rFonts w:ascii="Times New Roman" w:hAnsi="Times New Roman" w:cs="Times New Roman"/>
                <w:sz w:val="24"/>
                <w:szCs w:val="24"/>
              </w:rPr>
            </w:pPr>
            <w:r w:rsidRPr="00687E10">
              <w:rPr>
                <w:rFonts w:ascii="Times New Roman" w:hAnsi="Times New Roman" w:cs="Times New Roman"/>
                <w:b/>
                <w:sz w:val="24"/>
                <w:szCs w:val="24"/>
              </w:rPr>
              <w:t>Практический опыт:</w:t>
            </w:r>
            <w:r w:rsidRPr="00687E10">
              <w:rPr>
                <w:rFonts w:ascii="Times New Roman" w:hAnsi="Times New Roman" w:cs="Times New Roman"/>
                <w:sz w:val="24"/>
                <w:szCs w:val="24"/>
              </w:rPr>
              <w:t xml:space="preserve"> Разрабатывать документацию по эксплуатации информационной системы. Проводить оценку качества и экономической эффективности информационной системы в рамках своей компетенции. Модифицировать отдельные модули информационной системы. </w:t>
            </w:r>
          </w:p>
          <w:p w14:paraId="524C506E" w14:textId="77777777" w:rsidR="00687E10" w:rsidRPr="00687E10" w:rsidRDefault="00687E10" w:rsidP="00687E10">
            <w:pPr>
              <w:contextualSpacing/>
              <w:jc w:val="both"/>
              <w:rPr>
                <w:rFonts w:ascii="Times New Roman" w:hAnsi="Times New Roman" w:cs="Times New Roman"/>
                <w:sz w:val="24"/>
                <w:szCs w:val="24"/>
              </w:rPr>
            </w:pPr>
            <w:r w:rsidRPr="00687E10">
              <w:rPr>
                <w:rFonts w:ascii="Times New Roman" w:hAnsi="Times New Roman" w:cs="Times New Roman"/>
                <w:b/>
                <w:sz w:val="24"/>
                <w:szCs w:val="24"/>
              </w:rPr>
              <w:t>Умения:</w:t>
            </w:r>
            <w:r w:rsidRPr="00687E10">
              <w:rPr>
                <w:rFonts w:ascii="Times New Roman" w:hAnsi="Times New Roman" w:cs="Times New Roman"/>
                <w:sz w:val="24"/>
                <w:szCs w:val="24"/>
              </w:rPr>
              <w:t xml:space="preserve"> Использовать языки структурного, объектно-ориентированного программирования и языка сценариев для создания независимых программ. Решать прикладные вопросы программирования и языка сценариев для создания программ. Проектировать и разрабатывать систему по заданным требованиям и спецификациям. Разрабатывать графический интерфейс приложения. Создавать проект по разработке приложения и формулировать его задачи.</w:t>
            </w:r>
          </w:p>
          <w:p w14:paraId="54B668A5" w14:textId="77777777" w:rsidR="00687E10" w:rsidRPr="00687E10" w:rsidRDefault="00687E10" w:rsidP="00687E10">
            <w:pPr>
              <w:contextualSpacing/>
              <w:jc w:val="both"/>
              <w:rPr>
                <w:rFonts w:ascii="Times New Roman" w:hAnsi="Times New Roman" w:cs="Times New Roman"/>
                <w:sz w:val="24"/>
                <w:szCs w:val="24"/>
              </w:rPr>
            </w:pPr>
            <w:r w:rsidRPr="00687E10">
              <w:rPr>
                <w:rFonts w:ascii="Times New Roman" w:hAnsi="Times New Roman" w:cs="Times New Roman"/>
                <w:sz w:val="24"/>
                <w:szCs w:val="24"/>
              </w:rPr>
              <w:t xml:space="preserve"> </w:t>
            </w:r>
            <w:r w:rsidRPr="00687E10">
              <w:rPr>
                <w:rFonts w:ascii="Times New Roman" w:hAnsi="Times New Roman" w:cs="Times New Roman"/>
                <w:b/>
                <w:sz w:val="24"/>
                <w:szCs w:val="24"/>
              </w:rPr>
              <w:t>Знания:</w:t>
            </w:r>
            <w:r w:rsidRPr="00687E10">
              <w:rPr>
                <w:rFonts w:ascii="Times New Roman" w:hAnsi="Times New Roman" w:cs="Times New Roman"/>
                <w:sz w:val="24"/>
                <w:szCs w:val="24"/>
              </w:rPr>
              <w:t xml:space="preserve"> Национальной и международной систему стандартизации и сертификации и систему обеспечения качества продукции, методы контроля качества. Объектно-ориентированное программирование. Спецификации языка программирования, принципы создания графического пользовательского интерфейса (GUI). Важность рассмотрения всех возможных вариантов и получения наилучшего решения на основе анализа и интересов клиента. Файлового ввода-вывода, создания сетевого сервера и сетевого клиента. Платформы для создания, исполнения и управления информационной системой.</w:t>
            </w:r>
          </w:p>
        </w:tc>
      </w:tr>
      <w:tr w:rsidR="00687E10" w:rsidRPr="00687E10" w14:paraId="2C411F15" w14:textId="77777777" w:rsidTr="00AF0F6E">
        <w:tc>
          <w:tcPr>
            <w:tcW w:w="1702" w:type="dxa"/>
          </w:tcPr>
          <w:p w14:paraId="55998BAD" w14:textId="77777777" w:rsidR="00687E10" w:rsidRPr="00687E10" w:rsidRDefault="00687E10" w:rsidP="00687E10">
            <w:pPr>
              <w:contextualSpacing/>
              <w:jc w:val="both"/>
              <w:rPr>
                <w:rFonts w:ascii="Times New Roman" w:hAnsi="Times New Roman" w:cs="Times New Roman"/>
                <w:sz w:val="24"/>
                <w:szCs w:val="24"/>
              </w:rPr>
            </w:pPr>
          </w:p>
        </w:tc>
        <w:tc>
          <w:tcPr>
            <w:tcW w:w="2551" w:type="dxa"/>
          </w:tcPr>
          <w:p w14:paraId="7E904861" w14:textId="77777777" w:rsidR="00687E10" w:rsidRPr="00687E10" w:rsidRDefault="00687E10" w:rsidP="00687E10">
            <w:pPr>
              <w:contextualSpacing/>
              <w:jc w:val="both"/>
              <w:rPr>
                <w:rFonts w:ascii="Times New Roman" w:hAnsi="Times New Roman" w:cs="Times New Roman"/>
                <w:sz w:val="24"/>
                <w:szCs w:val="24"/>
              </w:rPr>
            </w:pPr>
            <w:r w:rsidRPr="00687E10">
              <w:rPr>
                <w:rFonts w:ascii="Times New Roman" w:hAnsi="Times New Roman" w:cs="Times New Roman"/>
                <w:sz w:val="24"/>
                <w:szCs w:val="24"/>
              </w:rPr>
              <w:t xml:space="preserve">ПК 5.5. Осуществлять тестирование информационной системы на этапе опытной эксплуатации с фиксацией выявленных ошибок кодирования в разрабатываемых модулях </w:t>
            </w:r>
            <w:r w:rsidRPr="00687E10">
              <w:rPr>
                <w:rFonts w:ascii="Times New Roman" w:hAnsi="Times New Roman" w:cs="Times New Roman"/>
                <w:sz w:val="24"/>
                <w:szCs w:val="24"/>
              </w:rPr>
              <w:lastRenderedPageBreak/>
              <w:t>информационной системы.</w:t>
            </w:r>
          </w:p>
        </w:tc>
        <w:tc>
          <w:tcPr>
            <w:tcW w:w="5528" w:type="dxa"/>
          </w:tcPr>
          <w:p w14:paraId="0035BDF5" w14:textId="77777777" w:rsidR="00687E10" w:rsidRPr="00687E10" w:rsidRDefault="00687E10" w:rsidP="00687E10">
            <w:pPr>
              <w:contextualSpacing/>
              <w:jc w:val="both"/>
              <w:rPr>
                <w:rFonts w:ascii="Times New Roman" w:hAnsi="Times New Roman" w:cs="Times New Roman"/>
                <w:sz w:val="24"/>
                <w:szCs w:val="24"/>
              </w:rPr>
            </w:pPr>
            <w:r w:rsidRPr="00687E10">
              <w:rPr>
                <w:rFonts w:ascii="Times New Roman" w:hAnsi="Times New Roman" w:cs="Times New Roman"/>
                <w:b/>
                <w:sz w:val="24"/>
                <w:szCs w:val="24"/>
              </w:rPr>
              <w:lastRenderedPageBreak/>
              <w:t>Практический опыт:</w:t>
            </w:r>
            <w:r w:rsidRPr="00687E10">
              <w:rPr>
                <w:rFonts w:ascii="Times New Roman" w:hAnsi="Times New Roman" w:cs="Times New Roman"/>
                <w:sz w:val="24"/>
                <w:szCs w:val="24"/>
              </w:rPr>
              <w:t xml:space="preserve"> Применять методики тестирования разрабатываемых приложений. </w:t>
            </w:r>
            <w:r w:rsidRPr="00687E10">
              <w:rPr>
                <w:rFonts w:ascii="Times New Roman" w:hAnsi="Times New Roman" w:cs="Times New Roman"/>
                <w:b/>
                <w:sz w:val="24"/>
                <w:szCs w:val="24"/>
              </w:rPr>
              <w:t>Умения:</w:t>
            </w:r>
            <w:r w:rsidRPr="00687E10">
              <w:rPr>
                <w:rFonts w:ascii="Times New Roman" w:hAnsi="Times New Roman" w:cs="Times New Roman"/>
                <w:sz w:val="24"/>
                <w:szCs w:val="24"/>
              </w:rPr>
              <w:t xml:space="preserve"> Использовать методы тестирования в соответствии с техническим заданием. </w:t>
            </w:r>
          </w:p>
          <w:p w14:paraId="28C51847" w14:textId="77777777" w:rsidR="00687E10" w:rsidRPr="00687E10" w:rsidRDefault="00687E10" w:rsidP="00687E10">
            <w:pPr>
              <w:contextualSpacing/>
              <w:jc w:val="both"/>
              <w:rPr>
                <w:rFonts w:ascii="Times New Roman" w:hAnsi="Times New Roman" w:cs="Times New Roman"/>
                <w:sz w:val="24"/>
                <w:szCs w:val="24"/>
              </w:rPr>
            </w:pPr>
            <w:r w:rsidRPr="00687E10">
              <w:rPr>
                <w:rFonts w:ascii="Times New Roman" w:hAnsi="Times New Roman" w:cs="Times New Roman"/>
                <w:b/>
                <w:sz w:val="24"/>
                <w:szCs w:val="24"/>
              </w:rPr>
              <w:t>Знания:</w:t>
            </w:r>
            <w:r w:rsidRPr="00687E10">
              <w:rPr>
                <w:rFonts w:ascii="Times New Roman" w:hAnsi="Times New Roman" w:cs="Times New Roman"/>
                <w:sz w:val="24"/>
                <w:szCs w:val="24"/>
              </w:rPr>
              <w:t xml:space="preserve"> Особенности программных средств, используемых в разработке ИС.</w:t>
            </w:r>
          </w:p>
        </w:tc>
      </w:tr>
      <w:tr w:rsidR="00687E10" w:rsidRPr="00687E10" w14:paraId="043B249D" w14:textId="77777777" w:rsidTr="00AF0F6E">
        <w:tc>
          <w:tcPr>
            <w:tcW w:w="1702" w:type="dxa"/>
          </w:tcPr>
          <w:p w14:paraId="59522ED6" w14:textId="77777777" w:rsidR="00687E10" w:rsidRPr="00687E10" w:rsidRDefault="00687E10" w:rsidP="00687E10">
            <w:pPr>
              <w:contextualSpacing/>
              <w:jc w:val="both"/>
              <w:rPr>
                <w:rFonts w:ascii="Times New Roman" w:hAnsi="Times New Roman" w:cs="Times New Roman"/>
                <w:sz w:val="24"/>
                <w:szCs w:val="24"/>
              </w:rPr>
            </w:pPr>
          </w:p>
        </w:tc>
        <w:tc>
          <w:tcPr>
            <w:tcW w:w="2551" w:type="dxa"/>
          </w:tcPr>
          <w:p w14:paraId="40DBA926" w14:textId="77777777" w:rsidR="00687E10" w:rsidRPr="00687E10" w:rsidRDefault="00687E10" w:rsidP="00687E10">
            <w:pPr>
              <w:contextualSpacing/>
              <w:jc w:val="both"/>
              <w:rPr>
                <w:rFonts w:ascii="Times New Roman" w:hAnsi="Times New Roman" w:cs="Times New Roman"/>
                <w:sz w:val="24"/>
                <w:szCs w:val="24"/>
              </w:rPr>
            </w:pPr>
            <w:r w:rsidRPr="00687E10">
              <w:rPr>
                <w:rFonts w:ascii="Times New Roman" w:hAnsi="Times New Roman" w:cs="Times New Roman"/>
                <w:sz w:val="24"/>
                <w:szCs w:val="24"/>
              </w:rPr>
              <w:t>ПК 5.6. Разрабатывать техническую документацию на эксплуатацию информационной системы.</w:t>
            </w:r>
          </w:p>
        </w:tc>
        <w:tc>
          <w:tcPr>
            <w:tcW w:w="5528" w:type="dxa"/>
          </w:tcPr>
          <w:p w14:paraId="45F4F5BD" w14:textId="77777777" w:rsidR="00687E10" w:rsidRPr="00687E10" w:rsidRDefault="00687E10" w:rsidP="00687E10">
            <w:pPr>
              <w:contextualSpacing/>
              <w:jc w:val="both"/>
              <w:rPr>
                <w:rFonts w:ascii="Times New Roman" w:hAnsi="Times New Roman" w:cs="Times New Roman"/>
                <w:sz w:val="24"/>
                <w:szCs w:val="24"/>
              </w:rPr>
            </w:pPr>
            <w:r w:rsidRPr="00687E10">
              <w:rPr>
                <w:rFonts w:ascii="Times New Roman" w:hAnsi="Times New Roman" w:cs="Times New Roman"/>
                <w:b/>
                <w:sz w:val="24"/>
                <w:szCs w:val="24"/>
              </w:rPr>
              <w:t>Практический опыт:</w:t>
            </w:r>
            <w:r w:rsidRPr="00687E10">
              <w:rPr>
                <w:rFonts w:ascii="Times New Roman" w:hAnsi="Times New Roman" w:cs="Times New Roman"/>
                <w:sz w:val="24"/>
                <w:szCs w:val="24"/>
              </w:rPr>
              <w:t xml:space="preserve"> Разрабатывать проектную документацию на информационную систему. Формировать отчетную документации по результатам работ. Использовать стандарты при оформлении программной документации. </w:t>
            </w:r>
          </w:p>
          <w:p w14:paraId="618432D1" w14:textId="77777777" w:rsidR="00687E10" w:rsidRPr="00687E10" w:rsidRDefault="00687E10" w:rsidP="00687E10">
            <w:pPr>
              <w:contextualSpacing/>
              <w:jc w:val="both"/>
              <w:rPr>
                <w:rFonts w:ascii="Times New Roman" w:hAnsi="Times New Roman" w:cs="Times New Roman"/>
                <w:sz w:val="24"/>
                <w:szCs w:val="24"/>
              </w:rPr>
            </w:pPr>
            <w:r w:rsidRPr="00687E10">
              <w:rPr>
                <w:rFonts w:ascii="Times New Roman" w:hAnsi="Times New Roman" w:cs="Times New Roman"/>
                <w:b/>
                <w:sz w:val="24"/>
                <w:szCs w:val="24"/>
              </w:rPr>
              <w:t>Умения:</w:t>
            </w:r>
            <w:r w:rsidRPr="00687E10">
              <w:rPr>
                <w:rFonts w:ascii="Times New Roman" w:hAnsi="Times New Roman" w:cs="Times New Roman"/>
                <w:sz w:val="24"/>
                <w:szCs w:val="24"/>
              </w:rPr>
              <w:t xml:space="preserve"> Разрабатывать проектную документацию на эксплуатацию информационной системы. Использовать стандарты при оформлении программной документации. </w:t>
            </w:r>
          </w:p>
          <w:p w14:paraId="279E6FFE" w14:textId="77777777" w:rsidR="00687E10" w:rsidRPr="00687E10" w:rsidRDefault="00687E10" w:rsidP="00687E10">
            <w:pPr>
              <w:contextualSpacing/>
              <w:jc w:val="both"/>
              <w:rPr>
                <w:rFonts w:ascii="Times New Roman" w:hAnsi="Times New Roman" w:cs="Times New Roman"/>
                <w:sz w:val="24"/>
                <w:szCs w:val="24"/>
              </w:rPr>
            </w:pPr>
            <w:r w:rsidRPr="00687E10">
              <w:rPr>
                <w:rFonts w:ascii="Times New Roman" w:hAnsi="Times New Roman" w:cs="Times New Roman"/>
                <w:b/>
                <w:sz w:val="24"/>
                <w:szCs w:val="24"/>
              </w:rPr>
              <w:t>Знания:</w:t>
            </w:r>
            <w:r w:rsidRPr="00687E10">
              <w:rPr>
                <w:rFonts w:ascii="Times New Roman" w:hAnsi="Times New Roman" w:cs="Times New Roman"/>
                <w:sz w:val="24"/>
                <w:szCs w:val="24"/>
              </w:rPr>
              <w:t xml:space="preserve"> Основные модели построения информационных систем, их структура. Использовать критерии оценки качества и надежности функционирования информационной системы. Реинжиниринг бизнес-процессов.</w:t>
            </w:r>
          </w:p>
        </w:tc>
      </w:tr>
      <w:tr w:rsidR="00687E10" w:rsidRPr="00687E10" w14:paraId="11B8323B" w14:textId="77777777" w:rsidTr="00AF0F6E">
        <w:tc>
          <w:tcPr>
            <w:tcW w:w="1702" w:type="dxa"/>
          </w:tcPr>
          <w:p w14:paraId="6BF85D7F" w14:textId="77777777" w:rsidR="00687E10" w:rsidRPr="00687E10" w:rsidRDefault="00687E10" w:rsidP="00687E10">
            <w:pPr>
              <w:contextualSpacing/>
              <w:jc w:val="both"/>
              <w:rPr>
                <w:rFonts w:ascii="Times New Roman" w:hAnsi="Times New Roman" w:cs="Times New Roman"/>
                <w:sz w:val="24"/>
                <w:szCs w:val="24"/>
              </w:rPr>
            </w:pPr>
          </w:p>
        </w:tc>
        <w:tc>
          <w:tcPr>
            <w:tcW w:w="2551" w:type="dxa"/>
          </w:tcPr>
          <w:p w14:paraId="3227AF66" w14:textId="77777777" w:rsidR="00687E10" w:rsidRPr="00687E10" w:rsidRDefault="00687E10" w:rsidP="00687E10">
            <w:pPr>
              <w:contextualSpacing/>
              <w:jc w:val="both"/>
              <w:rPr>
                <w:rFonts w:ascii="Times New Roman" w:hAnsi="Times New Roman" w:cs="Times New Roman"/>
                <w:sz w:val="24"/>
                <w:szCs w:val="24"/>
              </w:rPr>
            </w:pPr>
            <w:r w:rsidRPr="00687E10">
              <w:rPr>
                <w:rFonts w:ascii="Times New Roman" w:hAnsi="Times New Roman" w:cs="Times New Roman"/>
                <w:sz w:val="24"/>
                <w:szCs w:val="24"/>
              </w:rPr>
              <w:t>ПК 5.7. Производить оценку информационной системы для выявления возможности ее модернизации.</w:t>
            </w:r>
          </w:p>
        </w:tc>
        <w:tc>
          <w:tcPr>
            <w:tcW w:w="5528" w:type="dxa"/>
          </w:tcPr>
          <w:p w14:paraId="3780A303" w14:textId="77777777" w:rsidR="00687E10" w:rsidRPr="00687E10" w:rsidRDefault="00687E10" w:rsidP="00687E10">
            <w:pPr>
              <w:contextualSpacing/>
              <w:jc w:val="both"/>
              <w:rPr>
                <w:rFonts w:ascii="Times New Roman" w:hAnsi="Times New Roman" w:cs="Times New Roman"/>
                <w:sz w:val="24"/>
                <w:szCs w:val="24"/>
              </w:rPr>
            </w:pPr>
            <w:r w:rsidRPr="00687E10">
              <w:rPr>
                <w:rFonts w:ascii="Times New Roman" w:hAnsi="Times New Roman" w:cs="Times New Roman"/>
                <w:b/>
                <w:sz w:val="24"/>
                <w:szCs w:val="24"/>
              </w:rPr>
              <w:t>Практический опыт:</w:t>
            </w:r>
            <w:r w:rsidRPr="00687E10">
              <w:rPr>
                <w:rFonts w:ascii="Times New Roman" w:hAnsi="Times New Roman" w:cs="Times New Roman"/>
                <w:sz w:val="24"/>
                <w:szCs w:val="24"/>
              </w:rPr>
              <w:t xml:space="preserve"> Проводить оценку качества и экономической эффективности информационной системы в рамках своей компетенции. Использовать критерии оценки качества и надежности функционирования информационной системы. </w:t>
            </w:r>
            <w:r w:rsidRPr="00687E10">
              <w:rPr>
                <w:rFonts w:ascii="Times New Roman" w:hAnsi="Times New Roman" w:cs="Times New Roman"/>
                <w:b/>
                <w:sz w:val="24"/>
                <w:szCs w:val="24"/>
              </w:rPr>
              <w:t>Умения:</w:t>
            </w:r>
            <w:r w:rsidRPr="00687E10">
              <w:rPr>
                <w:rFonts w:ascii="Times New Roman" w:hAnsi="Times New Roman" w:cs="Times New Roman"/>
                <w:sz w:val="24"/>
                <w:szCs w:val="24"/>
              </w:rPr>
              <w:t xml:space="preserve"> Использовать методы и критерии оценивания предметной области и методы определения стратегии развития </w:t>
            </w:r>
            <w:proofErr w:type="spellStart"/>
            <w:r w:rsidRPr="00687E10">
              <w:rPr>
                <w:rFonts w:ascii="Times New Roman" w:hAnsi="Times New Roman" w:cs="Times New Roman"/>
                <w:sz w:val="24"/>
                <w:szCs w:val="24"/>
              </w:rPr>
              <w:t>бизнеспроцессов</w:t>
            </w:r>
            <w:proofErr w:type="spellEnd"/>
            <w:r w:rsidRPr="00687E10">
              <w:rPr>
                <w:rFonts w:ascii="Times New Roman" w:hAnsi="Times New Roman" w:cs="Times New Roman"/>
                <w:sz w:val="24"/>
                <w:szCs w:val="24"/>
              </w:rPr>
              <w:t xml:space="preserve"> организации. Решать прикладные вопросы интеллектуальных систем с использованием статических экспертных систем, экспертных систем реального времени. </w:t>
            </w:r>
          </w:p>
          <w:p w14:paraId="5CFA8474" w14:textId="77777777" w:rsidR="00687E10" w:rsidRPr="00687E10" w:rsidRDefault="00687E10" w:rsidP="00687E10">
            <w:pPr>
              <w:contextualSpacing/>
              <w:jc w:val="both"/>
              <w:rPr>
                <w:rFonts w:ascii="Times New Roman" w:hAnsi="Times New Roman" w:cs="Times New Roman"/>
                <w:sz w:val="24"/>
                <w:szCs w:val="24"/>
              </w:rPr>
            </w:pPr>
            <w:r w:rsidRPr="00687E10">
              <w:rPr>
                <w:rFonts w:ascii="Times New Roman" w:hAnsi="Times New Roman" w:cs="Times New Roman"/>
                <w:b/>
                <w:sz w:val="24"/>
                <w:szCs w:val="24"/>
              </w:rPr>
              <w:t>Знания:</w:t>
            </w:r>
            <w:r w:rsidRPr="00687E10">
              <w:rPr>
                <w:rFonts w:ascii="Times New Roman" w:hAnsi="Times New Roman" w:cs="Times New Roman"/>
                <w:sz w:val="24"/>
                <w:szCs w:val="24"/>
              </w:rPr>
              <w:t xml:space="preserve"> Системы обеспечения качества продукции. Методы контроля качества в соответствии со стандартами.</w:t>
            </w:r>
          </w:p>
        </w:tc>
      </w:tr>
    </w:tbl>
    <w:p w14:paraId="626BBDF9" w14:textId="77777777" w:rsidR="00687E10" w:rsidRPr="00687E10" w:rsidRDefault="00687E10" w:rsidP="00687E10">
      <w:pPr>
        <w:keepNext/>
        <w:keepLines/>
        <w:widowControl w:val="0"/>
        <w:tabs>
          <w:tab w:val="left" w:pos="1401"/>
        </w:tabs>
        <w:spacing w:after="252" w:line="240" w:lineRule="exact"/>
        <w:jc w:val="both"/>
        <w:outlineLvl w:val="1"/>
        <w:rPr>
          <w:rFonts w:ascii="Times New Roman" w:eastAsia="Times New Roman" w:hAnsi="Times New Roman" w:cs="Times New Roman"/>
          <w:b/>
          <w:bCs/>
          <w:kern w:val="0"/>
          <w:sz w:val="24"/>
          <w:szCs w:val="24"/>
          <w14:ligatures w14:val="none"/>
        </w:rPr>
      </w:pPr>
    </w:p>
    <w:p w14:paraId="5F857C33" w14:textId="77777777" w:rsidR="009F0FED" w:rsidRPr="009F0FED" w:rsidRDefault="009F0FED" w:rsidP="009F0FED">
      <w:pPr>
        <w:spacing w:after="0"/>
        <w:jc w:val="both"/>
        <w:rPr>
          <w:rFonts w:ascii="Times New Roman" w:hAnsi="Times New Roman" w:cs="Times New Roman"/>
          <w:kern w:val="0"/>
          <w:sz w:val="24"/>
          <w:szCs w:val="24"/>
          <w:lang w:eastAsia="ru-RU"/>
          <w14:ligatures w14:val="none"/>
        </w:rPr>
        <w:sectPr w:rsidR="009F0FED" w:rsidRPr="009F0FED" w:rsidSect="00C9474C">
          <w:headerReference w:type="even" r:id="rId9"/>
          <w:footerReference w:type="even" r:id="rId10"/>
          <w:footerReference w:type="default" r:id="rId11"/>
          <w:headerReference w:type="first" r:id="rId12"/>
          <w:footerReference w:type="first" r:id="rId13"/>
          <w:pgSz w:w="11906" w:h="16838"/>
          <w:pgMar w:top="1134" w:right="567" w:bottom="1134" w:left="1701" w:header="709" w:footer="709" w:gutter="0"/>
          <w:cols w:space="708"/>
          <w:titlePg/>
          <w:docGrid w:linePitch="360"/>
        </w:sectPr>
      </w:pPr>
    </w:p>
    <w:p w14:paraId="5F97E324" w14:textId="77777777" w:rsidR="009F0FED" w:rsidRPr="006227B5" w:rsidRDefault="009F0FED" w:rsidP="006227B5">
      <w:pPr>
        <w:spacing w:after="0" w:line="240" w:lineRule="auto"/>
        <w:contextualSpacing/>
        <w:jc w:val="center"/>
        <w:rPr>
          <w:rFonts w:ascii="Times New Roman" w:hAnsi="Times New Roman" w:cs="Times New Roman"/>
          <w:b/>
          <w:kern w:val="0"/>
          <w:sz w:val="24"/>
          <w:szCs w:val="24"/>
          <w:lang w:eastAsia="ru-RU"/>
          <w14:ligatures w14:val="none"/>
        </w:rPr>
      </w:pPr>
    </w:p>
    <w:p w14:paraId="28B949B7" w14:textId="77777777" w:rsidR="006227B5" w:rsidRPr="006227B5" w:rsidRDefault="006227B5" w:rsidP="006227B5">
      <w:pPr>
        <w:spacing w:after="0" w:line="240" w:lineRule="auto"/>
        <w:contextualSpacing/>
        <w:jc w:val="center"/>
        <w:rPr>
          <w:rFonts w:ascii="Times New Roman" w:hAnsi="Times New Roman" w:cs="Times New Roman"/>
          <w:b/>
          <w:kern w:val="0"/>
          <w:sz w:val="24"/>
          <w:szCs w:val="24"/>
          <w:lang w:eastAsia="ru-RU"/>
          <w14:ligatures w14:val="none"/>
        </w:rPr>
      </w:pPr>
    </w:p>
    <w:p w14:paraId="674DCB8B" w14:textId="77777777" w:rsidR="006227B5" w:rsidRPr="006227B5" w:rsidRDefault="006227B5" w:rsidP="006227B5">
      <w:pPr>
        <w:numPr>
          <w:ilvl w:val="1"/>
          <w:numId w:val="2"/>
        </w:numPr>
        <w:suppressAutoHyphens/>
        <w:spacing w:after="0" w:line="240" w:lineRule="auto"/>
        <w:ind w:firstLine="567"/>
        <w:jc w:val="both"/>
        <w:rPr>
          <w:rFonts w:ascii="Times New Roman" w:hAnsi="Times New Roman" w:cs="Times New Roman"/>
          <w:b/>
          <w:kern w:val="0"/>
          <w:sz w:val="24"/>
          <w:szCs w:val="24"/>
          <w14:ligatures w14:val="none"/>
        </w:rPr>
      </w:pPr>
      <w:r w:rsidRPr="006227B5">
        <w:rPr>
          <w:rFonts w:ascii="Times New Roman" w:hAnsi="Times New Roman" w:cs="Times New Roman"/>
          <w:b/>
          <w:kern w:val="0"/>
          <w:sz w:val="24"/>
          <w:szCs w:val="24"/>
          <w14:ligatures w14:val="none"/>
        </w:rPr>
        <w:t>Требования к оцениванию</w:t>
      </w:r>
    </w:p>
    <w:p w14:paraId="2E867A13" w14:textId="77777777" w:rsidR="006227B5" w:rsidRPr="006227B5" w:rsidRDefault="006227B5" w:rsidP="006227B5">
      <w:pPr>
        <w:spacing w:after="0"/>
        <w:ind w:left="567"/>
        <w:contextualSpacing/>
        <w:jc w:val="both"/>
        <w:rPr>
          <w:rFonts w:ascii="Times New Roman" w:hAnsi="Times New Roman" w:cs="Times New Roman"/>
          <w:b/>
          <w:kern w:val="0"/>
          <w:sz w:val="24"/>
          <w:szCs w:val="24"/>
          <w14:ligatures w14:val="none"/>
        </w:rPr>
      </w:pPr>
    </w:p>
    <w:tbl>
      <w:tblPr>
        <w:tblStyle w:val="a3"/>
        <w:tblW w:w="9639" w:type="dxa"/>
        <w:tblInd w:w="-5" w:type="dxa"/>
        <w:tblLook w:val="04A0" w:firstRow="1" w:lastRow="0" w:firstColumn="1" w:lastColumn="0" w:noHBand="0" w:noVBand="1"/>
      </w:tblPr>
      <w:tblGrid>
        <w:gridCol w:w="7088"/>
        <w:gridCol w:w="2551"/>
      </w:tblGrid>
      <w:tr w:rsidR="006227B5" w:rsidRPr="006227B5" w14:paraId="1AC7D0D4" w14:textId="77777777" w:rsidTr="00C9474C">
        <w:trPr>
          <w:trHeight w:val="388"/>
        </w:trPr>
        <w:tc>
          <w:tcPr>
            <w:tcW w:w="7088" w:type="dxa"/>
            <w:vAlign w:val="bottom"/>
          </w:tcPr>
          <w:p w14:paraId="7805F7ED" w14:textId="77777777" w:rsidR="006227B5" w:rsidRPr="006227B5" w:rsidRDefault="006227B5" w:rsidP="006227B5">
            <w:pPr>
              <w:jc w:val="both"/>
              <w:rPr>
                <w:rFonts w:ascii="Times New Roman" w:hAnsi="Times New Roman" w:cs="Times New Roman"/>
                <w:sz w:val="24"/>
                <w:szCs w:val="24"/>
              </w:rPr>
            </w:pPr>
            <w:r w:rsidRPr="006227B5">
              <w:rPr>
                <w:rFonts w:ascii="Times New Roman" w:hAnsi="Times New Roman" w:cs="Times New Roman"/>
                <w:sz w:val="24"/>
                <w:szCs w:val="24"/>
              </w:rPr>
              <w:t>Максимально возможное количество баллов</w:t>
            </w:r>
          </w:p>
        </w:tc>
        <w:tc>
          <w:tcPr>
            <w:tcW w:w="2551" w:type="dxa"/>
            <w:vAlign w:val="bottom"/>
          </w:tcPr>
          <w:p w14:paraId="180534D0" w14:textId="77777777" w:rsidR="006227B5" w:rsidRPr="006227B5" w:rsidRDefault="006227B5" w:rsidP="006227B5">
            <w:pPr>
              <w:jc w:val="center"/>
              <w:rPr>
                <w:rFonts w:ascii="Times New Roman" w:hAnsi="Times New Roman" w:cs="Times New Roman"/>
                <w:b/>
                <w:sz w:val="24"/>
                <w:szCs w:val="24"/>
              </w:rPr>
            </w:pPr>
            <w:r w:rsidRPr="006227B5">
              <w:rPr>
                <w:rFonts w:ascii="Times New Roman" w:hAnsi="Times New Roman" w:cs="Times New Roman"/>
                <w:b/>
                <w:sz w:val="24"/>
                <w:szCs w:val="24"/>
              </w:rPr>
              <w:t>100</w:t>
            </w:r>
          </w:p>
        </w:tc>
      </w:tr>
    </w:tbl>
    <w:p w14:paraId="7EA31081" w14:textId="77777777" w:rsidR="006227B5" w:rsidRPr="006227B5" w:rsidRDefault="006227B5" w:rsidP="006227B5">
      <w:pPr>
        <w:spacing w:after="0" w:line="240" w:lineRule="auto"/>
        <w:jc w:val="center"/>
        <w:rPr>
          <w:rFonts w:ascii="Times New Roman" w:hAnsi="Times New Roman" w:cs="Times New Roman"/>
          <w:b/>
          <w:kern w:val="0"/>
          <w:sz w:val="24"/>
          <w:szCs w:val="24"/>
          <w:lang w:eastAsia="ru-RU"/>
          <w14:ligatures w14:val="none"/>
        </w:rPr>
      </w:pPr>
      <w:bookmarkStart w:id="1" w:name="_Toc96294977"/>
    </w:p>
    <w:p w14:paraId="50BD2D9B" w14:textId="77777777" w:rsidR="006227B5" w:rsidRPr="006227B5" w:rsidRDefault="006227B5" w:rsidP="006227B5">
      <w:pPr>
        <w:spacing w:after="0" w:line="240" w:lineRule="auto"/>
        <w:jc w:val="center"/>
        <w:rPr>
          <w:rFonts w:ascii="Times New Roman" w:hAnsi="Times New Roman" w:cs="Times New Roman"/>
          <w:b/>
          <w:kern w:val="0"/>
          <w:sz w:val="24"/>
          <w:szCs w:val="24"/>
          <w:lang w:eastAsia="ru-RU"/>
          <w14:ligatures w14:val="none"/>
        </w:rPr>
      </w:pPr>
      <w:r w:rsidRPr="006227B5">
        <w:rPr>
          <w:rFonts w:ascii="Times New Roman" w:hAnsi="Times New Roman" w:cs="Times New Roman"/>
          <w:b/>
          <w:kern w:val="0"/>
          <w:sz w:val="24"/>
          <w:szCs w:val="24"/>
          <w:lang w:eastAsia="ru-RU"/>
          <w14:ligatures w14:val="none"/>
        </w:rPr>
        <w:t xml:space="preserve">Рекомендуемая схема перевода результатов демонстрационного экзамена </w:t>
      </w:r>
      <w:r w:rsidRPr="006227B5">
        <w:rPr>
          <w:rFonts w:ascii="Times New Roman" w:hAnsi="Times New Roman" w:cs="Times New Roman"/>
          <w:b/>
          <w:kern w:val="0"/>
          <w:sz w:val="24"/>
          <w:szCs w:val="24"/>
          <w:lang w:eastAsia="ru-RU"/>
          <w14:ligatures w14:val="none"/>
        </w:rPr>
        <w:br/>
        <w:t xml:space="preserve">из </w:t>
      </w:r>
      <w:proofErr w:type="spellStart"/>
      <w:r w:rsidRPr="006227B5">
        <w:rPr>
          <w:rFonts w:ascii="Times New Roman" w:hAnsi="Times New Roman" w:cs="Times New Roman"/>
          <w:b/>
          <w:kern w:val="0"/>
          <w:sz w:val="24"/>
          <w:szCs w:val="24"/>
          <w:lang w:eastAsia="ru-RU"/>
          <w14:ligatures w14:val="none"/>
        </w:rPr>
        <w:t>стобалльной</w:t>
      </w:r>
      <w:proofErr w:type="spellEnd"/>
      <w:r w:rsidRPr="006227B5">
        <w:rPr>
          <w:rFonts w:ascii="Times New Roman" w:hAnsi="Times New Roman" w:cs="Times New Roman"/>
          <w:b/>
          <w:kern w:val="0"/>
          <w:sz w:val="24"/>
          <w:szCs w:val="24"/>
          <w:lang w:eastAsia="ru-RU"/>
          <w14:ligatures w14:val="none"/>
        </w:rPr>
        <w:t xml:space="preserve"> шкалы в пятибалльную</w:t>
      </w:r>
      <w:bookmarkEnd w:id="1"/>
    </w:p>
    <w:tbl>
      <w:tblP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681"/>
        <w:gridCol w:w="1560"/>
        <w:gridCol w:w="1559"/>
        <w:gridCol w:w="1559"/>
        <w:gridCol w:w="1276"/>
      </w:tblGrid>
      <w:tr w:rsidR="006227B5" w:rsidRPr="006227B5" w14:paraId="102B952F" w14:textId="77777777" w:rsidTr="00C9474C">
        <w:trPr>
          <w:trHeight w:val="308"/>
        </w:trPr>
        <w:tc>
          <w:tcPr>
            <w:tcW w:w="3681" w:type="dxa"/>
            <w:shd w:val="clear" w:color="auto" w:fill="auto"/>
            <w:vAlign w:val="center"/>
          </w:tcPr>
          <w:p w14:paraId="048B802F" w14:textId="77777777" w:rsidR="006227B5" w:rsidRPr="006227B5" w:rsidRDefault="006227B5" w:rsidP="006227B5">
            <w:pPr>
              <w:spacing w:after="0" w:line="240" w:lineRule="auto"/>
              <w:jc w:val="center"/>
              <w:rPr>
                <w:rFonts w:ascii="Times New Roman" w:hAnsi="Times New Roman" w:cs="Times New Roman"/>
                <w:b/>
                <w:color w:val="000000"/>
                <w:kern w:val="0"/>
                <w:sz w:val="24"/>
                <w:szCs w:val="24"/>
                <w:lang w:eastAsia="ru-RU"/>
                <w14:ligatures w14:val="none"/>
              </w:rPr>
            </w:pPr>
            <w:r w:rsidRPr="006227B5">
              <w:rPr>
                <w:rFonts w:ascii="Times New Roman" w:hAnsi="Times New Roman" w:cs="Times New Roman"/>
                <w:b/>
                <w:color w:val="000000"/>
                <w:kern w:val="0"/>
                <w:sz w:val="24"/>
                <w:szCs w:val="24"/>
                <w:lang w:eastAsia="ru-RU"/>
                <w14:ligatures w14:val="none"/>
              </w:rPr>
              <w:t>Оценка</w:t>
            </w:r>
            <w:r w:rsidRPr="006227B5">
              <w:rPr>
                <w:rFonts w:ascii="Times New Roman" w:hAnsi="Times New Roman" w:cs="Times New Roman"/>
                <w:b/>
                <w:color w:val="000000"/>
                <w:kern w:val="0"/>
                <w:sz w:val="24"/>
                <w:szCs w:val="24"/>
                <w:lang w:eastAsia="ru-RU"/>
                <w14:ligatures w14:val="none"/>
              </w:rPr>
              <w:br/>
              <w:t xml:space="preserve"> (пятибалльная шкала)</w:t>
            </w:r>
          </w:p>
        </w:tc>
        <w:tc>
          <w:tcPr>
            <w:tcW w:w="1560" w:type="dxa"/>
            <w:shd w:val="clear" w:color="auto" w:fill="auto"/>
            <w:vAlign w:val="center"/>
          </w:tcPr>
          <w:p w14:paraId="76C13BA0" w14:textId="77777777" w:rsidR="006227B5" w:rsidRPr="006227B5" w:rsidRDefault="006227B5" w:rsidP="006227B5">
            <w:pPr>
              <w:spacing w:after="0" w:line="240" w:lineRule="auto"/>
              <w:jc w:val="center"/>
              <w:rPr>
                <w:rFonts w:ascii="Times New Roman" w:hAnsi="Times New Roman" w:cs="Times New Roman"/>
                <w:b/>
                <w:color w:val="000000"/>
                <w:kern w:val="0"/>
                <w:sz w:val="24"/>
                <w:szCs w:val="24"/>
                <w:lang w:eastAsia="ru-RU"/>
                <w14:ligatures w14:val="none"/>
              </w:rPr>
            </w:pPr>
            <w:r w:rsidRPr="006227B5">
              <w:rPr>
                <w:rFonts w:ascii="Times New Roman" w:hAnsi="Times New Roman" w:cs="Times New Roman"/>
                <w:b/>
                <w:color w:val="000000"/>
                <w:kern w:val="0"/>
                <w:sz w:val="24"/>
                <w:szCs w:val="24"/>
                <w:lang w:eastAsia="ru-RU"/>
                <w14:ligatures w14:val="none"/>
              </w:rPr>
              <w:t>«2»</w:t>
            </w:r>
          </w:p>
        </w:tc>
        <w:tc>
          <w:tcPr>
            <w:tcW w:w="1559" w:type="dxa"/>
            <w:shd w:val="clear" w:color="auto" w:fill="auto"/>
            <w:vAlign w:val="center"/>
          </w:tcPr>
          <w:p w14:paraId="6E195DF0" w14:textId="77777777" w:rsidR="006227B5" w:rsidRPr="006227B5" w:rsidRDefault="006227B5" w:rsidP="006227B5">
            <w:pPr>
              <w:spacing w:after="0" w:line="240" w:lineRule="auto"/>
              <w:jc w:val="center"/>
              <w:rPr>
                <w:rFonts w:ascii="Times New Roman" w:hAnsi="Times New Roman" w:cs="Times New Roman"/>
                <w:b/>
                <w:color w:val="000000"/>
                <w:kern w:val="0"/>
                <w:sz w:val="24"/>
                <w:szCs w:val="24"/>
                <w:lang w:eastAsia="ru-RU"/>
                <w14:ligatures w14:val="none"/>
              </w:rPr>
            </w:pPr>
            <w:r w:rsidRPr="006227B5">
              <w:rPr>
                <w:rFonts w:ascii="Times New Roman" w:hAnsi="Times New Roman" w:cs="Times New Roman"/>
                <w:b/>
                <w:color w:val="000000"/>
                <w:kern w:val="0"/>
                <w:sz w:val="24"/>
                <w:szCs w:val="24"/>
                <w:lang w:eastAsia="ru-RU"/>
                <w14:ligatures w14:val="none"/>
              </w:rPr>
              <w:t>«3»</w:t>
            </w:r>
          </w:p>
        </w:tc>
        <w:tc>
          <w:tcPr>
            <w:tcW w:w="1559" w:type="dxa"/>
            <w:shd w:val="clear" w:color="auto" w:fill="auto"/>
            <w:vAlign w:val="center"/>
          </w:tcPr>
          <w:p w14:paraId="5E35A0EB" w14:textId="77777777" w:rsidR="006227B5" w:rsidRPr="006227B5" w:rsidRDefault="006227B5" w:rsidP="006227B5">
            <w:pPr>
              <w:spacing w:after="0" w:line="240" w:lineRule="auto"/>
              <w:jc w:val="center"/>
              <w:rPr>
                <w:rFonts w:ascii="Times New Roman" w:hAnsi="Times New Roman" w:cs="Times New Roman"/>
                <w:b/>
                <w:color w:val="000000"/>
                <w:kern w:val="0"/>
                <w:sz w:val="24"/>
                <w:szCs w:val="24"/>
                <w:lang w:eastAsia="ru-RU"/>
                <w14:ligatures w14:val="none"/>
              </w:rPr>
            </w:pPr>
            <w:r w:rsidRPr="006227B5">
              <w:rPr>
                <w:rFonts w:ascii="Times New Roman" w:hAnsi="Times New Roman" w:cs="Times New Roman"/>
                <w:b/>
                <w:color w:val="000000"/>
                <w:kern w:val="0"/>
                <w:sz w:val="24"/>
                <w:szCs w:val="24"/>
                <w:lang w:eastAsia="ru-RU"/>
                <w14:ligatures w14:val="none"/>
              </w:rPr>
              <w:t>«4»</w:t>
            </w:r>
          </w:p>
        </w:tc>
        <w:tc>
          <w:tcPr>
            <w:tcW w:w="1276" w:type="dxa"/>
            <w:shd w:val="clear" w:color="auto" w:fill="auto"/>
            <w:vAlign w:val="center"/>
          </w:tcPr>
          <w:p w14:paraId="4A6B4464" w14:textId="77777777" w:rsidR="006227B5" w:rsidRPr="006227B5" w:rsidRDefault="006227B5" w:rsidP="006227B5">
            <w:pPr>
              <w:spacing w:after="0" w:line="240" w:lineRule="auto"/>
              <w:jc w:val="center"/>
              <w:rPr>
                <w:rFonts w:ascii="Times New Roman" w:hAnsi="Times New Roman" w:cs="Times New Roman"/>
                <w:b/>
                <w:color w:val="000000"/>
                <w:kern w:val="0"/>
                <w:sz w:val="24"/>
                <w:szCs w:val="24"/>
                <w:lang w:eastAsia="ru-RU"/>
                <w14:ligatures w14:val="none"/>
              </w:rPr>
            </w:pPr>
            <w:r w:rsidRPr="006227B5">
              <w:rPr>
                <w:rFonts w:ascii="Times New Roman" w:hAnsi="Times New Roman" w:cs="Times New Roman"/>
                <w:b/>
                <w:color w:val="000000"/>
                <w:kern w:val="0"/>
                <w:sz w:val="24"/>
                <w:szCs w:val="24"/>
                <w:lang w:eastAsia="ru-RU"/>
                <w14:ligatures w14:val="none"/>
              </w:rPr>
              <w:t>«5»</w:t>
            </w:r>
          </w:p>
        </w:tc>
      </w:tr>
      <w:tr w:rsidR="006227B5" w:rsidRPr="006227B5" w14:paraId="76C0D7D4" w14:textId="77777777" w:rsidTr="00C9474C">
        <w:trPr>
          <w:trHeight w:val="950"/>
        </w:trPr>
        <w:tc>
          <w:tcPr>
            <w:tcW w:w="3681" w:type="dxa"/>
            <w:shd w:val="clear" w:color="auto" w:fill="auto"/>
            <w:vAlign w:val="center"/>
          </w:tcPr>
          <w:p w14:paraId="7306F247" w14:textId="77777777" w:rsidR="006227B5" w:rsidRPr="006227B5" w:rsidRDefault="006227B5" w:rsidP="006227B5">
            <w:pPr>
              <w:spacing w:after="0" w:line="240" w:lineRule="auto"/>
              <w:jc w:val="center"/>
              <w:rPr>
                <w:rFonts w:ascii="Times New Roman" w:hAnsi="Times New Roman" w:cs="Times New Roman"/>
                <w:b/>
                <w:color w:val="000000"/>
                <w:kern w:val="0"/>
                <w:sz w:val="24"/>
                <w:szCs w:val="24"/>
                <w:lang w:eastAsia="ru-RU"/>
                <w14:ligatures w14:val="none"/>
              </w:rPr>
            </w:pPr>
            <w:r w:rsidRPr="006227B5">
              <w:rPr>
                <w:rFonts w:ascii="Times New Roman" w:hAnsi="Times New Roman" w:cs="Times New Roman"/>
                <w:b/>
                <w:color w:val="000000"/>
                <w:kern w:val="0"/>
                <w:sz w:val="24"/>
                <w:szCs w:val="24"/>
                <w:lang w:eastAsia="ru-RU"/>
                <w14:ligatures w14:val="none"/>
              </w:rPr>
              <w:t>Оценка в баллах (</w:t>
            </w:r>
            <w:proofErr w:type="spellStart"/>
            <w:r w:rsidRPr="006227B5">
              <w:rPr>
                <w:rFonts w:ascii="Times New Roman" w:hAnsi="Times New Roman" w:cs="Times New Roman"/>
                <w:b/>
                <w:color w:val="000000"/>
                <w:kern w:val="0"/>
                <w:sz w:val="24"/>
                <w:szCs w:val="24"/>
                <w:lang w:eastAsia="ru-RU"/>
                <w14:ligatures w14:val="none"/>
              </w:rPr>
              <w:t>стобалльная</w:t>
            </w:r>
            <w:proofErr w:type="spellEnd"/>
            <w:r w:rsidRPr="006227B5">
              <w:rPr>
                <w:rFonts w:ascii="Times New Roman" w:hAnsi="Times New Roman" w:cs="Times New Roman"/>
                <w:b/>
                <w:color w:val="000000"/>
                <w:kern w:val="0"/>
                <w:sz w:val="24"/>
                <w:szCs w:val="24"/>
                <w:lang w:eastAsia="ru-RU"/>
                <w14:ligatures w14:val="none"/>
              </w:rPr>
              <w:t xml:space="preserve"> шкала)</w:t>
            </w:r>
          </w:p>
        </w:tc>
        <w:tc>
          <w:tcPr>
            <w:tcW w:w="1560" w:type="dxa"/>
            <w:shd w:val="clear" w:color="auto" w:fill="auto"/>
            <w:vAlign w:val="center"/>
          </w:tcPr>
          <w:p w14:paraId="6C899590" w14:textId="77777777" w:rsidR="006227B5" w:rsidRPr="006227B5" w:rsidRDefault="006227B5" w:rsidP="006227B5">
            <w:pPr>
              <w:spacing w:after="0" w:line="240" w:lineRule="auto"/>
              <w:jc w:val="center"/>
              <w:rPr>
                <w:rFonts w:ascii="Times New Roman" w:hAnsi="Times New Roman" w:cs="Times New Roman"/>
                <w:color w:val="000000"/>
                <w:kern w:val="0"/>
                <w:sz w:val="24"/>
                <w:szCs w:val="24"/>
                <w:lang w:eastAsia="ru-RU"/>
                <w14:ligatures w14:val="none"/>
              </w:rPr>
            </w:pPr>
            <w:r w:rsidRPr="006227B5">
              <w:rPr>
                <w:rFonts w:ascii="Times New Roman" w:hAnsi="Times New Roman" w:cs="Times New Roman"/>
                <w:color w:val="000000"/>
                <w:kern w:val="0"/>
                <w:sz w:val="24"/>
                <w:szCs w:val="24"/>
                <w:lang w:eastAsia="ru-RU"/>
                <w14:ligatures w14:val="none"/>
              </w:rPr>
              <w:t xml:space="preserve">0,00 – </w:t>
            </w:r>
          </w:p>
          <w:p w14:paraId="753B943E" w14:textId="77777777" w:rsidR="006227B5" w:rsidRPr="006227B5" w:rsidRDefault="006227B5" w:rsidP="006227B5">
            <w:pPr>
              <w:spacing w:after="0" w:line="240" w:lineRule="auto"/>
              <w:jc w:val="center"/>
              <w:rPr>
                <w:rFonts w:ascii="Times New Roman" w:hAnsi="Times New Roman" w:cs="Times New Roman"/>
                <w:color w:val="000000"/>
                <w:kern w:val="0"/>
                <w:sz w:val="24"/>
                <w:szCs w:val="24"/>
                <w:lang w:eastAsia="ru-RU"/>
                <w14:ligatures w14:val="none"/>
              </w:rPr>
            </w:pPr>
            <w:r w:rsidRPr="006227B5">
              <w:rPr>
                <w:rFonts w:ascii="Times New Roman" w:hAnsi="Times New Roman" w:cs="Times New Roman"/>
                <w:color w:val="000000"/>
                <w:kern w:val="0"/>
                <w:sz w:val="24"/>
                <w:szCs w:val="24"/>
                <w:lang w:eastAsia="ru-RU"/>
                <w14:ligatures w14:val="none"/>
              </w:rPr>
              <w:t>19,99</w:t>
            </w:r>
          </w:p>
        </w:tc>
        <w:tc>
          <w:tcPr>
            <w:tcW w:w="1559" w:type="dxa"/>
            <w:shd w:val="clear" w:color="auto" w:fill="auto"/>
            <w:vAlign w:val="center"/>
          </w:tcPr>
          <w:p w14:paraId="09B31420" w14:textId="77777777" w:rsidR="006227B5" w:rsidRPr="006227B5" w:rsidRDefault="006227B5" w:rsidP="006227B5">
            <w:pPr>
              <w:spacing w:after="0" w:line="240" w:lineRule="auto"/>
              <w:jc w:val="center"/>
              <w:rPr>
                <w:rFonts w:ascii="Times New Roman" w:hAnsi="Times New Roman" w:cs="Times New Roman"/>
                <w:color w:val="000000"/>
                <w:kern w:val="0"/>
                <w:sz w:val="24"/>
                <w:szCs w:val="24"/>
                <w:lang w:eastAsia="ru-RU"/>
                <w14:ligatures w14:val="none"/>
              </w:rPr>
            </w:pPr>
            <w:r w:rsidRPr="006227B5">
              <w:rPr>
                <w:rFonts w:ascii="Times New Roman" w:hAnsi="Times New Roman" w:cs="Times New Roman"/>
                <w:color w:val="000000"/>
                <w:kern w:val="0"/>
                <w:sz w:val="24"/>
                <w:szCs w:val="24"/>
                <w:lang w:eastAsia="ru-RU"/>
                <w14:ligatures w14:val="none"/>
              </w:rPr>
              <w:t xml:space="preserve">20,00 – </w:t>
            </w:r>
          </w:p>
          <w:p w14:paraId="3617BE02" w14:textId="77777777" w:rsidR="006227B5" w:rsidRPr="006227B5" w:rsidRDefault="006227B5" w:rsidP="006227B5">
            <w:pPr>
              <w:spacing w:after="0" w:line="240" w:lineRule="auto"/>
              <w:jc w:val="center"/>
              <w:rPr>
                <w:rFonts w:ascii="Times New Roman" w:hAnsi="Times New Roman" w:cs="Times New Roman"/>
                <w:color w:val="000000"/>
                <w:kern w:val="0"/>
                <w:sz w:val="24"/>
                <w:szCs w:val="24"/>
                <w:lang w:eastAsia="ru-RU"/>
                <w14:ligatures w14:val="none"/>
              </w:rPr>
            </w:pPr>
            <w:r w:rsidRPr="006227B5">
              <w:rPr>
                <w:rFonts w:ascii="Times New Roman" w:hAnsi="Times New Roman" w:cs="Times New Roman"/>
                <w:color w:val="000000"/>
                <w:kern w:val="0"/>
                <w:sz w:val="24"/>
                <w:szCs w:val="24"/>
                <w:lang w:eastAsia="ru-RU"/>
                <w14:ligatures w14:val="none"/>
              </w:rPr>
              <w:t>39,99</w:t>
            </w:r>
          </w:p>
        </w:tc>
        <w:tc>
          <w:tcPr>
            <w:tcW w:w="1559" w:type="dxa"/>
            <w:shd w:val="clear" w:color="auto" w:fill="auto"/>
            <w:vAlign w:val="center"/>
          </w:tcPr>
          <w:p w14:paraId="47E116E9" w14:textId="77777777" w:rsidR="006227B5" w:rsidRPr="006227B5" w:rsidRDefault="006227B5" w:rsidP="006227B5">
            <w:pPr>
              <w:spacing w:after="0" w:line="240" w:lineRule="auto"/>
              <w:jc w:val="center"/>
              <w:rPr>
                <w:rFonts w:ascii="Times New Roman" w:hAnsi="Times New Roman" w:cs="Times New Roman"/>
                <w:color w:val="000000"/>
                <w:kern w:val="0"/>
                <w:sz w:val="24"/>
                <w:szCs w:val="24"/>
                <w:lang w:eastAsia="ru-RU"/>
                <w14:ligatures w14:val="none"/>
              </w:rPr>
            </w:pPr>
            <w:r w:rsidRPr="006227B5">
              <w:rPr>
                <w:rFonts w:ascii="Times New Roman" w:hAnsi="Times New Roman" w:cs="Times New Roman"/>
                <w:color w:val="000000"/>
                <w:kern w:val="0"/>
                <w:sz w:val="24"/>
                <w:szCs w:val="24"/>
                <w:lang w:eastAsia="ru-RU"/>
                <w14:ligatures w14:val="none"/>
              </w:rPr>
              <w:t>40,00 –</w:t>
            </w:r>
          </w:p>
          <w:p w14:paraId="2138CDBA" w14:textId="77777777" w:rsidR="006227B5" w:rsidRPr="006227B5" w:rsidRDefault="006227B5" w:rsidP="006227B5">
            <w:pPr>
              <w:spacing w:after="0" w:line="240" w:lineRule="auto"/>
              <w:jc w:val="center"/>
              <w:rPr>
                <w:rFonts w:ascii="Times New Roman" w:hAnsi="Times New Roman" w:cs="Times New Roman"/>
                <w:color w:val="000000"/>
                <w:kern w:val="0"/>
                <w:sz w:val="24"/>
                <w:szCs w:val="24"/>
                <w:lang w:eastAsia="ru-RU"/>
                <w14:ligatures w14:val="none"/>
              </w:rPr>
            </w:pPr>
            <w:r w:rsidRPr="006227B5">
              <w:rPr>
                <w:rFonts w:ascii="Times New Roman" w:hAnsi="Times New Roman" w:cs="Times New Roman"/>
                <w:color w:val="000000"/>
                <w:kern w:val="0"/>
                <w:sz w:val="24"/>
                <w:szCs w:val="24"/>
                <w:lang w:eastAsia="ru-RU"/>
                <w14:ligatures w14:val="none"/>
              </w:rPr>
              <w:t>69,99</w:t>
            </w:r>
          </w:p>
        </w:tc>
        <w:tc>
          <w:tcPr>
            <w:tcW w:w="1276" w:type="dxa"/>
            <w:shd w:val="clear" w:color="auto" w:fill="auto"/>
            <w:vAlign w:val="center"/>
          </w:tcPr>
          <w:p w14:paraId="1B390D53" w14:textId="77777777" w:rsidR="006227B5" w:rsidRPr="006227B5" w:rsidRDefault="006227B5" w:rsidP="006227B5">
            <w:pPr>
              <w:spacing w:after="0" w:line="240" w:lineRule="auto"/>
              <w:jc w:val="center"/>
              <w:rPr>
                <w:rFonts w:ascii="Times New Roman" w:hAnsi="Times New Roman" w:cs="Times New Roman"/>
                <w:color w:val="000000"/>
                <w:kern w:val="0"/>
                <w:sz w:val="24"/>
                <w:szCs w:val="24"/>
                <w:lang w:eastAsia="ru-RU"/>
                <w14:ligatures w14:val="none"/>
              </w:rPr>
            </w:pPr>
            <w:r w:rsidRPr="006227B5">
              <w:rPr>
                <w:rFonts w:ascii="Times New Roman" w:hAnsi="Times New Roman" w:cs="Times New Roman"/>
                <w:color w:val="000000"/>
                <w:kern w:val="0"/>
                <w:sz w:val="24"/>
                <w:szCs w:val="24"/>
                <w:lang w:eastAsia="ru-RU"/>
                <w14:ligatures w14:val="none"/>
              </w:rPr>
              <w:t>70,00 – 100,00</w:t>
            </w:r>
          </w:p>
        </w:tc>
      </w:tr>
    </w:tbl>
    <w:p w14:paraId="5F24E66F" w14:textId="77777777" w:rsidR="006227B5" w:rsidRPr="006227B5" w:rsidRDefault="006227B5" w:rsidP="006227B5">
      <w:pPr>
        <w:spacing w:after="0"/>
        <w:ind w:firstLine="709"/>
        <w:contextualSpacing/>
        <w:jc w:val="both"/>
        <w:rPr>
          <w:rFonts w:ascii="Times New Roman" w:hAnsi="Times New Roman" w:cs="Times New Roman"/>
          <w:kern w:val="0"/>
          <w:sz w:val="24"/>
          <w:szCs w:val="24"/>
          <w:highlight w:val="darkGray"/>
          <w14:ligatures w14:val="none"/>
        </w:rPr>
      </w:pPr>
    </w:p>
    <w:p w14:paraId="25A92B6F" w14:textId="1DD8B2A7" w:rsidR="006227B5" w:rsidRPr="006227B5" w:rsidRDefault="006227B5" w:rsidP="006227B5">
      <w:pPr>
        <w:numPr>
          <w:ilvl w:val="1"/>
          <w:numId w:val="2"/>
        </w:numPr>
        <w:suppressAutoHyphens/>
        <w:spacing w:after="0" w:line="240" w:lineRule="auto"/>
        <w:ind w:firstLine="709"/>
        <w:jc w:val="both"/>
        <w:rPr>
          <w:rFonts w:ascii="Times New Roman" w:hAnsi="Times New Roman" w:cs="Times New Roman"/>
          <w:b/>
          <w:kern w:val="0"/>
          <w:sz w:val="24"/>
          <w:szCs w:val="24"/>
          <w14:ligatures w14:val="none"/>
        </w:rPr>
      </w:pPr>
      <w:r w:rsidRPr="006227B5">
        <w:rPr>
          <w:rFonts w:ascii="Times New Roman" w:hAnsi="Times New Roman" w:cs="Times New Roman"/>
          <w:b/>
          <w:kern w:val="0"/>
          <w:sz w:val="24"/>
          <w:szCs w:val="24"/>
          <w14:ligatures w14:val="none"/>
        </w:rPr>
        <w:t xml:space="preserve"> Учет в КОД условий для лиц с ограниченными возможностями здоровья и выпускников из числа детей-инвалидов и инвалидов</w:t>
      </w:r>
    </w:p>
    <w:p w14:paraId="65F40582" w14:textId="77777777" w:rsidR="006227B5" w:rsidRPr="006227B5" w:rsidRDefault="006227B5" w:rsidP="006227B5">
      <w:pPr>
        <w:spacing w:after="0"/>
        <w:ind w:firstLine="708"/>
        <w:contextualSpacing/>
        <w:jc w:val="both"/>
        <w:rPr>
          <w:rFonts w:ascii="Times New Roman" w:hAnsi="Times New Roman" w:cs="Times New Roman"/>
          <w:iCs/>
          <w:kern w:val="0"/>
          <w:sz w:val="24"/>
          <w:szCs w:val="24"/>
          <w14:ligatures w14:val="none"/>
        </w:rPr>
      </w:pPr>
    </w:p>
    <w:p w14:paraId="5D84314E" w14:textId="77777777" w:rsidR="006227B5" w:rsidRDefault="006227B5" w:rsidP="006227B5">
      <w:pPr>
        <w:spacing w:after="0"/>
        <w:ind w:firstLine="708"/>
        <w:contextualSpacing/>
        <w:jc w:val="both"/>
        <w:rPr>
          <w:rFonts w:ascii="Times New Roman" w:hAnsi="Times New Roman" w:cs="Times New Roman"/>
          <w:iCs/>
          <w:kern w:val="0"/>
          <w:sz w:val="24"/>
          <w:szCs w:val="24"/>
          <w14:ligatures w14:val="none"/>
        </w:rPr>
      </w:pPr>
      <w:r w:rsidRPr="006227B5">
        <w:rPr>
          <w:rFonts w:ascii="Times New Roman" w:hAnsi="Times New Roman" w:cs="Times New Roman"/>
          <w:iCs/>
          <w:kern w:val="0"/>
          <w:sz w:val="24"/>
          <w:szCs w:val="24"/>
          <w14:ligatures w14:val="none"/>
        </w:rPr>
        <w:t>Для выпускников из числа лиц с ограниченными возможностями здоровья</w:t>
      </w:r>
      <w:r w:rsidRPr="006227B5">
        <w:rPr>
          <w:rFonts w:ascii="Times New Roman" w:hAnsi="Times New Roman" w:cs="Times New Roman"/>
          <w:iCs/>
          <w:kern w:val="0"/>
          <w:sz w:val="24"/>
          <w:szCs w:val="24"/>
          <w14:ligatures w14:val="none"/>
        </w:rPr>
        <w:br/>
        <w:t>и выпускников из числа детей-инвалидов и инвалидов в КОД учитываются условия, позволяющие проводить демонстрационный экзамен профильного уровня с учетом особенностей и возможностей такой категории лиц.</w:t>
      </w:r>
    </w:p>
    <w:p w14:paraId="0E005610" w14:textId="4A016E86" w:rsidR="009F0FED" w:rsidRPr="00CE28C6" w:rsidRDefault="009F0FED" w:rsidP="00CE28C6">
      <w:pPr>
        <w:pStyle w:val="ab"/>
        <w:numPr>
          <w:ilvl w:val="1"/>
          <w:numId w:val="2"/>
        </w:numPr>
        <w:spacing w:after="0" w:line="240" w:lineRule="auto"/>
        <w:ind w:left="0" w:firstLine="709"/>
        <w:jc w:val="both"/>
        <w:rPr>
          <w:rFonts w:ascii="Times New Roman" w:hAnsi="Times New Roman" w:cs="Times New Roman"/>
          <w:iCs/>
          <w:kern w:val="0"/>
          <w:sz w:val="24"/>
          <w:szCs w:val="24"/>
          <w14:ligatures w14:val="none"/>
        </w:rPr>
      </w:pPr>
      <w:r w:rsidRPr="009F0FED">
        <w:rPr>
          <w:rFonts w:ascii="Times New Roman" w:hAnsi="Times New Roman" w:cs="Times New Roman"/>
          <w:b/>
          <w:bCs/>
          <w:sz w:val="24"/>
          <w:szCs w:val="24"/>
        </w:rPr>
        <w:t>Объем времени на государственную итоговую аттестацию</w:t>
      </w:r>
      <w:r w:rsidRPr="009F0FED">
        <w:rPr>
          <w:rFonts w:ascii="Times New Roman" w:hAnsi="Times New Roman" w:cs="Times New Roman"/>
          <w:sz w:val="24"/>
          <w:szCs w:val="24"/>
        </w:rPr>
        <w:t xml:space="preserve"> установлен ФГОС СПО– 6 недель, в том числе: 4 недели отведены на подготовку дипломного проекта и подготовку к демонстрационному экзамену и 2 недели на защиту дипломного проекта и проведение демонстрационного экзамена. Сроки проведения государственной итоговой аттестации определены учебным планом и календарным учебным графиком по специальности.</w:t>
      </w:r>
    </w:p>
    <w:p w14:paraId="231E066E" w14:textId="77777777" w:rsidR="00CE28C6" w:rsidRPr="00CE28C6" w:rsidRDefault="00CE28C6" w:rsidP="00CE28C6">
      <w:pPr>
        <w:pStyle w:val="ab"/>
        <w:spacing w:after="0" w:line="240" w:lineRule="auto"/>
        <w:ind w:left="0" w:firstLine="709"/>
        <w:jc w:val="both"/>
        <w:rPr>
          <w:rFonts w:ascii="Times New Roman" w:hAnsi="Times New Roman" w:cs="Times New Roman"/>
          <w:iCs/>
          <w:kern w:val="0"/>
          <w:sz w:val="24"/>
          <w:szCs w:val="24"/>
          <w14:ligatures w14:val="none"/>
        </w:rPr>
      </w:pPr>
    </w:p>
    <w:p w14:paraId="2FDADCD5" w14:textId="26BF9A4A" w:rsidR="00CE28C6" w:rsidRPr="00CE28C6" w:rsidRDefault="00CE28C6" w:rsidP="00CE28C6">
      <w:pPr>
        <w:pStyle w:val="ab"/>
        <w:numPr>
          <w:ilvl w:val="0"/>
          <w:numId w:val="2"/>
        </w:numPr>
        <w:spacing w:after="0" w:line="240" w:lineRule="auto"/>
        <w:ind w:left="0" w:firstLine="709"/>
        <w:jc w:val="both"/>
        <w:rPr>
          <w:rFonts w:ascii="Times New Roman" w:hAnsi="Times New Roman" w:cs="Times New Roman"/>
          <w:b/>
          <w:bCs/>
          <w:iCs/>
          <w:kern w:val="0"/>
          <w:sz w:val="24"/>
          <w:szCs w:val="24"/>
          <w14:ligatures w14:val="none"/>
        </w:rPr>
      </w:pPr>
      <w:r w:rsidRPr="00CE28C6">
        <w:rPr>
          <w:rFonts w:ascii="Times New Roman" w:hAnsi="Times New Roman" w:cs="Times New Roman"/>
          <w:b/>
          <w:bCs/>
          <w:sz w:val="24"/>
          <w:szCs w:val="24"/>
        </w:rPr>
        <w:t xml:space="preserve">Порядок проведения </w:t>
      </w:r>
      <w:proofErr w:type="spellStart"/>
      <w:r w:rsidRPr="00CE28C6">
        <w:rPr>
          <w:rFonts w:ascii="Times New Roman" w:hAnsi="Times New Roman" w:cs="Times New Roman"/>
          <w:b/>
          <w:bCs/>
          <w:sz w:val="24"/>
          <w:szCs w:val="24"/>
        </w:rPr>
        <w:t>демоэкзамена</w:t>
      </w:r>
      <w:proofErr w:type="spellEnd"/>
      <w:r w:rsidRPr="00CE28C6">
        <w:rPr>
          <w:rFonts w:ascii="Times New Roman" w:hAnsi="Times New Roman" w:cs="Times New Roman"/>
          <w:b/>
          <w:bCs/>
          <w:sz w:val="24"/>
          <w:szCs w:val="24"/>
        </w:rPr>
        <w:t xml:space="preserve"> профильного уровня</w:t>
      </w:r>
    </w:p>
    <w:p w14:paraId="25443607" w14:textId="01F50559" w:rsidR="00CE28C6" w:rsidRPr="00CE28C6" w:rsidRDefault="00CE28C6" w:rsidP="00CE28C6">
      <w:pPr>
        <w:spacing w:after="0" w:line="240" w:lineRule="auto"/>
        <w:ind w:firstLine="709"/>
        <w:jc w:val="both"/>
        <w:rPr>
          <w:rFonts w:ascii="Times New Roman" w:hAnsi="Times New Roman" w:cs="Times New Roman"/>
          <w:iCs/>
          <w:kern w:val="0"/>
          <w:sz w:val="24"/>
          <w:szCs w:val="24"/>
          <w14:ligatures w14:val="none"/>
        </w:rPr>
      </w:pPr>
      <w:r w:rsidRPr="00CE28C6">
        <w:rPr>
          <w:rFonts w:ascii="Times New Roman" w:hAnsi="Times New Roman" w:cs="Times New Roman"/>
          <w:sz w:val="24"/>
          <w:szCs w:val="24"/>
        </w:rPr>
        <w:t xml:space="preserve">Демонстрационный экзамен проводится по компетенции «Корпоративная защита от внутренних угроз информационной безопасности». </w:t>
      </w:r>
    </w:p>
    <w:p w14:paraId="64379D9F" w14:textId="77777777" w:rsidR="00CE28C6" w:rsidRDefault="00CE28C6" w:rsidP="00CE28C6">
      <w:pPr>
        <w:pStyle w:val="ab"/>
        <w:spacing w:after="0" w:line="240" w:lineRule="auto"/>
        <w:ind w:left="0" w:firstLine="709"/>
        <w:jc w:val="both"/>
        <w:rPr>
          <w:rFonts w:ascii="Times New Roman" w:hAnsi="Times New Roman" w:cs="Times New Roman"/>
          <w:sz w:val="24"/>
          <w:szCs w:val="24"/>
        </w:rPr>
      </w:pPr>
      <w:r w:rsidRPr="00CE28C6">
        <w:rPr>
          <w:rFonts w:ascii="Times New Roman" w:hAnsi="Times New Roman" w:cs="Times New Roman"/>
          <w:sz w:val="24"/>
          <w:szCs w:val="24"/>
        </w:rPr>
        <w:t xml:space="preserve">КОД 1.1 содержит: </w:t>
      </w:r>
    </w:p>
    <w:p w14:paraId="4D9DA240" w14:textId="77777777" w:rsidR="00CE28C6" w:rsidRDefault="00CE28C6" w:rsidP="00CE28C6">
      <w:pPr>
        <w:pStyle w:val="ab"/>
        <w:spacing w:after="0" w:line="240" w:lineRule="auto"/>
        <w:ind w:left="0" w:firstLine="709"/>
        <w:jc w:val="both"/>
        <w:rPr>
          <w:rFonts w:ascii="Times New Roman" w:hAnsi="Times New Roman" w:cs="Times New Roman"/>
          <w:sz w:val="24"/>
          <w:szCs w:val="24"/>
        </w:rPr>
      </w:pPr>
      <w:r w:rsidRPr="00CE28C6">
        <w:rPr>
          <w:rFonts w:ascii="Times New Roman" w:hAnsi="Times New Roman" w:cs="Times New Roman"/>
          <w:sz w:val="24"/>
          <w:szCs w:val="24"/>
        </w:rPr>
        <w:t xml:space="preserve">Паспорт КОД с указанием: </w:t>
      </w:r>
    </w:p>
    <w:p w14:paraId="75668514" w14:textId="77777777" w:rsidR="00CE28C6" w:rsidRDefault="00CE28C6" w:rsidP="00CE28C6">
      <w:pPr>
        <w:pStyle w:val="ab"/>
        <w:spacing w:after="0" w:line="240" w:lineRule="auto"/>
        <w:ind w:left="0" w:firstLine="709"/>
        <w:jc w:val="both"/>
        <w:rPr>
          <w:rFonts w:ascii="Times New Roman" w:hAnsi="Times New Roman" w:cs="Times New Roman"/>
          <w:sz w:val="24"/>
          <w:szCs w:val="24"/>
        </w:rPr>
      </w:pPr>
      <w:r w:rsidRPr="00CE28C6">
        <w:rPr>
          <w:rFonts w:ascii="Times New Roman" w:hAnsi="Times New Roman" w:cs="Times New Roman"/>
          <w:sz w:val="24"/>
          <w:szCs w:val="24"/>
        </w:rPr>
        <w:sym w:font="Symbol" w:char="F0B7"/>
      </w:r>
      <w:r w:rsidRPr="00CE28C6">
        <w:rPr>
          <w:rFonts w:ascii="Times New Roman" w:hAnsi="Times New Roman" w:cs="Times New Roman"/>
          <w:sz w:val="24"/>
          <w:szCs w:val="24"/>
        </w:rPr>
        <w:t xml:space="preserve"> перечня знаний, умений и навыков из Спецификации стандарта компетенции «Корпоративная защита от внутренних угроз информационной безопасности», проверяемых в рамках КОД; </w:t>
      </w:r>
    </w:p>
    <w:p w14:paraId="65B1DD35" w14:textId="77777777" w:rsidR="00CE28C6" w:rsidRDefault="00CE28C6" w:rsidP="00CE28C6">
      <w:pPr>
        <w:pStyle w:val="ab"/>
        <w:spacing w:after="0" w:line="240" w:lineRule="auto"/>
        <w:ind w:left="0" w:firstLine="709"/>
        <w:jc w:val="both"/>
        <w:rPr>
          <w:rFonts w:ascii="Times New Roman" w:hAnsi="Times New Roman" w:cs="Times New Roman"/>
          <w:sz w:val="24"/>
          <w:szCs w:val="24"/>
        </w:rPr>
      </w:pPr>
      <w:r w:rsidRPr="00CE28C6">
        <w:rPr>
          <w:rFonts w:ascii="Times New Roman" w:hAnsi="Times New Roman" w:cs="Times New Roman"/>
          <w:sz w:val="24"/>
          <w:szCs w:val="24"/>
        </w:rPr>
        <w:sym w:font="Symbol" w:char="F0B7"/>
      </w:r>
      <w:r w:rsidRPr="00CE28C6">
        <w:rPr>
          <w:rFonts w:ascii="Times New Roman" w:hAnsi="Times New Roman" w:cs="Times New Roman"/>
          <w:sz w:val="24"/>
          <w:szCs w:val="24"/>
        </w:rPr>
        <w:t xml:space="preserve"> обобщенной оценочной ведомости;</w:t>
      </w:r>
    </w:p>
    <w:p w14:paraId="16920BBC" w14:textId="77777777" w:rsidR="00CE28C6" w:rsidRDefault="00CE28C6" w:rsidP="00CE28C6">
      <w:pPr>
        <w:pStyle w:val="ab"/>
        <w:spacing w:after="0" w:line="240" w:lineRule="auto"/>
        <w:ind w:left="0" w:firstLine="709"/>
        <w:jc w:val="both"/>
        <w:rPr>
          <w:rFonts w:ascii="Times New Roman" w:hAnsi="Times New Roman" w:cs="Times New Roman"/>
          <w:sz w:val="24"/>
          <w:szCs w:val="24"/>
        </w:rPr>
      </w:pPr>
      <w:r w:rsidRPr="00CE28C6">
        <w:rPr>
          <w:rFonts w:ascii="Times New Roman" w:hAnsi="Times New Roman" w:cs="Times New Roman"/>
          <w:sz w:val="24"/>
          <w:szCs w:val="24"/>
        </w:rPr>
        <w:t xml:space="preserve"> </w:t>
      </w:r>
      <w:r w:rsidRPr="00CE28C6">
        <w:rPr>
          <w:rFonts w:ascii="Times New Roman" w:hAnsi="Times New Roman" w:cs="Times New Roman"/>
          <w:sz w:val="24"/>
          <w:szCs w:val="24"/>
        </w:rPr>
        <w:sym w:font="Symbol" w:char="F0B7"/>
      </w:r>
      <w:r w:rsidRPr="00CE28C6">
        <w:rPr>
          <w:rFonts w:ascii="Times New Roman" w:hAnsi="Times New Roman" w:cs="Times New Roman"/>
          <w:sz w:val="24"/>
          <w:szCs w:val="24"/>
        </w:rPr>
        <w:t xml:space="preserve"> количества экспертов, участвующих в оценке выполнения задания; </w:t>
      </w:r>
    </w:p>
    <w:p w14:paraId="4B121627" w14:textId="77777777" w:rsidR="00CE28C6" w:rsidRDefault="00CE28C6" w:rsidP="00CE28C6">
      <w:pPr>
        <w:pStyle w:val="ab"/>
        <w:spacing w:after="0" w:line="240" w:lineRule="auto"/>
        <w:ind w:left="0" w:firstLine="709"/>
        <w:jc w:val="both"/>
        <w:rPr>
          <w:rFonts w:ascii="Times New Roman" w:hAnsi="Times New Roman" w:cs="Times New Roman"/>
          <w:sz w:val="24"/>
          <w:szCs w:val="24"/>
        </w:rPr>
      </w:pPr>
      <w:r w:rsidRPr="00CE28C6">
        <w:rPr>
          <w:rFonts w:ascii="Times New Roman" w:hAnsi="Times New Roman" w:cs="Times New Roman"/>
          <w:sz w:val="24"/>
          <w:szCs w:val="24"/>
        </w:rPr>
        <w:sym w:font="Symbol" w:char="F0B7"/>
      </w:r>
      <w:r w:rsidRPr="00CE28C6">
        <w:rPr>
          <w:rFonts w:ascii="Times New Roman" w:hAnsi="Times New Roman" w:cs="Times New Roman"/>
          <w:sz w:val="24"/>
          <w:szCs w:val="24"/>
        </w:rPr>
        <w:t xml:space="preserve"> списка оборудования и материалов, запрещенных на площадке (при наличии); </w:t>
      </w:r>
    </w:p>
    <w:p w14:paraId="6BAC9A4B" w14:textId="77777777" w:rsidR="00CE28C6" w:rsidRDefault="00CE28C6" w:rsidP="00CE28C6">
      <w:pPr>
        <w:pStyle w:val="ab"/>
        <w:spacing w:after="0" w:line="240" w:lineRule="auto"/>
        <w:ind w:left="0" w:firstLine="709"/>
        <w:jc w:val="both"/>
        <w:rPr>
          <w:rFonts w:ascii="Times New Roman" w:hAnsi="Times New Roman" w:cs="Times New Roman"/>
          <w:sz w:val="24"/>
          <w:szCs w:val="24"/>
        </w:rPr>
      </w:pPr>
      <w:r w:rsidRPr="00CE28C6">
        <w:rPr>
          <w:rFonts w:ascii="Times New Roman" w:hAnsi="Times New Roman" w:cs="Times New Roman"/>
          <w:sz w:val="24"/>
          <w:szCs w:val="24"/>
        </w:rPr>
        <w:sym w:font="Symbol" w:char="F0B7"/>
      </w:r>
      <w:r w:rsidRPr="00CE28C6">
        <w:rPr>
          <w:rFonts w:ascii="Times New Roman" w:hAnsi="Times New Roman" w:cs="Times New Roman"/>
          <w:sz w:val="24"/>
          <w:szCs w:val="24"/>
        </w:rPr>
        <w:t xml:space="preserve"> Инструкцию по охране труда и технике безопасности для проведения демонстрационного экзамена; </w:t>
      </w:r>
    </w:p>
    <w:p w14:paraId="6973690F" w14:textId="77777777" w:rsidR="00CE28C6" w:rsidRDefault="00CE28C6" w:rsidP="00CE28C6">
      <w:pPr>
        <w:pStyle w:val="ab"/>
        <w:spacing w:after="0" w:line="240" w:lineRule="auto"/>
        <w:ind w:left="0" w:firstLine="709"/>
        <w:jc w:val="both"/>
        <w:rPr>
          <w:rFonts w:ascii="Times New Roman" w:hAnsi="Times New Roman" w:cs="Times New Roman"/>
          <w:sz w:val="24"/>
          <w:szCs w:val="24"/>
        </w:rPr>
      </w:pPr>
      <w:r w:rsidRPr="00CE28C6">
        <w:rPr>
          <w:rFonts w:ascii="Times New Roman" w:hAnsi="Times New Roman" w:cs="Times New Roman"/>
          <w:sz w:val="24"/>
          <w:szCs w:val="24"/>
        </w:rPr>
        <w:sym w:font="Symbol" w:char="F0B7"/>
      </w:r>
      <w:r w:rsidRPr="00CE28C6">
        <w:rPr>
          <w:rFonts w:ascii="Times New Roman" w:hAnsi="Times New Roman" w:cs="Times New Roman"/>
          <w:sz w:val="24"/>
          <w:szCs w:val="24"/>
        </w:rPr>
        <w:t xml:space="preserve"> Образец задания для демонстрационного экзамена; </w:t>
      </w:r>
    </w:p>
    <w:p w14:paraId="05EABD5C" w14:textId="77777777" w:rsidR="00CE28C6" w:rsidRDefault="00CE28C6" w:rsidP="00CE28C6">
      <w:pPr>
        <w:pStyle w:val="ab"/>
        <w:spacing w:after="0" w:line="240" w:lineRule="auto"/>
        <w:ind w:left="0" w:firstLine="709"/>
        <w:jc w:val="both"/>
        <w:rPr>
          <w:rFonts w:ascii="Times New Roman" w:hAnsi="Times New Roman" w:cs="Times New Roman"/>
          <w:sz w:val="24"/>
          <w:szCs w:val="24"/>
        </w:rPr>
      </w:pPr>
      <w:r w:rsidRPr="00CE28C6">
        <w:rPr>
          <w:rFonts w:ascii="Times New Roman" w:hAnsi="Times New Roman" w:cs="Times New Roman"/>
          <w:sz w:val="24"/>
          <w:szCs w:val="24"/>
        </w:rPr>
        <w:sym w:font="Symbol" w:char="F0B7"/>
      </w:r>
      <w:r w:rsidRPr="00CE28C6">
        <w:rPr>
          <w:rFonts w:ascii="Times New Roman" w:hAnsi="Times New Roman" w:cs="Times New Roman"/>
          <w:sz w:val="24"/>
          <w:szCs w:val="24"/>
        </w:rPr>
        <w:t xml:space="preserve"> Инфраструктурный лист; </w:t>
      </w:r>
    </w:p>
    <w:p w14:paraId="5655EE03" w14:textId="77777777" w:rsidR="00CE28C6" w:rsidRDefault="00CE28C6" w:rsidP="00CE28C6">
      <w:pPr>
        <w:pStyle w:val="ab"/>
        <w:spacing w:after="0" w:line="240" w:lineRule="auto"/>
        <w:ind w:left="0" w:firstLine="709"/>
        <w:jc w:val="both"/>
        <w:rPr>
          <w:rFonts w:ascii="Times New Roman" w:hAnsi="Times New Roman" w:cs="Times New Roman"/>
          <w:sz w:val="24"/>
          <w:szCs w:val="24"/>
        </w:rPr>
      </w:pPr>
      <w:r w:rsidRPr="00CE28C6">
        <w:rPr>
          <w:rFonts w:ascii="Times New Roman" w:hAnsi="Times New Roman" w:cs="Times New Roman"/>
          <w:sz w:val="24"/>
          <w:szCs w:val="24"/>
        </w:rPr>
        <w:sym w:font="Symbol" w:char="F0B7"/>
      </w:r>
      <w:r w:rsidRPr="00CE28C6">
        <w:rPr>
          <w:rFonts w:ascii="Times New Roman" w:hAnsi="Times New Roman" w:cs="Times New Roman"/>
          <w:sz w:val="24"/>
          <w:szCs w:val="24"/>
        </w:rPr>
        <w:t xml:space="preserve"> План проведения демонстрационного экзамена с указанием времени и продолжительности работы участников и экспертов; </w:t>
      </w:r>
    </w:p>
    <w:p w14:paraId="36EABA12" w14:textId="77777777" w:rsidR="00CE28C6" w:rsidRDefault="00CE28C6" w:rsidP="00CE28C6">
      <w:pPr>
        <w:pStyle w:val="ab"/>
        <w:spacing w:after="0" w:line="240" w:lineRule="auto"/>
        <w:ind w:left="0" w:firstLine="709"/>
        <w:jc w:val="both"/>
        <w:rPr>
          <w:rFonts w:ascii="Times New Roman" w:hAnsi="Times New Roman" w:cs="Times New Roman"/>
          <w:sz w:val="24"/>
          <w:szCs w:val="24"/>
        </w:rPr>
      </w:pPr>
      <w:r w:rsidRPr="00CE28C6">
        <w:rPr>
          <w:rFonts w:ascii="Times New Roman" w:hAnsi="Times New Roman" w:cs="Times New Roman"/>
          <w:sz w:val="24"/>
          <w:szCs w:val="24"/>
        </w:rPr>
        <w:sym w:font="Symbol" w:char="F0B7"/>
      </w:r>
      <w:r w:rsidRPr="00CE28C6">
        <w:rPr>
          <w:rFonts w:ascii="Times New Roman" w:hAnsi="Times New Roman" w:cs="Times New Roman"/>
          <w:sz w:val="24"/>
          <w:szCs w:val="24"/>
        </w:rPr>
        <w:t xml:space="preserve"> План застройки площадки для проведения демонстрационного экзамена. </w:t>
      </w:r>
    </w:p>
    <w:p w14:paraId="6C4CF63F" w14:textId="77777777" w:rsidR="00CE28C6" w:rsidRDefault="00CE28C6" w:rsidP="00CE28C6">
      <w:pPr>
        <w:pStyle w:val="ab"/>
        <w:spacing w:after="0" w:line="240" w:lineRule="auto"/>
        <w:ind w:left="0" w:firstLine="709"/>
        <w:jc w:val="both"/>
        <w:rPr>
          <w:rFonts w:ascii="Times New Roman" w:hAnsi="Times New Roman" w:cs="Times New Roman"/>
          <w:sz w:val="24"/>
          <w:szCs w:val="24"/>
        </w:rPr>
      </w:pPr>
      <w:r w:rsidRPr="00CE28C6">
        <w:rPr>
          <w:rFonts w:ascii="Times New Roman" w:hAnsi="Times New Roman" w:cs="Times New Roman"/>
          <w:sz w:val="24"/>
          <w:szCs w:val="24"/>
        </w:rPr>
        <w:sym w:font="Symbol" w:char="F0B7"/>
      </w:r>
      <w:r w:rsidRPr="00CE28C6">
        <w:rPr>
          <w:rFonts w:ascii="Times New Roman" w:hAnsi="Times New Roman" w:cs="Times New Roman"/>
          <w:sz w:val="24"/>
          <w:szCs w:val="24"/>
        </w:rPr>
        <w:t xml:space="preserve"> Инструкция по охране труда и технике безопасности для проведения демонстрационного экзамена по компетенции: «Корпоративная защита от внутренних угроз информационной безопасности» </w:t>
      </w:r>
    </w:p>
    <w:p w14:paraId="2961EA0A" w14:textId="77777777" w:rsidR="00CE28C6" w:rsidRDefault="00CE28C6" w:rsidP="00CE28C6">
      <w:pPr>
        <w:pStyle w:val="ab"/>
        <w:spacing w:after="0" w:line="240" w:lineRule="auto"/>
        <w:ind w:left="0" w:firstLine="709"/>
        <w:jc w:val="both"/>
        <w:rPr>
          <w:rFonts w:ascii="Times New Roman" w:hAnsi="Times New Roman" w:cs="Times New Roman"/>
          <w:sz w:val="24"/>
          <w:szCs w:val="24"/>
        </w:rPr>
      </w:pPr>
      <w:r w:rsidRPr="00CE28C6">
        <w:rPr>
          <w:rFonts w:ascii="Times New Roman" w:hAnsi="Times New Roman" w:cs="Times New Roman"/>
          <w:sz w:val="24"/>
          <w:szCs w:val="24"/>
        </w:rPr>
        <w:t xml:space="preserve">Количество экспертов, участвующих в оценке выполнения задания </w:t>
      </w:r>
    </w:p>
    <w:p w14:paraId="6CE9313E" w14:textId="77777777" w:rsidR="00CE28C6" w:rsidRDefault="00CE28C6" w:rsidP="00CE28C6">
      <w:pPr>
        <w:pStyle w:val="ab"/>
        <w:spacing w:after="0" w:line="240" w:lineRule="auto"/>
        <w:ind w:left="0" w:firstLine="709"/>
        <w:jc w:val="both"/>
        <w:rPr>
          <w:rFonts w:ascii="Times New Roman" w:hAnsi="Times New Roman" w:cs="Times New Roman"/>
          <w:sz w:val="24"/>
          <w:szCs w:val="24"/>
        </w:rPr>
      </w:pPr>
      <w:r w:rsidRPr="00CE28C6">
        <w:rPr>
          <w:rFonts w:ascii="Times New Roman" w:hAnsi="Times New Roman" w:cs="Times New Roman"/>
          <w:sz w:val="24"/>
          <w:szCs w:val="24"/>
        </w:rPr>
        <w:lastRenderedPageBreak/>
        <w:t xml:space="preserve">Минимальное количество экспертов, участвующих в оценке демонстрационного экзамена по компетенции «Корпоративная защита от внутренних угроз информационной безопасности» - 3 чел. </w:t>
      </w:r>
    </w:p>
    <w:p w14:paraId="339064C4" w14:textId="2C5C5302" w:rsidR="00CE28C6" w:rsidRPr="00CE28C6" w:rsidRDefault="00CE28C6" w:rsidP="00CE28C6">
      <w:pPr>
        <w:pStyle w:val="ab"/>
        <w:spacing w:after="0" w:line="240" w:lineRule="auto"/>
        <w:ind w:left="0" w:firstLine="709"/>
        <w:jc w:val="both"/>
        <w:rPr>
          <w:rFonts w:ascii="Times New Roman" w:hAnsi="Times New Roman" w:cs="Times New Roman"/>
          <w:iCs/>
          <w:kern w:val="0"/>
          <w:sz w:val="24"/>
          <w:szCs w:val="24"/>
          <w14:ligatures w14:val="none"/>
        </w:rPr>
      </w:pPr>
      <w:r w:rsidRPr="00CE28C6">
        <w:rPr>
          <w:rFonts w:ascii="Times New Roman" w:hAnsi="Times New Roman" w:cs="Times New Roman"/>
          <w:sz w:val="24"/>
          <w:szCs w:val="24"/>
        </w:rPr>
        <w:t>Дополнительное количество экспертов рассчитывается исходя из количества участников демонстрационного экзамена – 1 эксперт на 12 участников.</w:t>
      </w:r>
    </w:p>
    <w:p w14:paraId="33645873" w14:textId="77777777" w:rsidR="006227B5" w:rsidRPr="006227B5" w:rsidRDefault="006227B5" w:rsidP="006227B5">
      <w:pPr>
        <w:spacing w:after="0" w:line="240" w:lineRule="auto"/>
        <w:jc w:val="both"/>
        <w:rPr>
          <w:rFonts w:ascii="Times New Roman" w:hAnsi="Times New Roman" w:cs="Times New Roman"/>
          <w:b/>
          <w:kern w:val="0"/>
          <w:sz w:val="24"/>
          <w:szCs w:val="24"/>
          <w:highlight w:val="yellow"/>
          <w:lang w:eastAsia="ru-RU"/>
          <w14:ligatures w14:val="none"/>
        </w:rPr>
      </w:pPr>
    </w:p>
    <w:p w14:paraId="2BA208D3" w14:textId="1D4A6964" w:rsidR="006227B5" w:rsidRPr="006227B5" w:rsidRDefault="006227B5" w:rsidP="006227B5">
      <w:pPr>
        <w:numPr>
          <w:ilvl w:val="0"/>
          <w:numId w:val="2"/>
        </w:numPr>
        <w:suppressAutoHyphens/>
        <w:spacing w:after="0" w:line="240" w:lineRule="auto"/>
        <w:ind w:firstLine="709"/>
        <w:jc w:val="both"/>
        <w:rPr>
          <w:rFonts w:ascii="Times New Roman" w:hAnsi="Times New Roman" w:cs="Times New Roman"/>
          <w:b/>
          <w:kern w:val="0"/>
          <w:sz w:val="24"/>
          <w:szCs w:val="24"/>
          <w14:ligatures w14:val="none"/>
        </w:rPr>
      </w:pPr>
      <w:r w:rsidRPr="006227B5">
        <w:rPr>
          <w:rFonts w:ascii="Times New Roman" w:hAnsi="Times New Roman" w:cs="Times New Roman"/>
          <w:b/>
          <w:kern w:val="0"/>
          <w:sz w:val="24"/>
          <w:szCs w:val="24"/>
          <w14:ligatures w14:val="none"/>
        </w:rPr>
        <w:t>ОРГАНИЗАЦИЯ И ПРОВЕДЕНИЕ ЗАЩИТЫ ДИПЛОМНОЙ РАБОТЫ (ДИПЛОМНОГО ПРОЕКТА)</w:t>
      </w:r>
    </w:p>
    <w:p w14:paraId="0239405A" w14:textId="77777777" w:rsidR="006227B5" w:rsidRPr="006227B5" w:rsidRDefault="006227B5" w:rsidP="006227B5">
      <w:pPr>
        <w:spacing w:after="0" w:line="240" w:lineRule="auto"/>
        <w:jc w:val="both"/>
        <w:rPr>
          <w:rFonts w:ascii="Times New Roman" w:hAnsi="Times New Roman" w:cs="Times New Roman"/>
          <w:b/>
          <w:kern w:val="0"/>
          <w:sz w:val="24"/>
          <w:szCs w:val="24"/>
          <w:lang w:eastAsia="ru-RU"/>
          <w14:ligatures w14:val="none"/>
        </w:rPr>
      </w:pPr>
    </w:p>
    <w:p w14:paraId="69666AED" w14:textId="46FFB1E4" w:rsidR="006227B5" w:rsidRPr="006227B5" w:rsidRDefault="006227B5" w:rsidP="006227B5">
      <w:pPr>
        <w:spacing w:after="0"/>
        <w:ind w:firstLine="709"/>
        <w:contextualSpacing/>
        <w:jc w:val="both"/>
        <w:rPr>
          <w:rFonts w:ascii="Times New Roman" w:hAnsi="Times New Roman" w:cs="Times New Roman"/>
          <w:i/>
          <w:kern w:val="0"/>
          <w:sz w:val="24"/>
          <w:szCs w:val="24"/>
          <w14:ligatures w14:val="none"/>
        </w:rPr>
      </w:pPr>
      <w:r w:rsidRPr="006227B5">
        <w:rPr>
          <w:rFonts w:ascii="Times New Roman" w:hAnsi="Times New Roman" w:cs="Times New Roman"/>
          <w:kern w:val="0"/>
          <w:sz w:val="24"/>
          <w:szCs w:val="24"/>
          <w14:ligatures w14:val="none"/>
        </w:rPr>
        <w:t xml:space="preserve">Программа организации проведения защиты дипломного проекта (работы) </w:t>
      </w:r>
      <w:r w:rsidRPr="006227B5">
        <w:rPr>
          <w:rFonts w:ascii="Times New Roman" w:hAnsi="Times New Roman" w:cs="Times New Roman"/>
          <w:kern w:val="0"/>
          <w:sz w:val="24"/>
          <w:szCs w:val="24"/>
          <w14:ligatures w14:val="none"/>
        </w:rPr>
        <w:br/>
        <w:t xml:space="preserve">как формы ГИА </w:t>
      </w:r>
      <w:r w:rsidR="009F0FED">
        <w:rPr>
          <w:rFonts w:ascii="Times New Roman" w:hAnsi="Times New Roman" w:cs="Times New Roman"/>
          <w:kern w:val="0"/>
          <w:sz w:val="24"/>
          <w:szCs w:val="24"/>
          <w14:ligatures w14:val="none"/>
        </w:rPr>
        <w:t>включает</w:t>
      </w:r>
      <w:r w:rsidRPr="006227B5">
        <w:rPr>
          <w:rFonts w:ascii="Times New Roman" w:hAnsi="Times New Roman" w:cs="Times New Roman"/>
          <w:kern w:val="0"/>
          <w:sz w:val="24"/>
          <w:szCs w:val="24"/>
          <w14:ligatures w14:val="none"/>
        </w:rPr>
        <w:t xml:space="preserve"> общие положения, тематику, структуру </w:t>
      </w:r>
      <w:r w:rsidRPr="006227B5">
        <w:rPr>
          <w:rFonts w:ascii="Times New Roman" w:hAnsi="Times New Roman" w:cs="Times New Roman"/>
          <w:kern w:val="0"/>
          <w:sz w:val="24"/>
          <w:szCs w:val="24"/>
          <w14:ligatures w14:val="none"/>
        </w:rPr>
        <w:br/>
        <w:t>и содержание дипломной работы (проекта), порядок оценки результатов дипломной работы (проекта).</w:t>
      </w:r>
    </w:p>
    <w:p w14:paraId="1920E2B7" w14:textId="77777777" w:rsidR="006227B5" w:rsidRPr="006227B5" w:rsidRDefault="006227B5" w:rsidP="006227B5">
      <w:pPr>
        <w:spacing w:after="0"/>
        <w:ind w:firstLine="709"/>
        <w:contextualSpacing/>
        <w:jc w:val="both"/>
        <w:rPr>
          <w:rFonts w:ascii="Times New Roman" w:hAnsi="Times New Roman" w:cs="Times New Roman"/>
          <w:i/>
          <w:kern w:val="0"/>
          <w:sz w:val="24"/>
          <w:szCs w:val="24"/>
          <w14:ligatures w14:val="none"/>
        </w:rPr>
      </w:pPr>
      <w:r w:rsidRPr="006227B5">
        <w:rPr>
          <w:rFonts w:ascii="Times New Roman" w:hAnsi="Times New Roman" w:cs="Times New Roman"/>
          <w:kern w:val="0"/>
          <w:sz w:val="24"/>
          <w:szCs w:val="24"/>
          <w14:ligatures w14:val="none"/>
        </w:rPr>
        <w:t xml:space="preserve">3.1. Общие положения </w:t>
      </w:r>
    </w:p>
    <w:p w14:paraId="1DA63E14" w14:textId="77777777" w:rsidR="006227B5" w:rsidRPr="006227B5" w:rsidRDefault="006227B5" w:rsidP="006227B5">
      <w:pPr>
        <w:spacing w:after="0"/>
        <w:ind w:firstLine="709"/>
        <w:contextualSpacing/>
        <w:jc w:val="both"/>
        <w:rPr>
          <w:rFonts w:ascii="Times New Roman" w:hAnsi="Times New Roman" w:cs="Times New Roman"/>
          <w:iCs/>
          <w:kern w:val="0"/>
          <w:sz w:val="24"/>
          <w:szCs w:val="24"/>
          <w14:ligatures w14:val="none"/>
        </w:rPr>
      </w:pPr>
      <w:r w:rsidRPr="006227B5">
        <w:rPr>
          <w:rFonts w:ascii="Times New Roman" w:hAnsi="Times New Roman" w:cs="Times New Roman"/>
          <w:iCs/>
          <w:kern w:val="0"/>
          <w:sz w:val="24"/>
          <w:szCs w:val="24"/>
          <w14:ligatures w14:val="none"/>
        </w:rPr>
        <w:t xml:space="preserve">Дипломный проект (работа) направлен на систематизацию и закрепление знаний выпускника по специальности, а также определение уровня готовности выпускника </w:t>
      </w:r>
      <w:r w:rsidRPr="006227B5">
        <w:rPr>
          <w:rFonts w:ascii="Times New Roman" w:hAnsi="Times New Roman" w:cs="Times New Roman"/>
          <w:iCs/>
          <w:kern w:val="0"/>
          <w:sz w:val="24"/>
          <w:szCs w:val="24"/>
          <w14:ligatures w14:val="none"/>
        </w:rPr>
        <w:br/>
        <w:t xml:space="preserve">к самостоятельной профессиональной деятельности. Дипломный проект (работа) предполагает самостоятельную подготовку (написание) выпускником проекта (работы), демонстрирующего уровень знаний выпускника в рамках выбранной темы, а также </w:t>
      </w:r>
      <w:proofErr w:type="spellStart"/>
      <w:r w:rsidRPr="006227B5">
        <w:rPr>
          <w:rFonts w:ascii="Times New Roman" w:hAnsi="Times New Roman" w:cs="Times New Roman"/>
          <w:iCs/>
          <w:kern w:val="0"/>
          <w:sz w:val="24"/>
          <w:szCs w:val="24"/>
          <w14:ligatures w14:val="none"/>
        </w:rPr>
        <w:t>сформированность</w:t>
      </w:r>
      <w:proofErr w:type="spellEnd"/>
      <w:r w:rsidRPr="006227B5">
        <w:rPr>
          <w:rFonts w:ascii="Times New Roman" w:hAnsi="Times New Roman" w:cs="Times New Roman"/>
          <w:iCs/>
          <w:kern w:val="0"/>
          <w:sz w:val="24"/>
          <w:szCs w:val="24"/>
          <w14:ligatures w14:val="none"/>
        </w:rPr>
        <w:t xml:space="preserve"> его профессиональных умений и навыков.</w:t>
      </w:r>
    </w:p>
    <w:p w14:paraId="0DA85691" w14:textId="5A584F7E" w:rsidR="006227B5" w:rsidRPr="006227B5" w:rsidRDefault="006227B5" w:rsidP="006227B5">
      <w:pPr>
        <w:spacing w:after="0"/>
        <w:ind w:firstLine="709"/>
        <w:contextualSpacing/>
        <w:jc w:val="both"/>
        <w:rPr>
          <w:rFonts w:ascii="Times New Roman" w:hAnsi="Times New Roman" w:cs="Times New Roman"/>
          <w:kern w:val="0"/>
          <w:sz w:val="24"/>
          <w:szCs w:val="24"/>
          <w14:ligatures w14:val="none"/>
        </w:rPr>
      </w:pPr>
      <w:r w:rsidRPr="006227B5">
        <w:rPr>
          <w:rFonts w:ascii="Times New Roman" w:hAnsi="Times New Roman" w:cs="Times New Roman"/>
          <w:kern w:val="0"/>
          <w:sz w:val="24"/>
          <w:szCs w:val="24"/>
          <w14:ligatures w14:val="none"/>
        </w:rPr>
        <w:t xml:space="preserve">Тематика дипломных проектов (работ) определяется образовательной организацией. Выпускнику предоставляется право выбора темы дипломного проекта (работы), в том числе предложения своей темы с необходимым обоснованием целесообразности ее разработки </w:t>
      </w:r>
      <w:r w:rsidRPr="006227B5">
        <w:rPr>
          <w:rFonts w:ascii="Times New Roman" w:hAnsi="Times New Roman" w:cs="Times New Roman"/>
          <w:kern w:val="0"/>
          <w:sz w:val="24"/>
          <w:szCs w:val="24"/>
          <w14:ligatures w14:val="none"/>
        </w:rPr>
        <w:br/>
        <w:t>для практического применения. Тема дипломного проекта (работы) должна соответствовать содержанию одного или нескольких профессиональных модулей, входящих в образовательную программу среднего профессионального образования.</w:t>
      </w:r>
    </w:p>
    <w:p w14:paraId="0E0DAF3A" w14:textId="08EE828C" w:rsidR="006227B5" w:rsidRPr="006227B5" w:rsidRDefault="006227B5" w:rsidP="006227B5">
      <w:pPr>
        <w:spacing w:after="0"/>
        <w:ind w:firstLine="709"/>
        <w:contextualSpacing/>
        <w:jc w:val="both"/>
        <w:rPr>
          <w:rFonts w:ascii="Times New Roman" w:hAnsi="Times New Roman" w:cs="Times New Roman"/>
          <w:kern w:val="0"/>
          <w:sz w:val="24"/>
          <w:szCs w:val="24"/>
          <w14:ligatures w14:val="none"/>
        </w:rPr>
      </w:pPr>
      <w:r w:rsidRPr="006227B5">
        <w:rPr>
          <w:rFonts w:ascii="Times New Roman" w:hAnsi="Times New Roman" w:cs="Times New Roman"/>
          <w:kern w:val="0"/>
          <w:sz w:val="24"/>
          <w:szCs w:val="24"/>
          <w14:ligatures w14:val="none"/>
        </w:rPr>
        <w:t>Для подготовки дипломного проекта (работы) выпускнику назначается руководитель и при необходимости консультанты, оказывающие выпускнику методическую поддержку.</w:t>
      </w:r>
    </w:p>
    <w:p w14:paraId="3E08008A" w14:textId="77777777" w:rsidR="006227B5" w:rsidRPr="006227B5" w:rsidRDefault="006227B5" w:rsidP="006227B5">
      <w:pPr>
        <w:spacing w:after="0"/>
        <w:ind w:firstLine="709"/>
        <w:contextualSpacing/>
        <w:jc w:val="both"/>
        <w:rPr>
          <w:rFonts w:ascii="Times New Roman" w:hAnsi="Times New Roman" w:cs="Times New Roman"/>
          <w:kern w:val="0"/>
          <w:sz w:val="24"/>
          <w:szCs w:val="24"/>
          <w14:ligatures w14:val="none"/>
        </w:rPr>
      </w:pPr>
      <w:r w:rsidRPr="006227B5">
        <w:rPr>
          <w:rFonts w:ascii="Times New Roman" w:hAnsi="Times New Roman" w:cs="Times New Roman"/>
          <w:kern w:val="0"/>
          <w:sz w:val="24"/>
          <w:szCs w:val="24"/>
          <w14:ligatures w14:val="none"/>
        </w:rPr>
        <w:t>Закрепление за выпускниками тем дипломных проектов (работ), назначение руководителей и консультантов осуществляется распорядительным актом образовательной организации.</w:t>
      </w:r>
    </w:p>
    <w:p w14:paraId="54097803" w14:textId="77777777" w:rsidR="006227B5" w:rsidRPr="006227B5" w:rsidRDefault="006227B5" w:rsidP="006227B5">
      <w:pPr>
        <w:spacing w:after="0"/>
        <w:ind w:firstLine="709"/>
        <w:contextualSpacing/>
        <w:jc w:val="both"/>
        <w:rPr>
          <w:rFonts w:ascii="Times New Roman" w:hAnsi="Times New Roman" w:cs="Times New Roman"/>
          <w:i/>
          <w:kern w:val="0"/>
          <w:sz w:val="24"/>
          <w:szCs w:val="24"/>
          <w14:ligatures w14:val="none"/>
        </w:rPr>
      </w:pPr>
    </w:p>
    <w:p w14:paraId="0A4DE8AE" w14:textId="4BC33F97" w:rsidR="006227B5" w:rsidRDefault="006227B5" w:rsidP="006227B5">
      <w:pPr>
        <w:spacing w:after="0"/>
        <w:ind w:firstLine="709"/>
        <w:contextualSpacing/>
        <w:jc w:val="both"/>
        <w:rPr>
          <w:rFonts w:ascii="Times New Roman" w:hAnsi="Times New Roman" w:cs="Times New Roman"/>
          <w:kern w:val="0"/>
          <w:sz w:val="24"/>
          <w:szCs w:val="24"/>
          <w14:ligatures w14:val="none"/>
        </w:rPr>
      </w:pPr>
      <w:r w:rsidRPr="006227B5">
        <w:rPr>
          <w:rFonts w:ascii="Times New Roman" w:hAnsi="Times New Roman" w:cs="Times New Roman"/>
          <w:kern w:val="0"/>
          <w:sz w:val="24"/>
          <w:szCs w:val="24"/>
          <w14:ligatures w14:val="none"/>
        </w:rPr>
        <w:t xml:space="preserve">3.2. Тематика дипломных работ (проектов) по специальности </w:t>
      </w:r>
    </w:p>
    <w:p w14:paraId="6C546EB6" w14:textId="30BC263B" w:rsidR="00C9474C" w:rsidRPr="00FE1388" w:rsidRDefault="00C9474C" w:rsidP="00FE1388">
      <w:pPr>
        <w:spacing w:after="0" w:line="240" w:lineRule="auto"/>
        <w:ind w:firstLine="709"/>
        <w:rPr>
          <w:rFonts w:ascii="Times New Roman" w:hAnsi="Times New Roman" w:cs="Times New Roman"/>
          <w:sz w:val="24"/>
          <w:szCs w:val="24"/>
        </w:rPr>
      </w:pPr>
      <w:r w:rsidRPr="00FE1388">
        <w:rPr>
          <w:rFonts w:ascii="Times New Roman" w:hAnsi="Times New Roman" w:cs="Times New Roman"/>
          <w:sz w:val="24"/>
          <w:szCs w:val="24"/>
        </w:rPr>
        <w:t xml:space="preserve">Примерные темы дипломных проектов для специальности </w:t>
      </w:r>
      <w:r w:rsidR="00F41606">
        <w:rPr>
          <w:rFonts w:ascii="Times New Roman" w:hAnsi="Times New Roman" w:cs="Times New Roman"/>
          <w:sz w:val="24"/>
          <w:szCs w:val="24"/>
        </w:rPr>
        <w:t>09.02.07 Информационные системы и программирование</w:t>
      </w:r>
      <w:bookmarkStart w:id="2" w:name="_GoBack"/>
      <w:bookmarkEnd w:id="2"/>
    </w:p>
    <w:p w14:paraId="70C647F7" w14:textId="77777777" w:rsidR="00C9474C" w:rsidRPr="00FE1388" w:rsidRDefault="00C9474C" w:rsidP="00FE1388">
      <w:pPr>
        <w:spacing w:after="0" w:line="240" w:lineRule="auto"/>
        <w:ind w:firstLine="709"/>
        <w:rPr>
          <w:rFonts w:ascii="Times New Roman" w:hAnsi="Times New Roman" w:cs="Times New Roman"/>
          <w:sz w:val="24"/>
          <w:szCs w:val="24"/>
        </w:rPr>
      </w:pPr>
      <w:r w:rsidRPr="00FE1388">
        <w:rPr>
          <w:rFonts w:ascii="Times New Roman" w:hAnsi="Times New Roman" w:cs="Times New Roman"/>
          <w:sz w:val="24"/>
          <w:szCs w:val="24"/>
        </w:rPr>
        <w:t xml:space="preserve"> 1. Разработка информационно-поисковой системы, приложения баз данных: складской учет, библиотечные системы кадровый состав, системы хранения и обработки информации, создание комментариев, руководств пользователей для новых программных средств, адаптация их для конкретной организации, разработка программных средств защиты информационных систем</w:t>
      </w:r>
    </w:p>
    <w:p w14:paraId="4BA69512" w14:textId="77777777" w:rsidR="00C9474C" w:rsidRPr="00FE1388" w:rsidRDefault="00C9474C" w:rsidP="00FE1388">
      <w:pPr>
        <w:spacing w:after="0" w:line="240" w:lineRule="auto"/>
        <w:ind w:firstLine="709"/>
        <w:rPr>
          <w:rFonts w:ascii="Times New Roman" w:hAnsi="Times New Roman" w:cs="Times New Roman"/>
          <w:sz w:val="24"/>
          <w:szCs w:val="24"/>
        </w:rPr>
      </w:pPr>
      <w:r w:rsidRPr="00FE1388">
        <w:rPr>
          <w:rFonts w:ascii="Times New Roman" w:hAnsi="Times New Roman" w:cs="Times New Roman"/>
          <w:sz w:val="24"/>
          <w:szCs w:val="24"/>
        </w:rPr>
        <w:t xml:space="preserve"> 2. Программирование расчетных задач: задачи моделирования и расчета производственных процессов, разработка программных модулей для бухгалтерских пакетов, корпоративных систем 3. Создание WEB-сайтов, средств дистанционного обучения: создание сайтов организации, создание тематических сайтов, разработка электронных учебников, разработка обучающих игр </w:t>
      </w:r>
    </w:p>
    <w:p w14:paraId="669C648A" w14:textId="77777777" w:rsidR="00C9474C" w:rsidRPr="00FE1388" w:rsidRDefault="00C9474C" w:rsidP="00FE1388">
      <w:pPr>
        <w:spacing w:after="0" w:line="240" w:lineRule="auto"/>
        <w:ind w:firstLine="709"/>
        <w:rPr>
          <w:rFonts w:ascii="Times New Roman" w:hAnsi="Times New Roman" w:cs="Times New Roman"/>
          <w:sz w:val="24"/>
          <w:szCs w:val="24"/>
        </w:rPr>
      </w:pPr>
      <w:r w:rsidRPr="00FE1388">
        <w:rPr>
          <w:rFonts w:ascii="Times New Roman" w:hAnsi="Times New Roman" w:cs="Times New Roman"/>
          <w:sz w:val="24"/>
          <w:szCs w:val="24"/>
        </w:rPr>
        <w:t xml:space="preserve">4. Проектирование компьютерной сети в соответствии с заданными параметрами </w:t>
      </w:r>
    </w:p>
    <w:p w14:paraId="14F41F73" w14:textId="1CF7B9B7" w:rsidR="00C9474C" w:rsidRPr="00FE1388" w:rsidRDefault="00C9474C" w:rsidP="00FE1388">
      <w:pPr>
        <w:spacing w:after="0" w:line="240" w:lineRule="auto"/>
        <w:ind w:firstLine="709"/>
        <w:rPr>
          <w:rFonts w:ascii="Times New Roman" w:hAnsi="Times New Roman" w:cs="Times New Roman"/>
          <w:sz w:val="24"/>
          <w:szCs w:val="24"/>
        </w:rPr>
      </w:pPr>
      <w:r w:rsidRPr="00FE1388">
        <w:rPr>
          <w:rFonts w:ascii="Times New Roman" w:hAnsi="Times New Roman" w:cs="Times New Roman"/>
          <w:sz w:val="24"/>
          <w:szCs w:val="24"/>
        </w:rPr>
        <w:t>5. Разработка программных средств по защите информации</w:t>
      </w:r>
    </w:p>
    <w:p w14:paraId="1C6B656A" w14:textId="77777777" w:rsidR="00C9474C" w:rsidRPr="006227B5" w:rsidRDefault="00C9474C" w:rsidP="006227B5">
      <w:pPr>
        <w:spacing w:after="0"/>
        <w:ind w:firstLine="709"/>
        <w:contextualSpacing/>
        <w:jc w:val="both"/>
        <w:rPr>
          <w:rFonts w:ascii="Times New Roman" w:hAnsi="Times New Roman" w:cs="Times New Roman"/>
          <w:kern w:val="0"/>
          <w:sz w:val="24"/>
          <w:szCs w:val="24"/>
          <w14:ligatures w14:val="none"/>
        </w:rPr>
      </w:pPr>
    </w:p>
    <w:p w14:paraId="619E4E63" w14:textId="77777777" w:rsidR="006227B5" w:rsidRPr="006227B5" w:rsidRDefault="006227B5" w:rsidP="006227B5">
      <w:pPr>
        <w:spacing w:after="0"/>
        <w:ind w:firstLine="709"/>
        <w:contextualSpacing/>
        <w:jc w:val="both"/>
        <w:rPr>
          <w:rFonts w:ascii="Times New Roman" w:hAnsi="Times New Roman" w:cs="Times New Roman"/>
          <w:kern w:val="0"/>
          <w:sz w:val="24"/>
          <w:szCs w:val="24"/>
          <w14:ligatures w14:val="none"/>
        </w:rPr>
      </w:pPr>
      <w:r w:rsidRPr="006227B5">
        <w:rPr>
          <w:rFonts w:ascii="Times New Roman" w:hAnsi="Times New Roman" w:cs="Times New Roman"/>
          <w:kern w:val="0"/>
          <w:sz w:val="24"/>
          <w:szCs w:val="24"/>
          <w14:ligatures w14:val="none"/>
        </w:rPr>
        <w:t>3.3. Структура и содержание дипломной работы (проекта)</w:t>
      </w:r>
    </w:p>
    <w:p w14:paraId="4E59A44F" w14:textId="77777777" w:rsidR="00CE28C6" w:rsidRPr="00CE28C6" w:rsidRDefault="00CE28C6" w:rsidP="006227B5">
      <w:pPr>
        <w:spacing w:after="0"/>
        <w:ind w:firstLine="709"/>
        <w:contextualSpacing/>
        <w:jc w:val="both"/>
        <w:rPr>
          <w:rFonts w:ascii="Times New Roman" w:hAnsi="Times New Roman" w:cs="Times New Roman"/>
          <w:sz w:val="24"/>
          <w:szCs w:val="24"/>
        </w:rPr>
      </w:pPr>
      <w:r w:rsidRPr="00CE28C6">
        <w:rPr>
          <w:rFonts w:ascii="Times New Roman" w:hAnsi="Times New Roman" w:cs="Times New Roman"/>
          <w:sz w:val="24"/>
          <w:szCs w:val="24"/>
        </w:rPr>
        <w:lastRenderedPageBreak/>
        <w:t xml:space="preserve">Для обеспечения единства требований к выпускной квалификационной работе студентов устанавливаются общие требования к структуре и объему дипломного проекта. </w:t>
      </w:r>
    </w:p>
    <w:p w14:paraId="2A536374" w14:textId="77777777" w:rsidR="00CE28C6" w:rsidRPr="00CE28C6" w:rsidRDefault="00CE28C6" w:rsidP="006227B5">
      <w:pPr>
        <w:spacing w:after="0"/>
        <w:ind w:firstLine="709"/>
        <w:contextualSpacing/>
        <w:jc w:val="both"/>
        <w:rPr>
          <w:rFonts w:ascii="Times New Roman" w:hAnsi="Times New Roman" w:cs="Times New Roman"/>
          <w:sz w:val="24"/>
          <w:szCs w:val="24"/>
        </w:rPr>
      </w:pPr>
      <w:r w:rsidRPr="00CE28C6">
        <w:rPr>
          <w:rFonts w:ascii="Times New Roman" w:hAnsi="Times New Roman" w:cs="Times New Roman"/>
          <w:sz w:val="24"/>
          <w:szCs w:val="24"/>
        </w:rPr>
        <w:t xml:space="preserve">В состав дипломного проекта входит пояснительная записка и файлы, а также схемы, макеты на CD, DVD, </w:t>
      </w:r>
      <w:proofErr w:type="spellStart"/>
      <w:r w:rsidRPr="00CE28C6">
        <w:rPr>
          <w:rFonts w:ascii="Times New Roman" w:hAnsi="Times New Roman" w:cs="Times New Roman"/>
          <w:sz w:val="24"/>
          <w:szCs w:val="24"/>
        </w:rPr>
        <w:t>Flash</w:t>
      </w:r>
      <w:proofErr w:type="spellEnd"/>
      <w:r w:rsidRPr="00CE28C6">
        <w:rPr>
          <w:rFonts w:ascii="Times New Roman" w:hAnsi="Times New Roman" w:cs="Times New Roman"/>
          <w:sz w:val="24"/>
          <w:szCs w:val="24"/>
        </w:rPr>
        <w:t xml:space="preserve">-накопителях. Все приложенные файлы должны открываться в режиме </w:t>
      </w:r>
      <w:proofErr w:type="spellStart"/>
      <w:r w:rsidRPr="00CE28C6">
        <w:rPr>
          <w:rFonts w:ascii="Times New Roman" w:hAnsi="Times New Roman" w:cs="Times New Roman"/>
          <w:sz w:val="24"/>
          <w:szCs w:val="24"/>
        </w:rPr>
        <w:t>offline</w:t>
      </w:r>
      <w:proofErr w:type="spellEnd"/>
      <w:r w:rsidRPr="00CE28C6">
        <w:rPr>
          <w:rFonts w:ascii="Times New Roman" w:hAnsi="Times New Roman" w:cs="Times New Roman"/>
          <w:sz w:val="24"/>
          <w:szCs w:val="24"/>
        </w:rPr>
        <w:t>, как запускаемые файлы или с помощью установленных приложений.</w:t>
      </w:r>
    </w:p>
    <w:p w14:paraId="1A6B79C3" w14:textId="77777777" w:rsidR="00CE28C6" w:rsidRPr="00CE28C6" w:rsidRDefault="00CE28C6" w:rsidP="006227B5">
      <w:pPr>
        <w:spacing w:after="0"/>
        <w:ind w:firstLine="709"/>
        <w:contextualSpacing/>
        <w:jc w:val="both"/>
        <w:rPr>
          <w:rFonts w:ascii="Times New Roman" w:hAnsi="Times New Roman" w:cs="Times New Roman"/>
          <w:sz w:val="24"/>
          <w:szCs w:val="24"/>
        </w:rPr>
      </w:pPr>
      <w:r w:rsidRPr="00CE28C6">
        <w:rPr>
          <w:rFonts w:ascii="Times New Roman" w:hAnsi="Times New Roman" w:cs="Times New Roman"/>
          <w:sz w:val="24"/>
          <w:szCs w:val="24"/>
        </w:rPr>
        <w:t xml:space="preserve"> Объём пояснительной записки – не менее 70 страниц рукописного или 40 страниц печатного текста. Пояснительная записка должна быть переплетена и подписана дипломником с указанием даты окончания работы над проектом. В пояснительной записке к дипломному проекту должна быть четко выдержана структура. </w:t>
      </w:r>
    </w:p>
    <w:p w14:paraId="14542116" w14:textId="77777777" w:rsidR="00CE28C6" w:rsidRPr="00CE28C6" w:rsidRDefault="00CE28C6" w:rsidP="006227B5">
      <w:pPr>
        <w:spacing w:after="0"/>
        <w:ind w:firstLine="709"/>
        <w:contextualSpacing/>
        <w:jc w:val="both"/>
        <w:rPr>
          <w:rFonts w:ascii="Times New Roman" w:hAnsi="Times New Roman" w:cs="Times New Roman"/>
          <w:sz w:val="24"/>
          <w:szCs w:val="24"/>
        </w:rPr>
      </w:pPr>
      <w:r w:rsidRPr="00CE28C6">
        <w:rPr>
          <w:rFonts w:ascii="Times New Roman" w:hAnsi="Times New Roman" w:cs="Times New Roman"/>
          <w:sz w:val="24"/>
          <w:szCs w:val="24"/>
        </w:rPr>
        <w:t xml:space="preserve">Титульный лист является первой страницей, оформляется на типовом бланке. </w:t>
      </w:r>
    </w:p>
    <w:p w14:paraId="02C8A709" w14:textId="77777777" w:rsidR="00CE28C6" w:rsidRPr="00CE28C6" w:rsidRDefault="00CE28C6" w:rsidP="006227B5">
      <w:pPr>
        <w:spacing w:after="0"/>
        <w:ind w:firstLine="709"/>
        <w:contextualSpacing/>
        <w:jc w:val="both"/>
        <w:rPr>
          <w:rFonts w:ascii="Times New Roman" w:hAnsi="Times New Roman" w:cs="Times New Roman"/>
          <w:sz w:val="24"/>
          <w:szCs w:val="24"/>
        </w:rPr>
      </w:pPr>
      <w:r w:rsidRPr="00CE28C6">
        <w:rPr>
          <w:rFonts w:ascii="Times New Roman" w:hAnsi="Times New Roman" w:cs="Times New Roman"/>
          <w:sz w:val="24"/>
          <w:szCs w:val="24"/>
        </w:rPr>
        <w:t xml:space="preserve">Задание на дипломный проект является второй страницей и оформляется на бланке установленной формы с указанием даты выдачи задания, сроков выполнения и даты сдачи законченной работы. </w:t>
      </w:r>
    </w:p>
    <w:p w14:paraId="6FFBF668" w14:textId="77777777" w:rsidR="00CE28C6" w:rsidRPr="00CE28C6" w:rsidRDefault="00CE28C6" w:rsidP="006227B5">
      <w:pPr>
        <w:spacing w:after="0"/>
        <w:ind w:firstLine="709"/>
        <w:contextualSpacing/>
        <w:jc w:val="both"/>
        <w:rPr>
          <w:rFonts w:ascii="Times New Roman" w:hAnsi="Times New Roman" w:cs="Times New Roman"/>
          <w:sz w:val="24"/>
          <w:szCs w:val="24"/>
        </w:rPr>
      </w:pPr>
      <w:r w:rsidRPr="00CE28C6">
        <w:rPr>
          <w:rFonts w:ascii="Times New Roman" w:hAnsi="Times New Roman" w:cs="Times New Roman"/>
          <w:sz w:val="24"/>
          <w:szCs w:val="24"/>
        </w:rPr>
        <w:t xml:space="preserve">Заключение руководителя оформляется на типовом бланке. </w:t>
      </w:r>
    </w:p>
    <w:p w14:paraId="29707268" w14:textId="77777777" w:rsidR="00CE28C6" w:rsidRPr="00CE28C6" w:rsidRDefault="00CE28C6" w:rsidP="006227B5">
      <w:pPr>
        <w:spacing w:after="0"/>
        <w:ind w:firstLine="709"/>
        <w:contextualSpacing/>
        <w:jc w:val="both"/>
        <w:rPr>
          <w:rFonts w:ascii="Times New Roman" w:hAnsi="Times New Roman" w:cs="Times New Roman"/>
          <w:sz w:val="24"/>
          <w:szCs w:val="24"/>
        </w:rPr>
      </w:pPr>
      <w:r w:rsidRPr="00CE28C6">
        <w:rPr>
          <w:rFonts w:ascii="Times New Roman" w:hAnsi="Times New Roman" w:cs="Times New Roman"/>
          <w:sz w:val="24"/>
          <w:szCs w:val="24"/>
        </w:rPr>
        <w:t xml:space="preserve">Рецензия оформляется на типовом бланке. </w:t>
      </w:r>
    </w:p>
    <w:p w14:paraId="48639A90" w14:textId="77777777" w:rsidR="00CE28C6" w:rsidRPr="00CE28C6" w:rsidRDefault="00CE28C6" w:rsidP="006227B5">
      <w:pPr>
        <w:spacing w:after="0"/>
        <w:ind w:firstLine="709"/>
        <w:contextualSpacing/>
        <w:jc w:val="both"/>
        <w:rPr>
          <w:rFonts w:ascii="Times New Roman" w:hAnsi="Times New Roman" w:cs="Times New Roman"/>
          <w:sz w:val="24"/>
          <w:szCs w:val="24"/>
        </w:rPr>
      </w:pPr>
      <w:r w:rsidRPr="00CE28C6">
        <w:rPr>
          <w:rFonts w:ascii="Times New Roman" w:hAnsi="Times New Roman" w:cs="Times New Roman"/>
          <w:sz w:val="24"/>
          <w:szCs w:val="24"/>
        </w:rPr>
        <w:t xml:space="preserve">Содержание ДП включает названия глав и параграфов с указанием страниц, с которых они начинаются. Пункты содержания соответствуют заголовкам глав и параграфов в тексте работы, представление их в тексте в другой редакции не допускается. </w:t>
      </w:r>
    </w:p>
    <w:p w14:paraId="475A7E67" w14:textId="59E1D98B" w:rsidR="006227B5" w:rsidRPr="00CE28C6" w:rsidRDefault="00CE28C6" w:rsidP="00CE28C6">
      <w:pPr>
        <w:spacing w:after="0" w:line="240" w:lineRule="auto"/>
        <w:ind w:firstLine="709"/>
        <w:contextualSpacing/>
        <w:jc w:val="both"/>
        <w:rPr>
          <w:rFonts w:ascii="Times New Roman" w:hAnsi="Times New Roman" w:cs="Times New Roman"/>
          <w:sz w:val="24"/>
          <w:szCs w:val="24"/>
        </w:rPr>
      </w:pPr>
      <w:r w:rsidRPr="00CE28C6">
        <w:rPr>
          <w:rFonts w:ascii="Times New Roman" w:hAnsi="Times New Roman" w:cs="Times New Roman"/>
          <w:sz w:val="24"/>
          <w:szCs w:val="24"/>
        </w:rPr>
        <w:t>Введение должно содержать общие сведения о работе, ее краткую характеристику. В нем необходимо отразить актуальность выбранной темы, цель и задачи, решаемые в работе, используемые методики и средства разработки, практическую значимость полученных результатов.</w:t>
      </w:r>
    </w:p>
    <w:p w14:paraId="7CAFAF7E" w14:textId="77777777" w:rsidR="00CE28C6" w:rsidRPr="00CE28C6" w:rsidRDefault="00CE28C6" w:rsidP="00CE28C6">
      <w:pPr>
        <w:spacing w:after="0" w:line="240" w:lineRule="auto"/>
        <w:ind w:firstLine="709"/>
        <w:contextualSpacing/>
        <w:jc w:val="both"/>
        <w:rPr>
          <w:rFonts w:ascii="Times New Roman" w:hAnsi="Times New Roman" w:cs="Times New Roman"/>
          <w:sz w:val="24"/>
          <w:szCs w:val="24"/>
        </w:rPr>
      </w:pPr>
      <w:r w:rsidRPr="00CE28C6">
        <w:rPr>
          <w:rFonts w:ascii="Times New Roman" w:hAnsi="Times New Roman" w:cs="Times New Roman"/>
          <w:sz w:val="24"/>
          <w:szCs w:val="24"/>
        </w:rPr>
        <w:t xml:space="preserve">Во введении необходимо также перечислить вопросы, которые будут рассмотрены в проекте, выделив вопросы, которые предполагается решить практически. </w:t>
      </w:r>
    </w:p>
    <w:p w14:paraId="593CD000" w14:textId="77777777" w:rsidR="00CE28C6" w:rsidRPr="00CE28C6" w:rsidRDefault="00CE28C6" w:rsidP="00CE28C6">
      <w:pPr>
        <w:spacing w:after="0" w:line="240" w:lineRule="auto"/>
        <w:ind w:firstLine="709"/>
        <w:contextualSpacing/>
        <w:jc w:val="both"/>
        <w:rPr>
          <w:rFonts w:ascii="Times New Roman" w:hAnsi="Times New Roman" w:cs="Times New Roman"/>
          <w:sz w:val="24"/>
          <w:szCs w:val="24"/>
        </w:rPr>
      </w:pPr>
      <w:r w:rsidRPr="00CE28C6">
        <w:rPr>
          <w:rFonts w:ascii="Times New Roman" w:hAnsi="Times New Roman" w:cs="Times New Roman"/>
          <w:sz w:val="24"/>
          <w:szCs w:val="24"/>
        </w:rPr>
        <w:t xml:space="preserve">Основная часть содержит несколько глав, каждая из которых может делиться на необходимое количество разделов. </w:t>
      </w:r>
    </w:p>
    <w:p w14:paraId="585B6380" w14:textId="7AEC6071" w:rsidR="00CE28C6" w:rsidRDefault="00CE28C6" w:rsidP="00CE28C6">
      <w:pPr>
        <w:spacing w:after="0" w:line="240" w:lineRule="auto"/>
        <w:ind w:firstLine="709"/>
        <w:contextualSpacing/>
        <w:jc w:val="both"/>
        <w:rPr>
          <w:rFonts w:ascii="Times New Roman" w:hAnsi="Times New Roman" w:cs="Times New Roman"/>
          <w:sz w:val="24"/>
          <w:szCs w:val="24"/>
        </w:rPr>
      </w:pPr>
      <w:r w:rsidRPr="00CE28C6">
        <w:rPr>
          <w:rFonts w:ascii="Times New Roman" w:hAnsi="Times New Roman" w:cs="Times New Roman"/>
          <w:sz w:val="24"/>
          <w:szCs w:val="24"/>
        </w:rPr>
        <w:t>Содержание глав основной части должно точно соответствовать теме дипломного проекта и полностью его раскрывать. Главы целесообразно завершать краткими выводами. Первая глава посвящена рассмотрению теоретических аспектов исследуемой темы и служит основой для дальнейшего изложения материала. В этой главе рассматривается сущность, содержание, организация исследуемого процесса, его составные элементы. Полученные в результате рассмотрения первой главы выводы должны раскрыть новизну работы, которая формулируется во введении. Приводимые факты и числовой материал должны быть достоверными. При написании дипломной работы собранный во время прохождения студентами производственной и преддипломной практики по исследуемой теме материал дополняется и обновляется.</w:t>
      </w:r>
    </w:p>
    <w:p w14:paraId="2E0D8BB8" w14:textId="77777777" w:rsidR="00C9474C" w:rsidRPr="00FE1388" w:rsidRDefault="00CE28C6" w:rsidP="00CE28C6">
      <w:pPr>
        <w:spacing w:after="0" w:line="240" w:lineRule="auto"/>
        <w:ind w:firstLine="709"/>
        <w:contextualSpacing/>
        <w:jc w:val="both"/>
        <w:rPr>
          <w:rFonts w:ascii="Times New Roman" w:hAnsi="Times New Roman" w:cs="Times New Roman"/>
          <w:sz w:val="24"/>
          <w:szCs w:val="24"/>
        </w:rPr>
      </w:pPr>
      <w:r w:rsidRPr="00FE1388">
        <w:rPr>
          <w:rFonts w:ascii="Times New Roman" w:hAnsi="Times New Roman" w:cs="Times New Roman"/>
          <w:sz w:val="24"/>
          <w:szCs w:val="24"/>
        </w:rPr>
        <w:t xml:space="preserve">Содержание и структура глав дипломного проекта могут быть изменены дипломником совместно с руководителем в соответствии с темой дипломного проекта и поставленными задачами. </w:t>
      </w:r>
    </w:p>
    <w:p w14:paraId="2A97963F" w14:textId="3392D044" w:rsidR="00C9474C" w:rsidRPr="00FE1388" w:rsidRDefault="00CE28C6" w:rsidP="00CE28C6">
      <w:pPr>
        <w:spacing w:after="0" w:line="240" w:lineRule="auto"/>
        <w:ind w:firstLine="709"/>
        <w:contextualSpacing/>
        <w:jc w:val="both"/>
        <w:rPr>
          <w:rFonts w:ascii="Times New Roman" w:hAnsi="Times New Roman" w:cs="Times New Roman"/>
          <w:sz w:val="24"/>
          <w:szCs w:val="24"/>
        </w:rPr>
      </w:pPr>
      <w:r w:rsidRPr="00FE1388">
        <w:rPr>
          <w:rFonts w:ascii="Times New Roman" w:hAnsi="Times New Roman" w:cs="Times New Roman"/>
          <w:sz w:val="24"/>
          <w:szCs w:val="24"/>
        </w:rPr>
        <w:t xml:space="preserve">Глава 2. Практическая часть (наименование главы определяется тематикой дипломной работы, например, Проектирование системы инженерно-технических для </w:t>
      </w:r>
      <w:r w:rsidR="00C9474C" w:rsidRPr="00FE1388">
        <w:rPr>
          <w:rFonts w:ascii="Times New Roman" w:hAnsi="Times New Roman" w:cs="Times New Roman"/>
          <w:sz w:val="24"/>
          <w:szCs w:val="24"/>
        </w:rPr>
        <w:t>защиты)</w:t>
      </w:r>
      <w:r w:rsidRPr="00FE1388">
        <w:rPr>
          <w:rFonts w:ascii="Times New Roman" w:hAnsi="Times New Roman" w:cs="Times New Roman"/>
          <w:sz w:val="24"/>
          <w:szCs w:val="24"/>
        </w:rPr>
        <w:t>. В данной главе должно содержаться пошаговое описание процесса практических мероприятий при решении поставленных задач по защите информации автоматизированных систем. На основе моделирования угроз рассчитывается структура комплекса по защите информации автоматизированных систем. Разрабатывается схема комплексной системы защиты безопасности с расчётом возможностей применяемых инженерно-технических или программно-аппаратных средств</w:t>
      </w:r>
      <w:r w:rsidR="00C9474C" w:rsidRPr="00FE1388">
        <w:rPr>
          <w:rFonts w:ascii="Times New Roman" w:hAnsi="Times New Roman" w:cs="Times New Roman"/>
          <w:sz w:val="24"/>
          <w:szCs w:val="24"/>
        </w:rPr>
        <w:t>.</w:t>
      </w:r>
    </w:p>
    <w:p w14:paraId="4CB5957F" w14:textId="77777777" w:rsidR="00C9474C" w:rsidRPr="00FE1388" w:rsidRDefault="00CE28C6" w:rsidP="00CE28C6">
      <w:pPr>
        <w:spacing w:after="0" w:line="240" w:lineRule="auto"/>
        <w:ind w:firstLine="709"/>
        <w:contextualSpacing/>
        <w:jc w:val="both"/>
        <w:rPr>
          <w:rFonts w:ascii="Times New Roman" w:hAnsi="Times New Roman" w:cs="Times New Roman"/>
          <w:sz w:val="24"/>
          <w:szCs w:val="24"/>
        </w:rPr>
      </w:pPr>
      <w:r w:rsidRPr="00FE1388">
        <w:rPr>
          <w:rFonts w:ascii="Times New Roman" w:hAnsi="Times New Roman" w:cs="Times New Roman"/>
          <w:sz w:val="24"/>
          <w:szCs w:val="24"/>
        </w:rPr>
        <w:t xml:space="preserve"> В заключении могут бы</w:t>
      </w:r>
      <w:r w:rsidR="00C9474C" w:rsidRPr="00FE1388">
        <w:rPr>
          <w:rFonts w:ascii="Times New Roman" w:hAnsi="Times New Roman" w:cs="Times New Roman"/>
          <w:sz w:val="24"/>
          <w:szCs w:val="24"/>
        </w:rPr>
        <w:t>ть освещены следующие моменты: в</w:t>
      </w:r>
      <w:r w:rsidRPr="00FE1388">
        <w:rPr>
          <w:rFonts w:ascii="Times New Roman" w:hAnsi="Times New Roman" w:cs="Times New Roman"/>
          <w:sz w:val="24"/>
          <w:szCs w:val="24"/>
        </w:rPr>
        <w:t xml:space="preserve"> заключении кратко и логически последовательно излагаются теоретические и практические выводы и предложения, они должны вытекать из содержания работы и носить обобщающий характер. </w:t>
      </w:r>
      <w:r w:rsidRPr="00FE1388">
        <w:rPr>
          <w:rFonts w:ascii="Times New Roman" w:hAnsi="Times New Roman" w:cs="Times New Roman"/>
          <w:sz w:val="24"/>
          <w:szCs w:val="24"/>
        </w:rPr>
        <w:lastRenderedPageBreak/>
        <w:t xml:space="preserve">Из текста заключения должно быть ясно, что цель и задачи дипломного проекта полностью выполнены. Последовательность изложения выводов должна соответствовать порядку представления материалов в тексте работы. Следует также указать пути внедрения работы (если таковое имеет место), сформулировать перспективные направления развития темы диплома. Заключение представляет собой связный, четкий, компактный текст. Заключение завершается оценкой перспектив исследуемой проблемы в целом. Объем заключения занимает 2 – 3 страницы. </w:t>
      </w:r>
    </w:p>
    <w:p w14:paraId="5C7E7FBA" w14:textId="01CDBC18" w:rsidR="00CE28C6" w:rsidRPr="00FE1388" w:rsidRDefault="00CE28C6" w:rsidP="00CE28C6">
      <w:pPr>
        <w:spacing w:after="0" w:line="240" w:lineRule="auto"/>
        <w:ind w:firstLine="709"/>
        <w:contextualSpacing/>
        <w:jc w:val="both"/>
        <w:rPr>
          <w:rFonts w:ascii="Times New Roman" w:hAnsi="Times New Roman" w:cs="Times New Roman"/>
          <w:sz w:val="24"/>
          <w:szCs w:val="24"/>
        </w:rPr>
      </w:pPr>
      <w:r w:rsidRPr="00FE1388">
        <w:rPr>
          <w:rFonts w:ascii="Times New Roman" w:hAnsi="Times New Roman" w:cs="Times New Roman"/>
          <w:sz w:val="24"/>
          <w:szCs w:val="24"/>
        </w:rPr>
        <w:t>Материалы дипломного проекта должны излагаться четко, ясно, последовательно, соблюдая логичность перехода от одной главы к другой и от одного параграфа к другому. Законченную мысль в тексте необходимо выделять в самостоятельный абзац, применяя для этого «красную строку». Следует использовать принятую научную терминологию, избегать повторений общеизвестных положений, имеющихся в учебниках и учебных пособиях. Уточнять необходимо только понятия малоизвестные или противоречивые, делая ссылку на авторов, высказывающих разные мнения по одному и тому же вопросу. Особое внимание должно быть уделено языку и стилю написания пояснительной записки, свидетельствующей об общем уровне подготовки будущего специалиста, его профессиональной культуре. Стиль написания – безличный монолог, т.е. изложение, ведется от второго лица, множественного числа. Не употребляется форма первого и второго лица местоимений единственного числа.</w:t>
      </w:r>
    </w:p>
    <w:p w14:paraId="35024FE6" w14:textId="77777777" w:rsidR="00C9474C" w:rsidRPr="00FE1388" w:rsidRDefault="00CE28C6" w:rsidP="00CE28C6">
      <w:pPr>
        <w:spacing w:after="0" w:line="240" w:lineRule="auto"/>
        <w:ind w:firstLine="709"/>
        <w:contextualSpacing/>
        <w:jc w:val="both"/>
        <w:rPr>
          <w:rFonts w:ascii="Times New Roman" w:hAnsi="Times New Roman" w:cs="Times New Roman"/>
          <w:sz w:val="24"/>
          <w:szCs w:val="24"/>
        </w:rPr>
      </w:pPr>
      <w:r w:rsidRPr="00FE1388">
        <w:rPr>
          <w:rFonts w:ascii="Times New Roman" w:hAnsi="Times New Roman" w:cs="Times New Roman"/>
          <w:sz w:val="24"/>
          <w:szCs w:val="24"/>
        </w:rPr>
        <w:t>Во всем дипломном проекте должно быть достигнуто единообразие терминов, обозначений и условных сокращений.</w:t>
      </w:r>
    </w:p>
    <w:p w14:paraId="75901775" w14:textId="77777777" w:rsidR="00C9474C" w:rsidRPr="00FE1388" w:rsidRDefault="00CE28C6" w:rsidP="00CE28C6">
      <w:pPr>
        <w:spacing w:after="0" w:line="240" w:lineRule="auto"/>
        <w:ind w:firstLine="709"/>
        <w:contextualSpacing/>
        <w:jc w:val="both"/>
        <w:rPr>
          <w:rFonts w:ascii="Times New Roman" w:hAnsi="Times New Roman" w:cs="Times New Roman"/>
          <w:sz w:val="24"/>
          <w:szCs w:val="24"/>
        </w:rPr>
      </w:pPr>
      <w:r w:rsidRPr="00FE1388">
        <w:rPr>
          <w:rFonts w:ascii="Times New Roman" w:hAnsi="Times New Roman" w:cs="Times New Roman"/>
          <w:sz w:val="24"/>
          <w:szCs w:val="24"/>
        </w:rPr>
        <w:t xml:space="preserve"> Список литературы (библиографический список) содержит не менее 10 наименований литературных источников, оформляется в соответствии с принятым стандартом (ГОСТ 7.1-2016). В список включаются только те источники, которые использовались при подготовке дипломного проекта и на которые имеются ссылки в основной части работы.</w:t>
      </w:r>
    </w:p>
    <w:p w14:paraId="4362F47B" w14:textId="77777777" w:rsidR="00C9474C" w:rsidRPr="00FE1388" w:rsidRDefault="00CE28C6" w:rsidP="00CE28C6">
      <w:pPr>
        <w:spacing w:after="0" w:line="240" w:lineRule="auto"/>
        <w:ind w:firstLine="709"/>
        <w:contextualSpacing/>
        <w:jc w:val="both"/>
        <w:rPr>
          <w:rFonts w:ascii="Times New Roman" w:hAnsi="Times New Roman" w:cs="Times New Roman"/>
          <w:sz w:val="24"/>
          <w:szCs w:val="24"/>
        </w:rPr>
      </w:pPr>
      <w:r w:rsidRPr="00FE1388">
        <w:rPr>
          <w:rFonts w:ascii="Times New Roman" w:hAnsi="Times New Roman" w:cs="Times New Roman"/>
          <w:sz w:val="24"/>
          <w:szCs w:val="24"/>
        </w:rPr>
        <w:t xml:space="preserve"> Приложение содержит файлы со всеми компонентами АИС и вспомогательный материал, не включенный в основную часть пояснительной записки (таблицы, схемы, заполненные формы отчетности, инструкции, распечатки, фрагменты нормативных документов и т.д.). Указанный материал включается в приложение с целью сокращения объема основной части, страницы его не входят в подсчет общего объема работы. Конкретный состав приложений, их объем, включая иллюстрационный материал, определяются по согласованию с руководителем дипломного проекта. Объем приложений не ограничивается и не учитывается при определении общего объема работы. Связь приложений с текстом осуществляется с помощью ссылок со словами «смотри», которое сокращается и заключается в круглые скобки</w:t>
      </w:r>
      <w:r w:rsidR="00C9474C" w:rsidRPr="00FE1388">
        <w:rPr>
          <w:rFonts w:ascii="Times New Roman" w:hAnsi="Times New Roman" w:cs="Times New Roman"/>
          <w:sz w:val="24"/>
          <w:szCs w:val="24"/>
        </w:rPr>
        <w:t>.</w:t>
      </w:r>
      <w:r w:rsidRPr="00FE1388">
        <w:rPr>
          <w:rFonts w:ascii="Times New Roman" w:hAnsi="Times New Roman" w:cs="Times New Roman"/>
          <w:sz w:val="24"/>
          <w:szCs w:val="24"/>
        </w:rPr>
        <w:t xml:space="preserve"> </w:t>
      </w:r>
    </w:p>
    <w:p w14:paraId="4BC8780A" w14:textId="3260B741" w:rsidR="00CE28C6" w:rsidRPr="00FE1388" w:rsidRDefault="00CE28C6" w:rsidP="00CE28C6">
      <w:pPr>
        <w:spacing w:after="0" w:line="240" w:lineRule="auto"/>
        <w:ind w:firstLine="709"/>
        <w:contextualSpacing/>
        <w:jc w:val="both"/>
        <w:rPr>
          <w:rFonts w:ascii="Times New Roman" w:hAnsi="Times New Roman" w:cs="Times New Roman"/>
          <w:i/>
          <w:iCs/>
          <w:kern w:val="0"/>
          <w:sz w:val="24"/>
          <w:szCs w:val="24"/>
          <w14:ligatures w14:val="none"/>
        </w:rPr>
      </w:pPr>
      <w:r w:rsidRPr="00FE1388">
        <w:rPr>
          <w:rFonts w:ascii="Times New Roman" w:hAnsi="Times New Roman" w:cs="Times New Roman"/>
          <w:sz w:val="24"/>
          <w:szCs w:val="24"/>
        </w:rPr>
        <w:t xml:space="preserve">Файлы с компонентами АИС на CD, DVD, </w:t>
      </w:r>
      <w:proofErr w:type="spellStart"/>
      <w:r w:rsidRPr="00FE1388">
        <w:rPr>
          <w:rFonts w:ascii="Times New Roman" w:hAnsi="Times New Roman" w:cs="Times New Roman"/>
          <w:sz w:val="24"/>
          <w:szCs w:val="24"/>
        </w:rPr>
        <w:t>Flash</w:t>
      </w:r>
      <w:proofErr w:type="spellEnd"/>
      <w:r w:rsidRPr="00FE1388">
        <w:rPr>
          <w:rFonts w:ascii="Times New Roman" w:hAnsi="Times New Roman" w:cs="Times New Roman"/>
          <w:sz w:val="24"/>
          <w:szCs w:val="24"/>
        </w:rPr>
        <w:t xml:space="preserve">-накопителях. Пояснительная записка дипломного проекта должна быть выполнена машинописным способом с помощью компьютера на одной стороне листа белой бумаги формата А4 (210*297 мм) через полтора межстрочных интервала. Шрифт – 14. Размер полей составляет: левое – 30 мм; правое – 20 мм; верхнее – 20 мм, нижнее – 20 мм. Вписывать в текст отдельные слова, условные знаки допускается только черного цвета, причем плотность вписанного текста должна соответствовать плотности основного текста. Опечатки или графические неточности допускается исправлять путем применения специальных корректирующих средств с последующим внесением исправлений черным цветом. На странице не должно быть более пяти исправлений. Необходимые сноски и подстрочные примечания помещаются в нижней части соответствующей страницы и заканчиваются до границы нижнего поля. Номера страниц проставляются в правом верхнем углу листа, соблюдая сквозную нумерацию по всему тексту работы. Точка в номере страницы не ставится. Титульный лист и задание на дипломное проектирование включаются в общую нумерацию страниц, но номер страницы на них не проставляется. Нумерация начинается с 3-ей страницы – «Содержание». Каждая новая глава и другие структурные элементы работы – введение, заключение, список </w:t>
      </w:r>
      <w:r w:rsidRPr="00FE1388">
        <w:rPr>
          <w:rFonts w:ascii="Times New Roman" w:hAnsi="Times New Roman" w:cs="Times New Roman"/>
          <w:sz w:val="24"/>
          <w:szCs w:val="24"/>
        </w:rPr>
        <w:lastRenderedPageBreak/>
        <w:t>литературы, приложения, кроме параграфов, входящих в состав глав, начинаются с новой страницы. Фразы, начинающиеся с «красной строки», выделяют абзацным отступом, равным 15 мм (5 печатных знаков).</w:t>
      </w:r>
    </w:p>
    <w:p w14:paraId="75B01EFD" w14:textId="77777777" w:rsidR="006227B5" w:rsidRPr="00FE1388" w:rsidRDefault="006227B5" w:rsidP="006227B5">
      <w:pPr>
        <w:spacing w:after="0"/>
        <w:ind w:firstLine="709"/>
        <w:contextualSpacing/>
        <w:jc w:val="both"/>
        <w:rPr>
          <w:rFonts w:ascii="Times New Roman" w:hAnsi="Times New Roman" w:cs="Times New Roman"/>
          <w:kern w:val="0"/>
          <w:sz w:val="24"/>
          <w:szCs w:val="24"/>
          <w14:ligatures w14:val="none"/>
        </w:rPr>
      </w:pPr>
      <w:r w:rsidRPr="00FE1388">
        <w:rPr>
          <w:rFonts w:ascii="Times New Roman" w:hAnsi="Times New Roman" w:cs="Times New Roman"/>
          <w:kern w:val="0"/>
          <w:sz w:val="24"/>
          <w:szCs w:val="24"/>
          <w14:ligatures w14:val="none"/>
        </w:rPr>
        <w:t>3.4. Порядок оценки результатов дипломной работы (проекта)</w:t>
      </w:r>
    </w:p>
    <w:p w14:paraId="45C30D2C" w14:textId="77777777" w:rsidR="00C9474C" w:rsidRPr="00FE1388" w:rsidRDefault="00CE28C6" w:rsidP="006227B5">
      <w:pPr>
        <w:spacing w:after="0"/>
        <w:ind w:firstLine="709"/>
        <w:contextualSpacing/>
        <w:jc w:val="both"/>
        <w:rPr>
          <w:rFonts w:ascii="Times New Roman" w:hAnsi="Times New Roman" w:cs="Times New Roman"/>
          <w:sz w:val="24"/>
          <w:szCs w:val="24"/>
        </w:rPr>
      </w:pPr>
      <w:r w:rsidRPr="00FE1388">
        <w:rPr>
          <w:rFonts w:ascii="Times New Roman" w:hAnsi="Times New Roman" w:cs="Times New Roman"/>
          <w:sz w:val="24"/>
          <w:szCs w:val="24"/>
        </w:rPr>
        <w:t xml:space="preserve">Критерии оценки дипломных проектов </w:t>
      </w:r>
      <w:proofErr w:type="gramStart"/>
      <w:r w:rsidRPr="00FE1388">
        <w:rPr>
          <w:rFonts w:ascii="Times New Roman" w:hAnsi="Times New Roman" w:cs="Times New Roman"/>
          <w:sz w:val="24"/>
          <w:szCs w:val="24"/>
        </w:rPr>
        <w:t>Для</w:t>
      </w:r>
      <w:proofErr w:type="gramEnd"/>
      <w:r w:rsidRPr="00FE1388">
        <w:rPr>
          <w:rFonts w:ascii="Times New Roman" w:hAnsi="Times New Roman" w:cs="Times New Roman"/>
          <w:sz w:val="24"/>
          <w:szCs w:val="24"/>
        </w:rPr>
        <w:t xml:space="preserve"> определения качества выполнения и защиты дипломных проектов предлагаются следующие основные показатели ее оценки: </w:t>
      </w:r>
    </w:p>
    <w:p w14:paraId="784EB9EA" w14:textId="77777777" w:rsidR="00C9474C" w:rsidRPr="00FE1388" w:rsidRDefault="00CE28C6" w:rsidP="006227B5">
      <w:pPr>
        <w:spacing w:after="0"/>
        <w:ind w:firstLine="709"/>
        <w:contextualSpacing/>
        <w:jc w:val="both"/>
        <w:rPr>
          <w:rFonts w:ascii="Times New Roman" w:hAnsi="Times New Roman" w:cs="Times New Roman"/>
          <w:sz w:val="24"/>
          <w:szCs w:val="24"/>
        </w:rPr>
      </w:pPr>
      <w:r w:rsidRPr="00FE1388">
        <w:rPr>
          <w:rFonts w:ascii="Times New Roman" w:hAnsi="Times New Roman" w:cs="Times New Roman"/>
          <w:sz w:val="24"/>
          <w:szCs w:val="24"/>
        </w:rPr>
        <w:sym w:font="Symbol" w:char="F02D"/>
      </w:r>
      <w:r w:rsidRPr="00FE1388">
        <w:rPr>
          <w:rFonts w:ascii="Times New Roman" w:hAnsi="Times New Roman" w:cs="Times New Roman"/>
          <w:sz w:val="24"/>
          <w:szCs w:val="24"/>
        </w:rPr>
        <w:t xml:space="preserve"> соответствие темы исследования сформулированным целям и задачам; </w:t>
      </w:r>
    </w:p>
    <w:p w14:paraId="3C81CB1C" w14:textId="77777777" w:rsidR="00C9474C" w:rsidRPr="00FE1388" w:rsidRDefault="00CE28C6" w:rsidP="006227B5">
      <w:pPr>
        <w:spacing w:after="0"/>
        <w:ind w:firstLine="709"/>
        <w:contextualSpacing/>
        <w:jc w:val="both"/>
        <w:rPr>
          <w:rFonts w:ascii="Times New Roman" w:hAnsi="Times New Roman" w:cs="Times New Roman"/>
          <w:sz w:val="24"/>
          <w:szCs w:val="24"/>
        </w:rPr>
      </w:pPr>
      <w:r w:rsidRPr="00FE1388">
        <w:rPr>
          <w:rFonts w:ascii="Times New Roman" w:hAnsi="Times New Roman" w:cs="Times New Roman"/>
          <w:sz w:val="24"/>
          <w:szCs w:val="24"/>
        </w:rPr>
        <w:sym w:font="Symbol" w:char="F02D"/>
      </w:r>
      <w:r w:rsidRPr="00FE1388">
        <w:rPr>
          <w:rFonts w:ascii="Times New Roman" w:hAnsi="Times New Roman" w:cs="Times New Roman"/>
          <w:sz w:val="24"/>
          <w:szCs w:val="24"/>
        </w:rPr>
        <w:t xml:space="preserve"> умение систематизировать и обобщать факты, самостоятельно решать поставленные задачи (в том числе нестандартные) с использованием передовых научных технологий;</w:t>
      </w:r>
    </w:p>
    <w:p w14:paraId="308AC8C4" w14:textId="77777777" w:rsidR="00C9474C" w:rsidRPr="00FE1388" w:rsidRDefault="00CE28C6" w:rsidP="006227B5">
      <w:pPr>
        <w:spacing w:after="0"/>
        <w:ind w:firstLine="709"/>
        <w:contextualSpacing/>
        <w:jc w:val="both"/>
        <w:rPr>
          <w:rFonts w:ascii="Times New Roman" w:hAnsi="Times New Roman" w:cs="Times New Roman"/>
          <w:sz w:val="24"/>
          <w:szCs w:val="24"/>
        </w:rPr>
      </w:pPr>
      <w:r w:rsidRPr="00FE1388">
        <w:rPr>
          <w:rFonts w:ascii="Times New Roman" w:hAnsi="Times New Roman" w:cs="Times New Roman"/>
          <w:sz w:val="24"/>
          <w:szCs w:val="24"/>
        </w:rPr>
        <w:t xml:space="preserve"> </w:t>
      </w:r>
      <w:r w:rsidRPr="00FE1388">
        <w:rPr>
          <w:rFonts w:ascii="Times New Roman" w:hAnsi="Times New Roman" w:cs="Times New Roman"/>
          <w:sz w:val="24"/>
          <w:szCs w:val="24"/>
        </w:rPr>
        <w:sym w:font="Symbol" w:char="F02D"/>
      </w:r>
      <w:r w:rsidRPr="00FE1388">
        <w:rPr>
          <w:rFonts w:ascii="Times New Roman" w:hAnsi="Times New Roman" w:cs="Times New Roman"/>
          <w:sz w:val="24"/>
          <w:szCs w:val="24"/>
        </w:rPr>
        <w:t xml:space="preserve"> структура дипломной работы и культура ее оформления; последовательность и логичность, завершенность изложения, наличие научно-справочного аппарата, стиль изложения; </w:t>
      </w:r>
    </w:p>
    <w:p w14:paraId="040E8B39" w14:textId="77777777" w:rsidR="00C9474C" w:rsidRPr="00FE1388" w:rsidRDefault="00CE28C6" w:rsidP="006227B5">
      <w:pPr>
        <w:spacing w:after="0"/>
        <w:ind w:firstLine="709"/>
        <w:contextualSpacing/>
        <w:jc w:val="both"/>
        <w:rPr>
          <w:rFonts w:ascii="Times New Roman" w:hAnsi="Times New Roman" w:cs="Times New Roman"/>
          <w:sz w:val="24"/>
          <w:szCs w:val="24"/>
        </w:rPr>
      </w:pPr>
      <w:r w:rsidRPr="00FE1388">
        <w:rPr>
          <w:rFonts w:ascii="Times New Roman" w:hAnsi="Times New Roman" w:cs="Times New Roman"/>
          <w:sz w:val="24"/>
          <w:szCs w:val="24"/>
        </w:rPr>
        <w:sym w:font="Symbol" w:char="F02D"/>
      </w:r>
      <w:r w:rsidRPr="00FE1388">
        <w:rPr>
          <w:rFonts w:ascii="Times New Roman" w:hAnsi="Times New Roman" w:cs="Times New Roman"/>
          <w:sz w:val="24"/>
          <w:szCs w:val="24"/>
        </w:rPr>
        <w:t xml:space="preserve"> использование в работе научных достижений отечественных и зарубежных исследователей и реального опыта; апробация в среде специалистов-практиков; </w:t>
      </w:r>
    </w:p>
    <w:p w14:paraId="061B4C70" w14:textId="77777777" w:rsidR="00C9474C" w:rsidRPr="00FE1388" w:rsidRDefault="00CE28C6" w:rsidP="006227B5">
      <w:pPr>
        <w:spacing w:after="0"/>
        <w:ind w:firstLine="709"/>
        <w:contextualSpacing/>
        <w:jc w:val="both"/>
        <w:rPr>
          <w:rFonts w:ascii="Times New Roman" w:hAnsi="Times New Roman" w:cs="Times New Roman"/>
          <w:sz w:val="24"/>
          <w:szCs w:val="24"/>
        </w:rPr>
      </w:pPr>
      <w:r w:rsidRPr="00FE1388">
        <w:rPr>
          <w:rFonts w:ascii="Times New Roman" w:hAnsi="Times New Roman" w:cs="Times New Roman"/>
          <w:sz w:val="24"/>
          <w:szCs w:val="24"/>
        </w:rPr>
        <w:sym w:font="Symbol" w:char="F02D"/>
      </w:r>
      <w:r w:rsidRPr="00FE1388">
        <w:rPr>
          <w:rFonts w:ascii="Times New Roman" w:hAnsi="Times New Roman" w:cs="Times New Roman"/>
          <w:sz w:val="24"/>
          <w:szCs w:val="24"/>
        </w:rPr>
        <w:t xml:space="preserve"> использование современных технологий, применение в работе методов исследования; </w:t>
      </w:r>
    </w:p>
    <w:p w14:paraId="1C1E3DB5" w14:textId="77777777" w:rsidR="00C9474C" w:rsidRPr="00FE1388" w:rsidRDefault="00CE28C6" w:rsidP="006227B5">
      <w:pPr>
        <w:spacing w:after="0"/>
        <w:ind w:firstLine="709"/>
        <w:contextualSpacing/>
        <w:jc w:val="both"/>
        <w:rPr>
          <w:rFonts w:ascii="Times New Roman" w:hAnsi="Times New Roman" w:cs="Times New Roman"/>
          <w:sz w:val="24"/>
          <w:szCs w:val="24"/>
        </w:rPr>
      </w:pPr>
      <w:r w:rsidRPr="00FE1388">
        <w:rPr>
          <w:rFonts w:ascii="Times New Roman" w:hAnsi="Times New Roman" w:cs="Times New Roman"/>
          <w:sz w:val="24"/>
          <w:szCs w:val="24"/>
        </w:rPr>
        <w:sym w:font="Symbol" w:char="F02D"/>
      </w:r>
      <w:r w:rsidRPr="00FE1388">
        <w:rPr>
          <w:rFonts w:ascii="Times New Roman" w:hAnsi="Times New Roman" w:cs="Times New Roman"/>
          <w:sz w:val="24"/>
          <w:szCs w:val="24"/>
        </w:rPr>
        <w:t xml:space="preserve"> возможность использования результатов в профессиональной практике для решения образовательных задач. </w:t>
      </w:r>
    </w:p>
    <w:p w14:paraId="5A551EBB" w14:textId="072B1DAE" w:rsidR="006227B5" w:rsidRPr="00FE1388" w:rsidRDefault="00CE28C6" w:rsidP="006227B5">
      <w:pPr>
        <w:spacing w:after="0"/>
        <w:ind w:firstLine="709"/>
        <w:contextualSpacing/>
        <w:jc w:val="both"/>
        <w:rPr>
          <w:rFonts w:ascii="Times New Roman" w:hAnsi="Times New Roman" w:cs="Times New Roman"/>
          <w:i/>
          <w:iCs/>
          <w:kern w:val="0"/>
          <w:sz w:val="24"/>
          <w:szCs w:val="24"/>
          <w14:ligatures w14:val="none"/>
        </w:rPr>
      </w:pPr>
      <w:r w:rsidRPr="00FE1388">
        <w:rPr>
          <w:rFonts w:ascii="Times New Roman" w:hAnsi="Times New Roman" w:cs="Times New Roman"/>
          <w:sz w:val="24"/>
          <w:szCs w:val="24"/>
        </w:rPr>
        <w:t xml:space="preserve">Оценка качества дипломного проекта является комплексной. Государственная экзаменационная комиссия при оценке дипломного проекта обращает внимание на содержание и качество проведенного исследования (проектирования), оформление работы, содержательность ответов студентов на вопросы комиссии, оценку рецензента и отзыв руководителя. </w:t>
      </w:r>
    </w:p>
    <w:p w14:paraId="3FB59E05" w14:textId="77777777" w:rsidR="00CE28C6" w:rsidRPr="00FE1388" w:rsidRDefault="00CE28C6" w:rsidP="006227B5">
      <w:pPr>
        <w:spacing w:after="0"/>
        <w:ind w:firstLine="709"/>
        <w:contextualSpacing/>
        <w:jc w:val="both"/>
        <w:rPr>
          <w:rFonts w:ascii="Times New Roman" w:hAnsi="Times New Roman" w:cs="Times New Roman"/>
          <w:i/>
          <w:iCs/>
          <w:kern w:val="0"/>
          <w:sz w:val="24"/>
          <w:szCs w:val="24"/>
          <w14:ligatures w14:val="none"/>
        </w:rPr>
      </w:pPr>
    </w:p>
    <w:p w14:paraId="0E88E27A" w14:textId="77777777" w:rsidR="006227B5" w:rsidRPr="00FE1388" w:rsidRDefault="006227B5" w:rsidP="006227B5">
      <w:pPr>
        <w:spacing w:after="0"/>
        <w:ind w:firstLine="709"/>
        <w:contextualSpacing/>
        <w:jc w:val="both"/>
        <w:rPr>
          <w:rFonts w:ascii="Times New Roman" w:hAnsi="Times New Roman" w:cs="Times New Roman"/>
          <w:kern w:val="0"/>
          <w:sz w:val="24"/>
          <w:szCs w:val="24"/>
          <w14:ligatures w14:val="none"/>
        </w:rPr>
      </w:pPr>
      <w:r w:rsidRPr="00FE1388">
        <w:rPr>
          <w:rFonts w:ascii="Times New Roman" w:hAnsi="Times New Roman" w:cs="Times New Roman"/>
          <w:kern w:val="0"/>
          <w:sz w:val="24"/>
          <w:szCs w:val="24"/>
          <w14:ligatures w14:val="none"/>
        </w:rPr>
        <w:t>3.5 Порядок оценки защиты дипломной работы (проекта)</w:t>
      </w:r>
    </w:p>
    <w:p w14:paraId="488C23E2" w14:textId="77777777" w:rsidR="00CE28C6" w:rsidRPr="00FE1388" w:rsidRDefault="00CE28C6" w:rsidP="00CE28C6">
      <w:pPr>
        <w:spacing w:after="0"/>
        <w:ind w:firstLine="709"/>
        <w:contextualSpacing/>
        <w:jc w:val="both"/>
        <w:rPr>
          <w:rFonts w:ascii="Times New Roman" w:hAnsi="Times New Roman" w:cs="Times New Roman"/>
          <w:i/>
          <w:iCs/>
          <w:kern w:val="0"/>
          <w:sz w:val="24"/>
          <w:szCs w:val="24"/>
          <w14:ligatures w14:val="none"/>
        </w:rPr>
      </w:pPr>
      <w:r w:rsidRPr="00FE1388">
        <w:rPr>
          <w:rFonts w:ascii="Times New Roman" w:hAnsi="Times New Roman" w:cs="Times New Roman"/>
          <w:sz w:val="24"/>
          <w:szCs w:val="24"/>
        </w:rPr>
        <w:t xml:space="preserve">Подготовка и защита дипломного проекта студентом позволяет оценить освоение общих и профессиональных компетенций, </w:t>
      </w:r>
      <w:proofErr w:type="spellStart"/>
      <w:r w:rsidRPr="00FE1388">
        <w:rPr>
          <w:rFonts w:ascii="Times New Roman" w:hAnsi="Times New Roman" w:cs="Times New Roman"/>
          <w:sz w:val="24"/>
          <w:szCs w:val="24"/>
        </w:rPr>
        <w:t>сформированности</w:t>
      </w:r>
      <w:proofErr w:type="spellEnd"/>
      <w:r w:rsidRPr="00FE1388">
        <w:rPr>
          <w:rFonts w:ascii="Times New Roman" w:hAnsi="Times New Roman" w:cs="Times New Roman"/>
          <w:sz w:val="24"/>
          <w:szCs w:val="24"/>
        </w:rPr>
        <w:t xml:space="preserve"> личностных результатов. Оценка по результатам защиты дипломного проекта определяется баллами «отлично», «хорошо», «удовлетворительно», «неудовлетворительно».</w:t>
      </w:r>
    </w:p>
    <w:tbl>
      <w:tblPr>
        <w:tblStyle w:val="a3"/>
        <w:tblW w:w="0" w:type="auto"/>
        <w:tblLook w:val="04A0" w:firstRow="1" w:lastRow="0" w:firstColumn="1" w:lastColumn="0" w:noHBand="0" w:noVBand="1"/>
      </w:tblPr>
      <w:tblGrid>
        <w:gridCol w:w="4672"/>
        <w:gridCol w:w="4673"/>
      </w:tblGrid>
      <w:tr w:rsidR="00CE28C6" w:rsidRPr="00FE1388" w14:paraId="1727D595" w14:textId="77777777" w:rsidTr="00CE28C6">
        <w:tc>
          <w:tcPr>
            <w:tcW w:w="4672" w:type="dxa"/>
          </w:tcPr>
          <w:p w14:paraId="402ACB0E" w14:textId="61BF5B0E" w:rsidR="00CE28C6" w:rsidRPr="00FE1388" w:rsidRDefault="002E360F" w:rsidP="006227B5">
            <w:pPr>
              <w:contextualSpacing/>
              <w:jc w:val="both"/>
              <w:rPr>
                <w:rFonts w:ascii="Times New Roman" w:hAnsi="Times New Roman" w:cs="Times New Roman"/>
                <w:i/>
                <w:iCs/>
                <w:sz w:val="24"/>
                <w:szCs w:val="24"/>
              </w:rPr>
            </w:pPr>
            <w:r w:rsidRPr="00FE1388">
              <w:rPr>
                <w:rFonts w:ascii="Times New Roman" w:hAnsi="Times New Roman" w:cs="Times New Roman"/>
                <w:sz w:val="24"/>
                <w:szCs w:val="24"/>
              </w:rPr>
              <w:t>«отлично»</w:t>
            </w:r>
          </w:p>
        </w:tc>
        <w:tc>
          <w:tcPr>
            <w:tcW w:w="4673" w:type="dxa"/>
          </w:tcPr>
          <w:p w14:paraId="7ED217F1" w14:textId="77777777" w:rsidR="00C9474C" w:rsidRPr="00FE1388" w:rsidRDefault="002E360F" w:rsidP="006227B5">
            <w:pPr>
              <w:contextualSpacing/>
              <w:jc w:val="both"/>
              <w:rPr>
                <w:rFonts w:ascii="Times New Roman" w:hAnsi="Times New Roman" w:cs="Times New Roman"/>
                <w:sz w:val="24"/>
                <w:szCs w:val="24"/>
              </w:rPr>
            </w:pPr>
            <w:r w:rsidRPr="00FE1388">
              <w:rPr>
                <w:rFonts w:ascii="Times New Roman" w:hAnsi="Times New Roman" w:cs="Times New Roman"/>
                <w:sz w:val="24"/>
                <w:szCs w:val="24"/>
              </w:rPr>
              <w:t xml:space="preserve">1. Студент своевременно отчитывался по всем этапам выполнения дипломного проекта </w:t>
            </w:r>
          </w:p>
          <w:p w14:paraId="4E6D5EEE" w14:textId="77777777" w:rsidR="00C9474C" w:rsidRPr="00FE1388" w:rsidRDefault="002E360F" w:rsidP="006227B5">
            <w:pPr>
              <w:contextualSpacing/>
              <w:jc w:val="both"/>
              <w:rPr>
                <w:rFonts w:ascii="Times New Roman" w:hAnsi="Times New Roman" w:cs="Times New Roman"/>
                <w:sz w:val="24"/>
                <w:szCs w:val="24"/>
              </w:rPr>
            </w:pPr>
            <w:r w:rsidRPr="00FE1388">
              <w:rPr>
                <w:rFonts w:ascii="Times New Roman" w:hAnsi="Times New Roman" w:cs="Times New Roman"/>
                <w:sz w:val="24"/>
                <w:szCs w:val="24"/>
              </w:rPr>
              <w:t>2. Текстовое описание дипломного проекта составлено в полном объеме и аккуратно.</w:t>
            </w:r>
          </w:p>
          <w:p w14:paraId="02429C4D" w14:textId="77777777" w:rsidR="00C9474C" w:rsidRPr="00FE1388" w:rsidRDefault="002E360F" w:rsidP="006227B5">
            <w:pPr>
              <w:contextualSpacing/>
              <w:jc w:val="both"/>
              <w:rPr>
                <w:rFonts w:ascii="Times New Roman" w:hAnsi="Times New Roman" w:cs="Times New Roman"/>
                <w:sz w:val="24"/>
                <w:szCs w:val="24"/>
              </w:rPr>
            </w:pPr>
            <w:r w:rsidRPr="00FE1388">
              <w:rPr>
                <w:rFonts w:ascii="Times New Roman" w:hAnsi="Times New Roman" w:cs="Times New Roman"/>
                <w:sz w:val="24"/>
                <w:szCs w:val="24"/>
              </w:rPr>
              <w:t xml:space="preserve"> 3. Во время защиты студент показал свободное владение темой проекта, знание используемых терминов. Для защиты студент использовал презентацию. </w:t>
            </w:r>
          </w:p>
          <w:p w14:paraId="44BCB991" w14:textId="4EED5780" w:rsidR="00CE28C6" w:rsidRPr="00FE1388" w:rsidRDefault="002E360F" w:rsidP="006227B5">
            <w:pPr>
              <w:contextualSpacing/>
              <w:jc w:val="both"/>
              <w:rPr>
                <w:rFonts w:ascii="Times New Roman" w:hAnsi="Times New Roman" w:cs="Times New Roman"/>
                <w:i/>
                <w:iCs/>
                <w:sz w:val="24"/>
                <w:szCs w:val="24"/>
              </w:rPr>
            </w:pPr>
            <w:r w:rsidRPr="00FE1388">
              <w:rPr>
                <w:rFonts w:ascii="Times New Roman" w:hAnsi="Times New Roman" w:cs="Times New Roman"/>
                <w:sz w:val="24"/>
                <w:szCs w:val="24"/>
              </w:rPr>
              <w:t>4. Выпускная квалификационная работа соответствует П</w:t>
            </w:r>
          </w:p>
        </w:tc>
      </w:tr>
      <w:tr w:rsidR="00CE28C6" w:rsidRPr="00FE1388" w14:paraId="3A2DBBF9" w14:textId="77777777" w:rsidTr="00CE28C6">
        <w:tc>
          <w:tcPr>
            <w:tcW w:w="4672" w:type="dxa"/>
          </w:tcPr>
          <w:p w14:paraId="6E3969CD" w14:textId="02142740" w:rsidR="00CE28C6" w:rsidRPr="00FE1388" w:rsidRDefault="002E360F" w:rsidP="006227B5">
            <w:pPr>
              <w:contextualSpacing/>
              <w:jc w:val="both"/>
              <w:rPr>
                <w:rFonts w:ascii="Times New Roman" w:hAnsi="Times New Roman" w:cs="Times New Roman"/>
                <w:i/>
                <w:iCs/>
                <w:sz w:val="24"/>
                <w:szCs w:val="24"/>
              </w:rPr>
            </w:pPr>
            <w:r w:rsidRPr="00FE1388">
              <w:rPr>
                <w:rFonts w:ascii="Times New Roman" w:hAnsi="Times New Roman" w:cs="Times New Roman"/>
                <w:sz w:val="24"/>
                <w:szCs w:val="24"/>
              </w:rPr>
              <w:t>«хорошо»</w:t>
            </w:r>
          </w:p>
        </w:tc>
        <w:tc>
          <w:tcPr>
            <w:tcW w:w="4673" w:type="dxa"/>
          </w:tcPr>
          <w:p w14:paraId="5B5AE6AA" w14:textId="77777777" w:rsidR="00C9474C" w:rsidRPr="00FE1388" w:rsidRDefault="002E360F" w:rsidP="006227B5">
            <w:pPr>
              <w:contextualSpacing/>
              <w:jc w:val="both"/>
              <w:rPr>
                <w:rFonts w:ascii="Times New Roman" w:hAnsi="Times New Roman" w:cs="Times New Roman"/>
                <w:sz w:val="24"/>
                <w:szCs w:val="24"/>
              </w:rPr>
            </w:pPr>
            <w:r w:rsidRPr="00FE1388">
              <w:rPr>
                <w:rFonts w:ascii="Times New Roman" w:hAnsi="Times New Roman" w:cs="Times New Roman"/>
                <w:sz w:val="24"/>
                <w:szCs w:val="24"/>
              </w:rPr>
              <w:t xml:space="preserve">1. Студент своевременно отчитывался по всем этапам выполнения дипломного проекта </w:t>
            </w:r>
          </w:p>
          <w:p w14:paraId="523DCBD2" w14:textId="6FBA5BA6" w:rsidR="00C9474C" w:rsidRPr="00FE1388" w:rsidRDefault="00C9474C" w:rsidP="006227B5">
            <w:pPr>
              <w:contextualSpacing/>
              <w:jc w:val="both"/>
              <w:rPr>
                <w:rFonts w:ascii="Times New Roman" w:hAnsi="Times New Roman" w:cs="Times New Roman"/>
                <w:sz w:val="24"/>
                <w:szCs w:val="24"/>
              </w:rPr>
            </w:pPr>
            <w:r w:rsidRPr="00FE1388">
              <w:rPr>
                <w:rFonts w:ascii="Times New Roman" w:hAnsi="Times New Roman" w:cs="Times New Roman"/>
                <w:sz w:val="24"/>
                <w:szCs w:val="24"/>
              </w:rPr>
              <w:t>2. Текстовое</w:t>
            </w:r>
            <w:r w:rsidR="002E360F" w:rsidRPr="00FE1388">
              <w:rPr>
                <w:rFonts w:ascii="Times New Roman" w:hAnsi="Times New Roman" w:cs="Times New Roman"/>
                <w:sz w:val="24"/>
                <w:szCs w:val="24"/>
              </w:rPr>
              <w:t xml:space="preserve"> описание дипломного проекта составлено не в полном объеме. </w:t>
            </w:r>
          </w:p>
          <w:p w14:paraId="62C39BB9" w14:textId="77777777" w:rsidR="00C9474C" w:rsidRPr="00FE1388" w:rsidRDefault="002E360F" w:rsidP="006227B5">
            <w:pPr>
              <w:contextualSpacing/>
              <w:jc w:val="both"/>
              <w:rPr>
                <w:rFonts w:ascii="Times New Roman" w:hAnsi="Times New Roman" w:cs="Times New Roman"/>
                <w:sz w:val="24"/>
                <w:szCs w:val="24"/>
              </w:rPr>
            </w:pPr>
            <w:r w:rsidRPr="00FE1388">
              <w:rPr>
                <w:rFonts w:ascii="Times New Roman" w:hAnsi="Times New Roman" w:cs="Times New Roman"/>
                <w:sz w:val="24"/>
                <w:szCs w:val="24"/>
              </w:rPr>
              <w:t xml:space="preserve">3. Во время защиты студент показал свободное владение темой проекта, знание </w:t>
            </w:r>
            <w:r w:rsidRPr="00FE1388">
              <w:rPr>
                <w:rFonts w:ascii="Times New Roman" w:hAnsi="Times New Roman" w:cs="Times New Roman"/>
                <w:sz w:val="24"/>
                <w:szCs w:val="24"/>
              </w:rPr>
              <w:lastRenderedPageBreak/>
              <w:t xml:space="preserve">используемых терминов. Для защиты студент использовал презентацию. </w:t>
            </w:r>
          </w:p>
          <w:p w14:paraId="2B9CD1EA" w14:textId="172ADF42" w:rsidR="00CE28C6" w:rsidRPr="00FE1388" w:rsidRDefault="002E360F" w:rsidP="006227B5">
            <w:pPr>
              <w:contextualSpacing/>
              <w:jc w:val="both"/>
              <w:rPr>
                <w:rFonts w:ascii="Times New Roman" w:hAnsi="Times New Roman" w:cs="Times New Roman"/>
                <w:i/>
                <w:iCs/>
                <w:sz w:val="24"/>
                <w:szCs w:val="24"/>
              </w:rPr>
            </w:pPr>
            <w:r w:rsidRPr="00FE1388">
              <w:rPr>
                <w:rFonts w:ascii="Times New Roman" w:hAnsi="Times New Roman" w:cs="Times New Roman"/>
                <w:sz w:val="24"/>
                <w:szCs w:val="24"/>
              </w:rPr>
              <w:t>4. Выпускная квалификационная работа соответствует утвержденной теме</w:t>
            </w:r>
          </w:p>
        </w:tc>
      </w:tr>
      <w:tr w:rsidR="00CE28C6" w:rsidRPr="00FE1388" w14:paraId="12AA6F6A" w14:textId="77777777" w:rsidTr="00CE28C6">
        <w:tc>
          <w:tcPr>
            <w:tcW w:w="4672" w:type="dxa"/>
          </w:tcPr>
          <w:p w14:paraId="0791219E" w14:textId="5A32860F" w:rsidR="00CE28C6" w:rsidRPr="00FE1388" w:rsidRDefault="002E360F" w:rsidP="006227B5">
            <w:pPr>
              <w:contextualSpacing/>
              <w:jc w:val="both"/>
              <w:rPr>
                <w:rFonts w:ascii="Times New Roman" w:hAnsi="Times New Roman" w:cs="Times New Roman"/>
                <w:i/>
                <w:iCs/>
                <w:sz w:val="24"/>
                <w:szCs w:val="24"/>
              </w:rPr>
            </w:pPr>
            <w:r w:rsidRPr="00FE1388">
              <w:rPr>
                <w:rFonts w:ascii="Times New Roman" w:hAnsi="Times New Roman" w:cs="Times New Roman"/>
                <w:sz w:val="24"/>
                <w:szCs w:val="24"/>
              </w:rPr>
              <w:lastRenderedPageBreak/>
              <w:t xml:space="preserve">«удовлетворительно» </w:t>
            </w:r>
          </w:p>
        </w:tc>
        <w:tc>
          <w:tcPr>
            <w:tcW w:w="4673" w:type="dxa"/>
          </w:tcPr>
          <w:p w14:paraId="5AC25CAE" w14:textId="77777777" w:rsidR="00C9474C" w:rsidRPr="00FE1388" w:rsidRDefault="002E360F" w:rsidP="006227B5">
            <w:pPr>
              <w:contextualSpacing/>
              <w:jc w:val="both"/>
              <w:rPr>
                <w:rFonts w:ascii="Times New Roman" w:hAnsi="Times New Roman" w:cs="Times New Roman"/>
                <w:sz w:val="24"/>
                <w:szCs w:val="24"/>
              </w:rPr>
            </w:pPr>
            <w:r w:rsidRPr="00FE1388">
              <w:rPr>
                <w:rFonts w:ascii="Times New Roman" w:hAnsi="Times New Roman" w:cs="Times New Roman"/>
                <w:sz w:val="24"/>
                <w:szCs w:val="24"/>
              </w:rPr>
              <w:t xml:space="preserve">1. Студент несвоевременно отчитывался по всем этапам выполнения дипломного проекта 2. Текстовое описание дипломного проекта составлено не в полном объеме и недостаточно аккуратно. </w:t>
            </w:r>
          </w:p>
          <w:p w14:paraId="07B3CD99" w14:textId="77777777" w:rsidR="00C9474C" w:rsidRPr="00FE1388" w:rsidRDefault="002E360F" w:rsidP="006227B5">
            <w:pPr>
              <w:contextualSpacing/>
              <w:jc w:val="both"/>
              <w:rPr>
                <w:rFonts w:ascii="Times New Roman" w:hAnsi="Times New Roman" w:cs="Times New Roman"/>
                <w:sz w:val="24"/>
                <w:szCs w:val="24"/>
              </w:rPr>
            </w:pPr>
            <w:r w:rsidRPr="00FE1388">
              <w:rPr>
                <w:rFonts w:ascii="Times New Roman" w:hAnsi="Times New Roman" w:cs="Times New Roman"/>
                <w:sz w:val="24"/>
                <w:szCs w:val="24"/>
              </w:rPr>
              <w:t xml:space="preserve">3. Во время защиты студент показал слабые знания по теме проекта. Для защиты студент не использовал презентацию или презентация выполнена на слабом уровне </w:t>
            </w:r>
          </w:p>
          <w:p w14:paraId="65C35BED" w14:textId="31FB1079" w:rsidR="00CE28C6" w:rsidRPr="00FE1388" w:rsidRDefault="002E360F" w:rsidP="006227B5">
            <w:pPr>
              <w:contextualSpacing/>
              <w:jc w:val="both"/>
              <w:rPr>
                <w:rFonts w:ascii="Times New Roman" w:hAnsi="Times New Roman" w:cs="Times New Roman"/>
                <w:i/>
                <w:iCs/>
                <w:sz w:val="24"/>
                <w:szCs w:val="24"/>
              </w:rPr>
            </w:pPr>
            <w:r w:rsidRPr="00FE1388">
              <w:rPr>
                <w:rFonts w:ascii="Times New Roman" w:hAnsi="Times New Roman" w:cs="Times New Roman"/>
                <w:sz w:val="24"/>
                <w:szCs w:val="24"/>
              </w:rPr>
              <w:t>4. Выпускная квалификационная работа соответствует утвержденной теме</w:t>
            </w:r>
          </w:p>
        </w:tc>
      </w:tr>
      <w:tr w:rsidR="00CE28C6" w:rsidRPr="00FE1388" w14:paraId="4F4332FA" w14:textId="77777777" w:rsidTr="00CE28C6">
        <w:tc>
          <w:tcPr>
            <w:tcW w:w="4672" w:type="dxa"/>
          </w:tcPr>
          <w:p w14:paraId="2F80E098" w14:textId="5F4DD60D" w:rsidR="00CE28C6" w:rsidRPr="00FE1388" w:rsidRDefault="002E360F" w:rsidP="006227B5">
            <w:pPr>
              <w:contextualSpacing/>
              <w:jc w:val="both"/>
              <w:rPr>
                <w:rFonts w:ascii="Times New Roman" w:hAnsi="Times New Roman" w:cs="Times New Roman"/>
                <w:i/>
                <w:iCs/>
                <w:sz w:val="24"/>
                <w:szCs w:val="24"/>
              </w:rPr>
            </w:pPr>
            <w:r w:rsidRPr="00FE1388">
              <w:rPr>
                <w:rFonts w:ascii="Times New Roman" w:hAnsi="Times New Roman" w:cs="Times New Roman"/>
                <w:sz w:val="24"/>
                <w:szCs w:val="24"/>
              </w:rPr>
              <w:t>«неудовлетворительно»</w:t>
            </w:r>
          </w:p>
        </w:tc>
        <w:tc>
          <w:tcPr>
            <w:tcW w:w="4673" w:type="dxa"/>
          </w:tcPr>
          <w:p w14:paraId="352D01BF" w14:textId="77777777" w:rsidR="00C9474C" w:rsidRPr="00FE1388" w:rsidRDefault="002E360F" w:rsidP="006227B5">
            <w:pPr>
              <w:contextualSpacing/>
              <w:jc w:val="both"/>
              <w:rPr>
                <w:rFonts w:ascii="Times New Roman" w:hAnsi="Times New Roman" w:cs="Times New Roman"/>
                <w:sz w:val="24"/>
                <w:szCs w:val="24"/>
              </w:rPr>
            </w:pPr>
            <w:r w:rsidRPr="00FE1388">
              <w:rPr>
                <w:rFonts w:ascii="Times New Roman" w:hAnsi="Times New Roman" w:cs="Times New Roman"/>
                <w:sz w:val="24"/>
                <w:szCs w:val="24"/>
              </w:rPr>
              <w:t>1. Студент не выполнил дипломный проект.</w:t>
            </w:r>
          </w:p>
          <w:p w14:paraId="6A90DE10" w14:textId="77777777" w:rsidR="00C9474C" w:rsidRPr="00FE1388" w:rsidRDefault="002E360F" w:rsidP="006227B5">
            <w:pPr>
              <w:contextualSpacing/>
              <w:jc w:val="both"/>
              <w:rPr>
                <w:rFonts w:ascii="Times New Roman" w:hAnsi="Times New Roman" w:cs="Times New Roman"/>
                <w:sz w:val="24"/>
                <w:szCs w:val="24"/>
              </w:rPr>
            </w:pPr>
            <w:r w:rsidRPr="00FE1388">
              <w:rPr>
                <w:rFonts w:ascii="Times New Roman" w:hAnsi="Times New Roman" w:cs="Times New Roman"/>
                <w:sz w:val="24"/>
                <w:szCs w:val="24"/>
              </w:rPr>
              <w:t xml:space="preserve"> 2. Студент не владеет темой проекта и не ответил на дополнительные вопросы. </w:t>
            </w:r>
          </w:p>
          <w:p w14:paraId="7E34EBB3" w14:textId="460FE354" w:rsidR="00CE28C6" w:rsidRPr="00FE1388" w:rsidRDefault="002E360F" w:rsidP="006227B5">
            <w:pPr>
              <w:contextualSpacing/>
              <w:jc w:val="both"/>
              <w:rPr>
                <w:rFonts w:ascii="Times New Roman" w:hAnsi="Times New Roman" w:cs="Times New Roman"/>
                <w:i/>
                <w:iCs/>
                <w:sz w:val="24"/>
                <w:szCs w:val="24"/>
              </w:rPr>
            </w:pPr>
            <w:r w:rsidRPr="00FE1388">
              <w:rPr>
                <w:rFonts w:ascii="Times New Roman" w:hAnsi="Times New Roman" w:cs="Times New Roman"/>
                <w:sz w:val="24"/>
                <w:szCs w:val="24"/>
              </w:rPr>
              <w:t>3. Пояснительная записка или выступление студента или приложенные файлы не соответствуют теме проекта.</w:t>
            </w:r>
          </w:p>
        </w:tc>
      </w:tr>
    </w:tbl>
    <w:p w14:paraId="23053BAD" w14:textId="77777777" w:rsidR="006227B5" w:rsidRPr="00FE1388" w:rsidRDefault="006227B5" w:rsidP="006227B5">
      <w:pPr>
        <w:spacing w:after="0"/>
        <w:ind w:firstLine="709"/>
        <w:contextualSpacing/>
        <w:jc w:val="both"/>
        <w:rPr>
          <w:rFonts w:ascii="Times New Roman" w:hAnsi="Times New Roman" w:cs="Times New Roman"/>
          <w:i/>
          <w:iCs/>
          <w:kern w:val="0"/>
          <w:sz w:val="24"/>
          <w:szCs w:val="24"/>
          <w14:ligatures w14:val="none"/>
        </w:rPr>
      </w:pPr>
    </w:p>
    <w:p w14:paraId="1ACF0F67" w14:textId="77777777" w:rsidR="006227B5" w:rsidRPr="00FE1388" w:rsidRDefault="006227B5" w:rsidP="006227B5">
      <w:pPr>
        <w:spacing w:after="0"/>
        <w:ind w:firstLine="709"/>
        <w:contextualSpacing/>
        <w:jc w:val="both"/>
        <w:rPr>
          <w:rFonts w:ascii="Times New Roman" w:hAnsi="Times New Roman" w:cs="Times New Roman"/>
          <w:i/>
          <w:iCs/>
          <w:kern w:val="0"/>
          <w:sz w:val="24"/>
          <w:szCs w:val="24"/>
          <w14:ligatures w14:val="none"/>
        </w:rPr>
      </w:pPr>
    </w:p>
    <w:p w14:paraId="148E94B3" w14:textId="77777777" w:rsidR="006227B5" w:rsidRPr="00FE1388" w:rsidRDefault="006227B5" w:rsidP="006227B5">
      <w:pPr>
        <w:spacing w:after="0" w:line="240" w:lineRule="auto"/>
        <w:jc w:val="right"/>
        <w:rPr>
          <w:rFonts w:ascii="Times New Roman" w:hAnsi="Times New Roman" w:cs="Times New Roman"/>
          <w:b/>
          <w:kern w:val="0"/>
          <w:sz w:val="24"/>
          <w:szCs w:val="24"/>
          <w:lang w:eastAsia="ru-RU"/>
          <w14:ligatures w14:val="none"/>
        </w:rPr>
      </w:pPr>
    </w:p>
    <w:p w14:paraId="3CEB45EF" w14:textId="77777777" w:rsidR="006227B5" w:rsidRPr="00FE1388" w:rsidRDefault="006227B5" w:rsidP="006227B5">
      <w:pPr>
        <w:widowControl w:val="0"/>
        <w:tabs>
          <w:tab w:val="left" w:pos="851"/>
        </w:tabs>
        <w:spacing w:after="0" w:line="360" w:lineRule="auto"/>
        <w:ind w:firstLine="709"/>
        <w:jc w:val="both"/>
        <w:rPr>
          <w:rFonts w:ascii="Times New Roman" w:eastAsia="Times New Roman" w:hAnsi="Times New Roman" w:cs="Times New Roman"/>
          <w:b/>
          <w:kern w:val="0"/>
          <w:sz w:val="24"/>
          <w:szCs w:val="24"/>
          <w:lang w:eastAsia="ru-RU"/>
          <w14:ligatures w14:val="none"/>
        </w:rPr>
      </w:pPr>
    </w:p>
    <w:p w14:paraId="28E6B06D" w14:textId="77777777" w:rsidR="006227B5" w:rsidRPr="00FE1388" w:rsidRDefault="006227B5" w:rsidP="006227B5">
      <w:pPr>
        <w:rPr>
          <w:rFonts w:ascii="Times New Roman" w:eastAsia="Times New Roman" w:hAnsi="Times New Roman" w:cs="Times New Roman"/>
          <w:b/>
          <w:kern w:val="0"/>
          <w:sz w:val="24"/>
          <w:szCs w:val="24"/>
          <w:lang w:eastAsia="ru-RU"/>
          <w14:ligatures w14:val="none"/>
        </w:rPr>
      </w:pPr>
      <w:r w:rsidRPr="00FE1388">
        <w:rPr>
          <w:rFonts w:ascii="Times New Roman" w:hAnsi="Times New Roman" w:cs="Times New Roman"/>
          <w:b/>
          <w:kern w:val="0"/>
          <w:sz w:val="24"/>
          <w:szCs w:val="24"/>
          <w:lang w:eastAsia="ru-RU"/>
          <w14:ligatures w14:val="none"/>
        </w:rPr>
        <w:br w:type="page"/>
      </w:r>
    </w:p>
    <w:p w14:paraId="0AC5F024" w14:textId="77777777" w:rsidR="001253DA" w:rsidRPr="00FE1388" w:rsidRDefault="001253DA" w:rsidP="00FE1388">
      <w:pPr>
        <w:spacing w:after="0" w:line="240" w:lineRule="auto"/>
        <w:ind w:firstLine="709"/>
        <w:jc w:val="both"/>
        <w:rPr>
          <w:rFonts w:ascii="Times New Roman" w:hAnsi="Times New Roman" w:cs="Times New Roman"/>
          <w:b/>
          <w:sz w:val="24"/>
          <w:szCs w:val="24"/>
        </w:rPr>
      </w:pPr>
      <w:r w:rsidRPr="00FE1388">
        <w:rPr>
          <w:rFonts w:ascii="Times New Roman" w:hAnsi="Times New Roman" w:cs="Times New Roman"/>
          <w:b/>
          <w:sz w:val="24"/>
          <w:szCs w:val="24"/>
        </w:rPr>
        <w:lastRenderedPageBreak/>
        <w:t>Пример задания демонстрационного экзамена профильного уровня</w:t>
      </w:r>
    </w:p>
    <w:p w14:paraId="669A40FC"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Описание модуля A: «Установка, конфигурирование и устранение неисправностей в</w:t>
      </w:r>
    </w:p>
    <w:p w14:paraId="75A502E9" w14:textId="5DD75719" w:rsidR="001253DA" w:rsidRPr="00FE1388" w:rsidRDefault="001253DA" w:rsidP="00FE1388">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системе корпоративной защиты от внутренни</w:t>
      </w:r>
      <w:r w:rsidR="00FE1388">
        <w:rPr>
          <w:rFonts w:ascii="Times New Roman" w:hAnsi="Times New Roman" w:cs="Times New Roman"/>
          <w:sz w:val="24"/>
          <w:szCs w:val="24"/>
        </w:rPr>
        <w:t xml:space="preserve">х угроз» Задание выполняется на </w:t>
      </w:r>
      <w:r w:rsidRPr="00FE1388">
        <w:rPr>
          <w:rFonts w:ascii="Times New Roman" w:hAnsi="Times New Roman" w:cs="Times New Roman"/>
          <w:sz w:val="24"/>
          <w:szCs w:val="24"/>
        </w:rPr>
        <w:t>подг</w:t>
      </w:r>
      <w:r w:rsidR="00FE1388">
        <w:rPr>
          <w:rFonts w:ascii="Times New Roman" w:hAnsi="Times New Roman" w:cs="Times New Roman"/>
          <w:sz w:val="24"/>
          <w:szCs w:val="24"/>
        </w:rPr>
        <w:t xml:space="preserve">отовленных виртуальных машинах: </w:t>
      </w:r>
      <w:r w:rsidRPr="00FE1388">
        <w:rPr>
          <w:rFonts w:ascii="Times New Roman" w:hAnsi="Times New Roman" w:cs="Times New Roman"/>
          <w:sz w:val="24"/>
          <w:szCs w:val="24"/>
        </w:rPr>
        <w:t>контроллер домена с поднятым DNS и AD, ч</w:t>
      </w:r>
      <w:r w:rsidR="00FE1388">
        <w:rPr>
          <w:rFonts w:ascii="Times New Roman" w:hAnsi="Times New Roman" w:cs="Times New Roman"/>
          <w:sz w:val="24"/>
          <w:szCs w:val="24"/>
        </w:rPr>
        <w:t xml:space="preserve">истая серверная система, чистая </w:t>
      </w:r>
      <w:r w:rsidRPr="00FE1388">
        <w:rPr>
          <w:rFonts w:ascii="Times New Roman" w:hAnsi="Times New Roman" w:cs="Times New Roman"/>
          <w:sz w:val="24"/>
          <w:szCs w:val="24"/>
        </w:rPr>
        <w:t xml:space="preserve">клиентская система (2 </w:t>
      </w:r>
      <w:proofErr w:type="spellStart"/>
      <w:r w:rsidRPr="00FE1388">
        <w:rPr>
          <w:rFonts w:ascii="Times New Roman" w:hAnsi="Times New Roman" w:cs="Times New Roman"/>
          <w:sz w:val="24"/>
          <w:szCs w:val="24"/>
        </w:rPr>
        <w:t>шт</w:t>
      </w:r>
      <w:proofErr w:type="spellEnd"/>
      <w:r w:rsidRPr="00FE1388">
        <w:rPr>
          <w:rFonts w:ascii="Times New Roman" w:hAnsi="Times New Roman" w:cs="Times New Roman"/>
          <w:sz w:val="24"/>
          <w:szCs w:val="24"/>
        </w:rPr>
        <w:t>), предустановленный, но не настр</w:t>
      </w:r>
      <w:r w:rsidR="00FE1388">
        <w:rPr>
          <w:rFonts w:ascii="Times New Roman" w:hAnsi="Times New Roman" w:cs="Times New Roman"/>
          <w:sz w:val="24"/>
          <w:szCs w:val="24"/>
        </w:rPr>
        <w:t xml:space="preserve">оенный DLP-сервер (с </w:t>
      </w:r>
      <w:r w:rsidRPr="00FE1388">
        <w:rPr>
          <w:rFonts w:ascii="Times New Roman" w:hAnsi="Times New Roman" w:cs="Times New Roman"/>
          <w:sz w:val="24"/>
          <w:szCs w:val="24"/>
        </w:rPr>
        <w:t>установленной лицензией).</w:t>
      </w:r>
    </w:p>
    <w:p w14:paraId="48CCD0E6" w14:textId="1693081D"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В компании «</w:t>
      </w:r>
      <w:proofErr w:type="spellStart"/>
      <w:r w:rsidRPr="00FE1388">
        <w:rPr>
          <w:rFonts w:ascii="Times New Roman" w:hAnsi="Times New Roman" w:cs="Times New Roman"/>
          <w:sz w:val="24"/>
          <w:szCs w:val="24"/>
        </w:rPr>
        <w:t>Демо</w:t>
      </w:r>
      <w:proofErr w:type="spellEnd"/>
      <w:r w:rsidRPr="00FE1388">
        <w:rPr>
          <w:rFonts w:ascii="Times New Roman" w:hAnsi="Times New Roman" w:cs="Times New Roman"/>
          <w:sz w:val="24"/>
          <w:szCs w:val="24"/>
        </w:rPr>
        <w:t xml:space="preserve"> </w:t>
      </w:r>
      <w:proofErr w:type="spellStart"/>
      <w:r w:rsidRPr="00FE1388">
        <w:rPr>
          <w:rFonts w:ascii="Times New Roman" w:hAnsi="Times New Roman" w:cs="Times New Roman"/>
          <w:sz w:val="24"/>
          <w:szCs w:val="24"/>
        </w:rPr>
        <w:t>Лаб</w:t>
      </w:r>
      <w:proofErr w:type="spellEnd"/>
      <w:r w:rsidRPr="00FE1388">
        <w:rPr>
          <w:rFonts w:ascii="Times New Roman" w:hAnsi="Times New Roman" w:cs="Times New Roman"/>
          <w:sz w:val="24"/>
          <w:szCs w:val="24"/>
        </w:rPr>
        <w:t>» возникла необходимость в</w:t>
      </w:r>
      <w:r w:rsidR="00FE1388">
        <w:rPr>
          <w:rFonts w:ascii="Times New Roman" w:hAnsi="Times New Roman" w:cs="Times New Roman"/>
          <w:sz w:val="24"/>
          <w:szCs w:val="24"/>
        </w:rPr>
        <w:t xml:space="preserve">недрения DLP системы для лучшей </w:t>
      </w:r>
      <w:r w:rsidRPr="00FE1388">
        <w:rPr>
          <w:rFonts w:ascii="Times New Roman" w:hAnsi="Times New Roman" w:cs="Times New Roman"/>
          <w:sz w:val="24"/>
          <w:szCs w:val="24"/>
        </w:rPr>
        <w:t>защиты разработок и предотвращения утечек прочей информации. Вам необходимо</w:t>
      </w:r>
    </w:p>
    <w:p w14:paraId="7476E450" w14:textId="77777777" w:rsidR="001253DA" w:rsidRPr="00FE1388" w:rsidRDefault="001253DA" w:rsidP="00FE1388">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установить и настроить компоненты системы в соответствии с выданным заданием.</w:t>
      </w:r>
    </w:p>
    <w:p w14:paraId="1021CC53"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Основными каналами потенциальной утечки данных являются электронная почта и</w:t>
      </w:r>
    </w:p>
    <w:p w14:paraId="7BA837FB" w14:textId="77777777" w:rsidR="001253DA" w:rsidRPr="00FE1388" w:rsidRDefault="001253DA" w:rsidP="00FE1388">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 xml:space="preserve">различные </w:t>
      </w:r>
      <w:proofErr w:type="spellStart"/>
      <w:r w:rsidRPr="00FE1388">
        <w:rPr>
          <w:rFonts w:ascii="Times New Roman" w:hAnsi="Times New Roman" w:cs="Times New Roman"/>
          <w:sz w:val="24"/>
          <w:szCs w:val="24"/>
        </w:rPr>
        <w:t>интернет-ресурсы</w:t>
      </w:r>
      <w:proofErr w:type="spellEnd"/>
      <w:r w:rsidRPr="00FE1388">
        <w:rPr>
          <w:rFonts w:ascii="Times New Roman" w:hAnsi="Times New Roman" w:cs="Times New Roman"/>
          <w:sz w:val="24"/>
          <w:szCs w:val="24"/>
        </w:rPr>
        <w:t>, если не указано иное.</w:t>
      </w:r>
    </w:p>
    <w:p w14:paraId="7F78A259"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Серверные компоненты устанавливаются в виртуальной среде, сетевые интерфейсы</w:t>
      </w:r>
    </w:p>
    <w:p w14:paraId="51F92E70" w14:textId="77777777" w:rsidR="001253DA" w:rsidRPr="00FE1388" w:rsidRDefault="001253DA" w:rsidP="00FE1388">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настроены, но IP адреса (и/или DNS сервер) нужно назначить согласно прилагаемой карточке.</w:t>
      </w:r>
    </w:p>
    <w:p w14:paraId="5F774D23"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Подготовлены следующие виртуальные машины для дальнейшей работы:</w:t>
      </w:r>
    </w:p>
    <w:p w14:paraId="7ED7185E"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AD и DNS сервер (контроллер домена)</w:t>
      </w:r>
    </w:p>
    <w:p w14:paraId="1CCEDA7E"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DLP сервер установлен (но не настроен), активирована лицензия</w:t>
      </w:r>
    </w:p>
    <w:p w14:paraId="46A0CF7E"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Виртуальная машина для установки сервера агентского мониторинга •</w:t>
      </w:r>
    </w:p>
    <w:p w14:paraId="2244E5B3"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xml:space="preserve">Виртуальные машины «нарушителей» (2 </w:t>
      </w:r>
      <w:proofErr w:type="spellStart"/>
      <w:r w:rsidRPr="00FE1388">
        <w:rPr>
          <w:rFonts w:ascii="Times New Roman" w:hAnsi="Times New Roman" w:cs="Times New Roman"/>
          <w:sz w:val="24"/>
          <w:szCs w:val="24"/>
        </w:rPr>
        <w:t>шт</w:t>
      </w:r>
      <w:proofErr w:type="spellEnd"/>
      <w:r w:rsidRPr="00FE1388">
        <w:rPr>
          <w:rFonts w:ascii="Times New Roman" w:hAnsi="Times New Roman" w:cs="Times New Roman"/>
          <w:sz w:val="24"/>
          <w:szCs w:val="24"/>
        </w:rPr>
        <w:t>)</w:t>
      </w:r>
    </w:p>
    <w:p w14:paraId="77859627" w14:textId="0C41D5F1"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В компании развернут домен со всеми сотрудника</w:t>
      </w:r>
      <w:r w:rsidR="00FE1388">
        <w:rPr>
          <w:rFonts w:ascii="Times New Roman" w:hAnsi="Times New Roman" w:cs="Times New Roman"/>
          <w:sz w:val="24"/>
          <w:szCs w:val="24"/>
        </w:rPr>
        <w:t xml:space="preserve">ми с указанием ФИО, должности и </w:t>
      </w:r>
      <w:r w:rsidRPr="00FE1388">
        <w:rPr>
          <w:rFonts w:ascii="Times New Roman" w:hAnsi="Times New Roman" w:cs="Times New Roman"/>
          <w:sz w:val="24"/>
          <w:szCs w:val="24"/>
        </w:rPr>
        <w:t>контактов.</w:t>
      </w:r>
    </w:p>
    <w:p w14:paraId="5ADE4489"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Стоит отметить, что имена всех компьютеров (</w:t>
      </w:r>
      <w:proofErr w:type="spellStart"/>
      <w:r w:rsidRPr="00FE1388">
        <w:rPr>
          <w:rFonts w:ascii="Times New Roman" w:hAnsi="Times New Roman" w:cs="Times New Roman"/>
          <w:sz w:val="24"/>
          <w:szCs w:val="24"/>
        </w:rPr>
        <w:t>hostname</w:t>
      </w:r>
      <w:proofErr w:type="spellEnd"/>
      <w:r w:rsidRPr="00FE1388">
        <w:rPr>
          <w:rFonts w:ascii="Times New Roman" w:hAnsi="Times New Roman" w:cs="Times New Roman"/>
          <w:sz w:val="24"/>
          <w:szCs w:val="24"/>
        </w:rPr>
        <w:t>) должны быть уникальными</w:t>
      </w:r>
    </w:p>
    <w:p w14:paraId="1BF82B0A" w14:textId="77777777" w:rsidR="001253DA" w:rsidRPr="00FE1388" w:rsidRDefault="001253DA" w:rsidP="00FE1388">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(проверить и исправить самостоятельно).</w:t>
      </w:r>
    </w:p>
    <w:p w14:paraId="519FFD16" w14:textId="64747DAA"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При выполнении заданий можно пользоваться раз</w:t>
      </w:r>
      <w:r w:rsidR="00FE1388">
        <w:rPr>
          <w:rFonts w:ascii="Times New Roman" w:hAnsi="Times New Roman" w:cs="Times New Roman"/>
          <w:sz w:val="24"/>
          <w:szCs w:val="24"/>
        </w:rPr>
        <w:t xml:space="preserve">решенными справочными ресурсами </w:t>
      </w:r>
      <w:r w:rsidRPr="00FE1388">
        <w:rPr>
          <w:rFonts w:ascii="Times New Roman" w:hAnsi="Times New Roman" w:cs="Times New Roman"/>
          <w:sz w:val="24"/>
          <w:szCs w:val="24"/>
        </w:rPr>
        <w:t>в сети Интернет и документацией на компьютерах и/или в общем сетевом каталоге.</w:t>
      </w:r>
    </w:p>
    <w:p w14:paraId="01BD21A4"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Все дистрибутивы находятся в каталоге, указанном в дополнительной карточке</w:t>
      </w:r>
    </w:p>
    <w:p w14:paraId="202D45AC" w14:textId="6ADD998E" w:rsidR="001253DA" w:rsidRPr="00FE1388" w:rsidRDefault="001253DA" w:rsidP="00FE1388">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задания. Все логины, пароли, сетевые настройки и прочее указаны в дополнительной карточке</w:t>
      </w:r>
      <w:r w:rsidR="00FE1388">
        <w:rPr>
          <w:rFonts w:ascii="Times New Roman" w:hAnsi="Times New Roman" w:cs="Times New Roman"/>
          <w:sz w:val="24"/>
          <w:szCs w:val="24"/>
        </w:rPr>
        <w:t xml:space="preserve"> </w:t>
      </w:r>
      <w:r w:rsidRPr="00FE1388">
        <w:rPr>
          <w:rFonts w:ascii="Times New Roman" w:hAnsi="Times New Roman" w:cs="Times New Roman"/>
          <w:sz w:val="24"/>
          <w:szCs w:val="24"/>
        </w:rPr>
        <w:t>задания.</w:t>
      </w:r>
    </w:p>
    <w:p w14:paraId="03D6A7A9"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В случае отсутствия необходимых для выполнения задания данных, обратитесь к</w:t>
      </w:r>
    </w:p>
    <w:p w14:paraId="5CEABF81" w14:textId="77777777" w:rsidR="001253DA" w:rsidRPr="00FE1388" w:rsidRDefault="001253DA" w:rsidP="00FE1388">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экспертам.</w:t>
      </w:r>
    </w:p>
    <w:p w14:paraId="34C1B226"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Если в задании указано сделать скриншот, необходимо называть его по номеру</w:t>
      </w:r>
    </w:p>
    <w:p w14:paraId="52B978BD" w14:textId="77777777" w:rsidR="00FE1388" w:rsidRDefault="001253DA" w:rsidP="00FE1388">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 xml:space="preserve">задания, </w:t>
      </w:r>
      <w:proofErr w:type="gramStart"/>
      <w:r w:rsidRPr="00FE1388">
        <w:rPr>
          <w:rFonts w:ascii="Times New Roman" w:hAnsi="Times New Roman" w:cs="Times New Roman"/>
          <w:sz w:val="24"/>
          <w:szCs w:val="24"/>
        </w:rPr>
        <w:t>например</w:t>
      </w:r>
      <w:proofErr w:type="gramEnd"/>
      <w:r w:rsidRPr="00FE1388">
        <w:rPr>
          <w:rFonts w:ascii="Times New Roman" w:hAnsi="Times New Roman" w:cs="Times New Roman"/>
          <w:sz w:val="24"/>
          <w:szCs w:val="24"/>
        </w:rPr>
        <w:t xml:space="preserve">: </w:t>
      </w:r>
    </w:p>
    <w:p w14:paraId="05DC2011" w14:textId="262ACAF9" w:rsidR="001253DA" w:rsidRPr="00FE1388" w:rsidRDefault="001253DA" w:rsidP="00FE1388">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Задание_5_копирование.jpg, все скриншоты и отчеты сохраняются на</w:t>
      </w:r>
    </w:p>
    <w:p w14:paraId="23A6336C" w14:textId="7FD1B851" w:rsidR="001253DA" w:rsidRPr="00FE1388" w:rsidRDefault="001253DA" w:rsidP="00FE1388">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рабочий стол физического компьютера в один каталог или документ (важно соблюдать</w:t>
      </w:r>
      <w:r w:rsidR="00FE1388">
        <w:rPr>
          <w:rFonts w:ascii="Times New Roman" w:hAnsi="Times New Roman" w:cs="Times New Roman"/>
          <w:sz w:val="24"/>
          <w:szCs w:val="24"/>
        </w:rPr>
        <w:t xml:space="preserve"> </w:t>
      </w:r>
      <w:r w:rsidRPr="00FE1388">
        <w:rPr>
          <w:rFonts w:ascii="Times New Roman" w:hAnsi="Times New Roman" w:cs="Times New Roman"/>
          <w:sz w:val="24"/>
          <w:szCs w:val="24"/>
        </w:rPr>
        <w:t>последовательность заданий) или передаются экспертам иным способом по запросу.</w:t>
      </w:r>
    </w:p>
    <w:p w14:paraId="3A0F7553"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При создании снимков экрана необходимо делать либо полный снимок экрана, либо</w:t>
      </w:r>
    </w:p>
    <w:p w14:paraId="2B470B96" w14:textId="26215D2B" w:rsidR="001253DA" w:rsidRPr="00FE1388" w:rsidRDefault="001253DA" w:rsidP="00FE1388">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целого окна. Не стоит вырезать только маленький кусочек (например, сообщение о событии),</w:t>
      </w:r>
      <w:r w:rsidR="00FE1388">
        <w:rPr>
          <w:rFonts w:ascii="Times New Roman" w:hAnsi="Times New Roman" w:cs="Times New Roman"/>
          <w:sz w:val="24"/>
          <w:szCs w:val="24"/>
        </w:rPr>
        <w:t xml:space="preserve"> </w:t>
      </w:r>
      <w:r w:rsidRPr="00FE1388">
        <w:rPr>
          <w:rFonts w:ascii="Times New Roman" w:hAnsi="Times New Roman" w:cs="Times New Roman"/>
          <w:sz w:val="24"/>
          <w:szCs w:val="24"/>
        </w:rPr>
        <w:t>т. к. это не будет являться явным подтверждением работы. Допу</w:t>
      </w:r>
      <w:r w:rsidR="00FE1388">
        <w:rPr>
          <w:rFonts w:ascii="Times New Roman" w:hAnsi="Times New Roman" w:cs="Times New Roman"/>
          <w:sz w:val="24"/>
          <w:szCs w:val="24"/>
        </w:rPr>
        <w:t xml:space="preserve">скается последующее </w:t>
      </w:r>
      <w:r w:rsidRPr="00FE1388">
        <w:rPr>
          <w:rFonts w:ascii="Times New Roman" w:hAnsi="Times New Roman" w:cs="Times New Roman"/>
          <w:sz w:val="24"/>
          <w:szCs w:val="24"/>
        </w:rPr>
        <w:t>выделение рамкой, стрелкой или иным способом результата работы.</w:t>
      </w:r>
    </w:p>
    <w:p w14:paraId="5F943C8D"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При выполнении модуля A ставятся следующие цели:</w:t>
      </w:r>
    </w:p>
    <w:p w14:paraId="54E3DCDD"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1. Настроенный контроллер домена.</w:t>
      </w:r>
    </w:p>
    <w:p w14:paraId="449CFCDA"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2. Работоспособный сервер мониторинга сетевого трафика.</w:t>
      </w:r>
    </w:p>
    <w:p w14:paraId="559D069E"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3. Установленный и работоспособный сервер агентского мониторинга.</w:t>
      </w:r>
    </w:p>
    <w:p w14:paraId="0413C9EC"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4. Установленные и работоспособные агенты мониторинга на клиентских устройствах</w:t>
      </w:r>
    </w:p>
    <w:p w14:paraId="06361324"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5. Настроенный компонент контроля сетевых хранилищ.</w:t>
      </w:r>
    </w:p>
    <w:p w14:paraId="1BB4E5C2" w14:textId="729447EE"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6. Сгенерированные сертификаты безопасности. Уста</w:t>
      </w:r>
      <w:r w:rsidR="00FE1388">
        <w:rPr>
          <w:rFonts w:ascii="Times New Roman" w:hAnsi="Times New Roman" w:cs="Times New Roman"/>
          <w:sz w:val="24"/>
          <w:szCs w:val="24"/>
        </w:rPr>
        <w:t xml:space="preserve">новленные на сервер мониторинга </w:t>
      </w:r>
      <w:r w:rsidRPr="00FE1388">
        <w:rPr>
          <w:rFonts w:ascii="Times New Roman" w:hAnsi="Times New Roman" w:cs="Times New Roman"/>
          <w:sz w:val="24"/>
          <w:szCs w:val="24"/>
        </w:rPr>
        <w:t>сетевого трафика.</w:t>
      </w:r>
    </w:p>
    <w:p w14:paraId="05DF0258"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При выполнении данного модуля A ставятся следующие задачи: Задача 1: Настройка</w:t>
      </w:r>
    </w:p>
    <w:p w14:paraId="5769ACA7" w14:textId="77777777" w:rsidR="001253DA" w:rsidRPr="00FE1388" w:rsidRDefault="001253DA" w:rsidP="00FE1388">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контроллера домена</w:t>
      </w:r>
    </w:p>
    <w:p w14:paraId="14E24D30" w14:textId="630E9849"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lastRenderedPageBreak/>
        <w:t>Для удобства работы рекомендуется создать подраздел</w:t>
      </w:r>
      <w:r w:rsidR="00FE1388">
        <w:rPr>
          <w:rFonts w:ascii="Times New Roman" w:hAnsi="Times New Roman" w:cs="Times New Roman"/>
          <w:sz w:val="24"/>
          <w:szCs w:val="24"/>
        </w:rPr>
        <w:t>ение “</w:t>
      </w:r>
      <w:proofErr w:type="spellStart"/>
      <w:r w:rsidR="00FE1388">
        <w:rPr>
          <w:rFonts w:ascii="Times New Roman" w:hAnsi="Times New Roman" w:cs="Times New Roman"/>
          <w:sz w:val="24"/>
          <w:szCs w:val="24"/>
        </w:rPr>
        <w:t>Test</w:t>
      </w:r>
      <w:proofErr w:type="spellEnd"/>
      <w:r w:rsidR="00FE1388">
        <w:rPr>
          <w:rFonts w:ascii="Times New Roman" w:hAnsi="Times New Roman" w:cs="Times New Roman"/>
          <w:sz w:val="24"/>
          <w:szCs w:val="24"/>
        </w:rPr>
        <w:t xml:space="preserve">” в корневом каталоге </w:t>
      </w:r>
      <w:r w:rsidRPr="00FE1388">
        <w:rPr>
          <w:rFonts w:ascii="Times New Roman" w:hAnsi="Times New Roman" w:cs="Times New Roman"/>
          <w:sz w:val="24"/>
          <w:szCs w:val="24"/>
        </w:rPr>
        <w:t>оснастки “Пользователи и компьютеры” AD сервера.</w:t>
      </w:r>
    </w:p>
    <w:p w14:paraId="54B17EAC" w14:textId="14C93AAD"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Внутри созданного подразделения “</w:t>
      </w:r>
      <w:proofErr w:type="spellStart"/>
      <w:r w:rsidRPr="00FE1388">
        <w:rPr>
          <w:rFonts w:ascii="Times New Roman" w:hAnsi="Times New Roman" w:cs="Times New Roman"/>
          <w:sz w:val="24"/>
          <w:szCs w:val="24"/>
        </w:rPr>
        <w:t>Test</w:t>
      </w:r>
      <w:proofErr w:type="spellEnd"/>
      <w:r w:rsidRPr="00FE1388">
        <w:rPr>
          <w:rFonts w:ascii="Times New Roman" w:hAnsi="Times New Roman" w:cs="Times New Roman"/>
          <w:sz w:val="24"/>
          <w:szCs w:val="24"/>
        </w:rPr>
        <w:t>” необходим</w:t>
      </w:r>
      <w:r w:rsidR="00FE1388">
        <w:rPr>
          <w:rFonts w:ascii="Times New Roman" w:hAnsi="Times New Roman" w:cs="Times New Roman"/>
          <w:sz w:val="24"/>
          <w:szCs w:val="24"/>
        </w:rPr>
        <w:t xml:space="preserve">о создать и настроить следующих </w:t>
      </w:r>
      <w:r w:rsidRPr="00FE1388">
        <w:rPr>
          <w:rFonts w:ascii="Times New Roman" w:hAnsi="Times New Roman" w:cs="Times New Roman"/>
          <w:sz w:val="24"/>
          <w:szCs w:val="24"/>
        </w:rPr>
        <w:t>доменных пользователей с соответствующими правами:</w:t>
      </w:r>
    </w:p>
    <w:p w14:paraId="38557D8D"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Логин: user1, пароль: xxXX1234, права пользователя домена Логин: user2, пароль:</w:t>
      </w:r>
    </w:p>
    <w:p w14:paraId="780972A6" w14:textId="77777777" w:rsidR="00FE1388" w:rsidRDefault="001253DA" w:rsidP="00FE1388">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xxXX1234, права пользователя домена Логин: admin1, пароль: xxXX</w:t>
      </w:r>
      <w:r w:rsidR="00FE1388">
        <w:rPr>
          <w:rFonts w:ascii="Times New Roman" w:hAnsi="Times New Roman" w:cs="Times New Roman"/>
          <w:sz w:val="24"/>
          <w:szCs w:val="24"/>
        </w:rPr>
        <w:t xml:space="preserve">1234, права </w:t>
      </w:r>
      <w:r w:rsidRPr="00FE1388">
        <w:rPr>
          <w:rFonts w:ascii="Times New Roman" w:hAnsi="Times New Roman" w:cs="Times New Roman"/>
          <w:sz w:val="24"/>
          <w:szCs w:val="24"/>
        </w:rPr>
        <w:t xml:space="preserve">администратора домена </w:t>
      </w:r>
    </w:p>
    <w:p w14:paraId="1D9E6526" w14:textId="39F145A4" w:rsidR="001253DA" w:rsidRPr="00FE1388" w:rsidRDefault="001253DA" w:rsidP="00FE1388">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Логин: user3, пароль: xxXX1234, права пользователя домена Логин:</w:t>
      </w:r>
    </w:p>
    <w:p w14:paraId="609B3214"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user4, пароль: xxXX1234, права пользователя домена</w:t>
      </w:r>
    </w:p>
    <w:p w14:paraId="3CDD09D9"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Задача 2: Настройка DLP сервера</w:t>
      </w:r>
    </w:p>
    <w:p w14:paraId="06CFA8D8"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DLP-сервер контроля сетевого трафика уже предустановлен, но не настроен.</w:t>
      </w:r>
    </w:p>
    <w:p w14:paraId="2D009561" w14:textId="2B472ACD"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Необходимо синхронизировать каталог пользователе</w:t>
      </w:r>
      <w:r w:rsidR="00FE1388">
        <w:rPr>
          <w:rFonts w:ascii="Times New Roman" w:hAnsi="Times New Roman" w:cs="Times New Roman"/>
          <w:sz w:val="24"/>
          <w:szCs w:val="24"/>
        </w:rPr>
        <w:t xml:space="preserve">й и компьютеров LDAP с домена с </w:t>
      </w:r>
      <w:r w:rsidRPr="00FE1388">
        <w:rPr>
          <w:rFonts w:ascii="Times New Roman" w:hAnsi="Times New Roman" w:cs="Times New Roman"/>
          <w:sz w:val="24"/>
          <w:szCs w:val="24"/>
        </w:rPr>
        <w:t>помощью ранее созданного пользователя user4.</w:t>
      </w:r>
    </w:p>
    <w:p w14:paraId="0A6F6BF4"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Для входа в веб-консоль необходимо настроить использование ранее созданного</w:t>
      </w:r>
    </w:p>
    <w:p w14:paraId="1640D3C9" w14:textId="58C48E44" w:rsidR="001253DA" w:rsidRPr="00FE1388" w:rsidRDefault="001253DA" w:rsidP="00FE1388">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пользователя домена user3 с полными правами офицера безопасности и на администрирование</w:t>
      </w:r>
      <w:r w:rsidR="00FE1388">
        <w:rPr>
          <w:rFonts w:ascii="Times New Roman" w:hAnsi="Times New Roman" w:cs="Times New Roman"/>
          <w:sz w:val="24"/>
          <w:szCs w:val="24"/>
        </w:rPr>
        <w:t xml:space="preserve"> </w:t>
      </w:r>
      <w:r w:rsidRPr="00FE1388">
        <w:rPr>
          <w:rFonts w:ascii="Times New Roman" w:hAnsi="Times New Roman" w:cs="Times New Roman"/>
          <w:sz w:val="24"/>
          <w:szCs w:val="24"/>
        </w:rPr>
        <w:t>системы, полный доступ на все области видимости.</w:t>
      </w:r>
    </w:p>
    <w:p w14:paraId="50098EC6"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xml:space="preserve">Запишите IP-адреса, </w:t>
      </w:r>
      <w:proofErr w:type="spellStart"/>
      <w:r w:rsidRPr="00FE1388">
        <w:rPr>
          <w:rFonts w:ascii="Times New Roman" w:hAnsi="Times New Roman" w:cs="Times New Roman"/>
          <w:sz w:val="24"/>
          <w:szCs w:val="24"/>
        </w:rPr>
        <w:t>токен</w:t>
      </w:r>
      <w:proofErr w:type="spellEnd"/>
      <w:r w:rsidRPr="00FE1388">
        <w:rPr>
          <w:rFonts w:ascii="Times New Roman" w:hAnsi="Times New Roman" w:cs="Times New Roman"/>
          <w:sz w:val="24"/>
          <w:szCs w:val="24"/>
        </w:rPr>
        <w:t>, логины и пароли от учетных записей, а также все прочие</w:t>
      </w:r>
    </w:p>
    <w:p w14:paraId="19B72A15" w14:textId="77777777" w:rsidR="001253DA" w:rsidRPr="00FE1388" w:rsidRDefault="001253DA" w:rsidP="00FE1388">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нестандартные данные (измененные вами) вашей системы в текстовом файле «отчет.txt» на</w:t>
      </w:r>
    </w:p>
    <w:p w14:paraId="22D62D8A" w14:textId="77777777" w:rsidR="001253DA" w:rsidRPr="00FE1388" w:rsidRDefault="001253DA" w:rsidP="00FE1388">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рабочем столе компьютера.</w:t>
      </w:r>
    </w:p>
    <w:p w14:paraId="5006871C"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Задача 3: Установка и настройка сервера агентского мониторинга</w:t>
      </w:r>
    </w:p>
    <w:p w14:paraId="257A1969"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Необходимо ввести сервер в домен, после перезагрузки войти в систему от ранее</w:t>
      </w:r>
    </w:p>
    <w:p w14:paraId="68B811BA" w14:textId="1A1C99FF" w:rsidR="001253DA" w:rsidRPr="00FE1388" w:rsidRDefault="001253DA" w:rsidP="00FE1388">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созданного пользователя admin1 (важно). После входа в систему необходимо переместить</w:t>
      </w:r>
      <w:r w:rsidR="00FE1388">
        <w:rPr>
          <w:rFonts w:ascii="Times New Roman" w:hAnsi="Times New Roman" w:cs="Times New Roman"/>
          <w:sz w:val="24"/>
          <w:szCs w:val="24"/>
        </w:rPr>
        <w:t xml:space="preserve"> </w:t>
      </w:r>
      <w:r w:rsidRPr="00FE1388">
        <w:rPr>
          <w:rFonts w:ascii="Times New Roman" w:hAnsi="Times New Roman" w:cs="Times New Roman"/>
          <w:sz w:val="24"/>
          <w:szCs w:val="24"/>
        </w:rPr>
        <w:t>введенный в домен компьютер в ранее созданное подразделение “</w:t>
      </w:r>
      <w:proofErr w:type="spellStart"/>
      <w:r w:rsidRPr="00FE1388">
        <w:rPr>
          <w:rFonts w:ascii="Times New Roman" w:hAnsi="Times New Roman" w:cs="Times New Roman"/>
          <w:sz w:val="24"/>
          <w:szCs w:val="24"/>
        </w:rPr>
        <w:t>Test</w:t>
      </w:r>
      <w:proofErr w:type="spellEnd"/>
      <w:r w:rsidRPr="00FE1388">
        <w:rPr>
          <w:rFonts w:ascii="Times New Roman" w:hAnsi="Times New Roman" w:cs="Times New Roman"/>
          <w:sz w:val="24"/>
          <w:szCs w:val="24"/>
        </w:rPr>
        <w:t>” на домене.</w:t>
      </w:r>
    </w:p>
    <w:p w14:paraId="563E38F4" w14:textId="7F4AB86D"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xml:space="preserve">Установить </w:t>
      </w:r>
      <w:proofErr w:type="spellStart"/>
      <w:r w:rsidRPr="00FE1388">
        <w:rPr>
          <w:rFonts w:ascii="Times New Roman" w:hAnsi="Times New Roman" w:cs="Times New Roman"/>
          <w:sz w:val="24"/>
          <w:szCs w:val="24"/>
        </w:rPr>
        <w:t>базуданных</w:t>
      </w:r>
      <w:proofErr w:type="spellEnd"/>
      <w:r w:rsidRPr="00FE1388">
        <w:rPr>
          <w:rFonts w:ascii="Times New Roman" w:hAnsi="Times New Roman" w:cs="Times New Roman"/>
          <w:sz w:val="24"/>
          <w:szCs w:val="24"/>
        </w:rPr>
        <w:t xml:space="preserve"> </w:t>
      </w:r>
      <w:proofErr w:type="spellStart"/>
      <w:r w:rsidRPr="00FE1388">
        <w:rPr>
          <w:rFonts w:ascii="Times New Roman" w:hAnsi="Times New Roman" w:cs="Times New Roman"/>
          <w:sz w:val="24"/>
          <w:szCs w:val="24"/>
        </w:rPr>
        <w:t>PostgreSQLили</w:t>
      </w:r>
      <w:proofErr w:type="spellEnd"/>
      <w:r w:rsidRPr="00FE1388">
        <w:rPr>
          <w:rFonts w:ascii="Times New Roman" w:hAnsi="Times New Roman" w:cs="Times New Roman"/>
          <w:sz w:val="24"/>
          <w:szCs w:val="24"/>
        </w:rPr>
        <w:t xml:space="preserve"> </w:t>
      </w:r>
      <w:r w:rsidR="00FE1388">
        <w:rPr>
          <w:rFonts w:ascii="Times New Roman" w:hAnsi="Times New Roman" w:cs="Times New Roman"/>
          <w:sz w:val="24"/>
          <w:szCs w:val="24"/>
        </w:rPr>
        <w:t xml:space="preserve">функциональный аналог с паролем </w:t>
      </w:r>
      <w:proofErr w:type="spellStart"/>
      <w:r w:rsidRPr="00FE1388">
        <w:rPr>
          <w:rFonts w:ascii="Times New Roman" w:hAnsi="Times New Roman" w:cs="Times New Roman"/>
          <w:sz w:val="24"/>
          <w:szCs w:val="24"/>
        </w:rPr>
        <w:t>суперпользователя</w:t>
      </w:r>
      <w:proofErr w:type="spellEnd"/>
      <w:r w:rsidRPr="00FE1388">
        <w:rPr>
          <w:rFonts w:ascii="Times New Roman" w:hAnsi="Times New Roman" w:cs="Times New Roman"/>
          <w:sz w:val="24"/>
          <w:szCs w:val="24"/>
        </w:rPr>
        <w:t xml:space="preserve"> xxXX1234.</w:t>
      </w:r>
    </w:p>
    <w:p w14:paraId="2C1BD3DD"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Установить сервер агентского мониторинга с параметрами по умолчанию,</w:t>
      </w:r>
    </w:p>
    <w:p w14:paraId="429B9C5A" w14:textId="77777777" w:rsidR="001253DA" w:rsidRPr="00FE1388" w:rsidRDefault="001253DA" w:rsidP="00FE1388">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подключившись к ранее созданной БД.</w:t>
      </w:r>
    </w:p>
    <w:p w14:paraId="64E0BFB9" w14:textId="3463111F" w:rsidR="001253DA" w:rsidRPr="00FE1388" w:rsidRDefault="001253DA" w:rsidP="0032527A">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При установке сервера агентского мониторинга нео</w:t>
      </w:r>
      <w:r w:rsidR="0032527A">
        <w:rPr>
          <w:rFonts w:ascii="Times New Roman" w:hAnsi="Times New Roman" w:cs="Times New Roman"/>
          <w:sz w:val="24"/>
          <w:szCs w:val="24"/>
        </w:rPr>
        <w:t xml:space="preserve">бходимо установить соединение с </w:t>
      </w:r>
      <w:r w:rsidRPr="00FE1388">
        <w:rPr>
          <w:rFonts w:ascii="Times New Roman" w:hAnsi="Times New Roman" w:cs="Times New Roman"/>
          <w:sz w:val="24"/>
          <w:szCs w:val="24"/>
        </w:rPr>
        <w:t xml:space="preserve">DLP-сервером по IP-адресу и </w:t>
      </w:r>
      <w:proofErr w:type="spellStart"/>
      <w:r w:rsidRPr="00FE1388">
        <w:rPr>
          <w:rFonts w:ascii="Times New Roman" w:hAnsi="Times New Roman" w:cs="Times New Roman"/>
          <w:sz w:val="24"/>
          <w:szCs w:val="24"/>
        </w:rPr>
        <w:t>токену</w:t>
      </w:r>
      <w:proofErr w:type="spellEnd"/>
      <w:r w:rsidRPr="00FE1388">
        <w:rPr>
          <w:rFonts w:ascii="Times New Roman" w:hAnsi="Times New Roman" w:cs="Times New Roman"/>
          <w:sz w:val="24"/>
          <w:szCs w:val="24"/>
        </w:rPr>
        <w:t>, но можно сде</w:t>
      </w:r>
      <w:r w:rsidR="0032527A">
        <w:rPr>
          <w:rFonts w:ascii="Times New Roman" w:hAnsi="Times New Roman" w:cs="Times New Roman"/>
          <w:sz w:val="24"/>
          <w:szCs w:val="24"/>
        </w:rPr>
        <w:t xml:space="preserve">лать это и после установки. При </w:t>
      </w:r>
      <w:r w:rsidRPr="00FE1388">
        <w:rPr>
          <w:rFonts w:ascii="Times New Roman" w:hAnsi="Times New Roman" w:cs="Times New Roman"/>
          <w:sz w:val="24"/>
          <w:szCs w:val="24"/>
        </w:rPr>
        <w:t xml:space="preserve">установке настроить локального пользователя консоли управления: </w:t>
      </w:r>
      <w:proofErr w:type="spellStart"/>
      <w:r w:rsidRPr="00FE1388">
        <w:rPr>
          <w:rFonts w:ascii="Times New Roman" w:hAnsi="Times New Roman" w:cs="Times New Roman"/>
          <w:sz w:val="24"/>
          <w:szCs w:val="24"/>
        </w:rPr>
        <w:t>officer</w:t>
      </w:r>
      <w:proofErr w:type="spellEnd"/>
      <w:r w:rsidRPr="00FE1388">
        <w:rPr>
          <w:rFonts w:ascii="Times New Roman" w:hAnsi="Times New Roman" w:cs="Times New Roman"/>
          <w:sz w:val="24"/>
          <w:szCs w:val="24"/>
        </w:rPr>
        <w:t xml:space="preserve"> с паролем</w:t>
      </w:r>
    </w:p>
    <w:p w14:paraId="1D27F73F" w14:textId="77777777" w:rsidR="001253DA" w:rsidRPr="00FE1388" w:rsidRDefault="001253DA" w:rsidP="0032527A">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xxXX1234</w:t>
      </w:r>
    </w:p>
    <w:p w14:paraId="2144F9F7"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xml:space="preserve">Синхронизировать каталог пользователей и компьютеров с </w:t>
      </w:r>
      <w:proofErr w:type="spellStart"/>
      <w:r w:rsidRPr="00FE1388">
        <w:rPr>
          <w:rFonts w:ascii="Times New Roman" w:hAnsi="Times New Roman" w:cs="Times New Roman"/>
          <w:sz w:val="24"/>
          <w:szCs w:val="24"/>
        </w:rPr>
        <w:t>Active</w:t>
      </w:r>
      <w:proofErr w:type="spellEnd"/>
      <w:r w:rsidRPr="00FE1388">
        <w:rPr>
          <w:rFonts w:ascii="Times New Roman" w:hAnsi="Times New Roman" w:cs="Times New Roman"/>
          <w:sz w:val="24"/>
          <w:szCs w:val="24"/>
        </w:rPr>
        <w:t xml:space="preserve"> </w:t>
      </w:r>
      <w:proofErr w:type="spellStart"/>
      <w:r w:rsidRPr="00FE1388">
        <w:rPr>
          <w:rFonts w:ascii="Times New Roman" w:hAnsi="Times New Roman" w:cs="Times New Roman"/>
          <w:sz w:val="24"/>
          <w:szCs w:val="24"/>
        </w:rPr>
        <w:t>Directory</w:t>
      </w:r>
      <w:proofErr w:type="spellEnd"/>
      <w:r w:rsidRPr="00FE1388">
        <w:rPr>
          <w:rFonts w:ascii="Times New Roman" w:hAnsi="Times New Roman" w:cs="Times New Roman"/>
          <w:sz w:val="24"/>
          <w:szCs w:val="24"/>
        </w:rPr>
        <w:t xml:space="preserve"> или</w:t>
      </w:r>
    </w:p>
    <w:p w14:paraId="6E36368B" w14:textId="77777777" w:rsidR="001253DA" w:rsidRPr="00FE1388" w:rsidRDefault="001253DA" w:rsidP="0032527A">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функциональным аналогом.</w:t>
      </w:r>
    </w:p>
    <w:p w14:paraId="30D76D14"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После синхронизации настроить беспарольный вход в консоль управления от ранее</w:t>
      </w:r>
    </w:p>
    <w:p w14:paraId="0297BC9F" w14:textId="287ACAB4" w:rsidR="001253DA" w:rsidRPr="00FE1388" w:rsidRDefault="001253DA" w:rsidP="0032527A">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созданного доменного пользователя admin1, установить полный доступ к системе, установить</w:t>
      </w:r>
      <w:r w:rsidR="0032527A">
        <w:rPr>
          <w:rFonts w:ascii="Times New Roman" w:hAnsi="Times New Roman" w:cs="Times New Roman"/>
          <w:sz w:val="24"/>
          <w:szCs w:val="24"/>
        </w:rPr>
        <w:t xml:space="preserve"> </w:t>
      </w:r>
      <w:r w:rsidRPr="00FE1388">
        <w:rPr>
          <w:rFonts w:ascii="Times New Roman" w:hAnsi="Times New Roman" w:cs="Times New Roman"/>
          <w:sz w:val="24"/>
          <w:szCs w:val="24"/>
        </w:rPr>
        <w:t>все области видимости.</w:t>
      </w:r>
    </w:p>
    <w:p w14:paraId="122BD1E4"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Проверить работоспособность входа в консоль управления без ввода пароля. Если</w:t>
      </w:r>
    </w:p>
    <w:p w14:paraId="361FDF2A" w14:textId="77777777" w:rsidR="001253DA" w:rsidRPr="00FE1388" w:rsidRDefault="001253DA" w:rsidP="0032527A">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сервер не введен в домен или работает от другого пользователя, данная опция работать не</w:t>
      </w:r>
    </w:p>
    <w:p w14:paraId="7FC115BC" w14:textId="77777777" w:rsidR="001253DA" w:rsidRPr="00FE1388" w:rsidRDefault="001253DA" w:rsidP="0032527A">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будет.</w:t>
      </w:r>
    </w:p>
    <w:p w14:paraId="2D6BD871"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Задача 4: Установка агента мониторинга на машине нарушителя</w:t>
      </w:r>
    </w:p>
    <w:p w14:paraId="4CDBAA48" w14:textId="08E03AD5" w:rsidR="001253DA" w:rsidRPr="00FE1388" w:rsidRDefault="001253DA" w:rsidP="0032527A">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Необходимо ввести клиентскую машину 1 в домен, пос</w:t>
      </w:r>
      <w:r w:rsidR="0032527A">
        <w:rPr>
          <w:rFonts w:ascii="Times New Roman" w:hAnsi="Times New Roman" w:cs="Times New Roman"/>
          <w:sz w:val="24"/>
          <w:szCs w:val="24"/>
        </w:rPr>
        <w:t xml:space="preserve">ле перезагрузки войти в систему </w:t>
      </w:r>
      <w:r w:rsidRPr="00FE1388">
        <w:rPr>
          <w:rFonts w:ascii="Times New Roman" w:hAnsi="Times New Roman" w:cs="Times New Roman"/>
          <w:sz w:val="24"/>
          <w:szCs w:val="24"/>
        </w:rPr>
        <w:t>от ранее созданного пользователя user1.</w:t>
      </w:r>
    </w:p>
    <w:p w14:paraId="500CB846" w14:textId="4A0F4F69" w:rsidR="001253DA" w:rsidRPr="00FE1388" w:rsidRDefault="001253DA" w:rsidP="0032527A">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Необходимо ввести клиентскую машину 2 в домен, пос</w:t>
      </w:r>
      <w:r w:rsidR="0032527A">
        <w:rPr>
          <w:rFonts w:ascii="Times New Roman" w:hAnsi="Times New Roman" w:cs="Times New Roman"/>
          <w:sz w:val="24"/>
          <w:szCs w:val="24"/>
        </w:rPr>
        <w:t xml:space="preserve">ле перезагрузки войти в систему </w:t>
      </w:r>
      <w:r w:rsidRPr="00FE1388">
        <w:rPr>
          <w:rFonts w:ascii="Times New Roman" w:hAnsi="Times New Roman" w:cs="Times New Roman"/>
          <w:sz w:val="24"/>
          <w:szCs w:val="24"/>
        </w:rPr>
        <w:t>от ранее созданного пользователя user2.</w:t>
      </w:r>
    </w:p>
    <w:p w14:paraId="700DF333" w14:textId="5610D932" w:rsidR="001253DA" w:rsidRPr="00FE1388" w:rsidRDefault="001253DA" w:rsidP="0032527A">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После входа в систему необходимо переместить веде</w:t>
      </w:r>
      <w:r w:rsidR="0032527A">
        <w:rPr>
          <w:rFonts w:ascii="Times New Roman" w:hAnsi="Times New Roman" w:cs="Times New Roman"/>
          <w:sz w:val="24"/>
          <w:szCs w:val="24"/>
        </w:rPr>
        <w:t xml:space="preserve">нные в домен компьютеры в ранее </w:t>
      </w:r>
      <w:r w:rsidRPr="00FE1388">
        <w:rPr>
          <w:rFonts w:ascii="Times New Roman" w:hAnsi="Times New Roman" w:cs="Times New Roman"/>
          <w:sz w:val="24"/>
          <w:szCs w:val="24"/>
        </w:rPr>
        <w:t>созданное подразделение “</w:t>
      </w:r>
      <w:proofErr w:type="spellStart"/>
      <w:r w:rsidRPr="00FE1388">
        <w:rPr>
          <w:rFonts w:ascii="Times New Roman" w:hAnsi="Times New Roman" w:cs="Times New Roman"/>
          <w:sz w:val="24"/>
          <w:szCs w:val="24"/>
        </w:rPr>
        <w:t>Test</w:t>
      </w:r>
      <w:proofErr w:type="spellEnd"/>
      <w:r w:rsidRPr="00FE1388">
        <w:rPr>
          <w:rFonts w:ascii="Times New Roman" w:hAnsi="Times New Roman" w:cs="Times New Roman"/>
          <w:sz w:val="24"/>
          <w:szCs w:val="24"/>
        </w:rPr>
        <w:t>” на домене.</w:t>
      </w:r>
    </w:p>
    <w:p w14:paraId="6237E7D5"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Установить агент мониторинга:</w:t>
      </w:r>
    </w:p>
    <w:p w14:paraId="15C5BD69"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На машину 1 с помощью задачи первичного распространения с сервера агентского</w:t>
      </w:r>
    </w:p>
    <w:p w14:paraId="5E000F41" w14:textId="77777777" w:rsidR="001253DA" w:rsidRPr="00FE1388" w:rsidRDefault="001253DA" w:rsidP="0032527A">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мониторинга.</w:t>
      </w:r>
    </w:p>
    <w:p w14:paraId="201F4593" w14:textId="77777777" w:rsidR="0032527A" w:rsidRDefault="001253DA" w:rsidP="0032527A">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На машину 2 с по</w:t>
      </w:r>
      <w:r w:rsidR="0032527A">
        <w:rPr>
          <w:rFonts w:ascii="Times New Roman" w:hAnsi="Times New Roman" w:cs="Times New Roman"/>
          <w:sz w:val="24"/>
          <w:szCs w:val="24"/>
        </w:rPr>
        <w:t>мощью групповых политик домена.</w:t>
      </w:r>
    </w:p>
    <w:p w14:paraId="57549061" w14:textId="31CCFD54" w:rsidR="001253DA" w:rsidRPr="00FE1388" w:rsidRDefault="001253DA" w:rsidP="0032527A">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Необходимо создавать отдельные объекты групповых политик на каждое Задача и</w:t>
      </w:r>
    </w:p>
    <w:p w14:paraId="6233C55C" w14:textId="77777777" w:rsidR="001253DA" w:rsidRPr="00FE1388" w:rsidRDefault="001253DA" w:rsidP="0032527A">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делать снимки экрана для подтверждения создания и выполнения политик.</w:t>
      </w:r>
    </w:p>
    <w:p w14:paraId="2C02B2CE"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lastRenderedPageBreak/>
        <w:t>Ручная установка с помощью переноса на машину нарушителя пакета установки</w:t>
      </w:r>
    </w:p>
    <w:p w14:paraId="7E924D51" w14:textId="77777777" w:rsidR="001253DA" w:rsidRPr="00FE1388" w:rsidRDefault="001253DA" w:rsidP="0032527A">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является некорректным выполнением задания</w:t>
      </w:r>
    </w:p>
    <w:p w14:paraId="4DAD1D60"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Задача 5: Установка и настройка подсистемы сканирования сетевых ресурсов.</w:t>
      </w:r>
    </w:p>
    <w:p w14:paraId="054CDCF2"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Необходимо установить и настроить подсистему сканирования сетевых ресурсов на</w:t>
      </w:r>
    </w:p>
    <w:p w14:paraId="70C4E70F" w14:textId="77777777" w:rsidR="001253DA" w:rsidRPr="00FE1388" w:rsidRDefault="001253DA" w:rsidP="0032527A">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сервер с установленным сервером агентского мониторинга с настройками по умолчанию.</w:t>
      </w:r>
    </w:p>
    <w:p w14:paraId="4CE11EAA"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xml:space="preserve">Необходимо создать общий каталог </w:t>
      </w:r>
      <w:proofErr w:type="spellStart"/>
      <w:r w:rsidRPr="00FE1388">
        <w:rPr>
          <w:rFonts w:ascii="Times New Roman" w:hAnsi="Times New Roman" w:cs="Times New Roman"/>
          <w:sz w:val="24"/>
          <w:szCs w:val="24"/>
        </w:rPr>
        <w:t>Test</w:t>
      </w:r>
      <w:proofErr w:type="spellEnd"/>
      <w:r w:rsidRPr="00FE1388">
        <w:rPr>
          <w:rFonts w:ascii="Times New Roman" w:hAnsi="Times New Roman" w:cs="Times New Roman"/>
          <w:sz w:val="24"/>
          <w:szCs w:val="24"/>
        </w:rPr>
        <w:t xml:space="preserve"> в корне диска сервера и установить права</w:t>
      </w:r>
    </w:p>
    <w:p w14:paraId="73622F1B" w14:textId="77777777" w:rsidR="001253DA" w:rsidRPr="00FE1388" w:rsidRDefault="001253DA" w:rsidP="0032527A">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доступа на запись и чтение для всех пользователей домена.</w:t>
      </w:r>
    </w:p>
    <w:p w14:paraId="2B7CC6F2" w14:textId="28775653" w:rsidR="001253DA" w:rsidRPr="00FE1388" w:rsidRDefault="001253DA" w:rsidP="0032527A">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Необходимо настроить подсистему сканирования сет</w:t>
      </w:r>
      <w:r w:rsidR="0032527A">
        <w:rPr>
          <w:rFonts w:ascii="Times New Roman" w:hAnsi="Times New Roman" w:cs="Times New Roman"/>
          <w:sz w:val="24"/>
          <w:szCs w:val="24"/>
        </w:rPr>
        <w:t xml:space="preserve">евых ресурсов на автоматическое </w:t>
      </w:r>
      <w:r w:rsidRPr="00FE1388">
        <w:rPr>
          <w:rFonts w:ascii="Times New Roman" w:hAnsi="Times New Roman" w:cs="Times New Roman"/>
          <w:sz w:val="24"/>
          <w:szCs w:val="24"/>
        </w:rPr>
        <w:t>ежедневное сканирование только ранее созданного катало</w:t>
      </w:r>
      <w:r w:rsidR="0032527A">
        <w:rPr>
          <w:rFonts w:ascii="Times New Roman" w:hAnsi="Times New Roman" w:cs="Times New Roman"/>
          <w:sz w:val="24"/>
          <w:szCs w:val="24"/>
        </w:rPr>
        <w:t xml:space="preserve">га. Для работы подсистемы может </w:t>
      </w:r>
      <w:r w:rsidRPr="00FE1388">
        <w:rPr>
          <w:rFonts w:ascii="Times New Roman" w:hAnsi="Times New Roman" w:cs="Times New Roman"/>
          <w:sz w:val="24"/>
          <w:szCs w:val="24"/>
        </w:rPr>
        <w:t>потребоваться редактирования конфигурационных файлов (для устранения предупреждения).</w:t>
      </w:r>
    </w:p>
    <w:p w14:paraId="6CE8EFBA"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Задача 6: Проверка работоспособности системы</w:t>
      </w:r>
    </w:p>
    <w:p w14:paraId="3F41AD27"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Необходимо создать проверочную политику на правило передачи, копирования,</w:t>
      </w:r>
    </w:p>
    <w:p w14:paraId="0FF6EA43" w14:textId="1D8487B1" w:rsidR="001253DA" w:rsidRPr="00FE1388" w:rsidRDefault="001253DA" w:rsidP="0032527A">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хранения и буфера обмена (или работы в приложениях), все 4 варианта срабатывания событий</w:t>
      </w:r>
      <w:r w:rsidR="0032527A">
        <w:rPr>
          <w:rFonts w:ascii="Times New Roman" w:hAnsi="Times New Roman" w:cs="Times New Roman"/>
          <w:sz w:val="24"/>
          <w:szCs w:val="24"/>
        </w:rPr>
        <w:t xml:space="preserve"> </w:t>
      </w:r>
      <w:r w:rsidRPr="00FE1388">
        <w:rPr>
          <w:rFonts w:ascii="Times New Roman" w:hAnsi="Times New Roman" w:cs="Times New Roman"/>
          <w:sz w:val="24"/>
          <w:szCs w:val="24"/>
        </w:rPr>
        <w:t>для данных, содержащих некий термин, установить уровень угрозы для всех событий,</w:t>
      </w:r>
      <w:r w:rsidR="0032527A">
        <w:rPr>
          <w:rFonts w:ascii="Times New Roman" w:hAnsi="Times New Roman" w:cs="Times New Roman"/>
          <w:sz w:val="24"/>
          <w:szCs w:val="24"/>
        </w:rPr>
        <w:t xml:space="preserve"> </w:t>
      </w:r>
      <w:r w:rsidRPr="00FE1388">
        <w:rPr>
          <w:rFonts w:ascii="Times New Roman" w:hAnsi="Times New Roman" w:cs="Times New Roman"/>
          <w:sz w:val="24"/>
          <w:szCs w:val="24"/>
        </w:rPr>
        <w:t>добавить тег.</w:t>
      </w:r>
    </w:p>
    <w:p w14:paraId="0E85D3C0"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xml:space="preserve">Проверить </w:t>
      </w:r>
      <w:proofErr w:type="spellStart"/>
      <w:r w:rsidRPr="00FE1388">
        <w:rPr>
          <w:rFonts w:ascii="Times New Roman" w:hAnsi="Times New Roman" w:cs="Times New Roman"/>
          <w:sz w:val="24"/>
          <w:szCs w:val="24"/>
        </w:rPr>
        <w:t>срабатываниевсеми</w:t>
      </w:r>
      <w:proofErr w:type="spellEnd"/>
      <w:r w:rsidRPr="00FE1388">
        <w:rPr>
          <w:rFonts w:ascii="Times New Roman" w:hAnsi="Times New Roman" w:cs="Times New Roman"/>
          <w:sz w:val="24"/>
          <w:szCs w:val="24"/>
        </w:rPr>
        <w:t xml:space="preserve"> четырьмя возможными способами (передачи,</w:t>
      </w:r>
    </w:p>
    <w:p w14:paraId="3F192433" w14:textId="77777777" w:rsidR="001253DA" w:rsidRPr="00FE1388" w:rsidRDefault="001253DA" w:rsidP="0032527A">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копирования, хранения и буфера обмена, хотя бы 1 событие на каждый тип) с помощью</w:t>
      </w:r>
    </w:p>
    <w:p w14:paraId="428E7BE3" w14:textId="77777777" w:rsidR="001253DA" w:rsidRPr="00FE1388" w:rsidRDefault="001253DA" w:rsidP="0032527A">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виртуальной машины нарушителя 1 с установленным агентом.</w:t>
      </w:r>
    </w:p>
    <w:p w14:paraId="6F33989E"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Сделать одну выборку, в которой будет отображено только по одному событию</w:t>
      </w:r>
    </w:p>
    <w:p w14:paraId="2972C77B" w14:textId="77777777" w:rsidR="001253DA" w:rsidRPr="00FE1388" w:rsidRDefault="001253DA" w:rsidP="0032527A">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каждого типа, настроив конструктор выборки вручную.</w:t>
      </w:r>
    </w:p>
    <w:p w14:paraId="335B8AAF"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Зафиксировать выполнение скриншотом выполненной выборки или конструктора</w:t>
      </w:r>
    </w:p>
    <w:p w14:paraId="59E41C9C" w14:textId="77777777" w:rsidR="001253DA" w:rsidRPr="00FE1388" w:rsidRDefault="001253DA" w:rsidP="0032527A">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выборки.</w:t>
      </w:r>
    </w:p>
    <w:p w14:paraId="1F2A7FFD"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Задача 7: Защита системы с помощью сертификатов</w:t>
      </w:r>
    </w:p>
    <w:p w14:paraId="48AEBE1B" w14:textId="20B69BBC" w:rsidR="001253DA" w:rsidRPr="00FE1388" w:rsidRDefault="001253DA" w:rsidP="0032527A">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xml:space="preserve">Создайте дерево сертификатов формата PKCS для защиты веб-соединения с </w:t>
      </w:r>
      <w:proofErr w:type="spellStart"/>
      <w:r w:rsidRPr="00FE1388">
        <w:rPr>
          <w:rFonts w:ascii="Times New Roman" w:hAnsi="Times New Roman" w:cs="Times New Roman"/>
          <w:sz w:val="24"/>
          <w:szCs w:val="24"/>
        </w:rPr>
        <w:t>DLPсервером</w:t>
      </w:r>
      <w:proofErr w:type="spellEnd"/>
      <w:r w:rsidRPr="00FE1388">
        <w:rPr>
          <w:rFonts w:ascii="Times New Roman" w:hAnsi="Times New Roman" w:cs="Times New Roman"/>
          <w:sz w:val="24"/>
          <w:szCs w:val="24"/>
        </w:rPr>
        <w:t xml:space="preserve"> по протоколу HTTPS. Сертификат и использ</w:t>
      </w:r>
      <w:r w:rsidR="0032527A">
        <w:rPr>
          <w:rFonts w:ascii="Times New Roman" w:hAnsi="Times New Roman" w:cs="Times New Roman"/>
          <w:sz w:val="24"/>
          <w:szCs w:val="24"/>
        </w:rPr>
        <w:t xml:space="preserve">уемый ключ должен удовлетворять </w:t>
      </w:r>
      <w:r w:rsidRPr="00FE1388">
        <w:rPr>
          <w:rFonts w:ascii="Times New Roman" w:hAnsi="Times New Roman" w:cs="Times New Roman"/>
          <w:sz w:val="24"/>
          <w:szCs w:val="24"/>
        </w:rPr>
        <w:t>общепринятым на сегодня стандартам и требования</w:t>
      </w:r>
      <w:r w:rsidR="0032527A">
        <w:rPr>
          <w:rFonts w:ascii="Times New Roman" w:hAnsi="Times New Roman" w:cs="Times New Roman"/>
          <w:sz w:val="24"/>
          <w:szCs w:val="24"/>
        </w:rPr>
        <w:t xml:space="preserve">м, параметры сертификата должны </w:t>
      </w:r>
      <w:r w:rsidRPr="00FE1388">
        <w:rPr>
          <w:rFonts w:ascii="Times New Roman" w:hAnsi="Times New Roman" w:cs="Times New Roman"/>
          <w:sz w:val="24"/>
          <w:szCs w:val="24"/>
        </w:rPr>
        <w:t xml:space="preserve">соответствовать атрибутам компании. Утилита для </w:t>
      </w:r>
      <w:r w:rsidR="0032527A">
        <w:rPr>
          <w:rFonts w:ascii="Times New Roman" w:hAnsi="Times New Roman" w:cs="Times New Roman"/>
          <w:sz w:val="24"/>
          <w:szCs w:val="24"/>
        </w:rPr>
        <w:t xml:space="preserve">создания сертификата — на выбор </w:t>
      </w:r>
      <w:r w:rsidRPr="00FE1388">
        <w:rPr>
          <w:rFonts w:ascii="Times New Roman" w:hAnsi="Times New Roman" w:cs="Times New Roman"/>
          <w:sz w:val="24"/>
          <w:szCs w:val="24"/>
        </w:rPr>
        <w:t>участника из доступных в операционных системах и дистрибутивах (</w:t>
      </w:r>
      <w:proofErr w:type="spellStart"/>
      <w:r w:rsidRPr="00FE1388">
        <w:rPr>
          <w:rFonts w:ascii="Times New Roman" w:hAnsi="Times New Roman" w:cs="Times New Roman"/>
          <w:sz w:val="24"/>
          <w:szCs w:val="24"/>
        </w:rPr>
        <w:t>openssl</w:t>
      </w:r>
      <w:proofErr w:type="spellEnd"/>
      <w:r w:rsidRPr="00FE1388">
        <w:rPr>
          <w:rFonts w:ascii="Times New Roman" w:hAnsi="Times New Roman" w:cs="Times New Roman"/>
          <w:sz w:val="24"/>
          <w:szCs w:val="24"/>
        </w:rPr>
        <w:t xml:space="preserve"> или аналоги).</w:t>
      </w:r>
    </w:p>
    <w:p w14:paraId="72BFEC78"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xml:space="preserve">Дерево сертификатов должно включать: 1. корневой </w:t>
      </w:r>
      <w:proofErr w:type="spellStart"/>
      <w:r w:rsidRPr="00FE1388">
        <w:rPr>
          <w:rFonts w:ascii="Times New Roman" w:hAnsi="Times New Roman" w:cs="Times New Roman"/>
          <w:sz w:val="24"/>
          <w:szCs w:val="24"/>
        </w:rPr>
        <w:t>root</w:t>
      </w:r>
      <w:proofErr w:type="spellEnd"/>
      <w:r w:rsidRPr="00FE1388">
        <w:rPr>
          <w:rFonts w:ascii="Times New Roman" w:hAnsi="Times New Roman" w:cs="Times New Roman"/>
          <w:sz w:val="24"/>
          <w:szCs w:val="24"/>
        </w:rPr>
        <w:t>-сертификат (</w:t>
      </w:r>
      <w:proofErr w:type="spellStart"/>
      <w:r w:rsidRPr="00FE1388">
        <w:rPr>
          <w:rFonts w:ascii="Times New Roman" w:hAnsi="Times New Roman" w:cs="Times New Roman"/>
          <w:sz w:val="24"/>
          <w:szCs w:val="24"/>
        </w:rPr>
        <w:t>ca</w:t>
      </w:r>
      <w:proofErr w:type="spellEnd"/>
      <w:r w:rsidRPr="00FE1388">
        <w:rPr>
          <w:rFonts w:ascii="Times New Roman" w:hAnsi="Times New Roman" w:cs="Times New Roman"/>
          <w:sz w:val="24"/>
          <w:szCs w:val="24"/>
        </w:rPr>
        <w:t>)</w:t>
      </w:r>
    </w:p>
    <w:p w14:paraId="47DFAF8E"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2. серверный (</w:t>
      </w:r>
      <w:proofErr w:type="spellStart"/>
      <w:r w:rsidRPr="00FE1388">
        <w:rPr>
          <w:rFonts w:ascii="Times New Roman" w:hAnsi="Times New Roman" w:cs="Times New Roman"/>
          <w:sz w:val="24"/>
          <w:szCs w:val="24"/>
        </w:rPr>
        <w:t>server</w:t>
      </w:r>
      <w:proofErr w:type="spellEnd"/>
      <w:r w:rsidRPr="00FE1388">
        <w:rPr>
          <w:rFonts w:ascii="Times New Roman" w:hAnsi="Times New Roman" w:cs="Times New Roman"/>
          <w:sz w:val="24"/>
          <w:szCs w:val="24"/>
        </w:rPr>
        <w:t>) сертификат</w:t>
      </w:r>
    </w:p>
    <w:p w14:paraId="2A22D7F2" w14:textId="789693E6" w:rsidR="001253DA" w:rsidRPr="00FE1388" w:rsidRDefault="001253DA" w:rsidP="0032527A">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3. по желанию допускается ис</w:t>
      </w:r>
      <w:r w:rsidR="0032527A">
        <w:rPr>
          <w:rFonts w:ascii="Times New Roman" w:hAnsi="Times New Roman" w:cs="Times New Roman"/>
          <w:sz w:val="24"/>
          <w:szCs w:val="24"/>
        </w:rPr>
        <w:t xml:space="preserve">пользование пользовательского и </w:t>
      </w:r>
      <w:r w:rsidRPr="00FE1388">
        <w:rPr>
          <w:rFonts w:ascii="Times New Roman" w:hAnsi="Times New Roman" w:cs="Times New Roman"/>
          <w:sz w:val="24"/>
          <w:szCs w:val="24"/>
        </w:rPr>
        <w:t>промежуточного сертификата</w:t>
      </w:r>
    </w:p>
    <w:p w14:paraId="15C3262C"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Поля сертификата заполняются по вариантам заданий.</w:t>
      </w:r>
    </w:p>
    <w:p w14:paraId="7A68B6AD"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После генерации сертификатов необходимо установить серверный сертификат на</w:t>
      </w:r>
    </w:p>
    <w:p w14:paraId="01C7822A" w14:textId="02511B87" w:rsidR="001253DA" w:rsidRPr="00FE1388" w:rsidRDefault="001253DA" w:rsidP="0032527A">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веб-сервер DLP-системы, а также установить корне</w:t>
      </w:r>
      <w:r w:rsidR="0032527A">
        <w:rPr>
          <w:rFonts w:ascii="Times New Roman" w:hAnsi="Times New Roman" w:cs="Times New Roman"/>
          <w:sz w:val="24"/>
          <w:szCs w:val="24"/>
        </w:rPr>
        <w:t xml:space="preserve">вой сертификат как доверенный в </w:t>
      </w:r>
      <w:r w:rsidRPr="00FE1388">
        <w:rPr>
          <w:rFonts w:ascii="Times New Roman" w:hAnsi="Times New Roman" w:cs="Times New Roman"/>
          <w:sz w:val="24"/>
          <w:szCs w:val="24"/>
        </w:rPr>
        <w:t>контроллер домена для использования на всех ком</w:t>
      </w:r>
      <w:r w:rsidR="0032527A">
        <w:rPr>
          <w:rFonts w:ascii="Times New Roman" w:hAnsi="Times New Roman" w:cs="Times New Roman"/>
          <w:sz w:val="24"/>
          <w:szCs w:val="24"/>
        </w:rPr>
        <w:t xml:space="preserve">пьютерах в сети для доверенного </w:t>
      </w:r>
      <w:r w:rsidRPr="00FE1388">
        <w:rPr>
          <w:rFonts w:ascii="Times New Roman" w:hAnsi="Times New Roman" w:cs="Times New Roman"/>
          <w:sz w:val="24"/>
          <w:szCs w:val="24"/>
        </w:rPr>
        <w:t>подключения к веб-консоли DLP-системы уровня сети.</w:t>
      </w:r>
    </w:p>
    <w:p w14:paraId="5DD92374"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Итоговый результат должен включать:</w:t>
      </w:r>
    </w:p>
    <w:p w14:paraId="1E0153D3" w14:textId="6EE8D16D" w:rsidR="001253DA" w:rsidRPr="00FE1388" w:rsidRDefault="001253DA" w:rsidP="0032527A">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Дерево из 2-3 сертификатов, упакованн</w:t>
      </w:r>
      <w:r w:rsidR="0032527A">
        <w:rPr>
          <w:rFonts w:ascii="Times New Roman" w:hAnsi="Times New Roman" w:cs="Times New Roman"/>
          <w:sz w:val="24"/>
          <w:szCs w:val="24"/>
        </w:rPr>
        <w:t xml:space="preserve">ых в пакет PKCS </w:t>
      </w:r>
      <w:proofErr w:type="gramStart"/>
      <w:r w:rsidR="0032527A">
        <w:rPr>
          <w:rFonts w:ascii="Times New Roman" w:hAnsi="Times New Roman" w:cs="Times New Roman"/>
          <w:sz w:val="24"/>
          <w:szCs w:val="24"/>
        </w:rPr>
        <w:t>(.p</w:t>
      </w:r>
      <w:proofErr w:type="gramEnd"/>
      <w:r w:rsidR="0032527A">
        <w:rPr>
          <w:rFonts w:ascii="Times New Roman" w:hAnsi="Times New Roman" w:cs="Times New Roman"/>
          <w:sz w:val="24"/>
          <w:szCs w:val="24"/>
        </w:rPr>
        <w:t xml:space="preserve">12), а также </w:t>
      </w:r>
      <w:r w:rsidRPr="00FE1388">
        <w:rPr>
          <w:rFonts w:ascii="Times New Roman" w:hAnsi="Times New Roman" w:cs="Times New Roman"/>
          <w:sz w:val="24"/>
          <w:szCs w:val="24"/>
        </w:rPr>
        <w:t>представленные в виде отдель</w:t>
      </w:r>
      <w:r w:rsidR="0032527A">
        <w:rPr>
          <w:rFonts w:ascii="Times New Roman" w:hAnsi="Times New Roman" w:cs="Times New Roman"/>
          <w:sz w:val="24"/>
          <w:szCs w:val="24"/>
        </w:rPr>
        <w:t xml:space="preserve">ных файлов ключей сертификатов, </w:t>
      </w:r>
      <w:r w:rsidRPr="00FE1388">
        <w:rPr>
          <w:rFonts w:ascii="Times New Roman" w:hAnsi="Times New Roman" w:cs="Times New Roman"/>
          <w:sz w:val="24"/>
          <w:szCs w:val="24"/>
        </w:rPr>
        <w:t>расположенных на рабочем столе. Содержимое команд по генерации ключей и</w:t>
      </w:r>
      <w:r w:rsidR="0032527A">
        <w:rPr>
          <w:rFonts w:ascii="Times New Roman" w:hAnsi="Times New Roman" w:cs="Times New Roman"/>
          <w:sz w:val="24"/>
          <w:szCs w:val="24"/>
        </w:rPr>
        <w:t xml:space="preserve"> сертификатов в </w:t>
      </w:r>
      <w:r w:rsidRPr="00FE1388">
        <w:rPr>
          <w:rFonts w:ascii="Times New Roman" w:hAnsi="Times New Roman" w:cs="Times New Roman"/>
          <w:sz w:val="24"/>
          <w:szCs w:val="24"/>
        </w:rPr>
        <w:t>текстовом файле на рабочем столе с комментариями.</w:t>
      </w:r>
    </w:p>
    <w:p w14:paraId="1C823EF2" w14:textId="34FC3DD4" w:rsidR="001253DA" w:rsidRPr="00FE1388" w:rsidRDefault="001253DA" w:rsidP="0032527A">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Скриншоты успешного подключения к консоли серв</w:t>
      </w:r>
      <w:r w:rsidR="0032527A">
        <w:rPr>
          <w:rFonts w:ascii="Times New Roman" w:hAnsi="Times New Roman" w:cs="Times New Roman"/>
          <w:sz w:val="24"/>
          <w:szCs w:val="24"/>
        </w:rPr>
        <w:t xml:space="preserve">ера DLP без ошибок сертификата, </w:t>
      </w:r>
      <w:r w:rsidRPr="00FE1388">
        <w:rPr>
          <w:rFonts w:ascii="Times New Roman" w:hAnsi="Times New Roman" w:cs="Times New Roman"/>
          <w:sz w:val="24"/>
          <w:szCs w:val="24"/>
        </w:rPr>
        <w:t>скриншоты окон просмотра сертификата в системе с</w:t>
      </w:r>
      <w:r w:rsidR="0032527A">
        <w:rPr>
          <w:rFonts w:ascii="Times New Roman" w:hAnsi="Times New Roman" w:cs="Times New Roman"/>
          <w:sz w:val="24"/>
          <w:szCs w:val="24"/>
        </w:rPr>
        <w:t xml:space="preserve"> помощью оснастки «Сертификаты» </w:t>
      </w:r>
      <w:r w:rsidRPr="00FE1388">
        <w:rPr>
          <w:rFonts w:ascii="Times New Roman" w:hAnsi="Times New Roman" w:cs="Times New Roman"/>
          <w:sz w:val="24"/>
          <w:szCs w:val="24"/>
        </w:rPr>
        <w:t>операционной системы (вкладки «Общие», «Путь сертификации»).</w:t>
      </w:r>
    </w:p>
    <w:p w14:paraId="4BB5937E"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Описание модуля E: «Технологии защиты узла и агентского мониторинга»</w:t>
      </w:r>
    </w:p>
    <w:p w14:paraId="710B3A5E" w14:textId="2F072395" w:rsidR="001253DA" w:rsidRPr="00FE1388" w:rsidRDefault="001253DA" w:rsidP="0032527A">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Задания выполняются только с помощью компон</w:t>
      </w:r>
      <w:r w:rsidR="0032527A">
        <w:rPr>
          <w:rFonts w:ascii="Times New Roman" w:hAnsi="Times New Roman" w:cs="Times New Roman"/>
          <w:sz w:val="24"/>
          <w:szCs w:val="24"/>
        </w:rPr>
        <w:t xml:space="preserve">ентов DLP системы или групповых </w:t>
      </w:r>
      <w:r w:rsidRPr="00FE1388">
        <w:rPr>
          <w:rFonts w:ascii="Times New Roman" w:hAnsi="Times New Roman" w:cs="Times New Roman"/>
          <w:sz w:val="24"/>
          <w:szCs w:val="24"/>
        </w:rPr>
        <w:t>политик (указано в задании). Все сценарии зад</w:t>
      </w:r>
      <w:r w:rsidR="0032527A">
        <w:rPr>
          <w:rFonts w:ascii="Times New Roman" w:hAnsi="Times New Roman" w:cs="Times New Roman"/>
          <w:sz w:val="24"/>
          <w:szCs w:val="24"/>
        </w:rPr>
        <w:t xml:space="preserve">аний (где применимо) необходимо </w:t>
      </w:r>
      <w:r w:rsidRPr="00FE1388">
        <w:rPr>
          <w:rFonts w:ascii="Times New Roman" w:hAnsi="Times New Roman" w:cs="Times New Roman"/>
          <w:sz w:val="24"/>
          <w:szCs w:val="24"/>
        </w:rPr>
        <w:t>воспроизвести и зафиксировать результат.</w:t>
      </w:r>
    </w:p>
    <w:p w14:paraId="23226AB5" w14:textId="409D4CEE" w:rsidR="001253DA" w:rsidRPr="00FE1388" w:rsidRDefault="001253DA" w:rsidP="0032527A">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lastRenderedPageBreak/>
        <w:t>Называйте созданные вами разделы/политики/группы и т</w:t>
      </w:r>
      <w:r w:rsidR="0032527A">
        <w:rPr>
          <w:rFonts w:ascii="Times New Roman" w:hAnsi="Times New Roman" w:cs="Times New Roman"/>
          <w:sz w:val="24"/>
          <w:szCs w:val="24"/>
        </w:rPr>
        <w:t xml:space="preserve">. п. в соответствии с заданием, </w:t>
      </w:r>
      <w:proofErr w:type="gramStart"/>
      <w:r w:rsidRPr="00FE1388">
        <w:rPr>
          <w:rFonts w:ascii="Times New Roman" w:hAnsi="Times New Roman" w:cs="Times New Roman"/>
          <w:sz w:val="24"/>
          <w:szCs w:val="24"/>
        </w:rPr>
        <w:t>например</w:t>
      </w:r>
      <w:proofErr w:type="gramEnd"/>
      <w:r w:rsidRPr="00FE1388">
        <w:rPr>
          <w:rFonts w:ascii="Times New Roman" w:hAnsi="Times New Roman" w:cs="Times New Roman"/>
          <w:sz w:val="24"/>
          <w:szCs w:val="24"/>
        </w:rPr>
        <w:t xml:space="preserve"> «Политика 1» или «Правило 1.2» и т. д., ин</w:t>
      </w:r>
      <w:r w:rsidR="0032527A">
        <w:rPr>
          <w:rFonts w:ascii="Times New Roman" w:hAnsi="Times New Roman" w:cs="Times New Roman"/>
          <w:sz w:val="24"/>
          <w:szCs w:val="24"/>
        </w:rPr>
        <w:t xml:space="preserve">аче проверка заданий может быть </w:t>
      </w:r>
      <w:r w:rsidRPr="00FE1388">
        <w:rPr>
          <w:rFonts w:ascii="Times New Roman" w:hAnsi="Times New Roman" w:cs="Times New Roman"/>
          <w:sz w:val="24"/>
          <w:szCs w:val="24"/>
        </w:rPr>
        <w:t>невозможна. Выполнение отдельных заданий необходимо по</w:t>
      </w:r>
      <w:r w:rsidR="0032527A">
        <w:rPr>
          <w:rFonts w:ascii="Times New Roman" w:hAnsi="Times New Roman" w:cs="Times New Roman"/>
          <w:sz w:val="24"/>
          <w:szCs w:val="24"/>
        </w:rPr>
        <w:t xml:space="preserve">дтвердить скриншотом (это </w:t>
      </w:r>
      <w:r w:rsidRPr="00FE1388">
        <w:rPr>
          <w:rFonts w:ascii="Times New Roman" w:hAnsi="Times New Roman" w:cs="Times New Roman"/>
          <w:sz w:val="24"/>
          <w:szCs w:val="24"/>
        </w:rPr>
        <w:t>всегда указывается отдельно).</w:t>
      </w:r>
    </w:p>
    <w:p w14:paraId="7A646F14"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При выполнении модуля E ставятся следующие цели:</w:t>
      </w:r>
    </w:p>
    <w:p w14:paraId="7A063D7C"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1. Настройка сервера агентского мониторинга для правильной работы системы.</w:t>
      </w:r>
    </w:p>
    <w:p w14:paraId="1234F3A8" w14:textId="0D9DA06B" w:rsidR="001253DA" w:rsidRPr="00FE1388" w:rsidRDefault="001253DA" w:rsidP="0032527A">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2. Разработка политик и правил безопасности, предотвращающих утечки или попы</w:t>
      </w:r>
      <w:r w:rsidR="0032527A">
        <w:rPr>
          <w:rFonts w:ascii="Times New Roman" w:hAnsi="Times New Roman" w:cs="Times New Roman"/>
          <w:sz w:val="24"/>
          <w:szCs w:val="24"/>
        </w:rPr>
        <w:t xml:space="preserve">тку </w:t>
      </w:r>
      <w:r w:rsidRPr="00FE1388">
        <w:rPr>
          <w:rFonts w:ascii="Times New Roman" w:hAnsi="Times New Roman" w:cs="Times New Roman"/>
          <w:sz w:val="24"/>
          <w:szCs w:val="24"/>
        </w:rPr>
        <w:t>использования устройств и сервисов пользователями.</w:t>
      </w:r>
    </w:p>
    <w:p w14:paraId="47531571" w14:textId="35149BEC" w:rsidR="001253DA" w:rsidRPr="00FE1388" w:rsidRDefault="001253DA" w:rsidP="0032527A">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3. Разработка групповых</w:t>
      </w:r>
      <w:r w:rsidR="0032527A">
        <w:rPr>
          <w:rFonts w:ascii="Times New Roman" w:hAnsi="Times New Roman" w:cs="Times New Roman"/>
          <w:sz w:val="24"/>
          <w:szCs w:val="24"/>
        </w:rPr>
        <w:t xml:space="preserve"> политик домена для ограничения </w:t>
      </w:r>
      <w:r w:rsidRPr="00FE1388">
        <w:rPr>
          <w:rFonts w:ascii="Times New Roman" w:hAnsi="Times New Roman" w:cs="Times New Roman"/>
          <w:sz w:val="24"/>
          <w:szCs w:val="24"/>
        </w:rPr>
        <w:t>пользовательских действий.</w:t>
      </w:r>
    </w:p>
    <w:p w14:paraId="596A67DE"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4. Проверка работоспособности политик и правил безопасности.</w:t>
      </w:r>
    </w:p>
    <w:p w14:paraId="621F84FD"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При выполнении модуля E ставятся следующие задачи:</w:t>
      </w:r>
    </w:p>
    <w:p w14:paraId="6E3DD9D7"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Задача 1</w:t>
      </w:r>
    </w:p>
    <w:p w14:paraId="4C58C6F3" w14:textId="6C25DDB8" w:rsidR="001253DA" w:rsidRPr="00FE1388" w:rsidRDefault="001253DA" w:rsidP="0032527A">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Необходимо создать 2 новых группы компьютеров: «Test</w:t>
      </w:r>
      <w:r w:rsidR="0032527A">
        <w:rPr>
          <w:rFonts w:ascii="Times New Roman" w:hAnsi="Times New Roman" w:cs="Times New Roman"/>
          <w:sz w:val="24"/>
          <w:szCs w:val="24"/>
        </w:rPr>
        <w:t xml:space="preserve">1» и «Test2», а также создать 2 </w:t>
      </w:r>
      <w:r w:rsidRPr="00FE1388">
        <w:rPr>
          <w:rFonts w:ascii="Times New Roman" w:hAnsi="Times New Roman" w:cs="Times New Roman"/>
          <w:sz w:val="24"/>
          <w:szCs w:val="24"/>
        </w:rPr>
        <w:t>новых политики: «Test1» и «Test2». Каждая из политик должна применяться только на</w:t>
      </w:r>
    </w:p>
    <w:p w14:paraId="04D53E7C" w14:textId="77777777" w:rsidR="001253DA" w:rsidRPr="00FE1388" w:rsidRDefault="001253DA" w:rsidP="0032527A">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соответствующие группы. Компьютер 1 необходимо перенести в Test1, а компьютер 2 — в</w:t>
      </w:r>
    </w:p>
    <w:p w14:paraId="03CAC53C" w14:textId="77777777" w:rsidR="001253DA" w:rsidRPr="00FE1388" w:rsidRDefault="001253DA" w:rsidP="0032527A">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Test2.</w:t>
      </w:r>
    </w:p>
    <w:p w14:paraId="14FD4C64"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Зафиксировать выполнение скриншотом.</w:t>
      </w:r>
    </w:p>
    <w:p w14:paraId="286E67C5"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Задача 2</w:t>
      </w:r>
    </w:p>
    <w:p w14:paraId="6E0FDB60" w14:textId="43BA54B6" w:rsidR="001253DA" w:rsidRPr="00FE1388" w:rsidRDefault="001253DA" w:rsidP="0032527A">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Для удобства работы офицера без</w:t>
      </w:r>
      <w:r w:rsidR="0032527A">
        <w:rPr>
          <w:rFonts w:ascii="Times New Roman" w:hAnsi="Times New Roman" w:cs="Times New Roman"/>
          <w:sz w:val="24"/>
          <w:szCs w:val="24"/>
        </w:rPr>
        <w:t xml:space="preserve">опасности необходимо установить </w:t>
      </w:r>
      <w:r w:rsidRPr="00FE1388">
        <w:rPr>
          <w:rFonts w:ascii="Times New Roman" w:hAnsi="Times New Roman" w:cs="Times New Roman"/>
          <w:sz w:val="24"/>
          <w:szCs w:val="24"/>
        </w:rPr>
        <w:t>дополнительную консоль управления сервером а</w:t>
      </w:r>
      <w:r w:rsidR="0032527A">
        <w:rPr>
          <w:rFonts w:ascii="Times New Roman" w:hAnsi="Times New Roman" w:cs="Times New Roman"/>
          <w:sz w:val="24"/>
          <w:szCs w:val="24"/>
        </w:rPr>
        <w:t xml:space="preserve">гентского мониторинга на другую </w:t>
      </w:r>
      <w:r w:rsidRPr="00FE1388">
        <w:rPr>
          <w:rFonts w:ascii="Times New Roman" w:hAnsi="Times New Roman" w:cs="Times New Roman"/>
          <w:sz w:val="24"/>
          <w:szCs w:val="24"/>
        </w:rPr>
        <w:t>машину для удаленного доступа к серверу агентского мониторинга.</w:t>
      </w:r>
    </w:p>
    <w:p w14:paraId="056CE255" w14:textId="58FA6702" w:rsidR="001253DA" w:rsidRPr="00FE1388" w:rsidRDefault="001253DA" w:rsidP="0032527A">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Задача 3: разработать правила аг</w:t>
      </w:r>
      <w:r w:rsidR="0032527A">
        <w:rPr>
          <w:rFonts w:ascii="Times New Roman" w:hAnsi="Times New Roman" w:cs="Times New Roman"/>
          <w:sz w:val="24"/>
          <w:szCs w:val="24"/>
        </w:rPr>
        <w:t xml:space="preserve">ентского мониторинга. Следующие </w:t>
      </w:r>
      <w:r w:rsidRPr="00FE1388">
        <w:rPr>
          <w:rFonts w:ascii="Times New Roman" w:hAnsi="Times New Roman" w:cs="Times New Roman"/>
          <w:sz w:val="24"/>
          <w:szCs w:val="24"/>
        </w:rPr>
        <w:t>правила создаются в политике «Test1».</w:t>
      </w:r>
    </w:p>
    <w:p w14:paraId="3D3383C3"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Правило 1</w:t>
      </w:r>
    </w:p>
    <w:p w14:paraId="7C52A21C"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xml:space="preserve">Необходимо запретить пользоваться </w:t>
      </w:r>
      <w:proofErr w:type="spellStart"/>
      <w:r w:rsidRPr="00FE1388">
        <w:rPr>
          <w:rFonts w:ascii="Times New Roman" w:hAnsi="Times New Roman" w:cs="Times New Roman"/>
          <w:sz w:val="24"/>
          <w:szCs w:val="24"/>
        </w:rPr>
        <w:t>Microsoft</w:t>
      </w:r>
      <w:proofErr w:type="spellEnd"/>
      <w:r w:rsidRPr="00FE1388">
        <w:rPr>
          <w:rFonts w:ascii="Times New Roman" w:hAnsi="Times New Roman" w:cs="Times New Roman"/>
          <w:sz w:val="24"/>
          <w:szCs w:val="24"/>
        </w:rPr>
        <w:t xml:space="preserve"> </w:t>
      </w:r>
      <w:proofErr w:type="spellStart"/>
      <w:r w:rsidRPr="00FE1388">
        <w:rPr>
          <w:rFonts w:ascii="Times New Roman" w:hAnsi="Times New Roman" w:cs="Times New Roman"/>
          <w:sz w:val="24"/>
          <w:szCs w:val="24"/>
        </w:rPr>
        <w:t>Paint</w:t>
      </w:r>
      <w:proofErr w:type="spellEnd"/>
      <w:r w:rsidRPr="00FE1388">
        <w:rPr>
          <w:rFonts w:ascii="Times New Roman" w:hAnsi="Times New Roman" w:cs="Times New Roman"/>
          <w:sz w:val="24"/>
          <w:szCs w:val="24"/>
        </w:rPr>
        <w:t>, так как участились случаи</w:t>
      </w:r>
    </w:p>
    <w:p w14:paraId="0921F6F3" w14:textId="77777777" w:rsidR="001253DA" w:rsidRPr="00FE1388" w:rsidRDefault="001253DA" w:rsidP="0032527A">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подделки печатей компании.</w:t>
      </w:r>
    </w:p>
    <w:p w14:paraId="770B759B"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Проверить работоспособность и зафиксировать выполнение скриншотом.</w:t>
      </w:r>
    </w:p>
    <w:p w14:paraId="0DABB765"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Правило 2</w:t>
      </w:r>
    </w:p>
    <w:p w14:paraId="0FA74961"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Необходимо запретить создание снимков экрана в табличных процессорах для</w:t>
      </w:r>
    </w:p>
    <w:p w14:paraId="1FB6BDBF" w14:textId="77777777" w:rsidR="001253DA" w:rsidRPr="00FE1388" w:rsidRDefault="001253DA" w:rsidP="0032527A">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предотвращения утечки секретных расчетов и баз данных.</w:t>
      </w:r>
    </w:p>
    <w:p w14:paraId="409A0202"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Проверить работоспособность и зафиксировать выполнение скриншотом.</w:t>
      </w:r>
    </w:p>
    <w:p w14:paraId="6F4BD45A"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Правило 3</w:t>
      </w:r>
    </w:p>
    <w:p w14:paraId="678C7F9E" w14:textId="26D29092" w:rsidR="001253DA" w:rsidRPr="00FE1388" w:rsidRDefault="001253DA" w:rsidP="0032527A">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Ограничить доступ к определенным облачным храни</w:t>
      </w:r>
      <w:r w:rsidR="0032527A">
        <w:rPr>
          <w:rFonts w:ascii="Times New Roman" w:hAnsi="Times New Roman" w:cs="Times New Roman"/>
          <w:sz w:val="24"/>
          <w:szCs w:val="24"/>
        </w:rPr>
        <w:t xml:space="preserve">лищам (по вариантам). Проверить </w:t>
      </w:r>
      <w:r w:rsidRPr="00FE1388">
        <w:rPr>
          <w:rFonts w:ascii="Times New Roman" w:hAnsi="Times New Roman" w:cs="Times New Roman"/>
          <w:sz w:val="24"/>
          <w:szCs w:val="24"/>
        </w:rPr>
        <w:t>работоспособность и зафиксировать выполнение</w:t>
      </w:r>
    </w:p>
    <w:p w14:paraId="1408B541"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Правило 4</w:t>
      </w:r>
    </w:p>
    <w:p w14:paraId="2D1E44D3"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Необходимо запретить печать на сетевых принтерах.</w:t>
      </w:r>
    </w:p>
    <w:p w14:paraId="7D430DB1"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Зафиксировать создание политики скриншотом.</w:t>
      </w:r>
    </w:p>
    <w:p w14:paraId="1071449A"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Правило 5</w:t>
      </w:r>
    </w:p>
    <w:p w14:paraId="646180D0"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Необходимо запретить запись файлов на определенные носители информации, при</w:t>
      </w:r>
    </w:p>
    <w:p w14:paraId="0B97A699" w14:textId="77777777" w:rsidR="001253DA" w:rsidRPr="00FE1388" w:rsidRDefault="001253DA" w:rsidP="0032527A">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этом оставить возможность считывания информации.</w:t>
      </w:r>
    </w:p>
    <w:p w14:paraId="53DEF8CC"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Проверить работоспособность и зафиксировать выполнение</w:t>
      </w:r>
    </w:p>
    <w:p w14:paraId="2BFB934F"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Правило 6</w:t>
      </w:r>
    </w:p>
    <w:p w14:paraId="0E695942" w14:textId="15C12B7C" w:rsidR="001253DA" w:rsidRPr="00FE1388" w:rsidRDefault="001253DA" w:rsidP="0032527A">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xml:space="preserve">С учетом ранее созданной </w:t>
      </w:r>
      <w:r w:rsidR="0032527A">
        <w:rPr>
          <w:rFonts w:ascii="Times New Roman" w:hAnsi="Times New Roman" w:cs="Times New Roman"/>
          <w:sz w:val="24"/>
          <w:szCs w:val="24"/>
        </w:rPr>
        <w:t xml:space="preserve">блокировки необходимо разрешить </w:t>
      </w:r>
      <w:r w:rsidRPr="00FE1388">
        <w:rPr>
          <w:rFonts w:ascii="Times New Roman" w:hAnsi="Times New Roman" w:cs="Times New Roman"/>
          <w:sz w:val="24"/>
          <w:szCs w:val="24"/>
        </w:rPr>
        <w:t>использование доверенного носителя информации.</w:t>
      </w:r>
    </w:p>
    <w:p w14:paraId="7A91E10F"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Проверить работоспособность и зафиксировать выполнение</w:t>
      </w:r>
    </w:p>
    <w:p w14:paraId="49740378"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Правило 7</w:t>
      </w:r>
    </w:p>
    <w:p w14:paraId="1A139ACA" w14:textId="35E72567" w:rsidR="001253DA" w:rsidRPr="00FE1388" w:rsidRDefault="001253DA" w:rsidP="0032527A">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Полностью запретить использован</w:t>
      </w:r>
      <w:r w:rsidR="0032527A">
        <w:rPr>
          <w:rFonts w:ascii="Times New Roman" w:hAnsi="Times New Roman" w:cs="Times New Roman"/>
          <w:sz w:val="24"/>
          <w:szCs w:val="24"/>
        </w:rPr>
        <w:t xml:space="preserve">ие определенного устройства для </w:t>
      </w:r>
      <w:r w:rsidRPr="00FE1388">
        <w:rPr>
          <w:rFonts w:ascii="Times New Roman" w:hAnsi="Times New Roman" w:cs="Times New Roman"/>
          <w:sz w:val="24"/>
          <w:szCs w:val="24"/>
        </w:rPr>
        <w:t>пользователя.</w:t>
      </w:r>
    </w:p>
    <w:p w14:paraId="7D25F918"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Проверить работоспособность и зафиксировать выполнение</w:t>
      </w:r>
    </w:p>
    <w:p w14:paraId="34D20A07"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Правило 8</w:t>
      </w:r>
    </w:p>
    <w:p w14:paraId="20C3D6CB" w14:textId="622E38B5" w:rsidR="001253DA" w:rsidRPr="00FE1388" w:rsidRDefault="001253DA" w:rsidP="0032527A">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xml:space="preserve">С учетом ранее </w:t>
      </w:r>
      <w:r w:rsidR="0032527A">
        <w:rPr>
          <w:rFonts w:ascii="Times New Roman" w:hAnsi="Times New Roman" w:cs="Times New Roman"/>
          <w:sz w:val="24"/>
          <w:szCs w:val="24"/>
        </w:rPr>
        <w:t xml:space="preserve">выполненного запрета необходимо предоставить </w:t>
      </w:r>
      <w:r w:rsidRPr="00FE1388">
        <w:rPr>
          <w:rFonts w:ascii="Times New Roman" w:hAnsi="Times New Roman" w:cs="Times New Roman"/>
          <w:sz w:val="24"/>
          <w:szCs w:val="24"/>
        </w:rPr>
        <w:t>временный доступ для определенного устройства не определенное время для</w:t>
      </w:r>
      <w:r w:rsidR="0032527A">
        <w:rPr>
          <w:rFonts w:ascii="Times New Roman" w:hAnsi="Times New Roman" w:cs="Times New Roman"/>
          <w:sz w:val="24"/>
          <w:szCs w:val="24"/>
        </w:rPr>
        <w:t xml:space="preserve"> </w:t>
      </w:r>
      <w:r w:rsidRPr="00FE1388">
        <w:rPr>
          <w:rFonts w:ascii="Times New Roman" w:hAnsi="Times New Roman" w:cs="Times New Roman"/>
          <w:sz w:val="24"/>
          <w:szCs w:val="24"/>
        </w:rPr>
        <w:t>пользователя.</w:t>
      </w:r>
    </w:p>
    <w:p w14:paraId="1413E77D"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lastRenderedPageBreak/>
        <w:t>Зафиксировать этапы выдачи доступа и работоспособность скриншотами.</w:t>
      </w:r>
    </w:p>
    <w:p w14:paraId="71F5FEA5" w14:textId="1C6C6E51" w:rsidR="001253DA" w:rsidRPr="00FE1388" w:rsidRDefault="001253DA" w:rsidP="0032527A">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Задача 4: разработать правила агентского мониторин</w:t>
      </w:r>
      <w:r w:rsidR="0032527A">
        <w:rPr>
          <w:rFonts w:ascii="Times New Roman" w:hAnsi="Times New Roman" w:cs="Times New Roman"/>
          <w:sz w:val="24"/>
          <w:szCs w:val="24"/>
        </w:rPr>
        <w:t xml:space="preserve">га. Следующие правила создаются </w:t>
      </w:r>
      <w:r w:rsidRPr="00FE1388">
        <w:rPr>
          <w:rFonts w:ascii="Times New Roman" w:hAnsi="Times New Roman" w:cs="Times New Roman"/>
          <w:sz w:val="24"/>
          <w:szCs w:val="24"/>
        </w:rPr>
        <w:t>в политике «Test2».</w:t>
      </w:r>
    </w:p>
    <w:p w14:paraId="0537017F"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Правило 9</w:t>
      </w:r>
    </w:p>
    <w:p w14:paraId="2A411ADD"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xml:space="preserve">Необходимо поставить на контроль буфер обмена в блокноте и </w:t>
      </w:r>
      <w:proofErr w:type="spellStart"/>
      <w:r w:rsidRPr="00FE1388">
        <w:rPr>
          <w:rFonts w:ascii="Times New Roman" w:hAnsi="Times New Roman" w:cs="Times New Roman"/>
          <w:sz w:val="24"/>
          <w:szCs w:val="24"/>
        </w:rPr>
        <w:t>notepad</w:t>
      </w:r>
      <w:proofErr w:type="spellEnd"/>
      <w:r w:rsidRPr="00FE1388">
        <w:rPr>
          <w:rFonts w:ascii="Times New Roman" w:hAnsi="Times New Roman" w:cs="Times New Roman"/>
          <w:sz w:val="24"/>
          <w:szCs w:val="24"/>
        </w:rPr>
        <w:t>++. Проверить</w:t>
      </w:r>
    </w:p>
    <w:p w14:paraId="1EB04CD4" w14:textId="77777777" w:rsidR="001253DA" w:rsidRPr="00FE1388" w:rsidRDefault="001253DA" w:rsidP="0032527A">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занесение нескольких событий в WEB-консоль.</w:t>
      </w:r>
    </w:p>
    <w:p w14:paraId="6C8031DC"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Проверить работоспособность и зафиксировать выполнение скриншотом.</w:t>
      </w:r>
    </w:p>
    <w:p w14:paraId="0D05C4C1"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Правило 10</w:t>
      </w:r>
    </w:p>
    <w:p w14:paraId="3159CF18"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xml:space="preserve">Необходимо запретить использовать терминальные </w:t>
      </w:r>
      <w:proofErr w:type="spellStart"/>
      <w:r w:rsidRPr="00FE1388">
        <w:rPr>
          <w:rFonts w:ascii="Times New Roman" w:hAnsi="Times New Roman" w:cs="Times New Roman"/>
          <w:sz w:val="24"/>
          <w:szCs w:val="24"/>
        </w:rPr>
        <w:t>сессиидля</w:t>
      </w:r>
      <w:proofErr w:type="spellEnd"/>
      <w:r w:rsidRPr="00FE1388">
        <w:rPr>
          <w:rFonts w:ascii="Times New Roman" w:hAnsi="Times New Roman" w:cs="Times New Roman"/>
          <w:sz w:val="24"/>
          <w:szCs w:val="24"/>
        </w:rPr>
        <w:t xml:space="preserve"> пользователя.</w:t>
      </w:r>
    </w:p>
    <w:p w14:paraId="5D6AA149"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Проверить работоспособность и зафиксировать выполнение</w:t>
      </w:r>
    </w:p>
    <w:p w14:paraId="5EBA57FE"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Правило 11</w:t>
      </w:r>
    </w:p>
    <w:p w14:paraId="677953D5" w14:textId="7A29938E" w:rsidR="001253DA" w:rsidRPr="00FE1388" w:rsidRDefault="001253DA" w:rsidP="0032527A">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xml:space="preserve">Необходимо установить контроль за компьютером </w:t>
      </w:r>
      <w:r w:rsidR="0032527A">
        <w:rPr>
          <w:rFonts w:ascii="Times New Roman" w:hAnsi="Times New Roman" w:cs="Times New Roman"/>
          <w:sz w:val="24"/>
          <w:szCs w:val="24"/>
        </w:rPr>
        <w:t xml:space="preserve">потенциального нарушителя путем </w:t>
      </w:r>
      <w:r w:rsidRPr="00FE1388">
        <w:rPr>
          <w:rFonts w:ascii="Times New Roman" w:hAnsi="Times New Roman" w:cs="Times New Roman"/>
          <w:sz w:val="24"/>
          <w:szCs w:val="24"/>
        </w:rPr>
        <w:t>создания снимков экрана каждые 60 секунд или при смене окна.</w:t>
      </w:r>
    </w:p>
    <w:p w14:paraId="34920D6A"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Проверить работоспособность и зафиксировать выполнение</w:t>
      </w:r>
    </w:p>
    <w:p w14:paraId="621958B9"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Правило 12</w:t>
      </w:r>
    </w:p>
    <w:p w14:paraId="64C96284" w14:textId="74F6BE0B" w:rsidR="001253DA" w:rsidRPr="00FE1388" w:rsidRDefault="001253DA" w:rsidP="0032527A">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xml:space="preserve">Запретить передачу файлов определенного типа на </w:t>
      </w:r>
      <w:r w:rsidR="0032527A">
        <w:rPr>
          <w:rFonts w:ascii="Times New Roman" w:hAnsi="Times New Roman" w:cs="Times New Roman"/>
          <w:sz w:val="24"/>
          <w:szCs w:val="24"/>
        </w:rPr>
        <w:t xml:space="preserve">съемные носители информации или </w:t>
      </w:r>
      <w:r w:rsidRPr="00FE1388">
        <w:rPr>
          <w:rFonts w:ascii="Times New Roman" w:hAnsi="Times New Roman" w:cs="Times New Roman"/>
          <w:sz w:val="24"/>
          <w:szCs w:val="24"/>
        </w:rPr>
        <w:t>в сетевое расположение.</w:t>
      </w:r>
    </w:p>
    <w:p w14:paraId="1CD560E3"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Проверить работоспособность и зафиксировать выполнение</w:t>
      </w:r>
    </w:p>
    <w:p w14:paraId="40F297DE"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Задача 5: разработать и применить групповые политики домена.</w:t>
      </w:r>
    </w:p>
    <w:p w14:paraId="35B8EA5A"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Групповые применяются только на компьютер 2, должны быть созданы в домене.</w:t>
      </w:r>
    </w:p>
    <w:p w14:paraId="25F52B1B" w14:textId="577863E6" w:rsidR="001253DA" w:rsidRPr="00FE1388" w:rsidRDefault="001253DA" w:rsidP="0032527A">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Зафиксировать настройку политик скриншотами, при воз</w:t>
      </w:r>
      <w:r w:rsidR="0032527A">
        <w:rPr>
          <w:rFonts w:ascii="Times New Roman" w:hAnsi="Times New Roman" w:cs="Times New Roman"/>
          <w:sz w:val="24"/>
          <w:szCs w:val="24"/>
        </w:rPr>
        <w:t xml:space="preserve">можности проверки зафиксировать </w:t>
      </w:r>
      <w:r w:rsidRPr="00FE1388">
        <w:rPr>
          <w:rFonts w:ascii="Times New Roman" w:hAnsi="Times New Roman" w:cs="Times New Roman"/>
          <w:sz w:val="24"/>
          <w:szCs w:val="24"/>
        </w:rPr>
        <w:t>скриншотами проверку политик (</w:t>
      </w:r>
      <w:proofErr w:type="gramStart"/>
      <w:r w:rsidRPr="00FE1388">
        <w:rPr>
          <w:rFonts w:ascii="Times New Roman" w:hAnsi="Times New Roman" w:cs="Times New Roman"/>
          <w:sz w:val="24"/>
          <w:szCs w:val="24"/>
        </w:rPr>
        <w:t>например</w:t>
      </w:r>
      <w:proofErr w:type="gramEnd"/>
      <w:r w:rsidRPr="00FE1388">
        <w:rPr>
          <w:rFonts w:ascii="Times New Roman" w:hAnsi="Times New Roman" w:cs="Times New Roman"/>
          <w:sz w:val="24"/>
          <w:szCs w:val="24"/>
        </w:rPr>
        <w:t xml:space="preserve"> запрет запуска).</w:t>
      </w:r>
    </w:p>
    <w:p w14:paraId="49837A15"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Групповая политика 1</w:t>
      </w:r>
    </w:p>
    <w:p w14:paraId="53EF5836"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Настроить политику паролей и блокировки: Максимальный срок действия пароля,</w:t>
      </w:r>
    </w:p>
    <w:p w14:paraId="512A5640" w14:textId="49143B55" w:rsidR="001253DA" w:rsidRPr="00FE1388" w:rsidRDefault="001253DA" w:rsidP="0032527A">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Минимальная длина пароля, Сложность пароля, Блокиро</w:t>
      </w:r>
      <w:r w:rsidR="0032527A">
        <w:rPr>
          <w:rFonts w:ascii="Times New Roman" w:hAnsi="Times New Roman" w:cs="Times New Roman"/>
          <w:sz w:val="24"/>
          <w:szCs w:val="24"/>
        </w:rPr>
        <w:t xml:space="preserve">вка учетной записи при неверном </w:t>
      </w:r>
      <w:r w:rsidRPr="00FE1388">
        <w:rPr>
          <w:rFonts w:ascii="Times New Roman" w:hAnsi="Times New Roman" w:cs="Times New Roman"/>
          <w:sz w:val="24"/>
          <w:szCs w:val="24"/>
        </w:rPr>
        <w:t>вводе пароля.</w:t>
      </w:r>
    </w:p>
    <w:p w14:paraId="603BC531"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Зафиксировать настройки политики скриншотами.</w:t>
      </w:r>
    </w:p>
    <w:p w14:paraId="7008D0E0"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Групповая политика 2</w:t>
      </w:r>
    </w:p>
    <w:p w14:paraId="1D4206AE"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Запретить запуск приложений по списку (по вариантам задания). Зафиксировать</w:t>
      </w:r>
    </w:p>
    <w:p w14:paraId="09070ADE" w14:textId="77777777" w:rsidR="001253DA" w:rsidRPr="00FE1388" w:rsidRDefault="001253DA" w:rsidP="0032527A">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настройки политики и выполнение скриншотами.</w:t>
      </w:r>
    </w:p>
    <w:p w14:paraId="670A6B5A" w14:textId="766040AF" w:rsidR="001253DA" w:rsidRPr="00FE1388" w:rsidRDefault="001253DA" w:rsidP="00FE1388">
      <w:pPr>
        <w:spacing w:after="0" w:line="240" w:lineRule="auto"/>
        <w:ind w:firstLine="709"/>
        <w:jc w:val="both"/>
        <w:rPr>
          <w:rFonts w:ascii="Times New Roman" w:hAnsi="Times New Roman" w:cs="Times New Roman"/>
          <w:sz w:val="24"/>
          <w:szCs w:val="24"/>
        </w:rPr>
      </w:pPr>
    </w:p>
    <w:p w14:paraId="15C5589B"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Групповая политика 3</w:t>
      </w:r>
    </w:p>
    <w:p w14:paraId="4EE4DDEB"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Запретить использование элементов системы стандартными политиками.</w:t>
      </w:r>
    </w:p>
    <w:p w14:paraId="3D224F45"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Зафиксировать настройки политики и выполнение скриншотами.</w:t>
      </w:r>
    </w:p>
    <w:p w14:paraId="6847EE2B"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Групповая политика 4</w:t>
      </w:r>
    </w:p>
    <w:p w14:paraId="2A88DB3D"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Запретить пользователю самостоятельно менять параметры системы (по вариантам</w:t>
      </w:r>
    </w:p>
    <w:p w14:paraId="5F4F710D" w14:textId="77777777" w:rsidR="001253DA" w:rsidRPr="00FE1388" w:rsidRDefault="001253DA" w:rsidP="0032527A">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задания).</w:t>
      </w:r>
    </w:p>
    <w:p w14:paraId="05B0DAEA"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Зафиксировать настройки политики и выполнение скриншотами.</w:t>
      </w:r>
    </w:p>
    <w:p w14:paraId="6CCAF8A7"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Групповая политика 5</w:t>
      </w:r>
    </w:p>
    <w:p w14:paraId="69A79F23" w14:textId="10EE1E20" w:rsidR="001253DA" w:rsidRPr="00FE1388" w:rsidRDefault="001253DA" w:rsidP="0032527A">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Настроить дополнительные па</w:t>
      </w:r>
      <w:r w:rsidR="0032527A">
        <w:rPr>
          <w:rFonts w:ascii="Times New Roman" w:hAnsi="Times New Roman" w:cs="Times New Roman"/>
          <w:sz w:val="24"/>
          <w:szCs w:val="24"/>
        </w:rPr>
        <w:t xml:space="preserve">раметры системы, которые должны </w:t>
      </w:r>
      <w:r w:rsidRPr="00FE1388">
        <w:rPr>
          <w:rFonts w:ascii="Times New Roman" w:hAnsi="Times New Roman" w:cs="Times New Roman"/>
          <w:sz w:val="24"/>
          <w:szCs w:val="24"/>
        </w:rPr>
        <w:t>применяться для пользователя или компьютера (по вариантам задания).</w:t>
      </w:r>
    </w:p>
    <w:p w14:paraId="5E90E1C5"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Зафиксировать настройки политики и выполнение скриншотами.</w:t>
      </w:r>
    </w:p>
    <w:p w14:paraId="5D6F1A4A" w14:textId="038FD5D7" w:rsidR="001253DA" w:rsidRPr="00FE1388" w:rsidRDefault="001253DA" w:rsidP="00DE5E75">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Описание модуля C: «Разработка</w:t>
      </w:r>
      <w:r w:rsidR="00DE5E75">
        <w:rPr>
          <w:rFonts w:ascii="Times New Roman" w:hAnsi="Times New Roman" w:cs="Times New Roman"/>
          <w:sz w:val="24"/>
          <w:szCs w:val="24"/>
        </w:rPr>
        <w:t xml:space="preserve"> политик безопасности в системе </w:t>
      </w:r>
      <w:r w:rsidRPr="00FE1388">
        <w:rPr>
          <w:rFonts w:ascii="Times New Roman" w:hAnsi="Times New Roman" w:cs="Times New Roman"/>
          <w:sz w:val="24"/>
          <w:szCs w:val="24"/>
        </w:rPr>
        <w:t>корпоративной защиты информации от внутренних угроз»</w:t>
      </w:r>
    </w:p>
    <w:p w14:paraId="0A507635"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Создайте в DLP-системе политики безопасности согласно</w:t>
      </w:r>
    </w:p>
    <w:p w14:paraId="3ADC25EF" w14:textId="046E932D" w:rsidR="001253DA" w:rsidRPr="00FE1388" w:rsidRDefault="001253DA" w:rsidP="00DE5E75">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нижеперечисленным заданиям. Политики должны автомат</w:t>
      </w:r>
      <w:r w:rsidR="00DE5E75">
        <w:rPr>
          <w:rFonts w:ascii="Times New Roman" w:hAnsi="Times New Roman" w:cs="Times New Roman"/>
          <w:sz w:val="24"/>
          <w:szCs w:val="24"/>
        </w:rPr>
        <w:t xml:space="preserve">ически блокировать трафик и/или </w:t>
      </w:r>
      <w:r w:rsidRPr="00FE1388">
        <w:rPr>
          <w:rFonts w:ascii="Times New Roman" w:hAnsi="Times New Roman" w:cs="Times New Roman"/>
          <w:sz w:val="24"/>
          <w:szCs w:val="24"/>
        </w:rPr>
        <w:t>предупреждать о нарушении в соответствии с заданием. Способ, которым создана ко</w:t>
      </w:r>
      <w:r w:rsidR="00DE5E75">
        <w:rPr>
          <w:rFonts w:ascii="Times New Roman" w:hAnsi="Times New Roman" w:cs="Times New Roman"/>
          <w:sz w:val="24"/>
          <w:szCs w:val="24"/>
        </w:rPr>
        <w:t xml:space="preserve">рректная </w:t>
      </w:r>
      <w:r w:rsidRPr="00FE1388">
        <w:rPr>
          <w:rFonts w:ascii="Times New Roman" w:hAnsi="Times New Roman" w:cs="Times New Roman"/>
          <w:sz w:val="24"/>
          <w:szCs w:val="24"/>
        </w:rPr>
        <w:t>политика, оставлен на усмотрение самого экзаменуемого.</w:t>
      </w:r>
    </w:p>
    <w:p w14:paraId="3A6AFD97" w14:textId="083D4B5A" w:rsidR="001253DA" w:rsidRPr="00FE1388" w:rsidRDefault="001253DA" w:rsidP="00DE5E75">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При выявлении уязвимости D</w:t>
      </w:r>
      <w:r w:rsidR="00DE5E75">
        <w:rPr>
          <w:rFonts w:ascii="Times New Roman" w:hAnsi="Times New Roman" w:cs="Times New Roman"/>
          <w:sz w:val="24"/>
          <w:szCs w:val="24"/>
        </w:rPr>
        <w:t xml:space="preserve">LP-система должна автоматически </w:t>
      </w:r>
      <w:r w:rsidRPr="00FE1388">
        <w:rPr>
          <w:rFonts w:ascii="Times New Roman" w:hAnsi="Times New Roman" w:cs="Times New Roman"/>
          <w:sz w:val="24"/>
          <w:szCs w:val="24"/>
        </w:rPr>
        <w:t>устанавливать уровень угрозы в соответствии с заданием. По</w:t>
      </w:r>
      <w:r w:rsidR="00DE5E75">
        <w:rPr>
          <w:rFonts w:ascii="Times New Roman" w:hAnsi="Times New Roman" w:cs="Times New Roman"/>
          <w:sz w:val="24"/>
          <w:szCs w:val="24"/>
        </w:rPr>
        <w:t xml:space="preserve">сле создания всех политик может </w:t>
      </w:r>
      <w:r w:rsidRPr="00FE1388">
        <w:rPr>
          <w:rFonts w:ascii="Times New Roman" w:hAnsi="Times New Roman" w:cs="Times New Roman"/>
          <w:sz w:val="24"/>
          <w:szCs w:val="24"/>
        </w:rPr>
        <w:t>быть запущен автоматический «генератор трафика»,</w:t>
      </w:r>
      <w:r w:rsidR="00DE5E75">
        <w:rPr>
          <w:rFonts w:ascii="Times New Roman" w:hAnsi="Times New Roman" w:cs="Times New Roman"/>
          <w:sz w:val="24"/>
          <w:szCs w:val="24"/>
        </w:rPr>
        <w:t xml:space="preserve"> который передаст поток данных, </w:t>
      </w:r>
      <w:r w:rsidRPr="00FE1388">
        <w:rPr>
          <w:rFonts w:ascii="Times New Roman" w:hAnsi="Times New Roman" w:cs="Times New Roman"/>
          <w:sz w:val="24"/>
          <w:szCs w:val="24"/>
        </w:rPr>
        <w:t>содержащих как утечки, так и легальную информацию.</w:t>
      </w:r>
    </w:p>
    <w:p w14:paraId="19EAD995" w14:textId="4EB6D1FC" w:rsidR="001253DA" w:rsidRPr="00FE1388" w:rsidRDefault="001253DA" w:rsidP="00DE5E75">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lastRenderedPageBreak/>
        <w:t>При правильной настройке политики до</w:t>
      </w:r>
      <w:r w:rsidR="00DE5E75">
        <w:rPr>
          <w:rFonts w:ascii="Times New Roman" w:hAnsi="Times New Roman" w:cs="Times New Roman"/>
          <w:sz w:val="24"/>
          <w:szCs w:val="24"/>
        </w:rPr>
        <w:t>лжны автоматически выявить (</w:t>
      </w:r>
      <w:proofErr w:type="spellStart"/>
      <w:r w:rsidR="00DE5E75">
        <w:rPr>
          <w:rFonts w:ascii="Times New Roman" w:hAnsi="Times New Roman" w:cs="Times New Roman"/>
          <w:sz w:val="24"/>
          <w:szCs w:val="24"/>
        </w:rPr>
        <w:t>или</w:t>
      </w:r>
      <w:r w:rsidRPr="00FE1388">
        <w:rPr>
          <w:rFonts w:ascii="Times New Roman" w:hAnsi="Times New Roman" w:cs="Times New Roman"/>
          <w:sz w:val="24"/>
          <w:szCs w:val="24"/>
        </w:rPr>
        <w:t>блокировать</w:t>
      </w:r>
      <w:proofErr w:type="spellEnd"/>
      <w:r w:rsidRPr="00FE1388">
        <w:rPr>
          <w:rFonts w:ascii="Times New Roman" w:hAnsi="Times New Roman" w:cs="Times New Roman"/>
          <w:sz w:val="24"/>
          <w:szCs w:val="24"/>
        </w:rPr>
        <w:t>) и маркировать инциденты безо</w:t>
      </w:r>
      <w:r w:rsidR="00DE5E75">
        <w:rPr>
          <w:rFonts w:ascii="Times New Roman" w:hAnsi="Times New Roman" w:cs="Times New Roman"/>
          <w:sz w:val="24"/>
          <w:szCs w:val="24"/>
        </w:rPr>
        <w:t xml:space="preserve">пасности. Не должно быть ложных </w:t>
      </w:r>
      <w:r w:rsidRPr="00FE1388">
        <w:rPr>
          <w:rFonts w:ascii="Times New Roman" w:hAnsi="Times New Roman" w:cs="Times New Roman"/>
          <w:sz w:val="24"/>
          <w:szCs w:val="24"/>
        </w:rPr>
        <w:t>срабатываний. Не должно быть неправильной марки</w:t>
      </w:r>
      <w:r w:rsidR="00DE5E75">
        <w:rPr>
          <w:rFonts w:ascii="Times New Roman" w:hAnsi="Times New Roman" w:cs="Times New Roman"/>
          <w:sz w:val="24"/>
          <w:szCs w:val="24"/>
        </w:rPr>
        <w:t xml:space="preserve">ровки. Должны быть выявлены все </w:t>
      </w:r>
      <w:r w:rsidRPr="00FE1388">
        <w:rPr>
          <w:rFonts w:ascii="Times New Roman" w:hAnsi="Times New Roman" w:cs="Times New Roman"/>
          <w:sz w:val="24"/>
          <w:szCs w:val="24"/>
        </w:rPr>
        <w:t>инциденты безопасности.</w:t>
      </w:r>
    </w:p>
    <w:p w14:paraId="4D66EDA2" w14:textId="31C55E1C" w:rsidR="001253DA" w:rsidRPr="00FE1388" w:rsidRDefault="001253DA" w:rsidP="00DE5E75">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Для некоторых политик могут понадобиться доп</w:t>
      </w:r>
      <w:r w:rsidR="00DE5E75">
        <w:rPr>
          <w:rFonts w:ascii="Times New Roman" w:hAnsi="Times New Roman" w:cs="Times New Roman"/>
          <w:sz w:val="24"/>
          <w:szCs w:val="24"/>
        </w:rPr>
        <w:t xml:space="preserve">олнительные файлы, расположение </w:t>
      </w:r>
      <w:r w:rsidRPr="00FE1388">
        <w:rPr>
          <w:rFonts w:ascii="Times New Roman" w:hAnsi="Times New Roman" w:cs="Times New Roman"/>
          <w:sz w:val="24"/>
          <w:szCs w:val="24"/>
        </w:rPr>
        <w:t>которых можно узнать из карточки задания или у экспертов.</w:t>
      </w:r>
    </w:p>
    <w:p w14:paraId="1271B2DA" w14:textId="38D27EE2" w:rsidR="001253DA" w:rsidRPr="00FE1388" w:rsidRDefault="001253DA" w:rsidP="00DE5E75">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Выполнение отдельных заданий необходимо подтвер</w:t>
      </w:r>
      <w:r w:rsidR="00DE5E75">
        <w:rPr>
          <w:rFonts w:ascii="Times New Roman" w:hAnsi="Times New Roman" w:cs="Times New Roman"/>
          <w:sz w:val="24"/>
          <w:szCs w:val="24"/>
        </w:rPr>
        <w:t xml:space="preserve">дить скриншотом (это всегда </w:t>
      </w:r>
      <w:r w:rsidRPr="00FE1388">
        <w:rPr>
          <w:rFonts w:ascii="Times New Roman" w:hAnsi="Times New Roman" w:cs="Times New Roman"/>
          <w:sz w:val="24"/>
          <w:szCs w:val="24"/>
        </w:rPr>
        <w:t>указывается отдельно). Скриншоты необходимо сохранить в папке «Модуль 3».</w:t>
      </w:r>
    </w:p>
    <w:p w14:paraId="2EE713C3"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Скриншоты необходимо называть в соответствии с номером задания и типом задания</w:t>
      </w:r>
    </w:p>
    <w:p w14:paraId="71EDF884"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w:t>
      </w:r>
      <w:proofErr w:type="gramStart"/>
      <w:r w:rsidRPr="00FE1388">
        <w:rPr>
          <w:rFonts w:ascii="Times New Roman" w:hAnsi="Times New Roman" w:cs="Times New Roman"/>
          <w:sz w:val="24"/>
          <w:szCs w:val="24"/>
        </w:rPr>
        <w:t>Например</w:t>
      </w:r>
      <w:proofErr w:type="gramEnd"/>
      <w:r w:rsidRPr="00FE1388">
        <w:rPr>
          <w:rFonts w:ascii="Times New Roman" w:hAnsi="Times New Roman" w:cs="Times New Roman"/>
          <w:sz w:val="24"/>
          <w:szCs w:val="24"/>
        </w:rPr>
        <w:t xml:space="preserve"> Политика 2, Задание 1–1 и т. д.)</w:t>
      </w:r>
    </w:p>
    <w:p w14:paraId="7C91A34B" w14:textId="41FD795D" w:rsidR="001253DA" w:rsidRPr="00FE1388" w:rsidRDefault="001253DA" w:rsidP="00DE5E75">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xml:space="preserve">Задания на разработку политик можно выполнять в </w:t>
      </w:r>
      <w:r w:rsidR="00DE5E75">
        <w:rPr>
          <w:rFonts w:ascii="Times New Roman" w:hAnsi="Times New Roman" w:cs="Times New Roman"/>
          <w:sz w:val="24"/>
          <w:szCs w:val="24"/>
        </w:rPr>
        <w:t xml:space="preserve">любом порядке. Наиболее сложные </w:t>
      </w:r>
      <w:r w:rsidRPr="00FE1388">
        <w:rPr>
          <w:rFonts w:ascii="Times New Roman" w:hAnsi="Times New Roman" w:cs="Times New Roman"/>
          <w:sz w:val="24"/>
          <w:szCs w:val="24"/>
        </w:rPr>
        <w:t>политики находятся в конце.</w:t>
      </w:r>
    </w:p>
    <w:p w14:paraId="14A4A0DF" w14:textId="1E8123CB" w:rsidR="001253DA" w:rsidRPr="00FE1388" w:rsidRDefault="001253DA" w:rsidP="00DE5E75">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При разработке политик стоит учитывать,</w:t>
      </w:r>
      <w:r w:rsidR="00DE5E75">
        <w:rPr>
          <w:rFonts w:ascii="Times New Roman" w:hAnsi="Times New Roman" w:cs="Times New Roman"/>
          <w:sz w:val="24"/>
          <w:szCs w:val="24"/>
        </w:rPr>
        <w:t xml:space="preserve"> что все политики трафика могут </w:t>
      </w:r>
      <w:r w:rsidRPr="00FE1388">
        <w:rPr>
          <w:rFonts w:ascii="Times New Roman" w:hAnsi="Times New Roman" w:cs="Times New Roman"/>
          <w:sz w:val="24"/>
          <w:szCs w:val="24"/>
        </w:rPr>
        <w:t xml:space="preserve">передаваться как через веб-сообщения, так и </w:t>
      </w:r>
      <w:proofErr w:type="spellStart"/>
      <w:r w:rsidRPr="00FE1388">
        <w:rPr>
          <w:rFonts w:ascii="Times New Roman" w:hAnsi="Times New Roman" w:cs="Times New Roman"/>
          <w:sz w:val="24"/>
          <w:szCs w:val="24"/>
        </w:rPr>
        <w:t>черезпочтовые</w:t>
      </w:r>
      <w:proofErr w:type="spellEnd"/>
      <w:r w:rsidRPr="00FE1388">
        <w:rPr>
          <w:rFonts w:ascii="Times New Roman" w:hAnsi="Times New Roman" w:cs="Times New Roman"/>
          <w:sz w:val="24"/>
          <w:szCs w:val="24"/>
        </w:rPr>
        <w:t xml:space="preserve"> </w:t>
      </w:r>
      <w:r w:rsidR="00DE5E75">
        <w:rPr>
          <w:rFonts w:ascii="Times New Roman" w:hAnsi="Times New Roman" w:cs="Times New Roman"/>
          <w:sz w:val="24"/>
          <w:szCs w:val="24"/>
        </w:rPr>
        <w:t xml:space="preserve">сообщения. </w:t>
      </w:r>
      <w:proofErr w:type="spellStart"/>
      <w:r w:rsidR="00DE5E75">
        <w:rPr>
          <w:rFonts w:ascii="Times New Roman" w:hAnsi="Times New Roman" w:cs="Times New Roman"/>
          <w:sz w:val="24"/>
          <w:szCs w:val="24"/>
        </w:rPr>
        <w:t>Вслучае</w:t>
      </w:r>
      <w:proofErr w:type="spellEnd"/>
      <w:r w:rsidR="00DE5E75">
        <w:rPr>
          <w:rFonts w:ascii="Times New Roman" w:hAnsi="Times New Roman" w:cs="Times New Roman"/>
          <w:sz w:val="24"/>
          <w:szCs w:val="24"/>
        </w:rPr>
        <w:t xml:space="preserve">, если данный </w:t>
      </w:r>
      <w:r w:rsidRPr="00FE1388">
        <w:rPr>
          <w:rFonts w:ascii="Times New Roman" w:hAnsi="Times New Roman" w:cs="Times New Roman"/>
          <w:sz w:val="24"/>
          <w:szCs w:val="24"/>
        </w:rPr>
        <w:t>пункт не соблюден, то проверка заданий может быть невозможной.</w:t>
      </w:r>
    </w:p>
    <w:p w14:paraId="74B5D310" w14:textId="4E2DAC13" w:rsidR="001253DA" w:rsidRPr="00FE1388" w:rsidRDefault="001253DA" w:rsidP="00DE5E75">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Списки сотрудников, занимаемые позиции и от</w:t>
      </w:r>
      <w:r w:rsidR="00DE5E75">
        <w:rPr>
          <w:rFonts w:ascii="Times New Roman" w:hAnsi="Times New Roman" w:cs="Times New Roman"/>
          <w:sz w:val="24"/>
          <w:szCs w:val="24"/>
        </w:rPr>
        <w:t xml:space="preserve">делы сотрудников представлены в </w:t>
      </w:r>
      <w:r w:rsidRPr="00FE1388">
        <w:rPr>
          <w:rFonts w:ascii="Times New Roman" w:hAnsi="Times New Roman" w:cs="Times New Roman"/>
          <w:sz w:val="24"/>
          <w:szCs w:val="24"/>
        </w:rPr>
        <w:t>разделе «Персоны» по результатам LDAP-синхронизации.</w:t>
      </w:r>
    </w:p>
    <w:p w14:paraId="7E6EFEDA"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Список тегов для политик:</w:t>
      </w:r>
    </w:p>
    <w:p w14:paraId="0333DCB9"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Политика 1, Политика 2, Политика 3, …</w:t>
      </w:r>
    </w:p>
    <w:p w14:paraId="77A74B7E"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При выполнении модуля C ставятся следующие цели:</w:t>
      </w:r>
    </w:p>
    <w:p w14:paraId="19DAAB9A" w14:textId="15741836" w:rsidR="001253DA" w:rsidRPr="00FE1388" w:rsidRDefault="001253DA" w:rsidP="00DE5E75">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1. Настроить систему предот</w:t>
      </w:r>
      <w:r w:rsidR="00DE5E75">
        <w:rPr>
          <w:rFonts w:ascii="Times New Roman" w:hAnsi="Times New Roman" w:cs="Times New Roman"/>
          <w:sz w:val="24"/>
          <w:szCs w:val="24"/>
        </w:rPr>
        <w:t xml:space="preserve">вращения утечек для правильного </w:t>
      </w:r>
      <w:r w:rsidRPr="00FE1388">
        <w:rPr>
          <w:rFonts w:ascii="Times New Roman" w:hAnsi="Times New Roman" w:cs="Times New Roman"/>
          <w:sz w:val="24"/>
          <w:szCs w:val="24"/>
        </w:rPr>
        <w:t>функционирования политик безопасности.</w:t>
      </w:r>
    </w:p>
    <w:p w14:paraId="6FDE1202" w14:textId="4E3AD128" w:rsidR="001253DA" w:rsidRPr="00FE1388" w:rsidRDefault="001253DA" w:rsidP="00DE5E75">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2. Произвести настройку техно</w:t>
      </w:r>
      <w:r w:rsidR="00DE5E75">
        <w:rPr>
          <w:rFonts w:ascii="Times New Roman" w:hAnsi="Times New Roman" w:cs="Times New Roman"/>
          <w:sz w:val="24"/>
          <w:szCs w:val="24"/>
        </w:rPr>
        <w:t xml:space="preserve">логий, используемых в политиках </w:t>
      </w:r>
      <w:r w:rsidRPr="00FE1388">
        <w:rPr>
          <w:rFonts w:ascii="Times New Roman" w:hAnsi="Times New Roman" w:cs="Times New Roman"/>
          <w:sz w:val="24"/>
          <w:szCs w:val="24"/>
        </w:rPr>
        <w:t xml:space="preserve">безопасности, а именно: лингвистический анализ, </w:t>
      </w:r>
      <w:r w:rsidR="00DE5E75">
        <w:rPr>
          <w:rFonts w:ascii="Times New Roman" w:hAnsi="Times New Roman" w:cs="Times New Roman"/>
          <w:sz w:val="24"/>
          <w:szCs w:val="24"/>
        </w:rPr>
        <w:t xml:space="preserve">регулярные выражения, эталонные </w:t>
      </w:r>
      <w:r w:rsidRPr="00FE1388">
        <w:rPr>
          <w:rFonts w:ascii="Times New Roman" w:hAnsi="Times New Roman" w:cs="Times New Roman"/>
          <w:sz w:val="24"/>
          <w:szCs w:val="24"/>
        </w:rPr>
        <w:t>документы, графические объекты, выгрузки из баз данных.</w:t>
      </w:r>
    </w:p>
    <w:p w14:paraId="1C107B86" w14:textId="12E14B66" w:rsidR="001253DA" w:rsidRPr="00FE1388" w:rsidRDefault="001253DA" w:rsidP="00DE5E75">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3. Произвести верную настройку о</w:t>
      </w:r>
      <w:r w:rsidR="00DE5E75">
        <w:rPr>
          <w:rFonts w:ascii="Times New Roman" w:hAnsi="Times New Roman" w:cs="Times New Roman"/>
          <w:sz w:val="24"/>
          <w:szCs w:val="24"/>
        </w:rPr>
        <w:t xml:space="preserve">бъектов защиты, верно выстроить </w:t>
      </w:r>
      <w:r w:rsidRPr="00FE1388">
        <w:rPr>
          <w:rFonts w:ascii="Times New Roman" w:hAnsi="Times New Roman" w:cs="Times New Roman"/>
          <w:sz w:val="24"/>
          <w:szCs w:val="24"/>
        </w:rPr>
        <w:t>логику срабатывания.</w:t>
      </w:r>
    </w:p>
    <w:p w14:paraId="4C2EADEB" w14:textId="1AB7CA28" w:rsidR="001253DA" w:rsidRPr="00FE1388" w:rsidRDefault="001253DA" w:rsidP="00DE5E75">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4. Разработать политики безопасности для корректног</w:t>
      </w:r>
      <w:r w:rsidR="00DE5E75">
        <w:rPr>
          <w:rFonts w:ascii="Times New Roman" w:hAnsi="Times New Roman" w:cs="Times New Roman"/>
          <w:sz w:val="24"/>
          <w:szCs w:val="24"/>
        </w:rPr>
        <w:t xml:space="preserve">о срабатывания политик, указать </w:t>
      </w:r>
      <w:r w:rsidRPr="00FE1388">
        <w:rPr>
          <w:rFonts w:ascii="Times New Roman" w:hAnsi="Times New Roman" w:cs="Times New Roman"/>
          <w:sz w:val="24"/>
          <w:szCs w:val="24"/>
        </w:rPr>
        <w:t>направления передачи, уровень нарушений, вердикты, теги.</w:t>
      </w:r>
    </w:p>
    <w:p w14:paraId="35D2F394"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5. Произвести проверку работоспособности политик.</w:t>
      </w:r>
    </w:p>
    <w:p w14:paraId="78D73B1F"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При выполнении модуля C ставятся следующие задачи: Задача 1.1</w:t>
      </w:r>
    </w:p>
    <w:p w14:paraId="590B2826" w14:textId="2CAF9DCF" w:rsidR="001253DA" w:rsidRPr="00FE1388" w:rsidRDefault="001253DA" w:rsidP="00DE5E75">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Необходимо выключить или удалить стандартные п</w:t>
      </w:r>
      <w:r w:rsidR="00DE5E75">
        <w:rPr>
          <w:rFonts w:ascii="Times New Roman" w:hAnsi="Times New Roman" w:cs="Times New Roman"/>
          <w:sz w:val="24"/>
          <w:szCs w:val="24"/>
        </w:rPr>
        <w:t xml:space="preserve">олитики и отключить стандартные </w:t>
      </w:r>
      <w:r w:rsidRPr="00FE1388">
        <w:rPr>
          <w:rFonts w:ascii="Times New Roman" w:hAnsi="Times New Roman" w:cs="Times New Roman"/>
          <w:sz w:val="24"/>
          <w:szCs w:val="24"/>
        </w:rPr>
        <w:t>каталоги объектов защиты.</w:t>
      </w:r>
    </w:p>
    <w:p w14:paraId="1C1027BA"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Задача 1.2</w:t>
      </w:r>
    </w:p>
    <w:p w14:paraId="32D0CFF4"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Создайте локальную группу пользователей и добавьте в нее пользователей.</w:t>
      </w:r>
    </w:p>
    <w:p w14:paraId="0FC6A520"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Задача 1.3</w:t>
      </w:r>
    </w:p>
    <w:p w14:paraId="52B97C2A"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Создать список веб-ресурсов. Добавить в список следующие сайты: Site.ru, domain.com,</w:t>
      </w:r>
    </w:p>
    <w:p w14:paraId="30DD324C"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Задача 1.4</w:t>
      </w:r>
    </w:p>
    <w:p w14:paraId="30DF5BB0"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Для работы системы необходимо настроить периметр компании: Почтовый домен,</w:t>
      </w:r>
    </w:p>
    <w:p w14:paraId="03CD2CC2" w14:textId="77777777"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список веб ресурсов, группа персон, исключить из перехвата.</w:t>
      </w:r>
    </w:p>
    <w:p w14:paraId="713ABC54"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Задача 2</w:t>
      </w:r>
    </w:p>
    <w:p w14:paraId="7557E902"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Для контроля за движением документов необходимо вести наблюдение за передачей</w:t>
      </w:r>
    </w:p>
    <w:p w14:paraId="4892F3BA" w14:textId="77777777"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шаблона документа за пределы компании. Стоит учесть, что содержимое документа может</w:t>
      </w:r>
    </w:p>
    <w:p w14:paraId="489D061B" w14:textId="77777777"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изменяться в пределах определенного уровня.</w:t>
      </w:r>
    </w:p>
    <w:p w14:paraId="4B0003FD"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Вердикт: разрешить Уровень нарушения: низкий Тег: Задача 2</w:t>
      </w:r>
    </w:p>
    <w:p w14:paraId="5AA5D401"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Задача 3</w:t>
      </w:r>
    </w:p>
    <w:p w14:paraId="05F641A5" w14:textId="5DEEC383" w:rsidR="001253DA" w:rsidRPr="00FE1388" w:rsidRDefault="001253DA" w:rsidP="00DE5E75">
      <w:pPr>
        <w:spacing w:after="0" w:line="240" w:lineRule="auto"/>
        <w:ind w:firstLine="709"/>
        <w:rPr>
          <w:rFonts w:ascii="Times New Roman" w:hAnsi="Times New Roman" w:cs="Times New Roman"/>
          <w:sz w:val="24"/>
          <w:szCs w:val="24"/>
        </w:rPr>
      </w:pPr>
      <w:r w:rsidRPr="00FE1388">
        <w:rPr>
          <w:rFonts w:ascii="Times New Roman" w:hAnsi="Times New Roman" w:cs="Times New Roman"/>
          <w:sz w:val="24"/>
          <w:szCs w:val="24"/>
        </w:rPr>
        <w:t>У генерального директора компании недавно появился котик и его фото утекло в сеть</w:t>
      </w:r>
      <w:r w:rsidR="00DE5E75">
        <w:rPr>
          <w:rFonts w:ascii="Times New Roman" w:hAnsi="Times New Roman" w:cs="Times New Roman"/>
          <w:sz w:val="24"/>
          <w:szCs w:val="24"/>
        </w:rPr>
        <w:t xml:space="preserve"> </w:t>
      </w:r>
      <w:r w:rsidRPr="00FE1388">
        <w:rPr>
          <w:rFonts w:ascii="Times New Roman" w:hAnsi="Times New Roman" w:cs="Times New Roman"/>
          <w:sz w:val="24"/>
          <w:szCs w:val="24"/>
        </w:rPr>
        <w:t>компании. Теперь сотрудники обмениваются смешными к</w:t>
      </w:r>
      <w:r w:rsidR="00DE5E75">
        <w:rPr>
          <w:rFonts w:ascii="Times New Roman" w:hAnsi="Times New Roman" w:cs="Times New Roman"/>
          <w:sz w:val="24"/>
          <w:szCs w:val="24"/>
        </w:rPr>
        <w:t xml:space="preserve">артинками с подписями и масками </w:t>
      </w:r>
      <w:r w:rsidRPr="00FE1388">
        <w:rPr>
          <w:rFonts w:ascii="Times New Roman" w:hAnsi="Times New Roman" w:cs="Times New Roman"/>
          <w:sz w:val="24"/>
          <w:szCs w:val="24"/>
        </w:rPr>
        <w:t>внутри компании и выкладывают их в социальные сети. Директор решил, что его котик</w:t>
      </w:r>
    </w:p>
    <w:p w14:paraId="259BC341" w14:textId="58D6290A" w:rsidR="001253DA" w:rsidRPr="00FE1388" w:rsidRDefault="001253DA" w:rsidP="00DE5E75">
      <w:pPr>
        <w:spacing w:after="0" w:line="240" w:lineRule="auto"/>
        <w:rPr>
          <w:rFonts w:ascii="Times New Roman" w:hAnsi="Times New Roman" w:cs="Times New Roman"/>
          <w:sz w:val="24"/>
          <w:szCs w:val="24"/>
        </w:rPr>
      </w:pPr>
      <w:r w:rsidRPr="00FE1388">
        <w:rPr>
          <w:rFonts w:ascii="Times New Roman" w:hAnsi="Times New Roman" w:cs="Times New Roman"/>
          <w:sz w:val="24"/>
          <w:szCs w:val="24"/>
        </w:rPr>
        <w:lastRenderedPageBreak/>
        <w:t xml:space="preserve">вызвал снижение качества работы сотрудников из-за повышенной </w:t>
      </w:r>
      <w:proofErr w:type="spellStart"/>
      <w:r w:rsidRPr="00FE1388">
        <w:rPr>
          <w:rFonts w:ascii="Times New Roman" w:hAnsi="Times New Roman" w:cs="Times New Roman"/>
          <w:sz w:val="24"/>
          <w:szCs w:val="24"/>
        </w:rPr>
        <w:t>милоты</w:t>
      </w:r>
      <w:proofErr w:type="spellEnd"/>
      <w:r w:rsidRPr="00FE1388">
        <w:rPr>
          <w:rFonts w:ascii="Times New Roman" w:hAnsi="Times New Roman" w:cs="Times New Roman"/>
          <w:sz w:val="24"/>
          <w:szCs w:val="24"/>
        </w:rPr>
        <w:t xml:space="preserve"> картинок и хочет</w:t>
      </w:r>
      <w:r w:rsidR="00DE5E75">
        <w:rPr>
          <w:rFonts w:ascii="Times New Roman" w:hAnsi="Times New Roman" w:cs="Times New Roman"/>
          <w:sz w:val="24"/>
          <w:szCs w:val="24"/>
        </w:rPr>
        <w:t xml:space="preserve"> </w:t>
      </w:r>
      <w:r w:rsidRPr="00FE1388">
        <w:rPr>
          <w:rFonts w:ascii="Times New Roman" w:hAnsi="Times New Roman" w:cs="Times New Roman"/>
          <w:sz w:val="24"/>
          <w:szCs w:val="24"/>
        </w:rPr>
        <w:t>запретить обмен фотографией котика. Необходимо запретить обмен фотографией и немного</w:t>
      </w:r>
      <w:r w:rsidR="00DE5E75">
        <w:rPr>
          <w:rFonts w:ascii="Times New Roman" w:hAnsi="Times New Roman" w:cs="Times New Roman"/>
          <w:sz w:val="24"/>
          <w:szCs w:val="24"/>
        </w:rPr>
        <w:t xml:space="preserve"> </w:t>
      </w:r>
      <w:r w:rsidRPr="00FE1388">
        <w:rPr>
          <w:rFonts w:ascii="Times New Roman" w:hAnsi="Times New Roman" w:cs="Times New Roman"/>
          <w:sz w:val="24"/>
          <w:szCs w:val="24"/>
        </w:rPr>
        <w:t>измененной фотографией котика.</w:t>
      </w:r>
    </w:p>
    <w:p w14:paraId="639E58B9"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Вердикт: блокировать Уровень нарушения: низкий</w:t>
      </w:r>
    </w:p>
    <w:p w14:paraId="4CBE8F51"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Задача 4</w:t>
      </w:r>
    </w:p>
    <w:p w14:paraId="19692E65" w14:textId="7E31E511" w:rsidR="001253DA" w:rsidRPr="00FE1388" w:rsidRDefault="001253DA" w:rsidP="00DE5E75">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Необходимо отслеживать документы, содержащие пе</w:t>
      </w:r>
      <w:r w:rsidR="00DE5E75">
        <w:rPr>
          <w:rFonts w:ascii="Times New Roman" w:hAnsi="Times New Roman" w:cs="Times New Roman"/>
          <w:sz w:val="24"/>
          <w:szCs w:val="24"/>
        </w:rPr>
        <w:t xml:space="preserve">чать компании всем сотрудникам, </w:t>
      </w:r>
      <w:r w:rsidRPr="00FE1388">
        <w:rPr>
          <w:rFonts w:ascii="Times New Roman" w:hAnsi="Times New Roman" w:cs="Times New Roman"/>
          <w:sz w:val="24"/>
          <w:szCs w:val="24"/>
        </w:rPr>
        <w:t>кроме отдела (по вариантам) и определенного сот</w:t>
      </w:r>
      <w:r w:rsidR="00DE5E75">
        <w:rPr>
          <w:rFonts w:ascii="Times New Roman" w:hAnsi="Times New Roman" w:cs="Times New Roman"/>
          <w:sz w:val="24"/>
          <w:szCs w:val="24"/>
        </w:rPr>
        <w:t xml:space="preserve">рудника. Они могут обмениваться </w:t>
      </w:r>
      <w:r w:rsidRPr="00FE1388">
        <w:rPr>
          <w:rFonts w:ascii="Times New Roman" w:hAnsi="Times New Roman" w:cs="Times New Roman"/>
          <w:sz w:val="24"/>
          <w:szCs w:val="24"/>
        </w:rPr>
        <w:t>документами внутри и за пределами компании без контроля.</w:t>
      </w:r>
    </w:p>
    <w:p w14:paraId="73259B86"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Вердикт: разрешить Уровень нарушения: низкий</w:t>
      </w:r>
    </w:p>
    <w:p w14:paraId="04CC64C9"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Задача 5</w:t>
      </w:r>
    </w:p>
    <w:p w14:paraId="3043254C"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В последнее время возникла необходимость обработки текстовых данных, а также</w:t>
      </w:r>
    </w:p>
    <w:p w14:paraId="1AFAA9E1" w14:textId="77777777"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сканов и фото кредитных карт. Необходимо отслеживать передачу всех возможных данных</w:t>
      </w:r>
    </w:p>
    <w:p w14:paraId="1D53EB57" w14:textId="77777777"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кредитных карт (в том числе сканов) за пределы компании.</w:t>
      </w:r>
    </w:p>
    <w:p w14:paraId="377830D6"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Вердикт: разрешить</w:t>
      </w:r>
    </w:p>
    <w:p w14:paraId="18F65F7B"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Уровень нарушения: средний Тег: Задача 5</w:t>
      </w:r>
    </w:p>
    <w:p w14:paraId="3EB9AE14"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Задача 6</w:t>
      </w:r>
    </w:p>
    <w:p w14:paraId="2E19C588" w14:textId="5D197BFF" w:rsidR="001253DA" w:rsidRPr="00FE1388" w:rsidRDefault="001253DA" w:rsidP="00DE5E75">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Сотрудники заподозрены в сливе баз данных</w:t>
      </w:r>
      <w:r w:rsidR="00DE5E75">
        <w:rPr>
          <w:rFonts w:ascii="Times New Roman" w:hAnsi="Times New Roman" w:cs="Times New Roman"/>
          <w:sz w:val="24"/>
          <w:szCs w:val="24"/>
        </w:rPr>
        <w:t xml:space="preserve"> клиентов. Необходимо настроить </w:t>
      </w:r>
      <w:r w:rsidRPr="00FE1388">
        <w:rPr>
          <w:rFonts w:ascii="Times New Roman" w:hAnsi="Times New Roman" w:cs="Times New Roman"/>
          <w:sz w:val="24"/>
          <w:szCs w:val="24"/>
        </w:rPr>
        <w:t xml:space="preserve">мониторинг выгрузок из БД для контроля движения </w:t>
      </w:r>
      <w:r w:rsidR="00DE5E75">
        <w:rPr>
          <w:rFonts w:ascii="Times New Roman" w:hAnsi="Times New Roman" w:cs="Times New Roman"/>
          <w:sz w:val="24"/>
          <w:szCs w:val="24"/>
        </w:rPr>
        <w:t xml:space="preserve">данных из базы данных страховых </w:t>
      </w:r>
      <w:r w:rsidRPr="00FE1388">
        <w:rPr>
          <w:rFonts w:ascii="Times New Roman" w:hAnsi="Times New Roman" w:cs="Times New Roman"/>
          <w:sz w:val="24"/>
          <w:szCs w:val="24"/>
        </w:rPr>
        <w:t>компаний только при отправке из определенного отдела, для остальных контролировать не</w:t>
      </w:r>
    </w:p>
    <w:p w14:paraId="2DBBC128" w14:textId="77777777"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нужно.</w:t>
      </w:r>
    </w:p>
    <w:p w14:paraId="16EDF1B4"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Критичными данными в выгрузке являются определенные поля и в 1 документе</w:t>
      </w:r>
    </w:p>
    <w:p w14:paraId="415E3585" w14:textId="77777777"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присутствует более 1 строчки. Для настройки используйте файл примера.</w:t>
      </w:r>
    </w:p>
    <w:p w14:paraId="563812D2"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Вердикт: разрешить</w:t>
      </w:r>
    </w:p>
    <w:p w14:paraId="4036E485"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Уровень нарушения: средний Тег: Задача 6</w:t>
      </w:r>
    </w:p>
    <w:p w14:paraId="14E9A12E"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Задача 7</w:t>
      </w:r>
    </w:p>
    <w:p w14:paraId="61D91389"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Некая компания попросила обеспечить защиту от утечки важных данных.</w:t>
      </w:r>
    </w:p>
    <w:p w14:paraId="5FCF66F4"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Необходимо создать политику на контроль правила передачи содержащие слова</w:t>
      </w:r>
    </w:p>
    <w:p w14:paraId="45F94114" w14:textId="5B5A2F53"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«один», «два», «три» в 1 сообщении или</w:t>
      </w:r>
      <w:r w:rsidR="00DE5E75">
        <w:rPr>
          <w:rFonts w:ascii="Times New Roman" w:hAnsi="Times New Roman" w:cs="Times New Roman"/>
          <w:sz w:val="24"/>
          <w:szCs w:val="24"/>
        </w:rPr>
        <w:t xml:space="preserve"> документе одновременно. Если в </w:t>
      </w:r>
      <w:r w:rsidR="00FE1388" w:rsidRPr="00FE1388">
        <w:rPr>
          <w:rFonts w:ascii="Times New Roman" w:hAnsi="Times New Roman" w:cs="Times New Roman"/>
          <w:sz w:val="24"/>
          <w:szCs w:val="24"/>
        </w:rPr>
        <w:t>Д</w:t>
      </w:r>
      <w:r w:rsidRPr="00FE1388">
        <w:rPr>
          <w:rFonts w:ascii="Times New Roman" w:hAnsi="Times New Roman" w:cs="Times New Roman"/>
          <w:sz w:val="24"/>
          <w:szCs w:val="24"/>
        </w:rPr>
        <w:t>окументе</w:t>
      </w:r>
      <w:r w:rsidR="00FE1388" w:rsidRPr="00FE1388">
        <w:rPr>
          <w:rFonts w:ascii="Times New Roman" w:hAnsi="Times New Roman" w:cs="Times New Roman"/>
          <w:sz w:val="24"/>
          <w:szCs w:val="24"/>
        </w:rPr>
        <w:t xml:space="preserve"> </w:t>
      </w:r>
      <w:r w:rsidRPr="00FE1388">
        <w:rPr>
          <w:rFonts w:ascii="Times New Roman" w:hAnsi="Times New Roman" w:cs="Times New Roman"/>
          <w:sz w:val="24"/>
          <w:szCs w:val="24"/>
        </w:rPr>
        <w:t>встречается</w:t>
      </w:r>
      <w:r w:rsidR="00FE1388" w:rsidRPr="00FE1388">
        <w:rPr>
          <w:rFonts w:ascii="Times New Roman" w:hAnsi="Times New Roman" w:cs="Times New Roman"/>
          <w:sz w:val="24"/>
          <w:szCs w:val="24"/>
        </w:rPr>
        <w:t xml:space="preserve"> </w:t>
      </w:r>
      <w:r w:rsidRPr="00FE1388">
        <w:rPr>
          <w:rFonts w:ascii="Times New Roman" w:hAnsi="Times New Roman" w:cs="Times New Roman"/>
          <w:sz w:val="24"/>
          <w:szCs w:val="24"/>
        </w:rPr>
        <w:t>только по 1 слову</w:t>
      </w:r>
      <w:r w:rsidR="00FE1388" w:rsidRPr="00FE1388">
        <w:rPr>
          <w:rFonts w:ascii="Times New Roman" w:hAnsi="Times New Roman" w:cs="Times New Roman"/>
          <w:sz w:val="24"/>
          <w:szCs w:val="24"/>
        </w:rPr>
        <w:t xml:space="preserve"> </w:t>
      </w:r>
      <w:r w:rsidRPr="00FE1388">
        <w:rPr>
          <w:rFonts w:ascii="Times New Roman" w:hAnsi="Times New Roman" w:cs="Times New Roman"/>
          <w:sz w:val="24"/>
          <w:szCs w:val="24"/>
        </w:rPr>
        <w:t>из перечисленных —Задача срабатывать не должна.</w:t>
      </w:r>
    </w:p>
    <w:p w14:paraId="0F6FF650" w14:textId="6A08ED1E" w:rsidR="001253DA" w:rsidRPr="00FE1388" w:rsidRDefault="001253DA" w:rsidP="00DE5E75">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Правило должно срабатывать на сообщения, которые отправляются за пределы</w:t>
      </w:r>
      <w:r w:rsidR="00DE5E75">
        <w:rPr>
          <w:rFonts w:ascii="Times New Roman" w:hAnsi="Times New Roman" w:cs="Times New Roman"/>
          <w:sz w:val="24"/>
          <w:szCs w:val="24"/>
        </w:rPr>
        <w:t xml:space="preserve"> </w:t>
      </w:r>
      <w:r w:rsidRPr="00FE1388">
        <w:rPr>
          <w:rFonts w:ascii="Times New Roman" w:hAnsi="Times New Roman" w:cs="Times New Roman"/>
          <w:sz w:val="24"/>
          <w:szCs w:val="24"/>
        </w:rPr>
        <w:t>компании всеми пользователями, кроме определенного отдела, который может отсылать</w:t>
      </w:r>
    </w:p>
    <w:p w14:paraId="55490B64" w14:textId="77777777"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информацию свободно.</w:t>
      </w:r>
    </w:p>
    <w:p w14:paraId="6E46DB3C"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Вердикт: разрешить</w:t>
      </w:r>
    </w:p>
    <w:p w14:paraId="2F5579D2"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Уровень нарушения: средний Тег: Задача 7</w:t>
      </w:r>
    </w:p>
    <w:p w14:paraId="7D2F2BDA"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Задача 8</w:t>
      </w:r>
    </w:p>
    <w:p w14:paraId="33621D2E" w14:textId="761FB6DF" w:rsidR="001253DA" w:rsidRPr="00FE1388" w:rsidRDefault="001253DA" w:rsidP="00DE5E75">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Для мониторинга движения анкет</w:t>
      </w:r>
      <w:r w:rsidR="00DE5E75">
        <w:rPr>
          <w:rFonts w:ascii="Times New Roman" w:hAnsi="Times New Roman" w:cs="Times New Roman"/>
          <w:sz w:val="24"/>
          <w:szCs w:val="24"/>
        </w:rPr>
        <w:t xml:space="preserve"> необходимо вести наблюдение за </w:t>
      </w:r>
      <w:r w:rsidRPr="00FE1388">
        <w:rPr>
          <w:rFonts w:ascii="Times New Roman" w:hAnsi="Times New Roman" w:cs="Times New Roman"/>
          <w:sz w:val="24"/>
          <w:szCs w:val="24"/>
        </w:rPr>
        <w:t xml:space="preserve">анкетами компании за пределы компании, </w:t>
      </w:r>
      <w:r w:rsidR="00DE5E75">
        <w:rPr>
          <w:rFonts w:ascii="Times New Roman" w:hAnsi="Times New Roman" w:cs="Times New Roman"/>
          <w:sz w:val="24"/>
          <w:szCs w:val="24"/>
        </w:rPr>
        <w:t xml:space="preserve">запрещая любую внешнюю передачу </w:t>
      </w:r>
      <w:r w:rsidRPr="00FE1388">
        <w:rPr>
          <w:rFonts w:ascii="Times New Roman" w:hAnsi="Times New Roman" w:cs="Times New Roman"/>
          <w:sz w:val="24"/>
          <w:szCs w:val="24"/>
        </w:rPr>
        <w:t>документов в пустых и заполненных бланках.</w:t>
      </w:r>
    </w:p>
    <w:p w14:paraId="490248C2" w14:textId="7ACD9BC8" w:rsidR="001253DA" w:rsidRPr="00FE1388" w:rsidRDefault="001253DA" w:rsidP="00DE5E75">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Генеральный директор и совет дирек</w:t>
      </w:r>
      <w:r w:rsidR="00DE5E75">
        <w:rPr>
          <w:rFonts w:ascii="Times New Roman" w:hAnsi="Times New Roman" w:cs="Times New Roman"/>
          <w:sz w:val="24"/>
          <w:szCs w:val="24"/>
        </w:rPr>
        <w:t xml:space="preserve">торов могут обмениваться данной </w:t>
      </w:r>
      <w:r w:rsidRPr="00FE1388">
        <w:rPr>
          <w:rFonts w:ascii="Times New Roman" w:hAnsi="Times New Roman" w:cs="Times New Roman"/>
          <w:sz w:val="24"/>
          <w:szCs w:val="24"/>
        </w:rPr>
        <w:t>информацией совершенно свободно. Вердикт: разрешить Уровень нарушения: средний</w:t>
      </w:r>
    </w:p>
    <w:p w14:paraId="77AE14C3"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Задача 9</w:t>
      </w:r>
    </w:p>
    <w:p w14:paraId="520767E9" w14:textId="1E24A7DB" w:rsidR="001253DA" w:rsidRPr="00FE1388" w:rsidRDefault="001253DA" w:rsidP="00DE5E75">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Пользователи стали часто обмениваться сс</w:t>
      </w:r>
      <w:r w:rsidR="00DE5E75">
        <w:rPr>
          <w:rFonts w:ascii="Times New Roman" w:hAnsi="Times New Roman" w:cs="Times New Roman"/>
          <w:sz w:val="24"/>
          <w:szCs w:val="24"/>
        </w:rPr>
        <w:t xml:space="preserve">ылками и файлами, в связи с этим </w:t>
      </w:r>
      <w:r w:rsidRPr="00FE1388">
        <w:rPr>
          <w:rFonts w:ascii="Times New Roman" w:hAnsi="Times New Roman" w:cs="Times New Roman"/>
          <w:sz w:val="24"/>
          <w:szCs w:val="24"/>
        </w:rPr>
        <w:t>необходимо блокировать передачу (а где это нево</w:t>
      </w:r>
      <w:r w:rsidR="00DE5E75">
        <w:rPr>
          <w:rFonts w:ascii="Times New Roman" w:hAnsi="Times New Roman" w:cs="Times New Roman"/>
          <w:sz w:val="24"/>
          <w:szCs w:val="24"/>
        </w:rPr>
        <w:t xml:space="preserve">зможно — просто контролировать) </w:t>
      </w:r>
      <w:r w:rsidRPr="00FE1388">
        <w:rPr>
          <w:rFonts w:ascii="Times New Roman" w:hAnsi="Times New Roman" w:cs="Times New Roman"/>
          <w:sz w:val="24"/>
          <w:szCs w:val="24"/>
        </w:rPr>
        <w:t xml:space="preserve">файлов, </w:t>
      </w:r>
      <w:proofErr w:type="gramStart"/>
      <w:r w:rsidRPr="00FE1388">
        <w:rPr>
          <w:rFonts w:ascii="Times New Roman" w:hAnsi="Times New Roman" w:cs="Times New Roman"/>
          <w:sz w:val="24"/>
          <w:szCs w:val="24"/>
        </w:rPr>
        <w:t>например</w:t>
      </w:r>
      <w:proofErr w:type="gramEnd"/>
      <w:r w:rsidRPr="00FE1388">
        <w:rPr>
          <w:rFonts w:ascii="Times New Roman" w:hAnsi="Times New Roman" w:cs="Times New Roman"/>
          <w:sz w:val="24"/>
          <w:szCs w:val="24"/>
        </w:rPr>
        <w:t xml:space="preserve"> формата.mp4 и ссылок определенно</w:t>
      </w:r>
      <w:r w:rsidR="00DE5E75">
        <w:rPr>
          <w:rFonts w:ascii="Times New Roman" w:hAnsi="Times New Roman" w:cs="Times New Roman"/>
          <w:sz w:val="24"/>
          <w:szCs w:val="24"/>
        </w:rPr>
        <w:t xml:space="preserve">го формата (содержит уникальную </w:t>
      </w:r>
      <w:r w:rsidRPr="00FE1388">
        <w:rPr>
          <w:rFonts w:ascii="Times New Roman" w:hAnsi="Times New Roman" w:cs="Times New Roman"/>
          <w:sz w:val="24"/>
          <w:szCs w:val="24"/>
        </w:rPr>
        <w:t xml:space="preserve">последовательность, например </w:t>
      </w:r>
      <w:proofErr w:type="spellStart"/>
      <w:r w:rsidRPr="00FE1388">
        <w:rPr>
          <w:rFonts w:ascii="Times New Roman" w:hAnsi="Times New Roman" w:cs="Times New Roman"/>
          <w:sz w:val="24"/>
          <w:szCs w:val="24"/>
        </w:rPr>
        <w:t>urlname</w:t>
      </w:r>
      <w:proofErr w:type="spellEnd"/>
      <w:r w:rsidRPr="00FE1388">
        <w:rPr>
          <w:rFonts w:ascii="Times New Roman" w:hAnsi="Times New Roman" w:cs="Times New Roman"/>
          <w:sz w:val="24"/>
          <w:szCs w:val="24"/>
        </w:rPr>
        <w:t>). Ложных срабатываний быть не должно.</w:t>
      </w:r>
    </w:p>
    <w:p w14:paraId="012A3B54"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Вердикт: Заблокировать Уровень нарушения: средний Тег: Задача 9</w:t>
      </w:r>
    </w:p>
    <w:p w14:paraId="4C32A549"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Задача 10</w:t>
      </w:r>
    </w:p>
    <w:p w14:paraId="4DFBBBF5"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Было замечено, что сотрудники компании стали получать множество рекламных</w:t>
      </w:r>
    </w:p>
    <w:p w14:paraId="45C38F4A" w14:textId="6AF66B76"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 xml:space="preserve">сообщений электронной почты, из-за чего возникла необходимость отследить утечку баз </w:t>
      </w:r>
      <w:proofErr w:type="spellStart"/>
      <w:r w:rsidRPr="00FE1388">
        <w:rPr>
          <w:rFonts w:ascii="Times New Roman" w:hAnsi="Times New Roman" w:cs="Times New Roman"/>
          <w:sz w:val="24"/>
          <w:szCs w:val="24"/>
        </w:rPr>
        <w:t>email</w:t>
      </w:r>
      <w:proofErr w:type="spellEnd"/>
      <w:r w:rsidR="00DE5E75">
        <w:rPr>
          <w:rFonts w:ascii="Times New Roman" w:hAnsi="Times New Roman" w:cs="Times New Roman"/>
          <w:sz w:val="24"/>
          <w:szCs w:val="24"/>
        </w:rPr>
        <w:t xml:space="preserve"> </w:t>
      </w:r>
      <w:r w:rsidRPr="00FE1388">
        <w:rPr>
          <w:rFonts w:ascii="Times New Roman" w:hAnsi="Times New Roman" w:cs="Times New Roman"/>
          <w:sz w:val="24"/>
          <w:szCs w:val="24"/>
        </w:rPr>
        <w:t>адресов сотрудников. В связи с этим необходимо детектировать сообщения, содержащие</w:t>
      </w:r>
      <w:r w:rsidR="00DE5E75">
        <w:rPr>
          <w:rFonts w:ascii="Times New Roman" w:hAnsi="Times New Roman" w:cs="Times New Roman"/>
          <w:sz w:val="24"/>
          <w:szCs w:val="24"/>
        </w:rPr>
        <w:t xml:space="preserve"> </w:t>
      </w:r>
      <w:r w:rsidRPr="00FE1388">
        <w:rPr>
          <w:rFonts w:ascii="Times New Roman" w:hAnsi="Times New Roman" w:cs="Times New Roman"/>
          <w:sz w:val="24"/>
          <w:szCs w:val="24"/>
        </w:rPr>
        <w:t>адреса электронной почты.</w:t>
      </w:r>
    </w:p>
    <w:p w14:paraId="5ADDA7C1" w14:textId="3493731E" w:rsidR="001253DA" w:rsidRPr="00FE1388" w:rsidRDefault="001253DA" w:rsidP="00DE5E75">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lastRenderedPageBreak/>
        <w:t>Важно, чтобы в одном сообщении содержалось минимум 2 адреса (т. к. в противном</w:t>
      </w:r>
      <w:r w:rsidR="00DE5E75">
        <w:rPr>
          <w:rFonts w:ascii="Times New Roman" w:hAnsi="Times New Roman" w:cs="Times New Roman"/>
          <w:sz w:val="24"/>
          <w:szCs w:val="24"/>
        </w:rPr>
        <w:t xml:space="preserve"> </w:t>
      </w:r>
      <w:r w:rsidRPr="00FE1388">
        <w:rPr>
          <w:rFonts w:ascii="Times New Roman" w:hAnsi="Times New Roman" w:cs="Times New Roman"/>
          <w:sz w:val="24"/>
          <w:szCs w:val="24"/>
        </w:rPr>
        <w:t>случае будут детектироваться все почтовые сообщения)!</w:t>
      </w:r>
    </w:p>
    <w:p w14:paraId="43987F2C" w14:textId="23860BC8" w:rsidR="001253DA" w:rsidRPr="00FE1388" w:rsidRDefault="001253DA" w:rsidP="00DE5E75">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xml:space="preserve">Возможные домены первого уровня: </w:t>
      </w:r>
      <w:proofErr w:type="spellStart"/>
      <w:r w:rsidRPr="00FE1388">
        <w:rPr>
          <w:rFonts w:ascii="Times New Roman" w:hAnsi="Times New Roman" w:cs="Times New Roman"/>
          <w:sz w:val="24"/>
          <w:szCs w:val="24"/>
        </w:rPr>
        <w:t>ru</w:t>
      </w:r>
      <w:proofErr w:type="spellEnd"/>
      <w:r w:rsidRPr="00FE1388">
        <w:rPr>
          <w:rFonts w:ascii="Times New Roman" w:hAnsi="Times New Roman" w:cs="Times New Roman"/>
          <w:sz w:val="24"/>
          <w:szCs w:val="24"/>
        </w:rPr>
        <w:t xml:space="preserve">, </w:t>
      </w:r>
      <w:proofErr w:type="spellStart"/>
      <w:r w:rsidRPr="00FE1388">
        <w:rPr>
          <w:rFonts w:ascii="Times New Roman" w:hAnsi="Times New Roman" w:cs="Times New Roman"/>
          <w:sz w:val="24"/>
          <w:szCs w:val="24"/>
        </w:rPr>
        <w:t>org</w:t>
      </w:r>
      <w:proofErr w:type="spellEnd"/>
      <w:r w:rsidRPr="00FE1388">
        <w:rPr>
          <w:rFonts w:ascii="Times New Roman" w:hAnsi="Times New Roman" w:cs="Times New Roman"/>
          <w:sz w:val="24"/>
          <w:szCs w:val="24"/>
        </w:rPr>
        <w:t xml:space="preserve"> и прочи</w:t>
      </w:r>
      <w:r w:rsidR="00DE5E75">
        <w:rPr>
          <w:rFonts w:ascii="Times New Roman" w:hAnsi="Times New Roman" w:cs="Times New Roman"/>
          <w:sz w:val="24"/>
          <w:szCs w:val="24"/>
        </w:rPr>
        <w:t xml:space="preserve">е. Детектирование только частей </w:t>
      </w:r>
      <w:r w:rsidRPr="00FE1388">
        <w:rPr>
          <w:rFonts w:ascii="Times New Roman" w:hAnsi="Times New Roman" w:cs="Times New Roman"/>
          <w:sz w:val="24"/>
          <w:szCs w:val="24"/>
        </w:rPr>
        <w:t>адресов (</w:t>
      </w:r>
      <w:proofErr w:type="gramStart"/>
      <w:r w:rsidRPr="00FE1388">
        <w:rPr>
          <w:rFonts w:ascii="Times New Roman" w:hAnsi="Times New Roman" w:cs="Times New Roman"/>
          <w:sz w:val="24"/>
          <w:szCs w:val="24"/>
        </w:rPr>
        <w:t>например</w:t>
      </w:r>
      <w:proofErr w:type="gramEnd"/>
      <w:r w:rsidRPr="00FE1388">
        <w:rPr>
          <w:rFonts w:ascii="Times New Roman" w:hAnsi="Times New Roman" w:cs="Times New Roman"/>
          <w:sz w:val="24"/>
          <w:szCs w:val="24"/>
        </w:rPr>
        <w:t xml:space="preserve"> @mail.ru) недопустимо.</w:t>
      </w:r>
    </w:p>
    <w:p w14:paraId="4C539845"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Вердикт: разрешить</w:t>
      </w:r>
    </w:p>
    <w:p w14:paraId="3E056E60"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Уровень нарушения: высокий Тег: Задача 10</w:t>
      </w:r>
    </w:p>
    <w:p w14:paraId="71683482"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Задача 11</w:t>
      </w:r>
    </w:p>
    <w:p w14:paraId="78CE5BBC" w14:textId="40C4C822" w:rsidR="001253DA" w:rsidRPr="00FE1388" w:rsidRDefault="001253DA" w:rsidP="00DE5E75">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В связи с разгильдяйством сотрудников, передающих свои</w:t>
      </w:r>
      <w:r w:rsidR="00DE5E75">
        <w:rPr>
          <w:rFonts w:ascii="Times New Roman" w:hAnsi="Times New Roman" w:cs="Times New Roman"/>
          <w:sz w:val="24"/>
          <w:szCs w:val="24"/>
        </w:rPr>
        <w:t xml:space="preserve"> пароли коллегам с помощью </w:t>
      </w:r>
      <w:r w:rsidRPr="00FE1388">
        <w:rPr>
          <w:rFonts w:ascii="Times New Roman" w:hAnsi="Times New Roman" w:cs="Times New Roman"/>
          <w:sz w:val="24"/>
          <w:szCs w:val="24"/>
        </w:rPr>
        <w:t>почты и сообщений, необходимо предотвратить пер</w:t>
      </w:r>
      <w:r w:rsidR="00DE5E75">
        <w:rPr>
          <w:rFonts w:ascii="Times New Roman" w:hAnsi="Times New Roman" w:cs="Times New Roman"/>
          <w:sz w:val="24"/>
          <w:szCs w:val="24"/>
        </w:rPr>
        <w:t xml:space="preserve">едачу любых стандартизированных </w:t>
      </w:r>
      <w:r w:rsidRPr="00FE1388">
        <w:rPr>
          <w:rFonts w:ascii="Times New Roman" w:hAnsi="Times New Roman" w:cs="Times New Roman"/>
          <w:sz w:val="24"/>
          <w:szCs w:val="24"/>
        </w:rPr>
        <w:t>паролей для информационной системы в откры</w:t>
      </w:r>
      <w:r w:rsidR="00DE5E75">
        <w:rPr>
          <w:rFonts w:ascii="Times New Roman" w:hAnsi="Times New Roman" w:cs="Times New Roman"/>
          <w:sz w:val="24"/>
          <w:szCs w:val="24"/>
        </w:rPr>
        <w:t xml:space="preserve">том виде любыми отправителями и </w:t>
      </w:r>
      <w:r w:rsidRPr="00FE1388">
        <w:rPr>
          <w:rFonts w:ascii="Times New Roman" w:hAnsi="Times New Roman" w:cs="Times New Roman"/>
          <w:sz w:val="24"/>
          <w:szCs w:val="24"/>
        </w:rPr>
        <w:t>получателями как внутри, так и за пределы компании.</w:t>
      </w:r>
    </w:p>
    <w:p w14:paraId="11975DFC" w14:textId="1A5A9AA0" w:rsidR="001253DA" w:rsidRPr="00FE1388" w:rsidRDefault="001253DA" w:rsidP="00DE5E75">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Стоит учесть, что пароли могут передаваться любым</w:t>
      </w:r>
      <w:r w:rsidR="00DE5E75">
        <w:rPr>
          <w:rFonts w:ascii="Times New Roman" w:hAnsi="Times New Roman" w:cs="Times New Roman"/>
          <w:sz w:val="24"/>
          <w:szCs w:val="24"/>
        </w:rPr>
        <w:t xml:space="preserve"> указанным способом: социальные </w:t>
      </w:r>
      <w:r w:rsidRPr="00FE1388">
        <w:rPr>
          <w:rFonts w:ascii="Times New Roman" w:hAnsi="Times New Roman" w:cs="Times New Roman"/>
          <w:sz w:val="24"/>
          <w:szCs w:val="24"/>
        </w:rPr>
        <w:t xml:space="preserve">сети и прочие ресурсы (в браузере), мессенджеры, </w:t>
      </w:r>
      <w:r w:rsidR="00DE5E75">
        <w:rPr>
          <w:rFonts w:ascii="Times New Roman" w:hAnsi="Times New Roman" w:cs="Times New Roman"/>
          <w:sz w:val="24"/>
          <w:szCs w:val="24"/>
        </w:rPr>
        <w:t xml:space="preserve">почта, </w:t>
      </w:r>
      <w:proofErr w:type="spellStart"/>
      <w:r w:rsidR="00DE5E75">
        <w:rPr>
          <w:rFonts w:ascii="Times New Roman" w:hAnsi="Times New Roman" w:cs="Times New Roman"/>
          <w:sz w:val="24"/>
          <w:szCs w:val="24"/>
        </w:rPr>
        <w:t>флешки</w:t>
      </w:r>
      <w:proofErr w:type="spellEnd"/>
      <w:r w:rsidR="00DE5E75">
        <w:rPr>
          <w:rFonts w:ascii="Times New Roman" w:hAnsi="Times New Roman" w:cs="Times New Roman"/>
          <w:sz w:val="24"/>
          <w:szCs w:val="24"/>
        </w:rPr>
        <w:t xml:space="preserve">. Необходимо также </w:t>
      </w:r>
      <w:r w:rsidRPr="00FE1388">
        <w:rPr>
          <w:rFonts w:ascii="Times New Roman" w:hAnsi="Times New Roman" w:cs="Times New Roman"/>
          <w:sz w:val="24"/>
          <w:szCs w:val="24"/>
        </w:rPr>
        <w:t>контролировать наличие паролей в сетевых каталогах.</w:t>
      </w:r>
    </w:p>
    <w:p w14:paraId="2CA1603F" w14:textId="5E0A2F03" w:rsidR="001253DA" w:rsidRPr="00FE1388" w:rsidRDefault="001253DA" w:rsidP="00DE5E75">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xml:space="preserve">Стоит учесть, что отдел так как генерацией </w:t>
      </w:r>
      <w:r w:rsidR="00DE5E75">
        <w:rPr>
          <w:rFonts w:ascii="Times New Roman" w:hAnsi="Times New Roman" w:cs="Times New Roman"/>
          <w:sz w:val="24"/>
          <w:szCs w:val="24"/>
        </w:rPr>
        <w:t xml:space="preserve">паролей занимается отдел ИТ, то </w:t>
      </w:r>
      <w:r w:rsidRPr="00FE1388">
        <w:rPr>
          <w:rFonts w:ascii="Times New Roman" w:hAnsi="Times New Roman" w:cs="Times New Roman"/>
          <w:sz w:val="24"/>
          <w:szCs w:val="24"/>
        </w:rPr>
        <w:t>пользователи отдела могут рассылать пароли пользователям</w:t>
      </w:r>
      <w:r w:rsidR="00DE5E75">
        <w:rPr>
          <w:rFonts w:ascii="Times New Roman" w:hAnsi="Times New Roman" w:cs="Times New Roman"/>
          <w:sz w:val="24"/>
          <w:szCs w:val="24"/>
        </w:rPr>
        <w:t xml:space="preserve"> совершенно свободно, но только </w:t>
      </w:r>
      <w:r w:rsidRPr="00FE1388">
        <w:rPr>
          <w:rFonts w:ascii="Times New Roman" w:hAnsi="Times New Roman" w:cs="Times New Roman"/>
          <w:sz w:val="24"/>
          <w:szCs w:val="24"/>
        </w:rPr>
        <w:t>внутри компании.</w:t>
      </w:r>
    </w:p>
    <w:p w14:paraId="45F625EE"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Стандартизированные форматы паролей (кириллица):</w:t>
      </w:r>
    </w:p>
    <w:p w14:paraId="72D2F1E8" w14:textId="0311324D"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 xml:space="preserve">6 букв – 1 знак !?#$^/_&amp; – 2-4 цифры – 4 буквы </w:t>
      </w:r>
      <w:r w:rsidR="00DE5E75">
        <w:rPr>
          <w:rFonts w:ascii="Times New Roman" w:hAnsi="Times New Roman" w:cs="Times New Roman"/>
          <w:sz w:val="24"/>
          <w:szCs w:val="24"/>
        </w:rPr>
        <w:t xml:space="preserve">– 2-3 знака !?#$^/_&amp; (например, </w:t>
      </w:r>
      <w:r w:rsidRPr="00FE1388">
        <w:rPr>
          <w:rFonts w:ascii="Times New Roman" w:hAnsi="Times New Roman" w:cs="Times New Roman"/>
          <w:sz w:val="24"/>
          <w:szCs w:val="24"/>
        </w:rPr>
        <w:t>ПаРолЬ#67рКнЕ</w:t>
      </w:r>
      <w:proofErr w:type="gramStart"/>
      <w:r w:rsidRPr="00FE1388">
        <w:rPr>
          <w:rFonts w:ascii="Times New Roman" w:hAnsi="Times New Roman" w:cs="Times New Roman"/>
          <w:sz w:val="24"/>
          <w:szCs w:val="24"/>
        </w:rPr>
        <w:t>!? )</w:t>
      </w:r>
      <w:proofErr w:type="gramEnd"/>
    </w:p>
    <w:p w14:paraId="21975442"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Вердикт: разрешить</w:t>
      </w:r>
    </w:p>
    <w:p w14:paraId="45882EEF"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Уровень нарушения: средний Тег: Задача 11</w:t>
      </w:r>
    </w:p>
    <w:p w14:paraId="147D6131"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Задача 12</w:t>
      </w:r>
    </w:p>
    <w:p w14:paraId="7165D995" w14:textId="6399C5E5" w:rsidR="001253DA" w:rsidRPr="00FE1388" w:rsidRDefault="001253DA" w:rsidP="00DE5E75">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Необходимо контролировать передачу определенных типов файлов только за пр</w:t>
      </w:r>
      <w:r w:rsidR="00DE5E75">
        <w:rPr>
          <w:rFonts w:ascii="Times New Roman" w:hAnsi="Times New Roman" w:cs="Times New Roman"/>
          <w:sz w:val="24"/>
          <w:szCs w:val="24"/>
        </w:rPr>
        <w:t xml:space="preserve">еделы </w:t>
      </w:r>
      <w:r w:rsidRPr="00FE1388">
        <w:rPr>
          <w:rFonts w:ascii="Times New Roman" w:hAnsi="Times New Roman" w:cs="Times New Roman"/>
          <w:sz w:val="24"/>
          <w:szCs w:val="24"/>
        </w:rPr>
        <w:t>компании.</w:t>
      </w:r>
    </w:p>
    <w:p w14:paraId="6B592056"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Вердикт: разрешить Уровень нарушения: низкий Тег: Задача 12</w:t>
      </w:r>
    </w:p>
    <w:p w14:paraId="553A8325"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Задача 13</w:t>
      </w:r>
    </w:p>
    <w:p w14:paraId="40C5FEAE"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В связи с тем, что компания является оператором обработки персональных данных,</w:t>
      </w:r>
    </w:p>
    <w:p w14:paraId="00056F80" w14:textId="0879AB07" w:rsidR="001253DA" w:rsidRPr="00FE1388" w:rsidRDefault="001253DA" w:rsidP="00DE5E75">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необходимо запретить всем сотрудникам кроме отдела (по в</w:t>
      </w:r>
      <w:r w:rsidR="00DE5E75">
        <w:rPr>
          <w:rFonts w:ascii="Times New Roman" w:hAnsi="Times New Roman" w:cs="Times New Roman"/>
          <w:sz w:val="24"/>
          <w:szCs w:val="24"/>
        </w:rPr>
        <w:t xml:space="preserve">ариантам) отправлять документы, </w:t>
      </w:r>
      <w:r w:rsidRPr="00FE1388">
        <w:rPr>
          <w:rFonts w:ascii="Times New Roman" w:hAnsi="Times New Roman" w:cs="Times New Roman"/>
          <w:sz w:val="24"/>
          <w:szCs w:val="24"/>
        </w:rPr>
        <w:t>содержащие ин</w:t>
      </w:r>
      <w:r w:rsidR="00DE5E75">
        <w:rPr>
          <w:rFonts w:ascii="Times New Roman" w:hAnsi="Times New Roman" w:cs="Times New Roman"/>
          <w:sz w:val="24"/>
          <w:szCs w:val="24"/>
        </w:rPr>
        <w:t xml:space="preserve">формацию о паспортных данных за </w:t>
      </w:r>
      <w:r w:rsidRPr="00FE1388">
        <w:rPr>
          <w:rFonts w:ascii="Times New Roman" w:hAnsi="Times New Roman" w:cs="Times New Roman"/>
          <w:sz w:val="24"/>
          <w:szCs w:val="24"/>
        </w:rPr>
        <w:t>пределы компании. Отдел (по вариантам) может отправлять файлы без ограничений.</w:t>
      </w:r>
    </w:p>
    <w:p w14:paraId="6B932949"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Вердикт: разрешить Уровень нарушения: низкий Тег: Задача 13</w:t>
      </w:r>
    </w:p>
    <w:p w14:paraId="30233E28" w14:textId="6AD44A6B" w:rsidR="001253DA" w:rsidRPr="00FE1388" w:rsidRDefault="001253DA" w:rsidP="00DE5E75">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Описание модуля F: «Предотвращение ин</w:t>
      </w:r>
      <w:r w:rsidR="00DE5E75">
        <w:rPr>
          <w:rFonts w:ascii="Times New Roman" w:hAnsi="Times New Roman" w:cs="Times New Roman"/>
          <w:sz w:val="24"/>
          <w:szCs w:val="24"/>
        </w:rPr>
        <w:t xml:space="preserve">цидентов и управление событиями </w:t>
      </w:r>
      <w:r w:rsidRPr="00FE1388">
        <w:rPr>
          <w:rFonts w:ascii="Times New Roman" w:hAnsi="Times New Roman" w:cs="Times New Roman"/>
          <w:sz w:val="24"/>
          <w:szCs w:val="24"/>
        </w:rPr>
        <w:t>информационной безопасности»</w:t>
      </w:r>
    </w:p>
    <w:p w14:paraId="53145CCC"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xml:space="preserve">Необходимо настроить </w:t>
      </w:r>
      <w:proofErr w:type="spellStart"/>
      <w:r w:rsidRPr="00FE1388">
        <w:rPr>
          <w:rFonts w:ascii="Times New Roman" w:hAnsi="Times New Roman" w:cs="Times New Roman"/>
          <w:sz w:val="24"/>
          <w:szCs w:val="24"/>
        </w:rPr>
        <w:t>виджеты</w:t>
      </w:r>
      <w:proofErr w:type="spellEnd"/>
      <w:r w:rsidRPr="00FE1388">
        <w:rPr>
          <w:rFonts w:ascii="Times New Roman" w:hAnsi="Times New Roman" w:cs="Times New Roman"/>
          <w:sz w:val="24"/>
          <w:szCs w:val="24"/>
        </w:rPr>
        <w:t xml:space="preserve"> и отчеты в системе предотвращения утечек.</w:t>
      </w:r>
    </w:p>
    <w:p w14:paraId="529918C2" w14:textId="7F6F5C9B" w:rsidR="001253DA" w:rsidRPr="00FE1388" w:rsidRDefault="001253DA" w:rsidP="00DE5E75">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xml:space="preserve">При выполнении модуля F ставятся следующие цели: </w:t>
      </w:r>
      <w:r w:rsidR="00DE5E75">
        <w:rPr>
          <w:rFonts w:ascii="Times New Roman" w:hAnsi="Times New Roman" w:cs="Times New Roman"/>
          <w:sz w:val="24"/>
          <w:szCs w:val="24"/>
        </w:rPr>
        <w:t xml:space="preserve">1. Настройка контроля доступа к </w:t>
      </w:r>
      <w:r w:rsidRPr="00FE1388">
        <w:rPr>
          <w:rFonts w:ascii="Times New Roman" w:hAnsi="Times New Roman" w:cs="Times New Roman"/>
          <w:sz w:val="24"/>
          <w:szCs w:val="24"/>
        </w:rPr>
        <w:t>системе.</w:t>
      </w:r>
    </w:p>
    <w:p w14:paraId="7E1BE881" w14:textId="759A37D9" w:rsidR="001253DA" w:rsidRPr="00FE1388" w:rsidRDefault="001253DA" w:rsidP="00DE5E75">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xml:space="preserve">2. Разработка </w:t>
      </w:r>
      <w:proofErr w:type="spellStart"/>
      <w:r w:rsidRPr="00FE1388">
        <w:rPr>
          <w:rFonts w:ascii="Times New Roman" w:hAnsi="Times New Roman" w:cs="Times New Roman"/>
          <w:sz w:val="24"/>
          <w:szCs w:val="24"/>
        </w:rPr>
        <w:t>виджетов</w:t>
      </w:r>
      <w:proofErr w:type="spellEnd"/>
      <w:r w:rsidRPr="00FE1388">
        <w:rPr>
          <w:rFonts w:ascii="Times New Roman" w:hAnsi="Times New Roman" w:cs="Times New Roman"/>
          <w:sz w:val="24"/>
          <w:szCs w:val="24"/>
        </w:rPr>
        <w:t xml:space="preserve"> и отчетов, отображающих определенные события и ин</w:t>
      </w:r>
      <w:r w:rsidR="00DE5E75">
        <w:rPr>
          <w:rFonts w:ascii="Times New Roman" w:hAnsi="Times New Roman" w:cs="Times New Roman"/>
          <w:sz w:val="24"/>
          <w:szCs w:val="24"/>
        </w:rPr>
        <w:t xml:space="preserve">циденты </w:t>
      </w:r>
      <w:r w:rsidRPr="00FE1388">
        <w:rPr>
          <w:rFonts w:ascii="Times New Roman" w:hAnsi="Times New Roman" w:cs="Times New Roman"/>
          <w:sz w:val="24"/>
          <w:szCs w:val="24"/>
        </w:rPr>
        <w:t>безопасности.</w:t>
      </w:r>
    </w:p>
    <w:p w14:paraId="0FB399EC"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При выполнении модуля F ставятся следующие задачи: Задача 1: Контроль доступа</w:t>
      </w:r>
    </w:p>
    <w:p w14:paraId="31F4ECAF" w14:textId="1ECF06F8" w:rsidR="001253DA" w:rsidRPr="00FE1388" w:rsidRDefault="001253DA" w:rsidP="00DE5E75">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Необходимо создать пользователя DLP системы с оп</w:t>
      </w:r>
      <w:r w:rsidR="00DE5E75">
        <w:rPr>
          <w:rFonts w:ascii="Times New Roman" w:hAnsi="Times New Roman" w:cs="Times New Roman"/>
          <w:sz w:val="24"/>
          <w:szCs w:val="24"/>
        </w:rPr>
        <w:t xml:space="preserve">ределенными правами просмотра и </w:t>
      </w:r>
      <w:r w:rsidRPr="00FE1388">
        <w:rPr>
          <w:rFonts w:ascii="Times New Roman" w:hAnsi="Times New Roman" w:cs="Times New Roman"/>
          <w:sz w:val="24"/>
          <w:szCs w:val="24"/>
        </w:rPr>
        <w:t>редактирования.</w:t>
      </w:r>
    </w:p>
    <w:p w14:paraId="1C28D64F"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Задача 2: Сводки</w:t>
      </w:r>
    </w:p>
    <w:p w14:paraId="65B25B48"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Создайте новые вкладки сводки в разделе «Сводка»</w:t>
      </w:r>
    </w:p>
    <w:p w14:paraId="0664B70C"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xml:space="preserve">Задача 3: </w:t>
      </w:r>
      <w:proofErr w:type="spellStart"/>
      <w:r w:rsidRPr="00FE1388">
        <w:rPr>
          <w:rFonts w:ascii="Times New Roman" w:hAnsi="Times New Roman" w:cs="Times New Roman"/>
          <w:sz w:val="24"/>
          <w:szCs w:val="24"/>
        </w:rPr>
        <w:t>Виджеты</w:t>
      </w:r>
      <w:proofErr w:type="spellEnd"/>
    </w:p>
    <w:p w14:paraId="25D6A794"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xml:space="preserve">Создайте в сводке 4 </w:t>
      </w:r>
      <w:proofErr w:type="spellStart"/>
      <w:r w:rsidRPr="00FE1388">
        <w:rPr>
          <w:rFonts w:ascii="Times New Roman" w:hAnsi="Times New Roman" w:cs="Times New Roman"/>
          <w:sz w:val="24"/>
          <w:szCs w:val="24"/>
        </w:rPr>
        <w:t>виджета</w:t>
      </w:r>
      <w:proofErr w:type="spellEnd"/>
      <w:r w:rsidRPr="00FE1388">
        <w:rPr>
          <w:rFonts w:ascii="Times New Roman" w:hAnsi="Times New Roman" w:cs="Times New Roman"/>
          <w:sz w:val="24"/>
          <w:szCs w:val="24"/>
        </w:rPr>
        <w:t>:</w:t>
      </w:r>
    </w:p>
    <w:p w14:paraId="36E7A69E"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9. Выборка по событиям за период</w:t>
      </w:r>
    </w:p>
    <w:p w14:paraId="6FEFCAAC"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10. Выборка по политикам с технологиями за период 11. Статистика за период</w:t>
      </w:r>
    </w:p>
    <w:p w14:paraId="5D3F0911"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12. По нарушителям за период</w:t>
      </w:r>
    </w:p>
    <w:p w14:paraId="564BB042"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Задача 4</w:t>
      </w:r>
    </w:p>
    <w:p w14:paraId="47BCBB5C" w14:textId="4775E792" w:rsidR="001253DA" w:rsidRPr="00FE1388" w:rsidRDefault="001253DA" w:rsidP="00DE5E75">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xml:space="preserve">Необходимо создать </w:t>
      </w:r>
      <w:proofErr w:type="spellStart"/>
      <w:r w:rsidRPr="00FE1388">
        <w:rPr>
          <w:rFonts w:ascii="Times New Roman" w:hAnsi="Times New Roman" w:cs="Times New Roman"/>
          <w:sz w:val="24"/>
          <w:szCs w:val="24"/>
        </w:rPr>
        <w:t>виджет</w:t>
      </w:r>
      <w:proofErr w:type="spellEnd"/>
      <w:r w:rsidRPr="00FE1388">
        <w:rPr>
          <w:rFonts w:ascii="Times New Roman" w:hAnsi="Times New Roman" w:cs="Times New Roman"/>
          <w:sz w:val="24"/>
          <w:szCs w:val="24"/>
        </w:rPr>
        <w:t xml:space="preserve"> отображающи</w:t>
      </w:r>
      <w:r w:rsidR="00DE5E75">
        <w:rPr>
          <w:rFonts w:ascii="Times New Roman" w:hAnsi="Times New Roman" w:cs="Times New Roman"/>
          <w:sz w:val="24"/>
          <w:szCs w:val="24"/>
        </w:rPr>
        <w:t xml:space="preserve">й события определенного типа (с </w:t>
      </w:r>
      <w:r w:rsidRPr="00FE1388">
        <w:rPr>
          <w:rFonts w:ascii="Times New Roman" w:hAnsi="Times New Roman" w:cs="Times New Roman"/>
          <w:sz w:val="24"/>
          <w:szCs w:val="24"/>
        </w:rPr>
        <w:t>определенного устройства и т. п.) за период.</w:t>
      </w:r>
    </w:p>
    <w:p w14:paraId="2E6CA0E0"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lastRenderedPageBreak/>
        <w:t>Зафиксировать скриншотом конструктора выборки.</w:t>
      </w:r>
    </w:p>
    <w:p w14:paraId="18646CCC"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Задача 5</w:t>
      </w:r>
    </w:p>
    <w:p w14:paraId="5FAE8328"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xml:space="preserve">Необходимо создать </w:t>
      </w:r>
      <w:proofErr w:type="spellStart"/>
      <w:r w:rsidRPr="00FE1388">
        <w:rPr>
          <w:rFonts w:ascii="Times New Roman" w:hAnsi="Times New Roman" w:cs="Times New Roman"/>
          <w:sz w:val="24"/>
          <w:szCs w:val="24"/>
        </w:rPr>
        <w:t>виджет</w:t>
      </w:r>
      <w:proofErr w:type="spellEnd"/>
      <w:r w:rsidRPr="00FE1388">
        <w:rPr>
          <w:rFonts w:ascii="Times New Roman" w:hAnsi="Times New Roman" w:cs="Times New Roman"/>
          <w:sz w:val="24"/>
          <w:szCs w:val="24"/>
        </w:rPr>
        <w:t xml:space="preserve"> отображающий события определенного уровня</w:t>
      </w:r>
    </w:p>
    <w:p w14:paraId="4E00DB48" w14:textId="400095EA"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(определен</w:t>
      </w:r>
      <w:r w:rsidR="00DE5E75">
        <w:rPr>
          <w:rFonts w:ascii="Times New Roman" w:hAnsi="Times New Roman" w:cs="Times New Roman"/>
          <w:sz w:val="24"/>
          <w:szCs w:val="24"/>
        </w:rPr>
        <w:t xml:space="preserve">ных политик и т. п.) за период. </w:t>
      </w:r>
      <w:r w:rsidRPr="00FE1388">
        <w:rPr>
          <w:rFonts w:ascii="Times New Roman" w:hAnsi="Times New Roman" w:cs="Times New Roman"/>
          <w:sz w:val="24"/>
          <w:szCs w:val="24"/>
        </w:rPr>
        <w:t>Инструкция по охране т</w:t>
      </w:r>
      <w:r w:rsidR="00DE5E75">
        <w:rPr>
          <w:rFonts w:ascii="Times New Roman" w:hAnsi="Times New Roman" w:cs="Times New Roman"/>
          <w:sz w:val="24"/>
          <w:szCs w:val="24"/>
        </w:rPr>
        <w:t xml:space="preserve">руда и технике безопасности для </w:t>
      </w:r>
      <w:r w:rsidRPr="00FE1388">
        <w:rPr>
          <w:rFonts w:ascii="Times New Roman" w:hAnsi="Times New Roman" w:cs="Times New Roman"/>
          <w:sz w:val="24"/>
          <w:szCs w:val="24"/>
        </w:rPr>
        <w:t>проведения демонстрационного экзамена</w:t>
      </w:r>
    </w:p>
    <w:p w14:paraId="11E94954"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1.1. Программа инструктажа по охране труда и технике безопасности</w:t>
      </w:r>
    </w:p>
    <w:p w14:paraId="3DAECBC5"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xml:space="preserve">Инструктаж по охране труда и технике безопасности должен включать: </w:t>
      </w:r>
      <w:r w:rsidRPr="00FE1388">
        <w:rPr>
          <w:rFonts w:ascii="Times New Roman" w:hAnsi="Times New Roman" w:cs="Times New Roman"/>
          <w:sz w:val="24"/>
          <w:szCs w:val="24"/>
        </w:rPr>
        <w:t> Общие</w:t>
      </w:r>
    </w:p>
    <w:p w14:paraId="75CC1D81" w14:textId="77777777"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сведения о месте проведения экзамена, расположении компетенции, времени трансфера до</w:t>
      </w:r>
    </w:p>
    <w:p w14:paraId="631510F0" w14:textId="36FA794F"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места проживания, расположении транспорта для площадки, особенности питания участников</w:t>
      </w:r>
      <w:r w:rsidR="00DE5E75">
        <w:rPr>
          <w:rFonts w:ascii="Times New Roman" w:hAnsi="Times New Roman" w:cs="Times New Roman"/>
          <w:sz w:val="24"/>
          <w:szCs w:val="24"/>
        </w:rPr>
        <w:t xml:space="preserve"> </w:t>
      </w:r>
      <w:r w:rsidRPr="00FE1388">
        <w:rPr>
          <w:rFonts w:ascii="Times New Roman" w:hAnsi="Times New Roman" w:cs="Times New Roman"/>
          <w:sz w:val="24"/>
          <w:szCs w:val="24"/>
        </w:rPr>
        <w:t>и экспертов, месторасположении санитарно-бы</w:t>
      </w:r>
      <w:r w:rsidR="00DE5E75">
        <w:rPr>
          <w:rFonts w:ascii="Times New Roman" w:hAnsi="Times New Roman" w:cs="Times New Roman"/>
          <w:sz w:val="24"/>
          <w:szCs w:val="24"/>
        </w:rPr>
        <w:t xml:space="preserve">товых помещений, питьевой воды, </w:t>
      </w:r>
      <w:r w:rsidRPr="00FE1388">
        <w:rPr>
          <w:rFonts w:ascii="Times New Roman" w:hAnsi="Times New Roman" w:cs="Times New Roman"/>
          <w:sz w:val="24"/>
          <w:szCs w:val="24"/>
        </w:rPr>
        <w:t>медицинского пункта, аптечки первой помощи, средств первичного пожаротушения.</w:t>
      </w:r>
    </w:p>
    <w:p w14:paraId="3A37B4F5"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Время начала и окончания проведения экзаменационных заданий, нахождение</w:t>
      </w:r>
    </w:p>
    <w:p w14:paraId="0625F8D1" w14:textId="77777777"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посторонних лиц на площадке.</w:t>
      </w:r>
    </w:p>
    <w:p w14:paraId="79C72D48"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Контроль требований охраны труда участниками и экспертами.</w:t>
      </w:r>
    </w:p>
    <w:p w14:paraId="69212EAC"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Вредные и опасные факторы во время выполнения экзаменационных заданий и</w:t>
      </w:r>
    </w:p>
    <w:p w14:paraId="39085EB7" w14:textId="77777777"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нахождение на территории проведения экзамена.</w:t>
      </w:r>
    </w:p>
    <w:p w14:paraId="11267158"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Общие обязанности участника и экспертов по охране труда, общие правила</w:t>
      </w:r>
    </w:p>
    <w:p w14:paraId="0AD6EECD" w14:textId="77777777"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поведения во время выполнения экзаменационных заданий и на территории.</w:t>
      </w:r>
    </w:p>
    <w:p w14:paraId="7293D9EE"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Основные требования санитарии и личной гигиены.</w:t>
      </w:r>
    </w:p>
    <w:p w14:paraId="2D1C66CA"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Средства индивидуальной и коллективной защиты, необходимость их</w:t>
      </w:r>
    </w:p>
    <w:p w14:paraId="35A01971" w14:textId="77777777"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использования.</w:t>
      </w:r>
    </w:p>
    <w:p w14:paraId="59FCD785"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Порядок действий при плохом самочувствии или получении травмы. Правила</w:t>
      </w:r>
    </w:p>
    <w:p w14:paraId="53E4F07E" w14:textId="77777777"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оказания первой помощи.</w:t>
      </w:r>
    </w:p>
    <w:p w14:paraId="10EAF030"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Действия при возникновении чрезвычайной ситуации, ознакомление со схемой</w:t>
      </w:r>
    </w:p>
    <w:p w14:paraId="200D0FD2" w14:textId="77777777"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эвакуации и пожарными выходами.</w:t>
      </w:r>
    </w:p>
    <w:p w14:paraId="3024AF7A"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1.2. Инструкция по охране труда для участников</w:t>
      </w:r>
    </w:p>
    <w:p w14:paraId="0A6C9A0A"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1.2.1. Общие требования охраны труда</w:t>
      </w:r>
    </w:p>
    <w:p w14:paraId="035E2663"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К самостоятельному выполнению заданий экзамена по стандартам «</w:t>
      </w:r>
      <w:proofErr w:type="spellStart"/>
      <w:r w:rsidRPr="00FE1388">
        <w:rPr>
          <w:rFonts w:ascii="Times New Roman" w:hAnsi="Times New Roman" w:cs="Times New Roman"/>
          <w:sz w:val="24"/>
          <w:szCs w:val="24"/>
        </w:rPr>
        <w:t>WorldSkills</w:t>
      </w:r>
      <w:proofErr w:type="spellEnd"/>
      <w:r w:rsidRPr="00FE1388">
        <w:rPr>
          <w:rFonts w:ascii="Times New Roman" w:hAnsi="Times New Roman" w:cs="Times New Roman"/>
          <w:sz w:val="24"/>
          <w:szCs w:val="24"/>
        </w:rPr>
        <w:t>»</w:t>
      </w:r>
    </w:p>
    <w:p w14:paraId="4DF352A5" w14:textId="77777777"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допускаются участники:</w:t>
      </w:r>
    </w:p>
    <w:p w14:paraId="0AB66401"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прошедшие инструктаж по охране труда по «Программе инструктажа по охране</w:t>
      </w:r>
    </w:p>
    <w:p w14:paraId="12272899" w14:textId="77777777"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труда и технике безопасности»;</w:t>
      </w:r>
    </w:p>
    <w:p w14:paraId="034D2BD6"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ознакомленные с инструкцией по охране труда;</w:t>
      </w:r>
    </w:p>
    <w:p w14:paraId="42975156"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имеющие необходимые навыки по эксплуатации инструмента, приспособлений</w:t>
      </w:r>
    </w:p>
    <w:p w14:paraId="42182A9C" w14:textId="77777777"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совместной работы на оборудовании;</w:t>
      </w:r>
    </w:p>
    <w:p w14:paraId="34276F66"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не имеющие противопоказаний к выполнению заданий по состоянию здоровья.</w:t>
      </w:r>
    </w:p>
    <w:p w14:paraId="7BD3980A"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При работе с ПК рекомендуется организация перерывов на через каждые 45 минут</w:t>
      </w:r>
    </w:p>
    <w:p w14:paraId="7F7CB270" w14:textId="77777777"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работы.</w:t>
      </w:r>
    </w:p>
    <w:p w14:paraId="6DD667CC"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При работе на ПК могут воздействовать опасные и вредные производственные</w:t>
      </w:r>
    </w:p>
    <w:p w14:paraId="5558F9B7" w14:textId="77777777"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факторы:</w:t>
      </w:r>
    </w:p>
    <w:p w14:paraId="5170BE04"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физические: повышенный уровень электромагнитного излучения; повышенный</w:t>
      </w:r>
    </w:p>
    <w:p w14:paraId="5FB80E52" w14:textId="12AF89BB"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уровень статического электричества; повышенная</w:t>
      </w:r>
      <w:r w:rsidR="00DE5E75">
        <w:rPr>
          <w:rFonts w:ascii="Times New Roman" w:hAnsi="Times New Roman" w:cs="Times New Roman"/>
          <w:sz w:val="24"/>
          <w:szCs w:val="24"/>
        </w:rPr>
        <w:t xml:space="preserve"> яркость светового изображения; </w:t>
      </w:r>
      <w:r w:rsidRPr="00FE1388">
        <w:rPr>
          <w:rFonts w:ascii="Times New Roman" w:hAnsi="Times New Roman" w:cs="Times New Roman"/>
          <w:sz w:val="24"/>
          <w:szCs w:val="24"/>
        </w:rPr>
        <w:t>повышенный уровень пульсации светового потока; повышенное значение напряжения в</w:t>
      </w:r>
    </w:p>
    <w:p w14:paraId="4CAD6A71" w14:textId="0BC75A55"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электрической цепи, замыкание которой может произойти через тело человека; повышенный</w:t>
      </w:r>
      <w:r w:rsidR="00DE5E75">
        <w:rPr>
          <w:rFonts w:ascii="Times New Roman" w:hAnsi="Times New Roman" w:cs="Times New Roman"/>
          <w:sz w:val="24"/>
          <w:szCs w:val="24"/>
        </w:rPr>
        <w:t xml:space="preserve"> </w:t>
      </w:r>
      <w:r w:rsidRPr="00FE1388">
        <w:rPr>
          <w:rFonts w:ascii="Times New Roman" w:hAnsi="Times New Roman" w:cs="Times New Roman"/>
          <w:sz w:val="24"/>
          <w:szCs w:val="24"/>
        </w:rPr>
        <w:t>или пониженный уровень освещенности; повышенный уровень прямой и отраженной</w:t>
      </w:r>
      <w:r w:rsidR="00DE5E75">
        <w:rPr>
          <w:rFonts w:ascii="Times New Roman" w:hAnsi="Times New Roman" w:cs="Times New Roman"/>
          <w:sz w:val="24"/>
          <w:szCs w:val="24"/>
        </w:rPr>
        <w:t xml:space="preserve"> </w:t>
      </w:r>
      <w:r w:rsidRPr="00FE1388">
        <w:rPr>
          <w:rFonts w:ascii="Times New Roman" w:hAnsi="Times New Roman" w:cs="Times New Roman"/>
          <w:sz w:val="24"/>
          <w:szCs w:val="24"/>
        </w:rPr>
        <w:t>блескости;</w:t>
      </w:r>
    </w:p>
    <w:p w14:paraId="33D94905"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психофизиологические: напряжение зрения и внимания; интеллектуальные и</w:t>
      </w:r>
    </w:p>
    <w:p w14:paraId="31D301BC" w14:textId="77777777"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эмоциональные нагрузки; длительные статические нагрузки; монотонность труда.</w:t>
      </w:r>
    </w:p>
    <w:p w14:paraId="06F656A0"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Запрещается находиться возле ПК в верхней одежде, принимать пищу и курить,</w:t>
      </w:r>
    </w:p>
    <w:p w14:paraId="6AA7269C" w14:textId="14AE57FC"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употреблять во время выполнения задания алкогольные напитки, а также приходить на</w:t>
      </w:r>
      <w:r w:rsidR="00DE5E75">
        <w:rPr>
          <w:rFonts w:ascii="Times New Roman" w:hAnsi="Times New Roman" w:cs="Times New Roman"/>
          <w:sz w:val="24"/>
          <w:szCs w:val="24"/>
        </w:rPr>
        <w:t xml:space="preserve"> </w:t>
      </w:r>
      <w:r w:rsidRPr="00FE1388">
        <w:rPr>
          <w:rFonts w:ascii="Times New Roman" w:hAnsi="Times New Roman" w:cs="Times New Roman"/>
          <w:sz w:val="24"/>
          <w:szCs w:val="24"/>
        </w:rPr>
        <w:t>площадку в состоянии алкогольного, наркотического или другого опьянения.</w:t>
      </w:r>
    </w:p>
    <w:p w14:paraId="2981316C"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Участник экзамена должен знать месторасположение первичных средств</w:t>
      </w:r>
    </w:p>
    <w:p w14:paraId="5C51D4A6" w14:textId="77777777"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пожаротушения.</w:t>
      </w:r>
    </w:p>
    <w:p w14:paraId="4A57CB08"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lastRenderedPageBreak/>
        <w:t>• О каждом несчастном случае пострадавший или очевидец несчастного случая</w:t>
      </w:r>
    </w:p>
    <w:p w14:paraId="2514CCDF" w14:textId="77777777"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 xml:space="preserve">немедленно должен известить ближайшего эксперта. • </w:t>
      </w:r>
      <w:proofErr w:type="gramStart"/>
      <w:r w:rsidRPr="00FE1388">
        <w:rPr>
          <w:rFonts w:ascii="Times New Roman" w:hAnsi="Times New Roman" w:cs="Times New Roman"/>
          <w:sz w:val="24"/>
          <w:szCs w:val="24"/>
        </w:rPr>
        <w:t>В</w:t>
      </w:r>
      <w:proofErr w:type="gramEnd"/>
      <w:r w:rsidRPr="00FE1388">
        <w:rPr>
          <w:rFonts w:ascii="Times New Roman" w:hAnsi="Times New Roman" w:cs="Times New Roman"/>
          <w:sz w:val="24"/>
          <w:szCs w:val="24"/>
        </w:rPr>
        <w:t xml:space="preserve"> помещении экспертов находится</w:t>
      </w:r>
    </w:p>
    <w:p w14:paraId="0235BD34" w14:textId="5AF7CDC6"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аптечка первой помощи, укомплектованная издели</w:t>
      </w:r>
      <w:r w:rsidR="00DE5E75">
        <w:rPr>
          <w:rFonts w:ascii="Times New Roman" w:hAnsi="Times New Roman" w:cs="Times New Roman"/>
          <w:sz w:val="24"/>
          <w:szCs w:val="24"/>
        </w:rPr>
        <w:t xml:space="preserve">ями медицинского назначения, ее </w:t>
      </w:r>
      <w:r w:rsidRPr="00FE1388">
        <w:rPr>
          <w:rFonts w:ascii="Times New Roman" w:hAnsi="Times New Roman" w:cs="Times New Roman"/>
          <w:sz w:val="24"/>
          <w:szCs w:val="24"/>
        </w:rPr>
        <w:t>необходимо использовать для оказания первой помощи, самопомощи в случаях получения</w:t>
      </w:r>
    </w:p>
    <w:p w14:paraId="62A8215F" w14:textId="77777777"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травмы.</w:t>
      </w:r>
    </w:p>
    <w:p w14:paraId="67151D2B"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xml:space="preserve">• </w:t>
      </w:r>
      <w:proofErr w:type="gramStart"/>
      <w:r w:rsidRPr="00FE1388">
        <w:rPr>
          <w:rFonts w:ascii="Times New Roman" w:hAnsi="Times New Roman" w:cs="Times New Roman"/>
          <w:sz w:val="24"/>
          <w:szCs w:val="24"/>
        </w:rPr>
        <w:t>В</w:t>
      </w:r>
      <w:proofErr w:type="gramEnd"/>
      <w:r w:rsidRPr="00FE1388">
        <w:rPr>
          <w:rFonts w:ascii="Times New Roman" w:hAnsi="Times New Roman" w:cs="Times New Roman"/>
          <w:sz w:val="24"/>
          <w:szCs w:val="24"/>
        </w:rPr>
        <w:t xml:space="preserve"> случае возникновения несчастного случая или болезни участника, об этом</w:t>
      </w:r>
    </w:p>
    <w:p w14:paraId="6A60F35A" w14:textId="321821EB"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немедленно уведомляются Главный эксперт и лин</w:t>
      </w:r>
      <w:r w:rsidR="00DE5E75">
        <w:rPr>
          <w:rFonts w:ascii="Times New Roman" w:hAnsi="Times New Roman" w:cs="Times New Roman"/>
          <w:sz w:val="24"/>
          <w:szCs w:val="24"/>
        </w:rPr>
        <w:t xml:space="preserve">ейные Эксперты. Главный эксперт </w:t>
      </w:r>
      <w:r w:rsidRPr="00FE1388">
        <w:rPr>
          <w:rFonts w:ascii="Times New Roman" w:hAnsi="Times New Roman" w:cs="Times New Roman"/>
          <w:sz w:val="24"/>
          <w:szCs w:val="24"/>
        </w:rPr>
        <w:t>принимает решение о назначении дополнительног</w:t>
      </w:r>
      <w:r w:rsidR="00DE5E75">
        <w:rPr>
          <w:rFonts w:ascii="Times New Roman" w:hAnsi="Times New Roman" w:cs="Times New Roman"/>
          <w:sz w:val="24"/>
          <w:szCs w:val="24"/>
        </w:rPr>
        <w:t xml:space="preserve">о времени для участия. В случае </w:t>
      </w:r>
      <w:r w:rsidRPr="00FE1388">
        <w:rPr>
          <w:rFonts w:ascii="Times New Roman" w:hAnsi="Times New Roman" w:cs="Times New Roman"/>
          <w:sz w:val="24"/>
          <w:szCs w:val="24"/>
        </w:rPr>
        <w:t>отстранения участника от дальнейшего участия в экзамене ввиду болезни или несчастного</w:t>
      </w:r>
    </w:p>
    <w:p w14:paraId="2464B4EA" w14:textId="77777777"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случая, он получит баллы за любую завершенную работу.</w:t>
      </w:r>
    </w:p>
    <w:p w14:paraId="467D3A17"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Вышеуказанные случаи подлежат обязательной регистрации в Форме регистрации</w:t>
      </w:r>
    </w:p>
    <w:p w14:paraId="70241689" w14:textId="014AF9D9"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несчастных случаев и в Форме регистрации перерыво</w:t>
      </w:r>
      <w:r w:rsidR="00DE5E75">
        <w:rPr>
          <w:rFonts w:ascii="Times New Roman" w:hAnsi="Times New Roman" w:cs="Times New Roman"/>
          <w:sz w:val="24"/>
          <w:szCs w:val="24"/>
        </w:rPr>
        <w:t xml:space="preserve">в в работе. Знаки безопасности, </w:t>
      </w:r>
      <w:r w:rsidRPr="00FE1388">
        <w:rPr>
          <w:rFonts w:ascii="Times New Roman" w:hAnsi="Times New Roman" w:cs="Times New Roman"/>
          <w:sz w:val="24"/>
          <w:szCs w:val="24"/>
        </w:rPr>
        <w:t>используемые на рабочем месте, для обозначения присутствующих опасностей:</w:t>
      </w:r>
    </w:p>
    <w:p w14:paraId="338185AC"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F 04 Огнетушитель</w:t>
      </w:r>
    </w:p>
    <w:p w14:paraId="0AF1F3BA"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E 22 Указатель выхода</w:t>
      </w:r>
    </w:p>
    <w:p w14:paraId="7F1FCAAF"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E 23 Указатель запасного выхода</w:t>
      </w:r>
    </w:p>
    <w:p w14:paraId="01AF8A8C"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EC 01 Аптечка первой медицинской помощи</w:t>
      </w:r>
    </w:p>
    <w:p w14:paraId="6ECC07DA"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При работе с ПК участники экзамена должны соблюдать правила личной гигиены.</w:t>
      </w:r>
    </w:p>
    <w:p w14:paraId="24561847"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Работа на площадке разрешается исключительно в присутствии эксперта.</w:t>
      </w:r>
    </w:p>
    <w:p w14:paraId="6D3928C8" w14:textId="0C133B8A" w:rsidR="001253DA" w:rsidRPr="00FE1388" w:rsidRDefault="001253DA" w:rsidP="00DE5E75">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xml:space="preserve">Запрещается присутствие на площадке посторонних лиц. </w:t>
      </w:r>
      <w:r w:rsidR="00DE5E75">
        <w:rPr>
          <w:rFonts w:ascii="Times New Roman" w:hAnsi="Times New Roman" w:cs="Times New Roman"/>
          <w:sz w:val="24"/>
          <w:szCs w:val="24"/>
        </w:rPr>
        <w:t xml:space="preserve">• По всем вопросам, связанным с </w:t>
      </w:r>
      <w:r w:rsidRPr="00FE1388">
        <w:rPr>
          <w:rFonts w:ascii="Times New Roman" w:hAnsi="Times New Roman" w:cs="Times New Roman"/>
          <w:sz w:val="24"/>
          <w:szCs w:val="24"/>
        </w:rPr>
        <w:t>работой компьютера, следует обращаться к техническому эксперту.</w:t>
      </w:r>
    </w:p>
    <w:p w14:paraId="2513DFEA" w14:textId="2968EC40" w:rsidR="001253DA" w:rsidRPr="00FE1388" w:rsidRDefault="001253DA" w:rsidP="00DE5E75">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Участники, допустившие невыполнение или наруше</w:t>
      </w:r>
      <w:r w:rsidR="00DE5E75">
        <w:rPr>
          <w:rFonts w:ascii="Times New Roman" w:hAnsi="Times New Roman" w:cs="Times New Roman"/>
          <w:sz w:val="24"/>
          <w:szCs w:val="24"/>
        </w:rPr>
        <w:t xml:space="preserve">ние инструкции по охране труда, </w:t>
      </w:r>
      <w:r w:rsidRPr="00FE1388">
        <w:rPr>
          <w:rFonts w:ascii="Times New Roman" w:hAnsi="Times New Roman" w:cs="Times New Roman"/>
          <w:sz w:val="24"/>
          <w:szCs w:val="24"/>
        </w:rPr>
        <w:t>привлекаются к ответственности в соответствии с Регламентом.</w:t>
      </w:r>
    </w:p>
    <w:p w14:paraId="3F8626EA" w14:textId="6EA14543" w:rsidR="001253DA" w:rsidRPr="00FE1388" w:rsidRDefault="001253DA" w:rsidP="00DE5E75">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Несоблюдение норм безопасности может привести</w:t>
      </w:r>
      <w:r w:rsidR="00DE5E75">
        <w:rPr>
          <w:rFonts w:ascii="Times New Roman" w:hAnsi="Times New Roman" w:cs="Times New Roman"/>
          <w:sz w:val="24"/>
          <w:szCs w:val="24"/>
        </w:rPr>
        <w:t xml:space="preserve"> к временному или перманентному </w:t>
      </w:r>
      <w:r w:rsidRPr="00FE1388">
        <w:rPr>
          <w:rFonts w:ascii="Times New Roman" w:hAnsi="Times New Roman" w:cs="Times New Roman"/>
          <w:sz w:val="24"/>
          <w:szCs w:val="24"/>
        </w:rPr>
        <w:t>отстранению аналогично апелляции</w:t>
      </w:r>
    </w:p>
    <w:p w14:paraId="188FA30C"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1.2.2. Требования охраны труда перед началом выполнения работ</w:t>
      </w:r>
    </w:p>
    <w:p w14:paraId="608134D5" w14:textId="0C21EF46" w:rsidR="001253DA" w:rsidRPr="00FE1388" w:rsidRDefault="001253DA" w:rsidP="00DE5E75">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xml:space="preserve">• </w:t>
      </w:r>
      <w:proofErr w:type="gramStart"/>
      <w:r w:rsidRPr="00FE1388">
        <w:rPr>
          <w:rFonts w:ascii="Times New Roman" w:hAnsi="Times New Roman" w:cs="Times New Roman"/>
          <w:sz w:val="24"/>
          <w:szCs w:val="24"/>
        </w:rPr>
        <w:t>В</w:t>
      </w:r>
      <w:proofErr w:type="gramEnd"/>
      <w:r w:rsidRPr="00FE1388">
        <w:rPr>
          <w:rFonts w:ascii="Times New Roman" w:hAnsi="Times New Roman" w:cs="Times New Roman"/>
          <w:sz w:val="24"/>
          <w:szCs w:val="24"/>
        </w:rPr>
        <w:t xml:space="preserve"> подготовительный день все участники должн</w:t>
      </w:r>
      <w:r w:rsidR="00DE5E75">
        <w:rPr>
          <w:rFonts w:ascii="Times New Roman" w:hAnsi="Times New Roman" w:cs="Times New Roman"/>
          <w:sz w:val="24"/>
          <w:szCs w:val="24"/>
        </w:rPr>
        <w:t xml:space="preserve">ы ознакомиться с инструкцией по </w:t>
      </w:r>
      <w:r w:rsidRPr="00FE1388">
        <w:rPr>
          <w:rFonts w:ascii="Times New Roman" w:hAnsi="Times New Roman" w:cs="Times New Roman"/>
          <w:sz w:val="24"/>
          <w:szCs w:val="24"/>
        </w:rPr>
        <w:t>технике безопасности, с планами эвакуации пр</w:t>
      </w:r>
      <w:r w:rsidR="00DE5E75">
        <w:rPr>
          <w:rFonts w:ascii="Times New Roman" w:hAnsi="Times New Roman" w:cs="Times New Roman"/>
          <w:sz w:val="24"/>
          <w:szCs w:val="24"/>
        </w:rPr>
        <w:t xml:space="preserve">и возникновении пожара, местами </w:t>
      </w:r>
      <w:r w:rsidRPr="00FE1388">
        <w:rPr>
          <w:rFonts w:ascii="Times New Roman" w:hAnsi="Times New Roman" w:cs="Times New Roman"/>
          <w:sz w:val="24"/>
          <w:szCs w:val="24"/>
        </w:rPr>
        <w:t>расположения санитарно-бытовых помещений, медицинскими кабинетами, питьевой воды,</w:t>
      </w:r>
    </w:p>
    <w:p w14:paraId="57D4B67B" w14:textId="77777777"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подготовить рабочее место в соответствии с Техническим описанием компетенции</w:t>
      </w:r>
    </w:p>
    <w:p w14:paraId="1273BD96" w14:textId="60A4E99F" w:rsidR="001253DA" w:rsidRPr="00FE1388" w:rsidRDefault="001253DA" w:rsidP="00DE5E75">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По окончании ознакомительного перио</w:t>
      </w:r>
      <w:r w:rsidR="00DE5E75">
        <w:rPr>
          <w:rFonts w:ascii="Times New Roman" w:hAnsi="Times New Roman" w:cs="Times New Roman"/>
          <w:sz w:val="24"/>
          <w:szCs w:val="24"/>
        </w:rPr>
        <w:t xml:space="preserve">да, участники подтверждают свое </w:t>
      </w:r>
      <w:r w:rsidRPr="00FE1388">
        <w:rPr>
          <w:rFonts w:ascii="Times New Roman" w:hAnsi="Times New Roman" w:cs="Times New Roman"/>
          <w:sz w:val="24"/>
          <w:szCs w:val="24"/>
        </w:rPr>
        <w:t>ознакомление со всеми процессами, подписав лист прохо</w:t>
      </w:r>
      <w:r w:rsidR="00DE5E75">
        <w:rPr>
          <w:rFonts w:ascii="Times New Roman" w:hAnsi="Times New Roman" w:cs="Times New Roman"/>
          <w:sz w:val="24"/>
          <w:szCs w:val="24"/>
        </w:rPr>
        <w:t xml:space="preserve">ждения инструктажа по работе на </w:t>
      </w:r>
      <w:r w:rsidRPr="00FE1388">
        <w:rPr>
          <w:rFonts w:ascii="Times New Roman" w:hAnsi="Times New Roman" w:cs="Times New Roman"/>
          <w:sz w:val="24"/>
          <w:szCs w:val="24"/>
        </w:rPr>
        <w:t>оборудовании по форме, определенной Оргкомитетом.</w:t>
      </w:r>
    </w:p>
    <w:p w14:paraId="7D3CE5BA"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Подготовить рабочее место:</w:t>
      </w:r>
    </w:p>
    <w:p w14:paraId="2446004A"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Осмотреть и привести в порядок рабочее место, убрать все посторонние предметы,</w:t>
      </w:r>
    </w:p>
    <w:p w14:paraId="2C85EA21" w14:textId="77777777"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которые могут отвлекать внимание и затруднять работу.</w:t>
      </w:r>
    </w:p>
    <w:p w14:paraId="2873C643"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Проверить правильность установки стола, стула, подставки под ноги, угол наклона</w:t>
      </w:r>
    </w:p>
    <w:p w14:paraId="7C89BCBF" w14:textId="77777777"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экрана монитора, положения клавиатуры в целях исключения неудобных поз и длительных</w:t>
      </w:r>
    </w:p>
    <w:p w14:paraId="61DE3C42" w14:textId="39FB3156"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напряжений тела. Особо обратить внимание на то, что дисплей должен находиться на</w:t>
      </w:r>
      <w:r w:rsidR="00DE5E75">
        <w:rPr>
          <w:rFonts w:ascii="Times New Roman" w:hAnsi="Times New Roman" w:cs="Times New Roman"/>
          <w:sz w:val="24"/>
          <w:szCs w:val="24"/>
        </w:rPr>
        <w:t xml:space="preserve"> </w:t>
      </w:r>
      <w:r w:rsidRPr="00FE1388">
        <w:rPr>
          <w:rFonts w:ascii="Times New Roman" w:hAnsi="Times New Roman" w:cs="Times New Roman"/>
          <w:sz w:val="24"/>
          <w:szCs w:val="24"/>
        </w:rPr>
        <w:t>расстоянии не менее 50 см от глаз (оптимально 60-70 см).</w:t>
      </w:r>
    </w:p>
    <w:p w14:paraId="25BAAC82"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Проверить правильность расположения оборудования.</w:t>
      </w:r>
    </w:p>
    <w:p w14:paraId="0652925A" w14:textId="56A30CD0" w:rsidR="001253DA" w:rsidRPr="00FE1388" w:rsidRDefault="001253DA" w:rsidP="00DE5E75">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Кабели электропитания, удлинители, сетевые филь</w:t>
      </w:r>
      <w:r w:rsidR="00DE5E75">
        <w:rPr>
          <w:rFonts w:ascii="Times New Roman" w:hAnsi="Times New Roman" w:cs="Times New Roman"/>
          <w:sz w:val="24"/>
          <w:szCs w:val="24"/>
        </w:rPr>
        <w:t xml:space="preserve">тры должны находиться с тыльной </w:t>
      </w:r>
      <w:proofErr w:type="spellStart"/>
      <w:r w:rsidRPr="00FE1388">
        <w:rPr>
          <w:rFonts w:ascii="Times New Roman" w:hAnsi="Times New Roman" w:cs="Times New Roman"/>
          <w:sz w:val="24"/>
          <w:szCs w:val="24"/>
        </w:rPr>
        <w:t>тороны</w:t>
      </w:r>
      <w:proofErr w:type="spellEnd"/>
      <w:r w:rsidRPr="00FE1388">
        <w:rPr>
          <w:rFonts w:ascii="Times New Roman" w:hAnsi="Times New Roman" w:cs="Times New Roman"/>
          <w:sz w:val="24"/>
          <w:szCs w:val="24"/>
        </w:rPr>
        <w:t xml:space="preserve"> рабочего места, сетевые фильтры не должны лежать на полу.</w:t>
      </w:r>
    </w:p>
    <w:p w14:paraId="28C54291"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Убедиться в отсутствии засветок, отражений и бликов на экране монитора.</w:t>
      </w:r>
    </w:p>
    <w:p w14:paraId="32976D2C"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Убедиться в том, что на устройствах ПК (системный блок, монитор, клавиатура) не</w:t>
      </w:r>
    </w:p>
    <w:p w14:paraId="7644092C" w14:textId="77777777"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располагаются сосуды с жидкостями, сыпучими материалами (чай, кофе, сок, вода и пр.).</w:t>
      </w:r>
    </w:p>
    <w:p w14:paraId="2B20D52C" w14:textId="77777777" w:rsidR="001253DA" w:rsidRPr="00FE1388" w:rsidRDefault="001253DA" w:rsidP="00DE5E75">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Включить электропитание в последовательности, установленной инструкцией по</w:t>
      </w:r>
    </w:p>
    <w:p w14:paraId="55506542" w14:textId="7C4E35E5"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эксплуатации на оборудование; убедиться в правильном выполнении процедуры загрузки</w:t>
      </w:r>
      <w:r w:rsidR="00DE5E75">
        <w:rPr>
          <w:rFonts w:ascii="Times New Roman" w:hAnsi="Times New Roman" w:cs="Times New Roman"/>
          <w:sz w:val="24"/>
          <w:szCs w:val="24"/>
        </w:rPr>
        <w:t xml:space="preserve"> </w:t>
      </w:r>
      <w:r w:rsidRPr="00FE1388">
        <w:rPr>
          <w:rFonts w:ascii="Times New Roman" w:hAnsi="Times New Roman" w:cs="Times New Roman"/>
          <w:sz w:val="24"/>
          <w:szCs w:val="24"/>
        </w:rPr>
        <w:t>оборудования, правильных настройках. Участнику запрещается приступать к выполнению</w:t>
      </w:r>
    </w:p>
    <w:p w14:paraId="084987D8" w14:textId="77777777"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задания при обнаружении неисправности оборудования. О замеченных недостатках и</w:t>
      </w:r>
    </w:p>
    <w:p w14:paraId="38969E57" w14:textId="0F250819"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неисправностях немедленно сообщить Эксперту и до устранения неполадок к заданию не</w:t>
      </w:r>
      <w:r w:rsidR="00DE5E75">
        <w:rPr>
          <w:rFonts w:ascii="Times New Roman" w:hAnsi="Times New Roman" w:cs="Times New Roman"/>
          <w:sz w:val="24"/>
          <w:szCs w:val="24"/>
        </w:rPr>
        <w:t xml:space="preserve"> </w:t>
      </w:r>
      <w:r w:rsidRPr="00FE1388">
        <w:rPr>
          <w:rFonts w:ascii="Times New Roman" w:hAnsi="Times New Roman" w:cs="Times New Roman"/>
          <w:sz w:val="24"/>
          <w:szCs w:val="24"/>
        </w:rPr>
        <w:t>приступать.</w:t>
      </w:r>
    </w:p>
    <w:p w14:paraId="05454F85"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lastRenderedPageBreak/>
        <w:t>1.2.3. Требования охраны труда во время выполнения работ</w:t>
      </w:r>
    </w:p>
    <w:p w14:paraId="4F084D13"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xml:space="preserve">• </w:t>
      </w:r>
      <w:proofErr w:type="gramStart"/>
      <w:r w:rsidRPr="00FE1388">
        <w:rPr>
          <w:rFonts w:ascii="Times New Roman" w:hAnsi="Times New Roman" w:cs="Times New Roman"/>
          <w:sz w:val="24"/>
          <w:szCs w:val="24"/>
        </w:rPr>
        <w:t>В</w:t>
      </w:r>
      <w:proofErr w:type="gramEnd"/>
      <w:r w:rsidRPr="00FE1388">
        <w:rPr>
          <w:rFonts w:ascii="Times New Roman" w:hAnsi="Times New Roman" w:cs="Times New Roman"/>
          <w:sz w:val="24"/>
          <w:szCs w:val="24"/>
        </w:rPr>
        <w:t xml:space="preserve"> течение всего времени выполнения задания со средствами компьютерной и</w:t>
      </w:r>
    </w:p>
    <w:p w14:paraId="0C81AEBE" w14:textId="77777777"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оргтехники участник экзамена обязан: • содержать в порядке и чистоте рабочее место;</w:t>
      </w:r>
    </w:p>
    <w:p w14:paraId="66196485"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следить за тем, чтобы вентиляционные отверстия устройств ничем не были закрыты;</w:t>
      </w:r>
    </w:p>
    <w:p w14:paraId="773236AD"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выполнять требования инструкции по эксплуатации оборудования;</w:t>
      </w:r>
    </w:p>
    <w:p w14:paraId="322C9D93" w14:textId="5D4A63D9" w:rsidR="001253DA" w:rsidRPr="00FE1388" w:rsidRDefault="001253DA" w:rsidP="00DE5E75">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xml:space="preserve">• соблюдать, установленные расписанием, перерывы </w:t>
      </w:r>
      <w:r w:rsidR="00DE5E75">
        <w:rPr>
          <w:rFonts w:ascii="Times New Roman" w:hAnsi="Times New Roman" w:cs="Times New Roman"/>
          <w:sz w:val="24"/>
          <w:szCs w:val="24"/>
        </w:rPr>
        <w:t xml:space="preserve">в выполнении задания, выполнять </w:t>
      </w:r>
      <w:r w:rsidRPr="00FE1388">
        <w:rPr>
          <w:rFonts w:ascii="Times New Roman" w:hAnsi="Times New Roman" w:cs="Times New Roman"/>
          <w:sz w:val="24"/>
          <w:szCs w:val="24"/>
        </w:rPr>
        <w:t>рекомендованные физические упражнения.</w:t>
      </w:r>
    </w:p>
    <w:p w14:paraId="74A5F028"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Участнику запрещается во время выполнения задания:</w:t>
      </w:r>
    </w:p>
    <w:p w14:paraId="6C05EAFD" w14:textId="32BDB4EA" w:rsidR="001253DA" w:rsidRPr="00FE1388" w:rsidRDefault="001253DA" w:rsidP="00DE5E75">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отключать и подключать интерфейсные кабели пер</w:t>
      </w:r>
      <w:r w:rsidR="00DE5E75">
        <w:rPr>
          <w:rFonts w:ascii="Times New Roman" w:hAnsi="Times New Roman" w:cs="Times New Roman"/>
          <w:sz w:val="24"/>
          <w:szCs w:val="24"/>
        </w:rPr>
        <w:t xml:space="preserve">иферийных устройств если это не </w:t>
      </w:r>
      <w:r w:rsidRPr="00FE1388">
        <w:rPr>
          <w:rFonts w:ascii="Times New Roman" w:hAnsi="Times New Roman" w:cs="Times New Roman"/>
          <w:sz w:val="24"/>
          <w:szCs w:val="24"/>
        </w:rPr>
        <w:t>указано в задании;</w:t>
      </w:r>
    </w:p>
    <w:p w14:paraId="3A14DEB3"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класть на устройства средств компьютерной и оргтехники бумаги, папки и прочие</w:t>
      </w:r>
    </w:p>
    <w:p w14:paraId="4DB05D5B" w14:textId="77777777"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посторонние предметы;</w:t>
      </w:r>
    </w:p>
    <w:p w14:paraId="01FA4E38"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прикасаться к задней панели системного блока (процессора) при включенном</w:t>
      </w:r>
    </w:p>
    <w:p w14:paraId="7A976BDE" w14:textId="77777777"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питании;</w:t>
      </w:r>
    </w:p>
    <w:p w14:paraId="1E122654"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отключать электропитание во время выполнения программы, процесса;</w:t>
      </w:r>
    </w:p>
    <w:p w14:paraId="395526AE"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допускать попадание влаги, грязи, сыпучих веществ на устройства средств</w:t>
      </w:r>
    </w:p>
    <w:p w14:paraId="12B9A39A" w14:textId="77777777"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компьютерной и оргтехники;</w:t>
      </w:r>
    </w:p>
    <w:p w14:paraId="76C5FBDF"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производить самостоятельно вскрытие и ремонт оборудования;</w:t>
      </w:r>
    </w:p>
    <w:p w14:paraId="245C8B4E"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работать со снятыми кожухами устройств компьютерной и оргтехники;</w:t>
      </w:r>
    </w:p>
    <w:p w14:paraId="0D58FB64"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располагаться при работе на расстоянии менее 50 см от экрана монитора.</w:t>
      </w:r>
    </w:p>
    <w:p w14:paraId="29B0ECD1"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При работе с текстами на бумаге, листы надо располагать как можно ближе к экрану,</w:t>
      </w:r>
    </w:p>
    <w:p w14:paraId="0379DE54"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чтобы избежать частых движений головой и глазами при переводе взгляда.</w:t>
      </w:r>
    </w:p>
    <w:p w14:paraId="7552EC2B"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Рабочие столы следует размещать таким образом, чтобы экран монитора был</w:t>
      </w:r>
    </w:p>
    <w:p w14:paraId="3B9C68F5" w14:textId="775A9CC0"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ориентирован боковой стороной к световым проемам, чтобы естественный свет падал</w:t>
      </w:r>
      <w:r w:rsidR="00DE5E75">
        <w:rPr>
          <w:rFonts w:ascii="Times New Roman" w:hAnsi="Times New Roman" w:cs="Times New Roman"/>
          <w:sz w:val="24"/>
          <w:szCs w:val="24"/>
        </w:rPr>
        <w:t xml:space="preserve"> </w:t>
      </w:r>
      <w:r w:rsidRPr="00FE1388">
        <w:rPr>
          <w:rFonts w:ascii="Times New Roman" w:hAnsi="Times New Roman" w:cs="Times New Roman"/>
          <w:sz w:val="24"/>
          <w:szCs w:val="24"/>
        </w:rPr>
        <w:t>преимущественно слева.</w:t>
      </w:r>
    </w:p>
    <w:p w14:paraId="7A734116"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Освещение не должно создавать бликов на поверхности экрана.</w:t>
      </w:r>
    </w:p>
    <w:p w14:paraId="3294F123"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Продолжительность работы на ПК без регламентированных перерывов не должна</w:t>
      </w:r>
    </w:p>
    <w:p w14:paraId="1C62476A" w14:textId="152C9ACC"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 xml:space="preserve">превышать 1-го часа. Во время регламентированного перерыва с целью снижения </w:t>
      </w:r>
      <w:proofErr w:type="spellStart"/>
      <w:r w:rsidRPr="00FE1388">
        <w:rPr>
          <w:rFonts w:ascii="Times New Roman" w:hAnsi="Times New Roman" w:cs="Times New Roman"/>
          <w:sz w:val="24"/>
          <w:szCs w:val="24"/>
        </w:rPr>
        <w:t>нервноэмоционального</w:t>
      </w:r>
      <w:proofErr w:type="spellEnd"/>
      <w:r w:rsidRPr="00FE1388">
        <w:rPr>
          <w:rFonts w:ascii="Times New Roman" w:hAnsi="Times New Roman" w:cs="Times New Roman"/>
          <w:sz w:val="24"/>
          <w:szCs w:val="24"/>
        </w:rPr>
        <w:t xml:space="preserve"> напряжения, утомления зрительного аппарата, необходимо выполнять</w:t>
      </w:r>
      <w:r w:rsidR="00DE5E75">
        <w:rPr>
          <w:rFonts w:ascii="Times New Roman" w:hAnsi="Times New Roman" w:cs="Times New Roman"/>
          <w:sz w:val="24"/>
          <w:szCs w:val="24"/>
        </w:rPr>
        <w:t xml:space="preserve"> </w:t>
      </w:r>
      <w:r w:rsidRPr="00FE1388">
        <w:rPr>
          <w:rFonts w:ascii="Times New Roman" w:hAnsi="Times New Roman" w:cs="Times New Roman"/>
          <w:sz w:val="24"/>
          <w:szCs w:val="24"/>
        </w:rPr>
        <w:t>комплексы физических упражнений.</w:t>
      </w:r>
    </w:p>
    <w:p w14:paraId="3FAB0883" w14:textId="246ABC75" w:rsidR="001253DA" w:rsidRPr="00FE1388" w:rsidRDefault="001253DA" w:rsidP="00DE5E75">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При неисправности инструмента и оборудования – прекратить выполне</w:t>
      </w:r>
      <w:r w:rsidR="00DE5E75">
        <w:rPr>
          <w:rFonts w:ascii="Times New Roman" w:hAnsi="Times New Roman" w:cs="Times New Roman"/>
          <w:sz w:val="24"/>
          <w:szCs w:val="24"/>
        </w:rPr>
        <w:t xml:space="preserve">ние задания и </w:t>
      </w:r>
      <w:r w:rsidRPr="00FE1388">
        <w:rPr>
          <w:rFonts w:ascii="Times New Roman" w:hAnsi="Times New Roman" w:cs="Times New Roman"/>
          <w:sz w:val="24"/>
          <w:szCs w:val="24"/>
        </w:rPr>
        <w:t>сообщить об этом Эксперту, а в его отсутствие</w:t>
      </w:r>
      <w:r w:rsidR="00FE1388" w:rsidRPr="00FE1388">
        <w:rPr>
          <w:rFonts w:ascii="Times New Roman" w:hAnsi="Times New Roman" w:cs="Times New Roman"/>
          <w:sz w:val="24"/>
          <w:szCs w:val="24"/>
        </w:rPr>
        <w:t xml:space="preserve"> заместителю главного Эксперта.</w:t>
      </w:r>
    </w:p>
    <w:p w14:paraId="1F7254AC"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1.2.4. Требования охраны труда в аварийных ситуациях</w:t>
      </w:r>
    </w:p>
    <w:p w14:paraId="2DB31046" w14:textId="2BA186B4" w:rsidR="001253DA" w:rsidRPr="00FE1388" w:rsidRDefault="001253DA" w:rsidP="00DE5E75">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При обнаружении неисправности в работе электриче</w:t>
      </w:r>
      <w:r w:rsidR="00DE5E75">
        <w:rPr>
          <w:rFonts w:ascii="Times New Roman" w:hAnsi="Times New Roman" w:cs="Times New Roman"/>
          <w:sz w:val="24"/>
          <w:szCs w:val="24"/>
        </w:rPr>
        <w:t xml:space="preserve">ских устройств, находящихся под </w:t>
      </w:r>
      <w:r w:rsidRPr="00FE1388">
        <w:rPr>
          <w:rFonts w:ascii="Times New Roman" w:hAnsi="Times New Roman" w:cs="Times New Roman"/>
          <w:sz w:val="24"/>
          <w:szCs w:val="24"/>
        </w:rPr>
        <w:t>напряжением (повышенном их нагреве, появления искрения, за</w:t>
      </w:r>
      <w:r w:rsidR="00DE5E75">
        <w:rPr>
          <w:rFonts w:ascii="Times New Roman" w:hAnsi="Times New Roman" w:cs="Times New Roman"/>
          <w:sz w:val="24"/>
          <w:szCs w:val="24"/>
        </w:rPr>
        <w:t xml:space="preserve">паха гари, задымления и т. д.), </w:t>
      </w:r>
      <w:r w:rsidRPr="00FE1388">
        <w:rPr>
          <w:rFonts w:ascii="Times New Roman" w:hAnsi="Times New Roman" w:cs="Times New Roman"/>
          <w:sz w:val="24"/>
          <w:szCs w:val="24"/>
        </w:rPr>
        <w:t>участнику следует немедленно сообщить о случившемс</w:t>
      </w:r>
      <w:r w:rsidR="00DE5E75">
        <w:rPr>
          <w:rFonts w:ascii="Times New Roman" w:hAnsi="Times New Roman" w:cs="Times New Roman"/>
          <w:sz w:val="24"/>
          <w:szCs w:val="24"/>
        </w:rPr>
        <w:t xml:space="preserve">я Экспертам. Выполнение задания </w:t>
      </w:r>
      <w:r w:rsidRPr="00FE1388">
        <w:rPr>
          <w:rFonts w:ascii="Times New Roman" w:hAnsi="Times New Roman" w:cs="Times New Roman"/>
          <w:sz w:val="24"/>
          <w:szCs w:val="24"/>
        </w:rPr>
        <w:t>продолжить только после устранения возникшей неисправности.</w:t>
      </w:r>
    </w:p>
    <w:p w14:paraId="49841450"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xml:space="preserve">• </w:t>
      </w:r>
      <w:proofErr w:type="gramStart"/>
      <w:r w:rsidRPr="00FE1388">
        <w:rPr>
          <w:rFonts w:ascii="Times New Roman" w:hAnsi="Times New Roman" w:cs="Times New Roman"/>
          <w:sz w:val="24"/>
          <w:szCs w:val="24"/>
        </w:rPr>
        <w:t>В</w:t>
      </w:r>
      <w:proofErr w:type="gramEnd"/>
      <w:r w:rsidRPr="00FE1388">
        <w:rPr>
          <w:rFonts w:ascii="Times New Roman" w:hAnsi="Times New Roman" w:cs="Times New Roman"/>
          <w:sz w:val="24"/>
          <w:szCs w:val="24"/>
        </w:rPr>
        <w:t xml:space="preserve"> случае возникновения у участника плохого самочувствия или получения травмы</w:t>
      </w:r>
    </w:p>
    <w:p w14:paraId="6B0C1475" w14:textId="77777777"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сообщить об этом эксперту.</w:t>
      </w:r>
    </w:p>
    <w:p w14:paraId="473048AD" w14:textId="431FD050" w:rsidR="001253DA" w:rsidRPr="00FE1388" w:rsidRDefault="001253DA" w:rsidP="00DE5E75">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При поражении участника электрическим током не</w:t>
      </w:r>
      <w:r w:rsidR="00DE5E75">
        <w:rPr>
          <w:rFonts w:ascii="Times New Roman" w:hAnsi="Times New Roman" w:cs="Times New Roman"/>
          <w:sz w:val="24"/>
          <w:szCs w:val="24"/>
        </w:rPr>
        <w:t xml:space="preserve">медленно отключить электросеть, </w:t>
      </w:r>
      <w:r w:rsidRPr="00FE1388">
        <w:rPr>
          <w:rFonts w:ascii="Times New Roman" w:hAnsi="Times New Roman" w:cs="Times New Roman"/>
          <w:sz w:val="24"/>
          <w:szCs w:val="24"/>
        </w:rPr>
        <w:t>оказать первую помощь (самопомощь) постра</w:t>
      </w:r>
      <w:r w:rsidR="00DE5E75">
        <w:rPr>
          <w:rFonts w:ascii="Times New Roman" w:hAnsi="Times New Roman" w:cs="Times New Roman"/>
          <w:sz w:val="24"/>
          <w:szCs w:val="24"/>
        </w:rPr>
        <w:t xml:space="preserve">давшему, сообщить Эксперту, при </w:t>
      </w:r>
      <w:r w:rsidRPr="00FE1388">
        <w:rPr>
          <w:rFonts w:ascii="Times New Roman" w:hAnsi="Times New Roman" w:cs="Times New Roman"/>
          <w:sz w:val="24"/>
          <w:szCs w:val="24"/>
        </w:rPr>
        <w:t>необходимости обратиться к врачу.</w:t>
      </w:r>
    </w:p>
    <w:p w14:paraId="2260DC8E"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При несчастном случае или внезапном заболевании необходимо в первую очередь</w:t>
      </w:r>
    </w:p>
    <w:p w14:paraId="78FA06E7" w14:textId="77777777"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отключить питание электрооборудования, сообщить о случившемся Экспертам, которые</w:t>
      </w:r>
    </w:p>
    <w:p w14:paraId="2AE7CB86" w14:textId="77777777"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должны принять мероприятия по оказанию первой помощи пострадавшим, вызвать скорую</w:t>
      </w:r>
    </w:p>
    <w:p w14:paraId="1977940C" w14:textId="77777777"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медицинскую помощь, при необходимости отправить пострадавшего в ближайшее лечебное</w:t>
      </w:r>
    </w:p>
    <w:p w14:paraId="1B7744F6" w14:textId="77777777"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учреждение.</w:t>
      </w:r>
    </w:p>
    <w:p w14:paraId="34580242" w14:textId="62ED2695" w:rsidR="001253DA" w:rsidRPr="00FE1388" w:rsidRDefault="001253DA" w:rsidP="00DE5E75">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При возникновении пожара необходимо немедленно</w:t>
      </w:r>
      <w:r w:rsidR="00DE5E75">
        <w:rPr>
          <w:rFonts w:ascii="Times New Roman" w:hAnsi="Times New Roman" w:cs="Times New Roman"/>
          <w:sz w:val="24"/>
          <w:szCs w:val="24"/>
        </w:rPr>
        <w:t xml:space="preserve"> оповестить Главного эксперта и </w:t>
      </w:r>
      <w:r w:rsidRPr="00FE1388">
        <w:rPr>
          <w:rFonts w:ascii="Times New Roman" w:hAnsi="Times New Roman" w:cs="Times New Roman"/>
          <w:sz w:val="24"/>
          <w:szCs w:val="24"/>
        </w:rPr>
        <w:t>экспертов. При последующем развитии событий следует руководствоваться указаниями</w:t>
      </w:r>
    </w:p>
    <w:p w14:paraId="622A68F1" w14:textId="01867D36" w:rsidR="001253DA" w:rsidRPr="00FE1388" w:rsidRDefault="001253DA" w:rsidP="00DE5E75">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Главного эксперта или эксперта, заменяющего его. Приложить усилия для исключения</w:t>
      </w:r>
      <w:r w:rsidR="00DE5E75">
        <w:rPr>
          <w:rFonts w:ascii="Times New Roman" w:hAnsi="Times New Roman" w:cs="Times New Roman"/>
          <w:sz w:val="24"/>
          <w:szCs w:val="24"/>
        </w:rPr>
        <w:t xml:space="preserve"> </w:t>
      </w:r>
      <w:r w:rsidRPr="00FE1388">
        <w:rPr>
          <w:rFonts w:ascii="Times New Roman" w:hAnsi="Times New Roman" w:cs="Times New Roman"/>
          <w:sz w:val="24"/>
          <w:szCs w:val="24"/>
        </w:rPr>
        <w:t>состояния страха и паники.</w:t>
      </w:r>
    </w:p>
    <w:p w14:paraId="1008D5B9"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lastRenderedPageBreak/>
        <w:t>• При обнаружении очага возгорания на площадке необходимо любым возможным</w:t>
      </w:r>
    </w:p>
    <w:p w14:paraId="7F92E9CE" w14:textId="3864E368"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способом постараться загасить пламя в "зародыше" с обяз</w:t>
      </w:r>
      <w:r w:rsidR="00DE5E75">
        <w:rPr>
          <w:rFonts w:ascii="Times New Roman" w:hAnsi="Times New Roman" w:cs="Times New Roman"/>
          <w:sz w:val="24"/>
          <w:szCs w:val="24"/>
        </w:rPr>
        <w:t xml:space="preserve">ательным соблюдением мер личной </w:t>
      </w:r>
      <w:r w:rsidRPr="00FE1388">
        <w:rPr>
          <w:rFonts w:ascii="Times New Roman" w:hAnsi="Times New Roman" w:cs="Times New Roman"/>
          <w:sz w:val="24"/>
          <w:szCs w:val="24"/>
        </w:rPr>
        <w:t>безопасности.</w:t>
      </w:r>
    </w:p>
    <w:p w14:paraId="630A3671" w14:textId="222E3782" w:rsidR="001253DA" w:rsidRPr="00FE1388" w:rsidRDefault="001253DA" w:rsidP="00DE5E75">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При возгорании одежды попытаться сбросить ее. Если</w:t>
      </w:r>
      <w:r w:rsidR="00DE5E75">
        <w:rPr>
          <w:rFonts w:ascii="Times New Roman" w:hAnsi="Times New Roman" w:cs="Times New Roman"/>
          <w:sz w:val="24"/>
          <w:szCs w:val="24"/>
        </w:rPr>
        <w:t xml:space="preserve"> это сделать не удается, упасть </w:t>
      </w:r>
      <w:r w:rsidRPr="00FE1388">
        <w:rPr>
          <w:rFonts w:ascii="Times New Roman" w:hAnsi="Times New Roman" w:cs="Times New Roman"/>
          <w:sz w:val="24"/>
          <w:szCs w:val="24"/>
        </w:rPr>
        <w:t>на пол и, перекатываясь, сбить пламя; необходимо накрыть горящую одеж</w:t>
      </w:r>
      <w:r w:rsidR="00DE5E75">
        <w:rPr>
          <w:rFonts w:ascii="Times New Roman" w:hAnsi="Times New Roman" w:cs="Times New Roman"/>
          <w:sz w:val="24"/>
          <w:szCs w:val="24"/>
        </w:rPr>
        <w:t xml:space="preserve">ду куском плотной </w:t>
      </w:r>
      <w:r w:rsidRPr="00FE1388">
        <w:rPr>
          <w:rFonts w:ascii="Times New Roman" w:hAnsi="Times New Roman" w:cs="Times New Roman"/>
          <w:sz w:val="24"/>
          <w:szCs w:val="24"/>
        </w:rPr>
        <w:t>ткани, облиться водой, запрещается бежать – бег только усилит интенсивность горения.</w:t>
      </w:r>
    </w:p>
    <w:p w14:paraId="19D77AF9"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xml:space="preserve">• </w:t>
      </w:r>
      <w:proofErr w:type="gramStart"/>
      <w:r w:rsidRPr="00FE1388">
        <w:rPr>
          <w:rFonts w:ascii="Times New Roman" w:hAnsi="Times New Roman" w:cs="Times New Roman"/>
          <w:sz w:val="24"/>
          <w:szCs w:val="24"/>
        </w:rPr>
        <w:t>В</w:t>
      </w:r>
      <w:proofErr w:type="gramEnd"/>
      <w:r w:rsidRPr="00FE1388">
        <w:rPr>
          <w:rFonts w:ascii="Times New Roman" w:hAnsi="Times New Roman" w:cs="Times New Roman"/>
          <w:sz w:val="24"/>
          <w:szCs w:val="24"/>
        </w:rPr>
        <w:t xml:space="preserve"> загоревшемся помещении не следует дожидаться, пока приблизится пламя.</w:t>
      </w:r>
    </w:p>
    <w:p w14:paraId="50BD8496" w14:textId="103D3223" w:rsidR="001253DA" w:rsidRPr="00FE1388" w:rsidRDefault="001253DA" w:rsidP="00DE5E75">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xml:space="preserve">Основная опасность пожара для человека – дым. При наступлении признаков удушья </w:t>
      </w:r>
      <w:r w:rsidR="00DE5E75">
        <w:rPr>
          <w:rFonts w:ascii="Times New Roman" w:hAnsi="Times New Roman" w:cs="Times New Roman"/>
          <w:sz w:val="24"/>
          <w:szCs w:val="24"/>
        </w:rPr>
        <w:t xml:space="preserve">лечь на </w:t>
      </w:r>
      <w:r w:rsidRPr="00FE1388">
        <w:rPr>
          <w:rFonts w:ascii="Times New Roman" w:hAnsi="Times New Roman" w:cs="Times New Roman"/>
          <w:sz w:val="24"/>
          <w:szCs w:val="24"/>
        </w:rPr>
        <w:t>пол и как можно быстрее ползти в сторону эвакуационного выхода.</w:t>
      </w:r>
    </w:p>
    <w:p w14:paraId="11945479"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При обнаружении взрывоопасного или подозрительного предмета не подходите</w:t>
      </w:r>
    </w:p>
    <w:p w14:paraId="1BAFCAD4" w14:textId="195359ED"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близко к нему, предупредите о возможной опасности находящихся поблизости экспертов или</w:t>
      </w:r>
      <w:r w:rsidR="00DE5E75">
        <w:rPr>
          <w:rFonts w:ascii="Times New Roman" w:hAnsi="Times New Roman" w:cs="Times New Roman"/>
          <w:sz w:val="24"/>
          <w:szCs w:val="24"/>
        </w:rPr>
        <w:t xml:space="preserve"> </w:t>
      </w:r>
      <w:r w:rsidRPr="00FE1388">
        <w:rPr>
          <w:rFonts w:ascii="Times New Roman" w:hAnsi="Times New Roman" w:cs="Times New Roman"/>
          <w:sz w:val="24"/>
          <w:szCs w:val="24"/>
        </w:rPr>
        <w:t>обслуживающий персонал. • При происшествии взрыва необходимо спокойно уточнить</w:t>
      </w:r>
      <w:r w:rsidR="00DE5E75">
        <w:rPr>
          <w:rFonts w:ascii="Times New Roman" w:hAnsi="Times New Roman" w:cs="Times New Roman"/>
          <w:sz w:val="24"/>
          <w:szCs w:val="24"/>
        </w:rPr>
        <w:t xml:space="preserve"> </w:t>
      </w:r>
      <w:r w:rsidRPr="00FE1388">
        <w:rPr>
          <w:rFonts w:ascii="Times New Roman" w:hAnsi="Times New Roman" w:cs="Times New Roman"/>
          <w:sz w:val="24"/>
          <w:szCs w:val="24"/>
        </w:rPr>
        <w:t>обстановку и действовать по указанию экспертов, при необходимости эвакуации возьмите с</w:t>
      </w:r>
      <w:r w:rsidR="00DE5E75">
        <w:rPr>
          <w:rFonts w:ascii="Times New Roman" w:hAnsi="Times New Roman" w:cs="Times New Roman"/>
          <w:sz w:val="24"/>
          <w:szCs w:val="24"/>
        </w:rPr>
        <w:t xml:space="preserve"> </w:t>
      </w:r>
      <w:r w:rsidRPr="00FE1388">
        <w:rPr>
          <w:rFonts w:ascii="Times New Roman" w:hAnsi="Times New Roman" w:cs="Times New Roman"/>
          <w:sz w:val="24"/>
          <w:szCs w:val="24"/>
        </w:rPr>
        <w:t>собой документы и предметы первой необходимос</w:t>
      </w:r>
      <w:r w:rsidR="00DE5E75">
        <w:rPr>
          <w:rFonts w:ascii="Times New Roman" w:hAnsi="Times New Roman" w:cs="Times New Roman"/>
          <w:sz w:val="24"/>
          <w:szCs w:val="24"/>
        </w:rPr>
        <w:t xml:space="preserve">ти, при передвижении соблюдайте </w:t>
      </w:r>
      <w:r w:rsidRPr="00FE1388">
        <w:rPr>
          <w:rFonts w:ascii="Times New Roman" w:hAnsi="Times New Roman" w:cs="Times New Roman"/>
          <w:sz w:val="24"/>
          <w:szCs w:val="24"/>
        </w:rPr>
        <w:t>осторожность, не трогайте поврежденные конструкции, оголившиеся электрические провода.</w:t>
      </w:r>
    </w:p>
    <w:p w14:paraId="43372409" w14:textId="41BC76F2" w:rsidR="001253DA" w:rsidRPr="00FE1388" w:rsidRDefault="001253DA" w:rsidP="00FE1388">
      <w:pPr>
        <w:spacing w:after="0" w:line="240" w:lineRule="auto"/>
        <w:ind w:firstLine="709"/>
        <w:jc w:val="both"/>
        <w:rPr>
          <w:rFonts w:ascii="Times New Roman" w:hAnsi="Times New Roman" w:cs="Times New Roman"/>
          <w:sz w:val="24"/>
          <w:szCs w:val="24"/>
        </w:rPr>
      </w:pPr>
    </w:p>
    <w:p w14:paraId="618B5BC6" w14:textId="5FF31FB4" w:rsidR="001253DA" w:rsidRPr="00FE1388" w:rsidRDefault="001253DA" w:rsidP="00DE5E75">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В разрушенном или поврежденном помещении не след</w:t>
      </w:r>
      <w:r w:rsidR="00DE5E75">
        <w:rPr>
          <w:rFonts w:ascii="Times New Roman" w:hAnsi="Times New Roman" w:cs="Times New Roman"/>
          <w:sz w:val="24"/>
          <w:szCs w:val="24"/>
        </w:rPr>
        <w:t xml:space="preserve">ует пользоваться открытым огнем </w:t>
      </w:r>
      <w:r w:rsidRPr="00FE1388">
        <w:rPr>
          <w:rFonts w:ascii="Times New Roman" w:hAnsi="Times New Roman" w:cs="Times New Roman"/>
          <w:sz w:val="24"/>
          <w:szCs w:val="24"/>
        </w:rPr>
        <w:t>(спичками, зажигалками и т. п.). 1.2.5. Требование охраны труда по окончании работ</w:t>
      </w:r>
    </w:p>
    <w:p w14:paraId="3A4CB0CB"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По окончании работы участник экзамена обязан соблюдать следующую</w:t>
      </w:r>
    </w:p>
    <w:p w14:paraId="2B272ADF" w14:textId="77777777"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последовательность отключения оборудования:</w:t>
      </w:r>
    </w:p>
    <w:p w14:paraId="79C23747" w14:textId="541AC6E7" w:rsidR="001253DA" w:rsidRPr="00FE1388" w:rsidRDefault="001253DA" w:rsidP="00DE5E75">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xml:space="preserve">• произвести завершение всех выполняемых на </w:t>
      </w:r>
      <w:r w:rsidR="00DE5E75">
        <w:rPr>
          <w:rFonts w:ascii="Times New Roman" w:hAnsi="Times New Roman" w:cs="Times New Roman"/>
          <w:sz w:val="24"/>
          <w:szCs w:val="24"/>
        </w:rPr>
        <w:t xml:space="preserve">ПК задач; • отключить питание в </w:t>
      </w:r>
      <w:r w:rsidRPr="00FE1388">
        <w:rPr>
          <w:rFonts w:ascii="Times New Roman" w:hAnsi="Times New Roman" w:cs="Times New Roman"/>
          <w:sz w:val="24"/>
          <w:szCs w:val="24"/>
        </w:rPr>
        <w:t>последовательности, установленной инструкцией по эксплуатации данного оборудования.</w:t>
      </w:r>
    </w:p>
    <w:p w14:paraId="2ACFAA89"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Убрать со стола рабочие материалы и привести в порядок рабочее место. • Обо всех</w:t>
      </w:r>
    </w:p>
    <w:p w14:paraId="7BCE1A77" w14:textId="77777777"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замеченных неполадках сообщить эксперту. • Сообщить эксперту о выявленных во время</w:t>
      </w:r>
    </w:p>
    <w:p w14:paraId="4ACE37B2" w14:textId="493E7EE2"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выполнения заданий неполадках и неисправностях оборудования, и других факторах,</w:t>
      </w:r>
      <w:r w:rsidR="00DE5E75">
        <w:rPr>
          <w:rFonts w:ascii="Times New Roman" w:hAnsi="Times New Roman" w:cs="Times New Roman"/>
          <w:sz w:val="24"/>
          <w:szCs w:val="24"/>
        </w:rPr>
        <w:t xml:space="preserve"> </w:t>
      </w:r>
      <w:r w:rsidRPr="00FE1388">
        <w:rPr>
          <w:rFonts w:ascii="Times New Roman" w:hAnsi="Times New Roman" w:cs="Times New Roman"/>
          <w:sz w:val="24"/>
          <w:szCs w:val="24"/>
        </w:rPr>
        <w:t>влияющих на безопасность выполнения задания.</w:t>
      </w:r>
    </w:p>
    <w:p w14:paraId="643B94E8"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1.3. Инструкция по охране труда для экспертов</w:t>
      </w:r>
    </w:p>
    <w:p w14:paraId="5CCC820A"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1.3.1. Общие требования охраны труда</w:t>
      </w:r>
    </w:p>
    <w:p w14:paraId="2CA599D8"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К работе в качестве эксперта Компетенции «Корпоративная защита от внутренних</w:t>
      </w:r>
    </w:p>
    <w:p w14:paraId="235DD496" w14:textId="3C29765F"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угроз информационной безопасности» допускаются Эксперты, прошедшие специальное</w:t>
      </w:r>
      <w:r w:rsidR="00DE5E75">
        <w:rPr>
          <w:rFonts w:ascii="Times New Roman" w:hAnsi="Times New Roman" w:cs="Times New Roman"/>
          <w:sz w:val="24"/>
          <w:szCs w:val="24"/>
        </w:rPr>
        <w:t xml:space="preserve"> </w:t>
      </w:r>
      <w:r w:rsidRPr="00FE1388">
        <w:rPr>
          <w:rFonts w:ascii="Times New Roman" w:hAnsi="Times New Roman" w:cs="Times New Roman"/>
          <w:sz w:val="24"/>
          <w:szCs w:val="24"/>
        </w:rPr>
        <w:t>обучение и не имеющие противопоказаний по состоянию здоровья.</w:t>
      </w:r>
    </w:p>
    <w:p w14:paraId="4A248F12" w14:textId="6421A470" w:rsidR="001253DA" w:rsidRPr="00FE1388" w:rsidRDefault="001253DA" w:rsidP="00DE5E75">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Эксперт с особыми полномочиями, на которого возл</w:t>
      </w:r>
      <w:r w:rsidR="00DE5E75">
        <w:rPr>
          <w:rFonts w:ascii="Times New Roman" w:hAnsi="Times New Roman" w:cs="Times New Roman"/>
          <w:sz w:val="24"/>
          <w:szCs w:val="24"/>
        </w:rPr>
        <w:t xml:space="preserve">ожена обязанность за проведение </w:t>
      </w:r>
      <w:r w:rsidRPr="00FE1388">
        <w:rPr>
          <w:rFonts w:ascii="Times New Roman" w:hAnsi="Times New Roman" w:cs="Times New Roman"/>
          <w:sz w:val="24"/>
          <w:szCs w:val="24"/>
        </w:rPr>
        <w:t>инструктажа по охране труда, должен иметь действующие у</w:t>
      </w:r>
      <w:r w:rsidR="00DE5E75">
        <w:rPr>
          <w:rFonts w:ascii="Times New Roman" w:hAnsi="Times New Roman" w:cs="Times New Roman"/>
          <w:sz w:val="24"/>
          <w:szCs w:val="24"/>
        </w:rPr>
        <w:t xml:space="preserve">достоверение «О проверке знаний </w:t>
      </w:r>
      <w:r w:rsidRPr="00FE1388">
        <w:rPr>
          <w:rFonts w:ascii="Times New Roman" w:hAnsi="Times New Roman" w:cs="Times New Roman"/>
          <w:sz w:val="24"/>
          <w:szCs w:val="24"/>
        </w:rPr>
        <w:t>требований охраны труда».</w:t>
      </w:r>
    </w:p>
    <w:p w14:paraId="25BC07CC" w14:textId="4AA035DD" w:rsidR="001253DA" w:rsidRPr="00FE1388" w:rsidRDefault="001253DA" w:rsidP="00DE5E75">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xml:space="preserve">• </w:t>
      </w:r>
      <w:proofErr w:type="gramStart"/>
      <w:r w:rsidRPr="00FE1388">
        <w:rPr>
          <w:rFonts w:ascii="Times New Roman" w:hAnsi="Times New Roman" w:cs="Times New Roman"/>
          <w:sz w:val="24"/>
          <w:szCs w:val="24"/>
        </w:rPr>
        <w:t>В</w:t>
      </w:r>
      <w:proofErr w:type="gramEnd"/>
      <w:r w:rsidRPr="00FE1388">
        <w:rPr>
          <w:rFonts w:ascii="Times New Roman" w:hAnsi="Times New Roman" w:cs="Times New Roman"/>
          <w:sz w:val="24"/>
          <w:szCs w:val="24"/>
        </w:rPr>
        <w:t xml:space="preserve"> процессе контроля выполнения заданий и нахожд</w:t>
      </w:r>
      <w:r w:rsidR="00DE5E75">
        <w:rPr>
          <w:rFonts w:ascii="Times New Roman" w:hAnsi="Times New Roman" w:cs="Times New Roman"/>
          <w:sz w:val="24"/>
          <w:szCs w:val="24"/>
        </w:rPr>
        <w:t xml:space="preserve">ения на площадке Эксперт обязан </w:t>
      </w:r>
      <w:r w:rsidRPr="00FE1388">
        <w:rPr>
          <w:rFonts w:ascii="Times New Roman" w:hAnsi="Times New Roman" w:cs="Times New Roman"/>
          <w:sz w:val="24"/>
          <w:szCs w:val="24"/>
        </w:rPr>
        <w:t>четко соблюдать:</w:t>
      </w:r>
    </w:p>
    <w:p w14:paraId="3983E86A"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инструкции по охране труда и технике безопасности;</w:t>
      </w:r>
    </w:p>
    <w:p w14:paraId="1477F30B"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правила пожарной безопасности, знать места расположения первичных средств</w:t>
      </w:r>
    </w:p>
    <w:p w14:paraId="58B399E1"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пожаротушения и планов эвакуации.</w:t>
      </w:r>
    </w:p>
    <w:p w14:paraId="7D231F02"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расписание и график проведения задания, установленные режимы труда и отдыха.</w:t>
      </w:r>
    </w:p>
    <w:p w14:paraId="348D5432" w14:textId="4FD787E9" w:rsidR="001253DA" w:rsidRPr="00FE1388" w:rsidRDefault="001253DA" w:rsidP="00DE5E75">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xml:space="preserve">• При работе на персональном компьютере и </w:t>
      </w:r>
      <w:proofErr w:type="spellStart"/>
      <w:r w:rsidRPr="00FE1388">
        <w:rPr>
          <w:rFonts w:ascii="Times New Roman" w:hAnsi="Times New Roman" w:cs="Times New Roman"/>
          <w:sz w:val="24"/>
          <w:szCs w:val="24"/>
        </w:rPr>
        <w:t>копировально</w:t>
      </w:r>
      <w:proofErr w:type="spellEnd"/>
      <w:r w:rsidRPr="00FE1388">
        <w:rPr>
          <w:rFonts w:ascii="Times New Roman" w:hAnsi="Times New Roman" w:cs="Times New Roman"/>
          <w:sz w:val="24"/>
          <w:szCs w:val="24"/>
        </w:rPr>
        <w:t xml:space="preserve"> множительной т</w:t>
      </w:r>
      <w:r w:rsidR="00DE5E75">
        <w:rPr>
          <w:rFonts w:ascii="Times New Roman" w:hAnsi="Times New Roman" w:cs="Times New Roman"/>
          <w:sz w:val="24"/>
          <w:szCs w:val="24"/>
        </w:rPr>
        <w:t xml:space="preserve">ехнике на </w:t>
      </w:r>
      <w:r w:rsidRPr="00FE1388">
        <w:rPr>
          <w:rFonts w:ascii="Times New Roman" w:hAnsi="Times New Roman" w:cs="Times New Roman"/>
          <w:sz w:val="24"/>
          <w:szCs w:val="24"/>
        </w:rPr>
        <w:t>Эксперта могут воздействовать следующие вредные и (или) опасные производственные</w:t>
      </w:r>
    </w:p>
    <w:p w14:paraId="2CE3D7E2" w14:textId="77777777"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факторы:</w:t>
      </w:r>
    </w:p>
    <w:p w14:paraId="3BDDCB26"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электрический ток;</w:t>
      </w:r>
    </w:p>
    <w:p w14:paraId="65EF1477" w14:textId="6789DBCC" w:rsidR="001253DA" w:rsidRPr="00FE1388" w:rsidRDefault="001253DA" w:rsidP="00DE5E75">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статическое электричество, образующееся в резуль</w:t>
      </w:r>
      <w:r w:rsidR="00DE5E75">
        <w:rPr>
          <w:rFonts w:ascii="Times New Roman" w:hAnsi="Times New Roman" w:cs="Times New Roman"/>
          <w:sz w:val="24"/>
          <w:szCs w:val="24"/>
        </w:rPr>
        <w:t xml:space="preserve">тате трения движущейся бумаги с </w:t>
      </w:r>
      <w:r w:rsidRPr="00FE1388">
        <w:rPr>
          <w:rFonts w:ascii="Times New Roman" w:hAnsi="Times New Roman" w:cs="Times New Roman"/>
          <w:sz w:val="24"/>
          <w:szCs w:val="24"/>
        </w:rPr>
        <w:t>рабочими механизмами, а также при некачественном заземлении аппаратов;</w:t>
      </w:r>
    </w:p>
    <w:p w14:paraId="1FF10D39"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шум, обусловленный конструкцией оргтехники;</w:t>
      </w:r>
    </w:p>
    <w:p w14:paraId="7D94FE13"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химические вещества, выделяющиеся при работе оргтехники;</w:t>
      </w:r>
    </w:p>
    <w:p w14:paraId="57E40BD9"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зрительное перенапряжение при работе с ПК.</w:t>
      </w:r>
    </w:p>
    <w:p w14:paraId="27E50EC9" w14:textId="3AF1203B" w:rsidR="001253DA" w:rsidRPr="00FE1388" w:rsidRDefault="001253DA" w:rsidP="00DE5E75">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lastRenderedPageBreak/>
        <w:t>• При несчастном случае пострадавший или очевидец несчастного случая обязан</w:t>
      </w:r>
      <w:r w:rsidR="00DE5E75">
        <w:rPr>
          <w:rFonts w:ascii="Times New Roman" w:hAnsi="Times New Roman" w:cs="Times New Roman"/>
          <w:sz w:val="24"/>
          <w:szCs w:val="24"/>
        </w:rPr>
        <w:t xml:space="preserve"> </w:t>
      </w:r>
      <w:r w:rsidRPr="00FE1388">
        <w:rPr>
          <w:rFonts w:ascii="Times New Roman" w:hAnsi="Times New Roman" w:cs="Times New Roman"/>
          <w:sz w:val="24"/>
          <w:szCs w:val="24"/>
        </w:rPr>
        <w:t xml:space="preserve">немедленно сообщить о случившемся Главному </w:t>
      </w:r>
      <w:r w:rsidR="00DE5E75">
        <w:rPr>
          <w:rFonts w:ascii="Times New Roman" w:hAnsi="Times New Roman" w:cs="Times New Roman"/>
          <w:sz w:val="24"/>
          <w:szCs w:val="24"/>
        </w:rPr>
        <w:t xml:space="preserve">Эксперту. В помещении Экспертов </w:t>
      </w:r>
      <w:r w:rsidRPr="00FE1388">
        <w:rPr>
          <w:rFonts w:ascii="Times New Roman" w:hAnsi="Times New Roman" w:cs="Times New Roman"/>
          <w:sz w:val="24"/>
          <w:szCs w:val="24"/>
        </w:rPr>
        <w:t>Компетенции «Корпоративная защита от внутренних угроз информационной безопасности»</w:t>
      </w:r>
    </w:p>
    <w:p w14:paraId="5404DE8A" w14:textId="1CE2C8B1"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находится аптечка первой помощи, укомплектованная изделиями медицинского назначения,</w:t>
      </w:r>
      <w:r w:rsidR="00DE5E75">
        <w:rPr>
          <w:rFonts w:ascii="Times New Roman" w:hAnsi="Times New Roman" w:cs="Times New Roman"/>
          <w:sz w:val="24"/>
          <w:szCs w:val="24"/>
        </w:rPr>
        <w:t xml:space="preserve"> </w:t>
      </w:r>
      <w:r w:rsidRPr="00FE1388">
        <w:rPr>
          <w:rFonts w:ascii="Times New Roman" w:hAnsi="Times New Roman" w:cs="Times New Roman"/>
          <w:sz w:val="24"/>
          <w:szCs w:val="24"/>
        </w:rPr>
        <w:t>ее необходимо использовать для оказания первой помощи, самопомощи в случаях получения</w:t>
      </w:r>
      <w:r w:rsidR="00DE5E75">
        <w:rPr>
          <w:rFonts w:ascii="Times New Roman" w:hAnsi="Times New Roman" w:cs="Times New Roman"/>
          <w:sz w:val="24"/>
          <w:szCs w:val="24"/>
        </w:rPr>
        <w:t xml:space="preserve"> </w:t>
      </w:r>
      <w:r w:rsidRPr="00FE1388">
        <w:rPr>
          <w:rFonts w:ascii="Times New Roman" w:hAnsi="Times New Roman" w:cs="Times New Roman"/>
          <w:sz w:val="24"/>
          <w:szCs w:val="24"/>
        </w:rPr>
        <w:t>травмы. В случае возникновения несчастного случа</w:t>
      </w:r>
      <w:r w:rsidR="00DE5E75">
        <w:rPr>
          <w:rFonts w:ascii="Times New Roman" w:hAnsi="Times New Roman" w:cs="Times New Roman"/>
          <w:sz w:val="24"/>
          <w:szCs w:val="24"/>
        </w:rPr>
        <w:t xml:space="preserve">я или болезни Эксперта, об этом </w:t>
      </w:r>
      <w:r w:rsidRPr="00FE1388">
        <w:rPr>
          <w:rFonts w:ascii="Times New Roman" w:hAnsi="Times New Roman" w:cs="Times New Roman"/>
          <w:sz w:val="24"/>
          <w:szCs w:val="24"/>
        </w:rPr>
        <w:t>немедленно уведомляется Главный эксперт.</w:t>
      </w:r>
    </w:p>
    <w:p w14:paraId="261EED38" w14:textId="5425112C" w:rsidR="001253DA" w:rsidRPr="00FE1388" w:rsidRDefault="001253DA" w:rsidP="00DE5E75">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Эксперты, допустившие невыполнение или наруше</w:t>
      </w:r>
      <w:r w:rsidR="00DE5E75">
        <w:rPr>
          <w:rFonts w:ascii="Times New Roman" w:hAnsi="Times New Roman" w:cs="Times New Roman"/>
          <w:sz w:val="24"/>
          <w:szCs w:val="24"/>
        </w:rPr>
        <w:t xml:space="preserve">ние инструкции по охране труда, </w:t>
      </w:r>
      <w:r w:rsidRPr="00FE1388">
        <w:rPr>
          <w:rFonts w:ascii="Times New Roman" w:hAnsi="Times New Roman" w:cs="Times New Roman"/>
          <w:sz w:val="24"/>
          <w:szCs w:val="24"/>
        </w:rPr>
        <w:t>привлекаются к ответственности в соответствии с Регламентом, а при необходимости</w:t>
      </w:r>
    </w:p>
    <w:p w14:paraId="0B7F5191" w14:textId="77777777" w:rsidR="001253DA" w:rsidRPr="00FE1388" w:rsidRDefault="001253DA" w:rsidP="00DE5E75">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согласно действующему законодательству.</w:t>
      </w:r>
    </w:p>
    <w:p w14:paraId="2E68E172"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1.3.2. Требования охраны труда перед началом работы</w:t>
      </w:r>
    </w:p>
    <w:p w14:paraId="089DADFB"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Перед началом работы Эксперты должны выполнить следующее:</w:t>
      </w:r>
    </w:p>
    <w:p w14:paraId="24282850"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xml:space="preserve">• </w:t>
      </w:r>
      <w:proofErr w:type="gramStart"/>
      <w:r w:rsidRPr="00FE1388">
        <w:rPr>
          <w:rFonts w:ascii="Times New Roman" w:hAnsi="Times New Roman" w:cs="Times New Roman"/>
          <w:sz w:val="24"/>
          <w:szCs w:val="24"/>
        </w:rPr>
        <w:t>В</w:t>
      </w:r>
      <w:proofErr w:type="gramEnd"/>
      <w:r w:rsidRPr="00FE1388">
        <w:rPr>
          <w:rFonts w:ascii="Times New Roman" w:hAnsi="Times New Roman" w:cs="Times New Roman"/>
          <w:sz w:val="24"/>
          <w:szCs w:val="24"/>
        </w:rPr>
        <w:t xml:space="preserve"> подготовительный день, Эксперт с особыми полномочиями, ответственный за</w:t>
      </w:r>
    </w:p>
    <w:p w14:paraId="00AD72EE" w14:textId="4442D6DE" w:rsidR="001253DA" w:rsidRPr="00FE1388" w:rsidRDefault="001253DA" w:rsidP="00DE5E75">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охрану труда, обязан провести подробный инструктаж по «</w:t>
      </w:r>
      <w:r w:rsidR="00DE5E75">
        <w:rPr>
          <w:rFonts w:ascii="Times New Roman" w:hAnsi="Times New Roman" w:cs="Times New Roman"/>
          <w:sz w:val="24"/>
          <w:szCs w:val="24"/>
        </w:rPr>
        <w:t xml:space="preserve">Программе инструктажа по охране </w:t>
      </w:r>
      <w:r w:rsidRPr="00FE1388">
        <w:rPr>
          <w:rFonts w:ascii="Times New Roman" w:hAnsi="Times New Roman" w:cs="Times New Roman"/>
          <w:sz w:val="24"/>
          <w:szCs w:val="24"/>
        </w:rPr>
        <w:t>труда и технике безопасности», ознакомить экспертов и учас</w:t>
      </w:r>
      <w:r w:rsidR="00DE5E75">
        <w:rPr>
          <w:rFonts w:ascii="Times New Roman" w:hAnsi="Times New Roman" w:cs="Times New Roman"/>
          <w:sz w:val="24"/>
          <w:szCs w:val="24"/>
        </w:rPr>
        <w:t xml:space="preserve">тников с инструкцией по технике </w:t>
      </w:r>
      <w:r w:rsidRPr="00FE1388">
        <w:rPr>
          <w:rFonts w:ascii="Times New Roman" w:hAnsi="Times New Roman" w:cs="Times New Roman"/>
          <w:sz w:val="24"/>
          <w:szCs w:val="24"/>
        </w:rPr>
        <w:t>безопасности, с планами эвакуации при возникновении</w:t>
      </w:r>
      <w:r w:rsidR="00DE5E75">
        <w:rPr>
          <w:rFonts w:ascii="Times New Roman" w:hAnsi="Times New Roman" w:cs="Times New Roman"/>
          <w:sz w:val="24"/>
          <w:szCs w:val="24"/>
        </w:rPr>
        <w:t xml:space="preserve"> пожара, с местами расположения </w:t>
      </w:r>
      <w:r w:rsidRPr="00FE1388">
        <w:rPr>
          <w:rFonts w:ascii="Times New Roman" w:hAnsi="Times New Roman" w:cs="Times New Roman"/>
          <w:sz w:val="24"/>
          <w:szCs w:val="24"/>
        </w:rPr>
        <w:t>санитарно-бытовых помещений, медицинс</w:t>
      </w:r>
      <w:r w:rsidR="00DE5E75">
        <w:rPr>
          <w:rFonts w:ascii="Times New Roman" w:hAnsi="Times New Roman" w:cs="Times New Roman"/>
          <w:sz w:val="24"/>
          <w:szCs w:val="24"/>
        </w:rPr>
        <w:t xml:space="preserve">кими кабинетами, питьевой воды, </w:t>
      </w:r>
      <w:r w:rsidRPr="00FE1388">
        <w:rPr>
          <w:rFonts w:ascii="Times New Roman" w:hAnsi="Times New Roman" w:cs="Times New Roman"/>
          <w:sz w:val="24"/>
          <w:szCs w:val="24"/>
        </w:rPr>
        <w:t>проконтролировать подготовку рабочих мест участник</w:t>
      </w:r>
      <w:r w:rsidR="00DE5E75">
        <w:rPr>
          <w:rFonts w:ascii="Times New Roman" w:hAnsi="Times New Roman" w:cs="Times New Roman"/>
          <w:sz w:val="24"/>
          <w:szCs w:val="24"/>
        </w:rPr>
        <w:t xml:space="preserve">ов в соответствии с Техническим </w:t>
      </w:r>
      <w:r w:rsidRPr="00FE1388">
        <w:rPr>
          <w:rFonts w:ascii="Times New Roman" w:hAnsi="Times New Roman" w:cs="Times New Roman"/>
          <w:sz w:val="24"/>
          <w:szCs w:val="24"/>
        </w:rPr>
        <w:t>описанием компетенции.</w:t>
      </w:r>
    </w:p>
    <w:p w14:paraId="191EB3DC"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Ежедневно, перед началом работ на площадке и в помещении экспертов необходимо:</w:t>
      </w:r>
    </w:p>
    <w:p w14:paraId="49E6B685"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осмотреть рабочие места экспертов и участников;</w:t>
      </w:r>
    </w:p>
    <w:p w14:paraId="32F4E91E"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привести в порядок рабочее место эксперта;</w:t>
      </w:r>
    </w:p>
    <w:p w14:paraId="789FE921"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проверить правильность подключения оборудования в электросеть;</w:t>
      </w:r>
    </w:p>
    <w:p w14:paraId="29BF90E6"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Эксперту запрещается приступать к работе при обнаружении неисправности</w:t>
      </w:r>
    </w:p>
    <w:p w14:paraId="23589067" w14:textId="647847F5" w:rsidR="001253DA" w:rsidRPr="00FE1388" w:rsidRDefault="001253DA" w:rsidP="00A82213">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оборудования. О замеченных недостатках и неи</w:t>
      </w:r>
      <w:r w:rsidR="00A82213">
        <w:rPr>
          <w:rFonts w:ascii="Times New Roman" w:hAnsi="Times New Roman" w:cs="Times New Roman"/>
          <w:sz w:val="24"/>
          <w:szCs w:val="24"/>
        </w:rPr>
        <w:t xml:space="preserve">справностях немедленно сообщить </w:t>
      </w:r>
      <w:r w:rsidRPr="00FE1388">
        <w:rPr>
          <w:rFonts w:ascii="Times New Roman" w:hAnsi="Times New Roman" w:cs="Times New Roman"/>
          <w:sz w:val="24"/>
          <w:szCs w:val="24"/>
        </w:rPr>
        <w:t>Техническому Эксперту и до устранения неполадок к работе не приступать.</w:t>
      </w:r>
    </w:p>
    <w:p w14:paraId="17A8906B"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1.3.3. Требования охраны труда во время работы</w:t>
      </w:r>
    </w:p>
    <w:p w14:paraId="38B919E9"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Изображение на экранах видеомониторов должно быть стабильным, ясным и</w:t>
      </w:r>
    </w:p>
    <w:p w14:paraId="686CD1F6" w14:textId="53D85632" w:rsidR="001253DA" w:rsidRPr="00FE1388" w:rsidRDefault="001253DA" w:rsidP="00A82213">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предельно четким, не иметь мерцаний символов и фона, на экранах не должно быть бликов и</w:t>
      </w:r>
      <w:r w:rsidR="00A82213">
        <w:rPr>
          <w:rFonts w:ascii="Times New Roman" w:hAnsi="Times New Roman" w:cs="Times New Roman"/>
          <w:sz w:val="24"/>
          <w:szCs w:val="24"/>
        </w:rPr>
        <w:t xml:space="preserve"> </w:t>
      </w:r>
      <w:r w:rsidRPr="00FE1388">
        <w:rPr>
          <w:rFonts w:ascii="Times New Roman" w:hAnsi="Times New Roman" w:cs="Times New Roman"/>
          <w:sz w:val="24"/>
          <w:szCs w:val="24"/>
        </w:rPr>
        <w:t>отражений светильников, окон и окружающих предметов.</w:t>
      </w:r>
    </w:p>
    <w:p w14:paraId="3FE07641" w14:textId="26632D8A" w:rsidR="001253DA" w:rsidRPr="00FE1388" w:rsidRDefault="001253DA" w:rsidP="00A82213">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Суммарное время непосредственной работы с пе</w:t>
      </w:r>
      <w:r w:rsidR="00A82213">
        <w:rPr>
          <w:rFonts w:ascii="Times New Roman" w:hAnsi="Times New Roman" w:cs="Times New Roman"/>
          <w:sz w:val="24"/>
          <w:szCs w:val="24"/>
        </w:rPr>
        <w:t xml:space="preserve">рсональным компьютером и другой </w:t>
      </w:r>
      <w:r w:rsidRPr="00FE1388">
        <w:rPr>
          <w:rFonts w:ascii="Times New Roman" w:hAnsi="Times New Roman" w:cs="Times New Roman"/>
          <w:sz w:val="24"/>
          <w:szCs w:val="24"/>
        </w:rPr>
        <w:t>оргтехникой в течение дня должно быть не более 6 часов</w:t>
      </w:r>
      <w:r w:rsidR="00A82213">
        <w:rPr>
          <w:rFonts w:ascii="Times New Roman" w:hAnsi="Times New Roman" w:cs="Times New Roman"/>
          <w:sz w:val="24"/>
          <w:szCs w:val="24"/>
        </w:rPr>
        <w:t xml:space="preserve">. Продолжительность непрерывной </w:t>
      </w:r>
      <w:r w:rsidRPr="00FE1388">
        <w:rPr>
          <w:rFonts w:ascii="Times New Roman" w:hAnsi="Times New Roman" w:cs="Times New Roman"/>
          <w:sz w:val="24"/>
          <w:szCs w:val="24"/>
        </w:rPr>
        <w:t>работы с персональным компьютером и другой оргтехн</w:t>
      </w:r>
      <w:r w:rsidR="00A82213">
        <w:rPr>
          <w:rFonts w:ascii="Times New Roman" w:hAnsi="Times New Roman" w:cs="Times New Roman"/>
          <w:sz w:val="24"/>
          <w:szCs w:val="24"/>
        </w:rPr>
        <w:t xml:space="preserve">икой без регламентированного </w:t>
      </w:r>
      <w:r w:rsidRPr="00FE1388">
        <w:rPr>
          <w:rFonts w:ascii="Times New Roman" w:hAnsi="Times New Roman" w:cs="Times New Roman"/>
          <w:sz w:val="24"/>
          <w:szCs w:val="24"/>
        </w:rPr>
        <w:t>перерыва не должна превышать 2-х часов. Через к</w:t>
      </w:r>
      <w:r w:rsidR="00A82213">
        <w:rPr>
          <w:rFonts w:ascii="Times New Roman" w:hAnsi="Times New Roman" w:cs="Times New Roman"/>
          <w:sz w:val="24"/>
          <w:szCs w:val="24"/>
        </w:rPr>
        <w:t xml:space="preserve">аждый час работы следует делать </w:t>
      </w:r>
      <w:r w:rsidRPr="00FE1388">
        <w:rPr>
          <w:rFonts w:ascii="Times New Roman" w:hAnsi="Times New Roman" w:cs="Times New Roman"/>
          <w:sz w:val="24"/>
          <w:szCs w:val="24"/>
        </w:rPr>
        <w:t>регламентированный перерыв продолжительностью 15 мин.</w:t>
      </w:r>
    </w:p>
    <w:p w14:paraId="21256186"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Во избежание поражения током запрещается:</w:t>
      </w:r>
    </w:p>
    <w:p w14:paraId="321B1737"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прикасаться к задней панели персонального компьютера и другой оргтехники,</w:t>
      </w:r>
    </w:p>
    <w:p w14:paraId="54566209" w14:textId="77777777" w:rsidR="001253DA" w:rsidRPr="00FE1388" w:rsidRDefault="001253DA" w:rsidP="00A82213">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монитора при включенном питании;</w:t>
      </w:r>
    </w:p>
    <w:p w14:paraId="10FBD0EF"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допускать попадания влаги на поверхность монитора, рабочую поверхность</w:t>
      </w:r>
    </w:p>
    <w:p w14:paraId="278B1640" w14:textId="77777777" w:rsidR="001253DA" w:rsidRPr="00FE1388" w:rsidRDefault="001253DA" w:rsidP="00A82213">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клавиатуры, дисководов, принтеров и других устройств;</w:t>
      </w:r>
    </w:p>
    <w:p w14:paraId="1DE15C49"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производить самостоятельно вскрытие и ремонт оборудования;</w:t>
      </w:r>
    </w:p>
    <w:p w14:paraId="699E177C"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переключать разъемы интерфейсных кабелей периферийных устройств при</w:t>
      </w:r>
    </w:p>
    <w:p w14:paraId="70F7EE60" w14:textId="77777777" w:rsidR="001253DA" w:rsidRPr="00FE1388" w:rsidRDefault="001253DA" w:rsidP="00A82213">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включенном питании;</w:t>
      </w:r>
    </w:p>
    <w:p w14:paraId="7280BC27"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загромождать верхние панели устройств бумагами и посторонними предметами;</w:t>
      </w:r>
    </w:p>
    <w:p w14:paraId="4FBF17EE"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допускать попадание влаги на поверхность системного блока, монитора, рабочую</w:t>
      </w:r>
    </w:p>
    <w:p w14:paraId="7105F7B9" w14:textId="77777777" w:rsidR="001253DA" w:rsidRPr="00FE1388" w:rsidRDefault="001253DA" w:rsidP="00A82213">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поверхность клавиатуры, дисководов, принтеров и др. устройств;</w:t>
      </w:r>
    </w:p>
    <w:p w14:paraId="0CFD747D"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При выполнении модулей задания участниками, Эксперту необходимо быть</w:t>
      </w:r>
    </w:p>
    <w:p w14:paraId="7D63E234" w14:textId="72065817" w:rsidR="001253DA" w:rsidRPr="00FE1388" w:rsidRDefault="001253DA" w:rsidP="00A82213">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внимательным, не отвлекаться посторонними разговорами и делами без необходимости, не</w:t>
      </w:r>
      <w:r w:rsidR="00A82213">
        <w:rPr>
          <w:rFonts w:ascii="Times New Roman" w:hAnsi="Times New Roman" w:cs="Times New Roman"/>
          <w:sz w:val="24"/>
          <w:szCs w:val="24"/>
        </w:rPr>
        <w:t xml:space="preserve"> </w:t>
      </w:r>
      <w:r w:rsidRPr="00FE1388">
        <w:rPr>
          <w:rFonts w:ascii="Times New Roman" w:hAnsi="Times New Roman" w:cs="Times New Roman"/>
          <w:sz w:val="24"/>
          <w:szCs w:val="24"/>
        </w:rPr>
        <w:t>отвлекать других Экспертов и участников.</w:t>
      </w:r>
    </w:p>
    <w:p w14:paraId="7BE9DA00"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Эксперту во время работы с оргтехникой:</w:t>
      </w:r>
    </w:p>
    <w:p w14:paraId="555D2E9B"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обращать внимание на символы, высвечивающиеся на панели оборудования, не</w:t>
      </w:r>
    </w:p>
    <w:p w14:paraId="72D1CCD8" w14:textId="77777777" w:rsidR="001253DA" w:rsidRPr="00FE1388" w:rsidRDefault="001253DA" w:rsidP="00A82213">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lastRenderedPageBreak/>
        <w:t>игнорировать их;</w:t>
      </w:r>
    </w:p>
    <w:p w14:paraId="75AC60D1"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не снимать крышки и панели, жестко закрепленные на устройстве. В некоторых</w:t>
      </w:r>
    </w:p>
    <w:p w14:paraId="5646E575" w14:textId="0AEC04C5" w:rsidR="001253DA" w:rsidRPr="00FE1388" w:rsidRDefault="001253DA" w:rsidP="00A82213">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компонентах устройств используется высокое напряжение или лазерное излучение, что может</w:t>
      </w:r>
      <w:r w:rsidR="00A82213">
        <w:rPr>
          <w:rFonts w:ascii="Times New Roman" w:hAnsi="Times New Roman" w:cs="Times New Roman"/>
          <w:sz w:val="24"/>
          <w:szCs w:val="24"/>
        </w:rPr>
        <w:t xml:space="preserve"> </w:t>
      </w:r>
      <w:r w:rsidRPr="00FE1388">
        <w:rPr>
          <w:rFonts w:ascii="Times New Roman" w:hAnsi="Times New Roman" w:cs="Times New Roman"/>
          <w:sz w:val="24"/>
          <w:szCs w:val="24"/>
        </w:rPr>
        <w:t>привести к поражению электрическим током или вызвать слепоту;</w:t>
      </w:r>
    </w:p>
    <w:p w14:paraId="78DD9EBB"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не производить включение/выключение аппаратов мокрыми руками;</w:t>
      </w:r>
    </w:p>
    <w:p w14:paraId="691F54FB"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не ставить на устройство емкости с водой, не класть металлические предметы;</w:t>
      </w:r>
    </w:p>
    <w:p w14:paraId="720C147F"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не эксплуатировать аппарат, если он перегрелся, стал дымиться, появился</w:t>
      </w:r>
    </w:p>
    <w:p w14:paraId="547B3AE1" w14:textId="77777777" w:rsidR="001253DA" w:rsidRPr="00FE1388" w:rsidRDefault="001253DA" w:rsidP="00A82213">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посторонний запах или звук;</w:t>
      </w:r>
    </w:p>
    <w:p w14:paraId="168EB590"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не эксплуатировать аппарат, если его уронили или корпус был поврежден;</w:t>
      </w:r>
    </w:p>
    <w:p w14:paraId="7BD81765"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вынимать застрявшие листы можно только после отключения устройства из сети;</w:t>
      </w:r>
    </w:p>
    <w:p w14:paraId="2C0685D6"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запрещается перемещать аппараты включенными в сеть;</w:t>
      </w:r>
    </w:p>
    <w:p w14:paraId="11493E3C"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все работы по замене картриджей, бумаги можно производить только после</w:t>
      </w:r>
    </w:p>
    <w:p w14:paraId="41E52EF5" w14:textId="77777777" w:rsidR="001253DA" w:rsidRPr="00FE1388" w:rsidRDefault="001253DA" w:rsidP="00A82213">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отключения аппарата от сети;</w:t>
      </w:r>
    </w:p>
    <w:p w14:paraId="10473876"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обязательно мыть руки теплой водой с мылом после каждой чистки картриджей,</w:t>
      </w:r>
    </w:p>
    <w:p w14:paraId="174DB6F9" w14:textId="77777777" w:rsidR="001253DA" w:rsidRPr="00FE1388" w:rsidRDefault="001253DA" w:rsidP="00A82213">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узлов и т. д.;</w:t>
      </w:r>
    </w:p>
    <w:p w14:paraId="1B713976"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просыпанный тонер, носитель немедленно собрать пылесосом или влажной ветошью.</w:t>
      </w:r>
    </w:p>
    <w:p w14:paraId="41B13AC2"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Включение и выключение персонального компьютера и оргтехники должно</w:t>
      </w:r>
    </w:p>
    <w:p w14:paraId="4727F074" w14:textId="77777777" w:rsidR="001253DA" w:rsidRPr="00FE1388" w:rsidRDefault="001253DA" w:rsidP="00A82213">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проводиться в соответствии с требованиями инструкции по эксплуатации.</w:t>
      </w:r>
    </w:p>
    <w:p w14:paraId="62407305"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Запрещается:</w:t>
      </w:r>
    </w:p>
    <w:p w14:paraId="5D8981B3"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устанавливать неизвестные системы паролирования и самостоятельно проводить</w:t>
      </w:r>
    </w:p>
    <w:p w14:paraId="7F4185AB" w14:textId="77777777" w:rsidR="001253DA" w:rsidRPr="00FE1388" w:rsidRDefault="001253DA" w:rsidP="00A82213">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переформатирование диска;</w:t>
      </w:r>
    </w:p>
    <w:p w14:paraId="0FB1E291"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иметь при себе любые средства связи;</w:t>
      </w:r>
    </w:p>
    <w:p w14:paraId="364D8874"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пользоваться любой документацией кроме предусмотренной заданием. • При</w:t>
      </w:r>
    </w:p>
    <w:p w14:paraId="476BE60F" w14:textId="33C0ECC7" w:rsidR="001253DA" w:rsidRPr="00FE1388" w:rsidRDefault="001253DA" w:rsidP="00A82213">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 xml:space="preserve">неисправности оборудования – прекратить работу </w:t>
      </w:r>
      <w:r w:rsidR="00A82213">
        <w:rPr>
          <w:rFonts w:ascii="Times New Roman" w:hAnsi="Times New Roman" w:cs="Times New Roman"/>
          <w:sz w:val="24"/>
          <w:szCs w:val="24"/>
        </w:rPr>
        <w:t xml:space="preserve">и сообщить об этом Техническому </w:t>
      </w:r>
      <w:r w:rsidRPr="00FE1388">
        <w:rPr>
          <w:rFonts w:ascii="Times New Roman" w:hAnsi="Times New Roman" w:cs="Times New Roman"/>
          <w:sz w:val="24"/>
          <w:szCs w:val="24"/>
        </w:rPr>
        <w:t>эксперту, а в его отсутствие заместителю главного Эксперта.</w:t>
      </w:r>
    </w:p>
    <w:p w14:paraId="11659D2D"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При нахождении на площадке Эксперту:</w:t>
      </w:r>
    </w:p>
    <w:p w14:paraId="024B8505"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одеть необходимые средства индивидуальной защиты;</w:t>
      </w:r>
    </w:p>
    <w:p w14:paraId="263AB0BD"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передвигаться по площадке не спеша, не делая резких движений, смотря под ноги.</w:t>
      </w:r>
    </w:p>
    <w:p w14:paraId="349B04AD"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1.3.4. Требования охраны труда в аварийных ситуациях</w:t>
      </w:r>
    </w:p>
    <w:p w14:paraId="73235C70" w14:textId="742B7087" w:rsidR="001253DA" w:rsidRPr="00FE1388" w:rsidRDefault="001253DA" w:rsidP="00A82213">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При обнаружении неисправности в работе электриче</w:t>
      </w:r>
      <w:r w:rsidR="00A82213">
        <w:rPr>
          <w:rFonts w:ascii="Times New Roman" w:hAnsi="Times New Roman" w:cs="Times New Roman"/>
          <w:sz w:val="24"/>
          <w:szCs w:val="24"/>
        </w:rPr>
        <w:t xml:space="preserve">ских устройств, находящихся под </w:t>
      </w:r>
      <w:r w:rsidRPr="00FE1388">
        <w:rPr>
          <w:rFonts w:ascii="Times New Roman" w:hAnsi="Times New Roman" w:cs="Times New Roman"/>
          <w:sz w:val="24"/>
          <w:szCs w:val="24"/>
        </w:rPr>
        <w:t>напряжением (повышенном их нагреве, появления искрения, запаха гари, задымления и т.д.),</w:t>
      </w:r>
    </w:p>
    <w:p w14:paraId="0426BA2F" w14:textId="1D7B52E8" w:rsidR="001253DA" w:rsidRPr="00FE1388" w:rsidRDefault="001253DA" w:rsidP="00A82213">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xml:space="preserve">Эксперту следует немедленно отключить источник </w:t>
      </w:r>
      <w:r w:rsidR="00A82213">
        <w:rPr>
          <w:rFonts w:ascii="Times New Roman" w:hAnsi="Times New Roman" w:cs="Times New Roman"/>
          <w:sz w:val="24"/>
          <w:szCs w:val="24"/>
        </w:rPr>
        <w:t xml:space="preserve">электропитания и принять меры к </w:t>
      </w:r>
      <w:r w:rsidRPr="00FE1388">
        <w:rPr>
          <w:rFonts w:ascii="Times New Roman" w:hAnsi="Times New Roman" w:cs="Times New Roman"/>
          <w:sz w:val="24"/>
          <w:szCs w:val="24"/>
        </w:rPr>
        <w:t>устранению неисправностей, а также сообщить о случившемся Техническому Эксперту.</w:t>
      </w:r>
    </w:p>
    <w:p w14:paraId="5CC16168"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Выполнение задания продолжать только после устранения возникшей неисправности.</w:t>
      </w:r>
    </w:p>
    <w:p w14:paraId="01C2C5CD"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xml:space="preserve">• </w:t>
      </w:r>
      <w:proofErr w:type="gramStart"/>
      <w:r w:rsidRPr="00FE1388">
        <w:rPr>
          <w:rFonts w:ascii="Times New Roman" w:hAnsi="Times New Roman" w:cs="Times New Roman"/>
          <w:sz w:val="24"/>
          <w:szCs w:val="24"/>
        </w:rPr>
        <w:t>В</w:t>
      </w:r>
      <w:proofErr w:type="gramEnd"/>
      <w:r w:rsidRPr="00FE1388">
        <w:rPr>
          <w:rFonts w:ascii="Times New Roman" w:hAnsi="Times New Roman" w:cs="Times New Roman"/>
          <w:sz w:val="24"/>
          <w:szCs w:val="24"/>
        </w:rPr>
        <w:t xml:space="preserve"> случае возникновения зрительного дискомфорта и других неблагоприятных</w:t>
      </w:r>
    </w:p>
    <w:p w14:paraId="65A459C9" w14:textId="48E321F5" w:rsidR="001253DA" w:rsidRPr="00FE1388" w:rsidRDefault="001253DA" w:rsidP="00A82213">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субъективных ощущений следует ограничить время работы с персональным компьютером и</w:t>
      </w:r>
      <w:r w:rsidR="00A82213">
        <w:rPr>
          <w:rFonts w:ascii="Times New Roman" w:hAnsi="Times New Roman" w:cs="Times New Roman"/>
          <w:sz w:val="24"/>
          <w:szCs w:val="24"/>
        </w:rPr>
        <w:t xml:space="preserve"> </w:t>
      </w:r>
      <w:r w:rsidRPr="00FE1388">
        <w:rPr>
          <w:rFonts w:ascii="Times New Roman" w:hAnsi="Times New Roman" w:cs="Times New Roman"/>
          <w:sz w:val="24"/>
          <w:szCs w:val="24"/>
        </w:rPr>
        <w:t>другой оргтехникой, провести коррекцию длительности перерывов для отдыха или провести</w:t>
      </w:r>
      <w:r w:rsidR="00A82213">
        <w:rPr>
          <w:rFonts w:ascii="Times New Roman" w:hAnsi="Times New Roman" w:cs="Times New Roman"/>
          <w:sz w:val="24"/>
          <w:szCs w:val="24"/>
        </w:rPr>
        <w:t xml:space="preserve"> </w:t>
      </w:r>
      <w:r w:rsidRPr="00FE1388">
        <w:rPr>
          <w:rFonts w:ascii="Times New Roman" w:hAnsi="Times New Roman" w:cs="Times New Roman"/>
          <w:sz w:val="24"/>
          <w:szCs w:val="24"/>
        </w:rPr>
        <w:t>смену деятельности на другую, не связанную с использованием персонального компьютера и</w:t>
      </w:r>
      <w:r w:rsidR="00A82213">
        <w:rPr>
          <w:rFonts w:ascii="Times New Roman" w:hAnsi="Times New Roman" w:cs="Times New Roman"/>
          <w:sz w:val="24"/>
          <w:szCs w:val="24"/>
        </w:rPr>
        <w:t xml:space="preserve"> </w:t>
      </w:r>
      <w:r w:rsidRPr="00FE1388">
        <w:rPr>
          <w:rFonts w:ascii="Times New Roman" w:hAnsi="Times New Roman" w:cs="Times New Roman"/>
          <w:sz w:val="24"/>
          <w:szCs w:val="24"/>
        </w:rPr>
        <w:t>другой оргтехники.</w:t>
      </w:r>
    </w:p>
    <w:p w14:paraId="6D155533"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При поражении электрическим током немедленно отключить электросеть, оказать</w:t>
      </w:r>
    </w:p>
    <w:p w14:paraId="5022A3E4" w14:textId="36B892D8" w:rsidR="001253DA" w:rsidRPr="00FE1388" w:rsidRDefault="001253DA" w:rsidP="00A82213">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 xml:space="preserve">первую помощь (самопомощь) пострадавшему, </w:t>
      </w:r>
      <w:r w:rsidR="00A82213">
        <w:rPr>
          <w:rFonts w:ascii="Times New Roman" w:hAnsi="Times New Roman" w:cs="Times New Roman"/>
          <w:sz w:val="24"/>
          <w:szCs w:val="24"/>
        </w:rPr>
        <w:t xml:space="preserve">сообщить Главному Эксперту, при </w:t>
      </w:r>
      <w:r w:rsidRPr="00FE1388">
        <w:rPr>
          <w:rFonts w:ascii="Times New Roman" w:hAnsi="Times New Roman" w:cs="Times New Roman"/>
          <w:sz w:val="24"/>
          <w:szCs w:val="24"/>
        </w:rPr>
        <w:t>необходимости обратиться к врачу.</w:t>
      </w:r>
    </w:p>
    <w:p w14:paraId="5BF654C4"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При возникновении пожара необходимо немедленно оповестить Главного эксперта.</w:t>
      </w:r>
    </w:p>
    <w:p w14:paraId="0367F1DF" w14:textId="16E1DDC5" w:rsidR="001253DA" w:rsidRPr="00FE1388" w:rsidRDefault="001253DA" w:rsidP="00A82213">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При последующем развитии событий следует руково</w:t>
      </w:r>
      <w:r w:rsidR="00A82213">
        <w:rPr>
          <w:rFonts w:ascii="Times New Roman" w:hAnsi="Times New Roman" w:cs="Times New Roman"/>
          <w:sz w:val="24"/>
          <w:szCs w:val="24"/>
        </w:rPr>
        <w:t xml:space="preserve">дствоваться указаниями Главного </w:t>
      </w:r>
      <w:r w:rsidRPr="00FE1388">
        <w:rPr>
          <w:rFonts w:ascii="Times New Roman" w:hAnsi="Times New Roman" w:cs="Times New Roman"/>
          <w:sz w:val="24"/>
          <w:szCs w:val="24"/>
        </w:rPr>
        <w:t xml:space="preserve">эксперта или должностного лица, 20 заменяющего его. </w:t>
      </w:r>
      <w:r w:rsidR="00A82213">
        <w:rPr>
          <w:rFonts w:ascii="Times New Roman" w:hAnsi="Times New Roman" w:cs="Times New Roman"/>
          <w:sz w:val="24"/>
          <w:szCs w:val="24"/>
        </w:rPr>
        <w:t xml:space="preserve">Приложить усилия для исключения </w:t>
      </w:r>
      <w:r w:rsidRPr="00FE1388">
        <w:rPr>
          <w:rFonts w:ascii="Times New Roman" w:hAnsi="Times New Roman" w:cs="Times New Roman"/>
          <w:sz w:val="24"/>
          <w:szCs w:val="24"/>
        </w:rPr>
        <w:t>состояния страха и паники.</w:t>
      </w:r>
    </w:p>
    <w:p w14:paraId="799EA993" w14:textId="16AADDC7" w:rsidR="001253DA" w:rsidRPr="00FE1388" w:rsidRDefault="001253DA" w:rsidP="00A82213">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При обнаружении очага возгорания на площ</w:t>
      </w:r>
      <w:r w:rsidR="00A82213">
        <w:rPr>
          <w:rFonts w:ascii="Times New Roman" w:hAnsi="Times New Roman" w:cs="Times New Roman"/>
          <w:sz w:val="24"/>
          <w:szCs w:val="24"/>
        </w:rPr>
        <w:t xml:space="preserve">адке необходимо любым возможным </w:t>
      </w:r>
      <w:r w:rsidRPr="00FE1388">
        <w:rPr>
          <w:rFonts w:ascii="Times New Roman" w:hAnsi="Times New Roman" w:cs="Times New Roman"/>
          <w:sz w:val="24"/>
          <w:szCs w:val="24"/>
        </w:rPr>
        <w:t>способом постараться загасить пламя в «зародыше» с обязательным соблюдением мер личной</w:t>
      </w:r>
      <w:r w:rsidR="00A82213">
        <w:rPr>
          <w:rFonts w:ascii="Times New Roman" w:hAnsi="Times New Roman" w:cs="Times New Roman"/>
          <w:sz w:val="24"/>
          <w:szCs w:val="24"/>
        </w:rPr>
        <w:t xml:space="preserve"> </w:t>
      </w:r>
      <w:r w:rsidRPr="00FE1388">
        <w:rPr>
          <w:rFonts w:ascii="Times New Roman" w:hAnsi="Times New Roman" w:cs="Times New Roman"/>
          <w:sz w:val="24"/>
          <w:szCs w:val="24"/>
        </w:rPr>
        <w:t>безопасности.</w:t>
      </w:r>
    </w:p>
    <w:p w14:paraId="7DE5C41E" w14:textId="5BF2F55D" w:rsidR="001253DA" w:rsidRPr="00FE1388" w:rsidRDefault="001253DA" w:rsidP="00A82213">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lastRenderedPageBreak/>
        <w:t>• При возгорании одежды попытаться сбросить ее. Если это сделать не у</w:t>
      </w:r>
      <w:r w:rsidR="00A82213">
        <w:rPr>
          <w:rFonts w:ascii="Times New Roman" w:hAnsi="Times New Roman" w:cs="Times New Roman"/>
          <w:sz w:val="24"/>
          <w:szCs w:val="24"/>
        </w:rPr>
        <w:t xml:space="preserve">дается, упасть </w:t>
      </w:r>
      <w:r w:rsidRPr="00FE1388">
        <w:rPr>
          <w:rFonts w:ascii="Times New Roman" w:hAnsi="Times New Roman" w:cs="Times New Roman"/>
          <w:sz w:val="24"/>
          <w:szCs w:val="24"/>
        </w:rPr>
        <w:t>на пол и, перекатываясь, сбить пламя; необходимо накрыт</w:t>
      </w:r>
      <w:r w:rsidR="00A82213">
        <w:rPr>
          <w:rFonts w:ascii="Times New Roman" w:hAnsi="Times New Roman" w:cs="Times New Roman"/>
          <w:sz w:val="24"/>
          <w:szCs w:val="24"/>
        </w:rPr>
        <w:t xml:space="preserve">ь горящую одежду куском плотной </w:t>
      </w:r>
      <w:r w:rsidRPr="00FE1388">
        <w:rPr>
          <w:rFonts w:ascii="Times New Roman" w:hAnsi="Times New Roman" w:cs="Times New Roman"/>
          <w:sz w:val="24"/>
          <w:szCs w:val="24"/>
        </w:rPr>
        <w:t>ткани, облиться водой, запрещается бежать – бег только усилит интенсивность горения.</w:t>
      </w:r>
    </w:p>
    <w:p w14:paraId="72A1BF3D"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xml:space="preserve">• </w:t>
      </w:r>
      <w:proofErr w:type="gramStart"/>
      <w:r w:rsidRPr="00FE1388">
        <w:rPr>
          <w:rFonts w:ascii="Times New Roman" w:hAnsi="Times New Roman" w:cs="Times New Roman"/>
          <w:sz w:val="24"/>
          <w:szCs w:val="24"/>
        </w:rPr>
        <w:t>В</w:t>
      </w:r>
      <w:proofErr w:type="gramEnd"/>
      <w:r w:rsidRPr="00FE1388">
        <w:rPr>
          <w:rFonts w:ascii="Times New Roman" w:hAnsi="Times New Roman" w:cs="Times New Roman"/>
          <w:sz w:val="24"/>
          <w:szCs w:val="24"/>
        </w:rPr>
        <w:t xml:space="preserve"> загоревшемся помещении не следует дожидаться, пока приблизится пламя.</w:t>
      </w:r>
    </w:p>
    <w:p w14:paraId="22FC4086" w14:textId="3914288F" w:rsidR="001253DA" w:rsidRPr="00FE1388" w:rsidRDefault="001253DA" w:rsidP="00A82213">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Основная опасность пожара для человека – дым. При насту</w:t>
      </w:r>
      <w:r w:rsidR="00A82213">
        <w:rPr>
          <w:rFonts w:ascii="Times New Roman" w:hAnsi="Times New Roman" w:cs="Times New Roman"/>
          <w:sz w:val="24"/>
          <w:szCs w:val="24"/>
        </w:rPr>
        <w:t xml:space="preserve">плении признаков удушья лечь на </w:t>
      </w:r>
      <w:r w:rsidRPr="00FE1388">
        <w:rPr>
          <w:rFonts w:ascii="Times New Roman" w:hAnsi="Times New Roman" w:cs="Times New Roman"/>
          <w:sz w:val="24"/>
          <w:szCs w:val="24"/>
        </w:rPr>
        <w:t>пол и как можно быстрее ползти в сторону эвакуационного выхода.</w:t>
      </w:r>
    </w:p>
    <w:p w14:paraId="424415B8"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При обнаружении взрывоопасного или подозрительного предмета не подходить</w:t>
      </w:r>
    </w:p>
    <w:p w14:paraId="6CE55A7D" w14:textId="1EA68D03" w:rsidR="001253DA" w:rsidRPr="00FE1388" w:rsidRDefault="001253DA" w:rsidP="00A82213">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близко к нему, предупредить о возможной опасности находящихся поблизости ответственных</w:t>
      </w:r>
      <w:r w:rsidR="00A82213">
        <w:rPr>
          <w:rFonts w:ascii="Times New Roman" w:hAnsi="Times New Roman" w:cs="Times New Roman"/>
          <w:sz w:val="24"/>
          <w:szCs w:val="24"/>
        </w:rPr>
        <w:t xml:space="preserve"> </w:t>
      </w:r>
      <w:r w:rsidRPr="00FE1388">
        <w:rPr>
          <w:rFonts w:ascii="Times New Roman" w:hAnsi="Times New Roman" w:cs="Times New Roman"/>
          <w:sz w:val="24"/>
          <w:szCs w:val="24"/>
        </w:rPr>
        <w:t>лиц.</w:t>
      </w:r>
    </w:p>
    <w:p w14:paraId="6FECF681" w14:textId="4ACA9BD5" w:rsidR="001253DA" w:rsidRPr="00FE1388" w:rsidRDefault="001253DA" w:rsidP="00A82213">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При происшествии взрыва необходимо спокойно ут</w:t>
      </w:r>
      <w:r w:rsidR="00A82213">
        <w:rPr>
          <w:rFonts w:ascii="Times New Roman" w:hAnsi="Times New Roman" w:cs="Times New Roman"/>
          <w:sz w:val="24"/>
          <w:szCs w:val="24"/>
        </w:rPr>
        <w:t xml:space="preserve">очнить обстановку и действовать </w:t>
      </w:r>
      <w:r w:rsidRPr="00FE1388">
        <w:rPr>
          <w:rFonts w:ascii="Times New Roman" w:hAnsi="Times New Roman" w:cs="Times New Roman"/>
          <w:sz w:val="24"/>
          <w:szCs w:val="24"/>
        </w:rPr>
        <w:t>по указанию должностных лиц, при необходимости эваку</w:t>
      </w:r>
      <w:r w:rsidR="00A82213">
        <w:rPr>
          <w:rFonts w:ascii="Times New Roman" w:hAnsi="Times New Roman" w:cs="Times New Roman"/>
          <w:sz w:val="24"/>
          <w:szCs w:val="24"/>
        </w:rPr>
        <w:t xml:space="preserve">ации, эвакуировать участников и </w:t>
      </w:r>
      <w:r w:rsidR="00A82213" w:rsidRPr="00FE1388">
        <w:rPr>
          <w:rFonts w:ascii="Times New Roman" w:hAnsi="Times New Roman" w:cs="Times New Roman"/>
          <w:sz w:val="24"/>
          <w:szCs w:val="24"/>
        </w:rPr>
        <w:t>других экспертов,</w:t>
      </w:r>
      <w:r w:rsidRPr="00FE1388">
        <w:rPr>
          <w:rFonts w:ascii="Times New Roman" w:hAnsi="Times New Roman" w:cs="Times New Roman"/>
          <w:sz w:val="24"/>
          <w:szCs w:val="24"/>
        </w:rPr>
        <w:t xml:space="preserve"> и площадки, взять те с собой документы и</w:t>
      </w:r>
      <w:r w:rsidR="00A82213">
        <w:rPr>
          <w:rFonts w:ascii="Times New Roman" w:hAnsi="Times New Roman" w:cs="Times New Roman"/>
          <w:sz w:val="24"/>
          <w:szCs w:val="24"/>
        </w:rPr>
        <w:t xml:space="preserve"> предметы первой необходимости, </w:t>
      </w:r>
      <w:r w:rsidRPr="00FE1388">
        <w:rPr>
          <w:rFonts w:ascii="Times New Roman" w:hAnsi="Times New Roman" w:cs="Times New Roman"/>
          <w:sz w:val="24"/>
          <w:szCs w:val="24"/>
        </w:rPr>
        <w:t>при передвижении соблюдать осторожность, не тр</w:t>
      </w:r>
      <w:r w:rsidR="00A82213">
        <w:rPr>
          <w:rFonts w:ascii="Times New Roman" w:hAnsi="Times New Roman" w:cs="Times New Roman"/>
          <w:sz w:val="24"/>
          <w:szCs w:val="24"/>
        </w:rPr>
        <w:t xml:space="preserve">огать поврежденные конструкции, </w:t>
      </w:r>
      <w:r w:rsidRPr="00FE1388">
        <w:rPr>
          <w:rFonts w:ascii="Times New Roman" w:hAnsi="Times New Roman" w:cs="Times New Roman"/>
          <w:sz w:val="24"/>
          <w:szCs w:val="24"/>
        </w:rPr>
        <w:t>оголившиеся электрические провода. В разрушенно</w:t>
      </w:r>
      <w:r w:rsidR="00A82213">
        <w:rPr>
          <w:rFonts w:ascii="Times New Roman" w:hAnsi="Times New Roman" w:cs="Times New Roman"/>
          <w:sz w:val="24"/>
          <w:szCs w:val="24"/>
        </w:rPr>
        <w:t xml:space="preserve">м или поврежденном помещении не </w:t>
      </w:r>
      <w:r w:rsidRPr="00FE1388">
        <w:rPr>
          <w:rFonts w:ascii="Times New Roman" w:hAnsi="Times New Roman" w:cs="Times New Roman"/>
          <w:sz w:val="24"/>
          <w:szCs w:val="24"/>
        </w:rPr>
        <w:t>следует пользоваться открытым огнем (спичками, зажигалками и т. п.).</w:t>
      </w:r>
    </w:p>
    <w:p w14:paraId="70B9A4E7"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1.3.5. Требование охраны труда по окончании выполнения работы</w:t>
      </w:r>
    </w:p>
    <w:p w14:paraId="1CF81D71"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После окончания дня Эксперт обязан:</w:t>
      </w:r>
    </w:p>
    <w:p w14:paraId="758E44B3"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Отключить электрические приборы, оборудование, инструмент и устройства от</w:t>
      </w:r>
    </w:p>
    <w:p w14:paraId="6DEE8042" w14:textId="77777777" w:rsidR="001253DA" w:rsidRPr="00FE1388" w:rsidRDefault="001253DA" w:rsidP="00A82213">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источника питания.</w:t>
      </w:r>
    </w:p>
    <w:p w14:paraId="71BB6048"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Привести в порядок рабочее место Эксперта и проверить рабочие места участников.</w:t>
      </w:r>
    </w:p>
    <w:p w14:paraId="3C69912F" w14:textId="77777777" w:rsidR="001253DA" w:rsidRPr="00FE1388" w:rsidRDefault="001253DA" w:rsidP="00FE1388">
      <w:pPr>
        <w:spacing w:after="0" w:line="240" w:lineRule="auto"/>
        <w:ind w:firstLine="709"/>
        <w:jc w:val="both"/>
        <w:rPr>
          <w:rFonts w:ascii="Times New Roman" w:hAnsi="Times New Roman" w:cs="Times New Roman"/>
          <w:sz w:val="24"/>
          <w:szCs w:val="24"/>
        </w:rPr>
      </w:pPr>
      <w:r w:rsidRPr="00FE1388">
        <w:rPr>
          <w:rFonts w:ascii="Times New Roman" w:hAnsi="Times New Roman" w:cs="Times New Roman"/>
          <w:sz w:val="24"/>
          <w:szCs w:val="24"/>
        </w:rPr>
        <w:t>• Сообщить Техническому эксперту о выявленных во время выполнения заданий</w:t>
      </w:r>
    </w:p>
    <w:p w14:paraId="25B787CA" w14:textId="75D4C3F7" w:rsidR="001253DA" w:rsidRPr="00FE1388" w:rsidRDefault="001253DA" w:rsidP="00A82213">
      <w:pPr>
        <w:spacing w:after="0" w:line="240" w:lineRule="auto"/>
        <w:jc w:val="both"/>
        <w:rPr>
          <w:rFonts w:ascii="Times New Roman" w:hAnsi="Times New Roman" w:cs="Times New Roman"/>
          <w:sz w:val="24"/>
          <w:szCs w:val="24"/>
        </w:rPr>
      </w:pPr>
      <w:r w:rsidRPr="00FE1388">
        <w:rPr>
          <w:rFonts w:ascii="Times New Roman" w:hAnsi="Times New Roman" w:cs="Times New Roman"/>
          <w:sz w:val="24"/>
          <w:szCs w:val="24"/>
        </w:rPr>
        <w:t>неполадках и неисправностях оборудования, и других факторах, влияющих на безопасность</w:t>
      </w:r>
      <w:r w:rsidR="00A82213">
        <w:rPr>
          <w:rFonts w:ascii="Times New Roman" w:hAnsi="Times New Roman" w:cs="Times New Roman"/>
          <w:sz w:val="24"/>
          <w:szCs w:val="24"/>
        </w:rPr>
        <w:t xml:space="preserve"> </w:t>
      </w:r>
      <w:r w:rsidRPr="00FE1388">
        <w:rPr>
          <w:rFonts w:ascii="Times New Roman" w:hAnsi="Times New Roman" w:cs="Times New Roman"/>
          <w:sz w:val="24"/>
          <w:szCs w:val="24"/>
        </w:rPr>
        <w:t>труда</w:t>
      </w:r>
    </w:p>
    <w:sectPr w:rsidR="001253DA" w:rsidRPr="00FE138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0C63B0" w14:textId="77777777" w:rsidR="001F77A8" w:rsidRDefault="001F77A8" w:rsidP="006227B5">
      <w:pPr>
        <w:spacing w:after="0" w:line="240" w:lineRule="auto"/>
      </w:pPr>
      <w:r>
        <w:separator/>
      </w:r>
    </w:p>
  </w:endnote>
  <w:endnote w:type="continuationSeparator" w:id="0">
    <w:p w14:paraId="510AB27C" w14:textId="77777777" w:rsidR="001F77A8" w:rsidRDefault="001F77A8" w:rsidP="006227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26135" w14:textId="77777777" w:rsidR="00C9474C" w:rsidRDefault="00C9474C">
    <w:pPr>
      <w:pStyle w:val="a9"/>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B2736" w14:textId="77777777" w:rsidR="00C9474C" w:rsidRDefault="00C9474C">
    <w:pPr>
      <w:pStyle w:val="a9"/>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15976" w14:textId="77777777" w:rsidR="00C9474C" w:rsidRDefault="00C9474C">
    <w:pPr>
      <w:pStyle w:val="a9"/>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DE993" w14:textId="77777777" w:rsidR="00C9474C" w:rsidRDefault="00C9474C">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3D3CD7" w14:textId="77777777" w:rsidR="001F77A8" w:rsidRDefault="001F77A8" w:rsidP="006227B5">
      <w:pPr>
        <w:spacing w:after="0" w:line="240" w:lineRule="auto"/>
      </w:pPr>
      <w:r>
        <w:separator/>
      </w:r>
    </w:p>
  </w:footnote>
  <w:footnote w:type="continuationSeparator" w:id="0">
    <w:p w14:paraId="250C85E7" w14:textId="77777777" w:rsidR="001F77A8" w:rsidRDefault="001F77A8" w:rsidP="006227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475628"/>
      <w:docPartObj>
        <w:docPartGallery w:val="Page Numbers (Top of Page)"/>
        <w:docPartUnique/>
      </w:docPartObj>
    </w:sdtPr>
    <w:sdtEndPr>
      <w:rPr>
        <w:rFonts w:ascii="Times New Roman" w:hAnsi="Times New Roman" w:cs="Times New Roman"/>
        <w:sz w:val="24"/>
        <w:szCs w:val="24"/>
      </w:rPr>
    </w:sdtEndPr>
    <w:sdtContent>
      <w:p w14:paraId="7BFEE4AD" w14:textId="4BEFE3FC" w:rsidR="00C9474C" w:rsidRPr="006F033B" w:rsidRDefault="00C9474C">
        <w:pPr>
          <w:pStyle w:val="a7"/>
          <w:jc w:val="center"/>
          <w:rPr>
            <w:rFonts w:ascii="Times New Roman" w:hAnsi="Times New Roman" w:cs="Times New Roman"/>
            <w:sz w:val="24"/>
            <w:szCs w:val="24"/>
          </w:rPr>
        </w:pPr>
        <w:r w:rsidRPr="006F033B">
          <w:rPr>
            <w:rFonts w:ascii="Times New Roman" w:hAnsi="Times New Roman" w:cs="Times New Roman"/>
            <w:sz w:val="24"/>
            <w:szCs w:val="24"/>
          </w:rPr>
          <w:fldChar w:fldCharType="begin"/>
        </w:r>
        <w:r w:rsidRPr="006F033B">
          <w:rPr>
            <w:rFonts w:ascii="Times New Roman" w:hAnsi="Times New Roman" w:cs="Times New Roman"/>
            <w:sz w:val="24"/>
            <w:szCs w:val="24"/>
          </w:rPr>
          <w:instrText>PAGE   \* MERGEFORMAT</w:instrText>
        </w:r>
        <w:r w:rsidRPr="006F033B">
          <w:rPr>
            <w:rFonts w:ascii="Times New Roman" w:hAnsi="Times New Roman" w:cs="Times New Roman"/>
            <w:sz w:val="24"/>
            <w:szCs w:val="24"/>
          </w:rPr>
          <w:fldChar w:fldCharType="separate"/>
        </w:r>
        <w:r w:rsidR="00F41606">
          <w:rPr>
            <w:rFonts w:ascii="Times New Roman" w:hAnsi="Times New Roman" w:cs="Times New Roman"/>
            <w:noProof/>
            <w:sz w:val="24"/>
            <w:szCs w:val="24"/>
          </w:rPr>
          <w:t>27</w:t>
        </w:r>
        <w:r w:rsidRPr="006F033B">
          <w:rPr>
            <w:rFonts w:ascii="Times New Roman" w:hAnsi="Times New Roman" w:cs="Times New Roman"/>
            <w:sz w:val="24"/>
            <w:szCs w:val="24"/>
          </w:rPr>
          <w:fldChar w:fldCharType="end"/>
        </w:r>
      </w:p>
    </w:sdtContent>
  </w:sdt>
  <w:p w14:paraId="7C97B5F5" w14:textId="77777777" w:rsidR="00C9474C" w:rsidRPr="006F033B" w:rsidRDefault="00C9474C">
    <w:pPr>
      <w:pStyle w:val="a7"/>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903CD" w14:textId="77777777" w:rsidR="00C9474C" w:rsidRDefault="00C9474C">
    <w:pPr>
      <w:pStyle w:val="a7"/>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AA6F4E" w14:textId="77777777" w:rsidR="00C9474C" w:rsidRDefault="00C9474C">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A6147"/>
    <w:multiLevelType w:val="multilevel"/>
    <w:tmpl w:val="EA3CB796"/>
    <w:lvl w:ilvl="0">
      <w:start w:val="1"/>
      <w:numFmt w:val="decimal"/>
      <w:lvlText w:val="%1."/>
      <w:lvlJc w:val="left"/>
      <w:pPr>
        <w:ind w:left="720" w:hanging="360"/>
      </w:pPr>
    </w:lvl>
    <w:lvl w:ilvl="1">
      <w:start w:val="2"/>
      <w:numFmt w:val="decimal"/>
      <w:isLgl/>
      <w:lvlText w:val="%1.%2."/>
      <w:lvlJc w:val="left"/>
      <w:pPr>
        <w:ind w:left="1080" w:hanging="720"/>
      </w:pPr>
    </w:lvl>
    <w:lvl w:ilvl="2">
      <w:start w:val="2"/>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 w15:restartNumberingAfterBreak="0">
    <w:nsid w:val="0BEF049B"/>
    <w:multiLevelType w:val="multilevel"/>
    <w:tmpl w:val="A976B126"/>
    <w:lvl w:ilvl="0">
      <w:start w:val="1"/>
      <w:numFmt w:val="decimal"/>
      <w:lvlText w:val="%1."/>
      <w:lvlJc w:val="left"/>
      <w:pPr>
        <w:tabs>
          <w:tab w:val="num" w:pos="0"/>
        </w:tabs>
        <w:ind w:left="1080" w:hanging="360"/>
      </w:pPr>
      <w:rPr>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E3572CF"/>
    <w:multiLevelType w:val="hybridMultilevel"/>
    <w:tmpl w:val="6E54E560"/>
    <w:lvl w:ilvl="0" w:tplc="0419000F">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 w15:restartNumberingAfterBreak="0">
    <w:nsid w:val="4B832358"/>
    <w:multiLevelType w:val="multilevel"/>
    <w:tmpl w:val="49B03AEA"/>
    <w:lvl w:ilvl="0">
      <w:start w:val="1"/>
      <w:numFmt w:val="decimal"/>
      <w:lvlText w:val="%1."/>
      <w:lvlJc w:val="left"/>
      <w:pPr>
        <w:tabs>
          <w:tab w:val="num" w:pos="0"/>
        </w:tabs>
        <w:ind w:left="720" w:hanging="360"/>
      </w:pPr>
    </w:lvl>
    <w:lvl w:ilvl="1">
      <w:start w:val="1"/>
      <w:numFmt w:val="decimal"/>
      <w:lvlText w:val="%1.%2."/>
      <w:lvlJc w:val="left"/>
      <w:pPr>
        <w:tabs>
          <w:tab w:val="num" w:pos="-284"/>
        </w:tabs>
        <w:ind w:left="502" w:hanging="360"/>
      </w:pPr>
      <w:rPr>
        <w:b/>
        <w:bCs/>
      </w:r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227"/>
    <w:rsid w:val="00003227"/>
    <w:rsid w:val="00023584"/>
    <w:rsid w:val="001253DA"/>
    <w:rsid w:val="001F77A8"/>
    <w:rsid w:val="002E360F"/>
    <w:rsid w:val="0032527A"/>
    <w:rsid w:val="0033718A"/>
    <w:rsid w:val="003D5BB5"/>
    <w:rsid w:val="006227B5"/>
    <w:rsid w:val="00687E10"/>
    <w:rsid w:val="00704DE1"/>
    <w:rsid w:val="008819D6"/>
    <w:rsid w:val="009C0BF2"/>
    <w:rsid w:val="009F0FED"/>
    <w:rsid w:val="00A22CDE"/>
    <w:rsid w:val="00A82213"/>
    <w:rsid w:val="00B91AD4"/>
    <w:rsid w:val="00C9474C"/>
    <w:rsid w:val="00CE28C6"/>
    <w:rsid w:val="00DE5E75"/>
    <w:rsid w:val="00F41606"/>
    <w:rsid w:val="00FE13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B267F"/>
  <w15:chartTrackingRefBased/>
  <w15:docId w15:val="{9A99E6E2-12AA-417A-8455-72201EBF0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227B5"/>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5"/>
    <w:uiPriority w:val="99"/>
    <w:unhideWhenUsed/>
    <w:qFormat/>
    <w:rsid w:val="006227B5"/>
    <w:pPr>
      <w:spacing w:after="0" w:line="240" w:lineRule="auto"/>
    </w:pPr>
    <w:rPr>
      <w:kern w:val="0"/>
      <w:sz w:val="20"/>
      <w:szCs w:val="20"/>
      <w14:ligatures w14:val="none"/>
    </w:rPr>
  </w:style>
  <w:style w:type="character" w:customStyle="1" w:styleId="a5">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4"/>
    <w:uiPriority w:val="99"/>
    <w:qFormat/>
    <w:rsid w:val="006227B5"/>
    <w:rPr>
      <w:kern w:val="0"/>
      <w:sz w:val="20"/>
      <w:szCs w:val="20"/>
      <w14:ligatures w14:val="none"/>
    </w:rPr>
  </w:style>
  <w:style w:type="character" w:styleId="a6">
    <w:name w:val="footnote reference"/>
    <w:aliases w:val="Знак сноски-FN,Ciae niinee-FN,AЗнак сноски зел"/>
    <w:basedOn w:val="a0"/>
    <w:link w:val="1"/>
    <w:unhideWhenUsed/>
    <w:rsid w:val="006227B5"/>
    <w:rPr>
      <w:vertAlign w:val="superscript"/>
    </w:rPr>
  </w:style>
  <w:style w:type="paragraph" w:styleId="a7">
    <w:name w:val="header"/>
    <w:basedOn w:val="a"/>
    <w:link w:val="a8"/>
    <w:uiPriority w:val="99"/>
    <w:unhideWhenUsed/>
    <w:qFormat/>
    <w:rsid w:val="006227B5"/>
    <w:pPr>
      <w:tabs>
        <w:tab w:val="center" w:pos="4677"/>
        <w:tab w:val="right" w:pos="9355"/>
      </w:tabs>
      <w:spacing w:after="0" w:line="240" w:lineRule="auto"/>
    </w:pPr>
    <w:rPr>
      <w:kern w:val="0"/>
      <w14:ligatures w14:val="none"/>
    </w:rPr>
  </w:style>
  <w:style w:type="character" w:customStyle="1" w:styleId="a8">
    <w:name w:val="Верхний колонтитул Знак"/>
    <w:basedOn w:val="a0"/>
    <w:link w:val="a7"/>
    <w:uiPriority w:val="99"/>
    <w:qFormat/>
    <w:rsid w:val="006227B5"/>
    <w:rPr>
      <w:kern w:val="0"/>
      <w14:ligatures w14:val="none"/>
    </w:rPr>
  </w:style>
  <w:style w:type="paragraph" w:styleId="a9">
    <w:name w:val="footer"/>
    <w:aliases w:val="Нижний колонтитул Знак Знак Знак,Нижний колонтитул1,Нижний колонтитул Знак Знак"/>
    <w:basedOn w:val="a"/>
    <w:link w:val="aa"/>
    <w:uiPriority w:val="99"/>
    <w:unhideWhenUsed/>
    <w:qFormat/>
    <w:rsid w:val="006227B5"/>
    <w:pPr>
      <w:tabs>
        <w:tab w:val="center" w:pos="4677"/>
        <w:tab w:val="right" w:pos="9355"/>
      </w:tabs>
      <w:spacing w:after="0" w:line="240" w:lineRule="auto"/>
    </w:pPr>
    <w:rPr>
      <w:kern w:val="0"/>
      <w14:ligatures w14:val="none"/>
    </w:rPr>
  </w:style>
  <w:style w:type="character" w:customStyle="1" w:styleId="aa">
    <w:name w:val="Нижний колонтитул Знак"/>
    <w:aliases w:val="Нижний колонтитул Знак Знак Знак Знак,Нижний колонтитул1 Знак,Нижний колонтитул Знак Знак Знак1"/>
    <w:basedOn w:val="a0"/>
    <w:link w:val="a9"/>
    <w:uiPriority w:val="99"/>
    <w:qFormat/>
    <w:rsid w:val="006227B5"/>
    <w:rPr>
      <w:kern w:val="0"/>
      <w14:ligatures w14:val="none"/>
    </w:rPr>
  </w:style>
  <w:style w:type="paragraph" w:customStyle="1" w:styleId="1">
    <w:name w:val="Знак сноски1"/>
    <w:basedOn w:val="a"/>
    <w:link w:val="a6"/>
    <w:rsid w:val="006227B5"/>
    <w:pPr>
      <w:spacing w:after="0" w:line="240" w:lineRule="auto"/>
    </w:pPr>
    <w:rPr>
      <w:vertAlign w:val="superscript"/>
    </w:rPr>
  </w:style>
  <w:style w:type="paragraph" w:styleId="ab">
    <w:name w:val="List Paragraph"/>
    <w:basedOn w:val="a"/>
    <w:uiPriority w:val="34"/>
    <w:qFormat/>
    <w:rsid w:val="009F0F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36</Pages>
  <Words>13375</Words>
  <Characters>76239</Characters>
  <Application>Microsoft Office Word</Application>
  <DocSecurity>0</DocSecurity>
  <Lines>635</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Гагина</dc:creator>
  <cp:keywords/>
  <dc:description/>
  <cp:lastModifiedBy>User</cp:lastModifiedBy>
  <cp:revision>8</cp:revision>
  <dcterms:created xsi:type="dcterms:W3CDTF">2023-08-24T18:34:00Z</dcterms:created>
  <dcterms:modified xsi:type="dcterms:W3CDTF">2023-08-25T10:36:00Z</dcterms:modified>
</cp:coreProperties>
</file>