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1DEF" w:rsidRPr="0022285B" w:rsidRDefault="00C41DEF" w:rsidP="0022285B">
      <w:pPr>
        <w:spacing w:before="121"/>
        <w:ind w:right="18"/>
        <w:jc w:val="center"/>
        <w:rPr>
          <w:sz w:val="24"/>
          <w:szCs w:val="24"/>
        </w:rPr>
      </w:pPr>
      <w:bookmarkStart w:id="0" w:name="_GoBack"/>
      <w:bookmarkEnd w:id="0"/>
      <w:r w:rsidRPr="0022285B">
        <w:rPr>
          <w:sz w:val="24"/>
          <w:szCs w:val="24"/>
        </w:rPr>
        <w:t>Министерство просвещения Российской Федерации</w:t>
      </w:r>
    </w:p>
    <w:p w:rsidR="00CE37DE" w:rsidRPr="0022285B" w:rsidRDefault="00CE37DE" w:rsidP="0022285B">
      <w:pPr>
        <w:ind w:right="18"/>
        <w:jc w:val="center"/>
        <w:rPr>
          <w:sz w:val="24"/>
          <w:szCs w:val="24"/>
        </w:rPr>
      </w:pPr>
      <w:r w:rsidRPr="0022285B">
        <w:rPr>
          <w:sz w:val="24"/>
          <w:szCs w:val="24"/>
        </w:rPr>
        <w:t>государственное профессиональное образовательное учреждение</w:t>
      </w:r>
      <w:r w:rsidR="00172874">
        <w:rPr>
          <w:sz w:val="24"/>
          <w:szCs w:val="24"/>
        </w:rPr>
        <w:t xml:space="preserve"> </w:t>
      </w:r>
      <w:r w:rsidRPr="0022285B">
        <w:rPr>
          <w:sz w:val="24"/>
          <w:szCs w:val="24"/>
        </w:rPr>
        <w:t>Тульской области</w:t>
      </w:r>
    </w:p>
    <w:p w:rsidR="00C41DEF" w:rsidRPr="0022285B" w:rsidRDefault="00CE37DE" w:rsidP="0022285B">
      <w:pPr>
        <w:ind w:right="18"/>
        <w:jc w:val="center"/>
        <w:rPr>
          <w:sz w:val="24"/>
          <w:szCs w:val="24"/>
        </w:rPr>
      </w:pPr>
      <w:r w:rsidRPr="0022285B">
        <w:rPr>
          <w:sz w:val="24"/>
          <w:szCs w:val="24"/>
        </w:rPr>
        <w:t>«Тульский колледж профессиональных технологий и сервиса»</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8139B5" w:rsidRPr="0022285B" w:rsidRDefault="008139B5" w:rsidP="0022285B">
      <w:pPr>
        <w:pStyle w:val="a3"/>
        <w:ind w:right="18"/>
        <w:jc w:val="center"/>
        <w:rPr>
          <w:i/>
          <w:sz w:val="24"/>
          <w:szCs w:val="24"/>
        </w:rPr>
      </w:pPr>
    </w:p>
    <w:p w:rsidR="008139B5" w:rsidRPr="0022285B" w:rsidRDefault="008139B5" w:rsidP="0022285B">
      <w:pPr>
        <w:pStyle w:val="a3"/>
        <w:ind w:right="18"/>
        <w:jc w:val="center"/>
        <w:rPr>
          <w:i/>
          <w:sz w:val="24"/>
          <w:szCs w:val="24"/>
        </w:rPr>
      </w:pPr>
    </w:p>
    <w:p w:rsidR="007A3684" w:rsidRPr="0022285B" w:rsidRDefault="00C41DEF" w:rsidP="0022285B">
      <w:pPr>
        <w:spacing w:before="230"/>
        <w:ind w:right="18"/>
        <w:jc w:val="center"/>
        <w:rPr>
          <w:b/>
          <w:sz w:val="24"/>
          <w:szCs w:val="24"/>
        </w:rPr>
      </w:pPr>
      <w:r w:rsidRPr="0022285B">
        <w:rPr>
          <w:b/>
          <w:sz w:val="24"/>
          <w:szCs w:val="24"/>
        </w:rPr>
        <w:t xml:space="preserve">ОСНОВНАЯ ПРОФЕССИОНАЛЬНАЯ </w:t>
      </w:r>
    </w:p>
    <w:p w:rsidR="00C41DEF" w:rsidRPr="0022285B" w:rsidRDefault="00C41DEF" w:rsidP="0022285B">
      <w:pPr>
        <w:spacing w:before="230"/>
        <w:ind w:right="18"/>
        <w:jc w:val="center"/>
        <w:rPr>
          <w:b/>
          <w:sz w:val="24"/>
          <w:szCs w:val="24"/>
        </w:rPr>
      </w:pPr>
      <w:r w:rsidRPr="0022285B">
        <w:rPr>
          <w:b/>
          <w:sz w:val="24"/>
          <w:szCs w:val="24"/>
        </w:rPr>
        <w:t>ОБРАЗОВАТЕЛЬНАЯ ПРОГРАММА «ПРОФЕССИОНАЛИТЕТ»</w:t>
      </w:r>
    </w:p>
    <w:p w:rsidR="00C41DEF" w:rsidRPr="0022285B" w:rsidRDefault="00C41DEF" w:rsidP="0022285B">
      <w:pPr>
        <w:pStyle w:val="a3"/>
        <w:spacing w:before="10"/>
        <w:ind w:right="18"/>
        <w:jc w:val="center"/>
        <w:rPr>
          <w:b/>
          <w:sz w:val="24"/>
          <w:szCs w:val="24"/>
        </w:rPr>
      </w:pPr>
    </w:p>
    <w:p w:rsidR="00C41DEF" w:rsidRPr="0022285B" w:rsidRDefault="00C41DEF" w:rsidP="0022285B">
      <w:pPr>
        <w:ind w:right="18"/>
        <w:jc w:val="center"/>
        <w:rPr>
          <w:sz w:val="24"/>
          <w:szCs w:val="24"/>
        </w:rPr>
      </w:pPr>
      <w:r w:rsidRPr="0022285B">
        <w:rPr>
          <w:sz w:val="24"/>
          <w:szCs w:val="24"/>
        </w:rPr>
        <w:t>Среднее профессиональное образование</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C41DEF" w:rsidRPr="0022285B" w:rsidRDefault="00C41DEF" w:rsidP="0022285B">
      <w:pPr>
        <w:ind w:right="18"/>
        <w:jc w:val="center"/>
        <w:rPr>
          <w:b/>
          <w:sz w:val="24"/>
          <w:szCs w:val="24"/>
        </w:rPr>
      </w:pPr>
      <w:r w:rsidRPr="0022285B">
        <w:rPr>
          <w:b/>
          <w:sz w:val="24"/>
          <w:szCs w:val="24"/>
        </w:rPr>
        <w:t>Образовательная программа</w:t>
      </w:r>
    </w:p>
    <w:p w:rsidR="00C41DEF" w:rsidRPr="003D1526" w:rsidRDefault="00C41DEF" w:rsidP="0022285B">
      <w:pPr>
        <w:ind w:right="18"/>
        <w:jc w:val="center"/>
        <w:rPr>
          <w:b/>
          <w:i/>
          <w:sz w:val="24"/>
          <w:szCs w:val="24"/>
        </w:rPr>
      </w:pPr>
      <w:r w:rsidRPr="0022285B">
        <w:rPr>
          <w:b/>
          <w:sz w:val="24"/>
          <w:szCs w:val="24"/>
        </w:rPr>
        <w:t>подготовки</w:t>
      </w:r>
      <w:r w:rsidR="007D3603">
        <w:rPr>
          <w:b/>
          <w:sz w:val="24"/>
          <w:szCs w:val="24"/>
        </w:rPr>
        <w:t xml:space="preserve"> </w:t>
      </w:r>
      <w:r w:rsidR="003D1526" w:rsidRPr="003D1526">
        <w:rPr>
          <w:b/>
          <w:sz w:val="24"/>
          <w:szCs w:val="24"/>
          <w:lang w:eastAsia="ru-RU"/>
        </w:rPr>
        <w:t>квалифицированных рабочих, служащих</w:t>
      </w:r>
    </w:p>
    <w:p w:rsidR="00C41DEF" w:rsidRPr="003D1526" w:rsidRDefault="00C41DEF" w:rsidP="0022285B">
      <w:pPr>
        <w:pStyle w:val="a3"/>
        <w:ind w:right="18"/>
        <w:jc w:val="center"/>
        <w:rPr>
          <w:b/>
          <w:i/>
          <w:sz w:val="24"/>
          <w:szCs w:val="24"/>
        </w:rPr>
      </w:pPr>
    </w:p>
    <w:p w:rsidR="003D1526" w:rsidRPr="003D1526" w:rsidRDefault="003D1526" w:rsidP="003D1526">
      <w:pPr>
        <w:spacing w:line="276" w:lineRule="auto"/>
        <w:jc w:val="center"/>
        <w:rPr>
          <w:b/>
          <w:bCs/>
          <w:iCs/>
          <w:sz w:val="24"/>
          <w:szCs w:val="24"/>
          <w:u w:val="single"/>
          <w:lang w:eastAsia="ru-RU"/>
        </w:rPr>
      </w:pPr>
      <w:r>
        <w:rPr>
          <w:b/>
          <w:sz w:val="24"/>
          <w:szCs w:val="24"/>
        </w:rPr>
        <w:t>профессия</w:t>
      </w:r>
      <w:r w:rsidR="007A4D72">
        <w:rPr>
          <w:b/>
          <w:sz w:val="24"/>
          <w:szCs w:val="24"/>
        </w:rPr>
        <w:t xml:space="preserve"> </w:t>
      </w:r>
      <w:r>
        <w:rPr>
          <w:b/>
          <w:sz w:val="24"/>
          <w:szCs w:val="24"/>
          <w:u w:val="single"/>
        </w:rPr>
        <w:t>09.01.04</w:t>
      </w:r>
      <w:bookmarkStart w:id="1" w:name="_Hlk87360188"/>
      <w:r w:rsidR="007A4D72">
        <w:rPr>
          <w:b/>
          <w:sz w:val="24"/>
          <w:szCs w:val="24"/>
          <w:u w:val="single"/>
        </w:rPr>
        <w:t xml:space="preserve"> </w:t>
      </w:r>
      <w:r w:rsidRPr="003D1526">
        <w:rPr>
          <w:b/>
          <w:bCs/>
          <w:iCs/>
          <w:sz w:val="24"/>
          <w:szCs w:val="24"/>
          <w:u w:val="single"/>
          <w:lang w:eastAsia="ru-RU"/>
        </w:rPr>
        <w:t xml:space="preserve">Наладчик аппаратных и программных средств </w:t>
      </w:r>
    </w:p>
    <w:p w:rsidR="00CE37DE" w:rsidRDefault="003D1526" w:rsidP="003D1526">
      <w:pPr>
        <w:tabs>
          <w:tab w:val="left" w:pos="8160"/>
        </w:tabs>
        <w:ind w:right="18"/>
        <w:jc w:val="center"/>
        <w:rPr>
          <w:b/>
          <w:bCs/>
          <w:iCs/>
          <w:sz w:val="24"/>
          <w:szCs w:val="24"/>
          <w:u w:val="single"/>
          <w:lang w:eastAsia="ru-RU"/>
        </w:rPr>
      </w:pPr>
      <w:r w:rsidRPr="003D1526">
        <w:rPr>
          <w:b/>
          <w:bCs/>
          <w:iCs/>
          <w:sz w:val="24"/>
          <w:szCs w:val="24"/>
          <w:u w:val="single"/>
          <w:lang w:eastAsia="ru-RU"/>
        </w:rPr>
        <w:t>инфокоммуникационных систем</w:t>
      </w:r>
      <w:bookmarkEnd w:id="1"/>
    </w:p>
    <w:p w:rsidR="009146FA" w:rsidRPr="009343FB" w:rsidRDefault="009146FA" w:rsidP="009146FA">
      <w:pPr>
        <w:jc w:val="center"/>
        <w:rPr>
          <w:sz w:val="24"/>
          <w:szCs w:val="24"/>
          <w:u w:val="single"/>
        </w:rPr>
      </w:pPr>
      <w:r>
        <w:rPr>
          <w:b/>
          <w:bCs/>
          <w:iCs/>
          <w:sz w:val="24"/>
          <w:szCs w:val="24"/>
          <w:u w:val="single"/>
          <w:lang w:eastAsia="ru-RU"/>
        </w:rPr>
        <w:t xml:space="preserve">(направленность </w:t>
      </w:r>
      <w:r w:rsidRPr="009146FA">
        <w:rPr>
          <w:b/>
          <w:bCs/>
          <w:iCs/>
          <w:sz w:val="24"/>
          <w:szCs w:val="24"/>
          <w:u w:val="single"/>
          <w:lang w:eastAsia="ru-RU"/>
        </w:rPr>
        <w:t xml:space="preserve">- </w:t>
      </w:r>
      <w:r>
        <w:rPr>
          <w:b/>
          <w:iCs/>
          <w:sz w:val="24"/>
          <w:szCs w:val="24"/>
          <w:u w:val="single"/>
        </w:rPr>
        <w:t>н</w:t>
      </w:r>
      <w:r w:rsidRPr="009146FA">
        <w:rPr>
          <w:b/>
          <w:iCs/>
          <w:sz w:val="24"/>
          <w:szCs w:val="24"/>
          <w:u w:val="single"/>
        </w:rPr>
        <w:t>аладчик аппаратных и программных средств)</w:t>
      </w:r>
    </w:p>
    <w:p w:rsidR="009146FA" w:rsidRPr="003D1526" w:rsidRDefault="009146FA" w:rsidP="003D1526">
      <w:pPr>
        <w:tabs>
          <w:tab w:val="left" w:pos="8160"/>
        </w:tabs>
        <w:ind w:right="18"/>
        <w:jc w:val="center"/>
        <w:rPr>
          <w:b/>
          <w:sz w:val="24"/>
          <w:szCs w:val="24"/>
          <w:u w:val="single"/>
        </w:rPr>
      </w:pPr>
    </w:p>
    <w:p w:rsidR="008139B5" w:rsidRPr="0022285B" w:rsidRDefault="008139B5" w:rsidP="0022285B">
      <w:pPr>
        <w:tabs>
          <w:tab w:val="left" w:pos="8160"/>
        </w:tabs>
        <w:ind w:right="18"/>
        <w:jc w:val="center"/>
        <w:rPr>
          <w:b/>
          <w:sz w:val="24"/>
          <w:szCs w:val="24"/>
        </w:rPr>
      </w:pPr>
    </w:p>
    <w:p w:rsidR="008139B5" w:rsidRPr="0022285B" w:rsidRDefault="008139B5" w:rsidP="0022285B">
      <w:pPr>
        <w:tabs>
          <w:tab w:val="left" w:pos="8160"/>
        </w:tabs>
        <w:ind w:right="18"/>
        <w:jc w:val="center"/>
        <w:rPr>
          <w:b/>
          <w:sz w:val="24"/>
          <w:szCs w:val="24"/>
        </w:rPr>
      </w:pPr>
    </w:p>
    <w:p w:rsidR="00C41DEF" w:rsidRPr="0022285B" w:rsidRDefault="00C41DEF" w:rsidP="0022285B">
      <w:pPr>
        <w:pStyle w:val="a3"/>
        <w:ind w:right="18"/>
        <w:jc w:val="center"/>
        <w:rPr>
          <w:i/>
          <w:sz w:val="24"/>
          <w:szCs w:val="24"/>
        </w:rPr>
      </w:pPr>
    </w:p>
    <w:p w:rsidR="00C41DEF" w:rsidRPr="0022285B" w:rsidRDefault="00C41DEF" w:rsidP="0022285B">
      <w:pPr>
        <w:spacing w:before="232"/>
        <w:ind w:right="18"/>
        <w:jc w:val="center"/>
        <w:rPr>
          <w:sz w:val="24"/>
          <w:szCs w:val="24"/>
        </w:rPr>
      </w:pPr>
      <w:r w:rsidRPr="0022285B">
        <w:rPr>
          <w:sz w:val="24"/>
          <w:szCs w:val="24"/>
        </w:rPr>
        <w:t>На базе среднего общего образования</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C41DEF" w:rsidRPr="0022285B" w:rsidRDefault="00C41DEF" w:rsidP="0022285B">
      <w:pPr>
        <w:ind w:right="18"/>
        <w:jc w:val="center"/>
        <w:rPr>
          <w:b/>
          <w:sz w:val="24"/>
          <w:szCs w:val="24"/>
        </w:rPr>
      </w:pPr>
      <w:r w:rsidRPr="0022285B">
        <w:rPr>
          <w:b/>
          <w:sz w:val="24"/>
          <w:szCs w:val="24"/>
        </w:rPr>
        <w:t>Квалификация (и) выпускника</w:t>
      </w:r>
    </w:p>
    <w:p w:rsidR="003D1526" w:rsidRPr="0057539A" w:rsidRDefault="003D1526" w:rsidP="003D1526">
      <w:pPr>
        <w:spacing w:line="276" w:lineRule="auto"/>
        <w:jc w:val="center"/>
        <w:rPr>
          <w:sz w:val="24"/>
          <w:szCs w:val="24"/>
          <w:lang w:eastAsia="ru-RU"/>
        </w:rPr>
      </w:pPr>
      <w:r w:rsidRPr="0057539A">
        <w:rPr>
          <w:bCs/>
          <w:iCs/>
          <w:sz w:val="24"/>
          <w:szCs w:val="24"/>
          <w:lang w:eastAsia="ru-RU"/>
        </w:rPr>
        <w:t>Наладчик компьютерных систем</w:t>
      </w:r>
    </w:p>
    <w:p w:rsidR="00C41DEF" w:rsidRPr="0022285B" w:rsidRDefault="00C41DEF" w:rsidP="0022285B">
      <w:pPr>
        <w:ind w:right="18"/>
        <w:jc w:val="center"/>
        <w:rPr>
          <w:i/>
          <w:sz w:val="24"/>
          <w:szCs w:val="24"/>
        </w:rPr>
      </w:pPr>
    </w:p>
    <w:p w:rsidR="00C41DEF" w:rsidRPr="0022285B" w:rsidRDefault="00C41DEF" w:rsidP="0022285B">
      <w:pPr>
        <w:pStyle w:val="a3"/>
        <w:ind w:right="18"/>
        <w:jc w:val="center"/>
        <w:rPr>
          <w:i/>
          <w:sz w:val="24"/>
          <w:szCs w:val="24"/>
        </w:rPr>
      </w:pPr>
    </w:p>
    <w:p w:rsidR="00C41DEF" w:rsidRPr="0022285B" w:rsidRDefault="00C41DEF" w:rsidP="0022285B">
      <w:pPr>
        <w:pStyle w:val="a3"/>
        <w:ind w:right="18"/>
        <w:rPr>
          <w:i/>
          <w:sz w:val="24"/>
          <w:szCs w:val="24"/>
        </w:rPr>
      </w:pPr>
    </w:p>
    <w:p w:rsidR="00C41DEF" w:rsidRPr="0022285B" w:rsidRDefault="00C41DEF" w:rsidP="0022285B">
      <w:pPr>
        <w:pStyle w:val="a3"/>
        <w:ind w:right="18"/>
        <w:rPr>
          <w:i/>
          <w:sz w:val="24"/>
          <w:szCs w:val="24"/>
        </w:rPr>
      </w:pPr>
    </w:p>
    <w:p w:rsidR="00C41DEF" w:rsidRPr="0022285B" w:rsidRDefault="00C41DEF" w:rsidP="0022285B">
      <w:pPr>
        <w:pStyle w:val="a3"/>
        <w:spacing w:before="10"/>
        <w:ind w:right="18"/>
        <w:rPr>
          <w:i/>
          <w:sz w:val="24"/>
          <w:szCs w:val="24"/>
        </w:rPr>
      </w:pPr>
    </w:p>
    <w:tbl>
      <w:tblPr>
        <w:tblW w:w="0" w:type="auto"/>
        <w:tblInd w:w="108" w:type="dxa"/>
        <w:tblLayout w:type="fixed"/>
        <w:tblLook w:val="01E0" w:firstRow="1" w:lastRow="1" w:firstColumn="1" w:lastColumn="1" w:noHBand="0" w:noVBand="0"/>
      </w:tblPr>
      <w:tblGrid>
        <w:gridCol w:w="4031"/>
        <w:gridCol w:w="5438"/>
      </w:tblGrid>
      <w:tr w:rsidR="00C41DEF" w:rsidRPr="0022285B" w:rsidTr="00CE37DE">
        <w:trPr>
          <w:trHeight w:val="800"/>
        </w:trPr>
        <w:tc>
          <w:tcPr>
            <w:tcW w:w="4031" w:type="dxa"/>
          </w:tcPr>
          <w:p w:rsidR="00C41DEF" w:rsidRPr="0022285B" w:rsidRDefault="00C41DEF" w:rsidP="0022285B">
            <w:pPr>
              <w:pStyle w:val="TableParagraph"/>
              <w:ind w:right="18"/>
              <w:jc w:val="both"/>
              <w:rPr>
                <w:b/>
                <w:sz w:val="24"/>
                <w:szCs w:val="24"/>
              </w:rPr>
            </w:pPr>
            <w:r w:rsidRPr="0022285B">
              <w:rPr>
                <w:b/>
                <w:sz w:val="24"/>
                <w:szCs w:val="24"/>
              </w:rPr>
              <w:t>Одобрено протоколом педагогического совета:</w:t>
            </w:r>
          </w:p>
        </w:tc>
        <w:tc>
          <w:tcPr>
            <w:tcW w:w="5438" w:type="dxa"/>
          </w:tcPr>
          <w:p w:rsidR="00C41DEF" w:rsidRPr="0022285B" w:rsidRDefault="00C41DEF" w:rsidP="0022285B">
            <w:pPr>
              <w:pStyle w:val="TableParagraph"/>
              <w:spacing w:before="1"/>
              <w:ind w:right="18"/>
              <w:rPr>
                <w:i/>
                <w:sz w:val="24"/>
                <w:szCs w:val="24"/>
              </w:rPr>
            </w:pPr>
          </w:p>
          <w:p w:rsidR="00C41DEF" w:rsidRPr="0022285B" w:rsidRDefault="00C41DEF" w:rsidP="0022285B">
            <w:pPr>
              <w:pStyle w:val="TableParagraph"/>
              <w:tabs>
                <w:tab w:val="left" w:pos="5121"/>
              </w:tabs>
              <w:ind w:right="18"/>
              <w:jc w:val="center"/>
              <w:rPr>
                <w:sz w:val="24"/>
                <w:szCs w:val="24"/>
              </w:rPr>
            </w:pPr>
            <w:r w:rsidRPr="0022285B">
              <w:rPr>
                <w:sz w:val="24"/>
                <w:szCs w:val="24"/>
                <w:u w:val="single"/>
              </w:rPr>
              <w:tab/>
            </w:r>
          </w:p>
          <w:p w:rsidR="00C41DEF" w:rsidRPr="0022285B" w:rsidRDefault="00C41DEF" w:rsidP="0022285B">
            <w:pPr>
              <w:pStyle w:val="TableParagraph"/>
              <w:spacing w:before="1"/>
              <w:ind w:right="18"/>
              <w:jc w:val="center"/>
              <w:rPr>
                <w:i/>
                <w:sz w:val="24"/>
                <w:szCs w:val="24"/>
              </w:rPr>
            </w:pPr>
            <w:r w:rsidRPr="0022285B">
              <w:rPr>
                <w:i/>
                <w:sz w:val="24"/>
                <w:szCs w:val="24"/>
              </w:rPr>
              <w:t>реквизиты утверждающего документа</w:t>
            </w:r>
          </w:p>
        </w:tc>
      </w:tr>
      <w:tr w:rsidR="00C41DEF" w:rsidRPr="0022285B" w:rsidTr="00CE37DE">
        <w:trPr>
          <w:trHeight w:val="965"/>
        </w:trPr>
        <w:tc>
          <w:tcPr>
            <w:tcW w:w="4031" w:type="dxa"/>
          </w:tcPr>
          <w:p w:rsidR="00C41DEF" w:rsidRPr="0022285B" w:rsidRDefault="00C41DEF" w:rsidP="00172874">
            <w:pPr>
              <w:pStyle w:val="TableParagraph"/>
              <w:spacing w:before="17"/>
              <w:ind w:right="18"/>
              <w:jc w:val="both"/>
              <w:rPr>
                <w:b/>
                <w:sz w:val="24"/>
                <w:szCs w:val="24"/>
              </w:rPr>
            </w:pPr>
            <w:r w:rsidRPr="0022285B">
              <w:rPr>
                <w:b/>
                <w:sz w:val="24"/>
                <w:szCs w:val="24"/>
              </w:rPr>
              <w:t xml:space="preserve">Утверждено Приказом </w:t>
            </w:r>
          </w:p>
        </w:tc>
        <w:tc>
          <w:tcPr>
            <w:tcW w:w="5438" w:type="dxa"/>
          </w:tcPr>
          <w:p w:rsidR="00C41DEF" w:rsidRPr="0022285B" w:rsidRDefault="00C41DEF" w:rsidP="0022285B">
            <w:pPr>
              <w:pStyle w:val="TableParagraph"/>
              <w:spacing w:before="5"/>
              <w:ind w:right="18"/>
              <w:rPr>
                <w:i/>
                <w:sz w:val="24"/>
                <w:szCs w:val="24"/>
              </w:rPr>
            </w:pPr>
          </w:p>
          <w:p w:rsidR="00C41DEF" w:rsidRPr="0022285B" w:rsidRDefault="00C41DEF" w:rsidP="0022285B">
            <w:pPr>
              <w:pStyle w:val="TableParagraph"/>
              <w:tabs>
                <w:tab w:val="left" w:pos="5121"/>
              </w:tabs>
              <w:spacing w:before="1"/>
              <w:ind w:right="18"/>
              <w:jc w:val="center"/>
              <w:rPr>
                <w:sz w:val="24"/>
                <w:szCs w:val="24"/>
              </w:rPr>
            </w:pPr>
            <w:r w:rsidRPr="0022285B">
              <w:rPr>
                <w:sz w:val="24"/>
                <w:szCs w:val="24"/>
                <w:u w:val="single"/>
              </w:rPr>
              <w:tab/>
            </w:r>
          </w:p>
          <w:p w:rsidR="00C41DEF" w:rsidRPr="0022285B" w:rsidRDefault="00C41DEF" w:rsidP="0022285B">
            <w:pPr>
              <w:pStyle w:val="TableParagraph"/>
              <w:spacing w:before="2"/>
              <w:ind w:right="18"/>
              <w:jc w:val="center"/>
              <w:rPr>
                <w:i/>
                <w:sz w:val="24"/>
                <w:szCs w:val="24"/>
              </w:rPr>
            </w:pPr>
            <w:r w:rsidRPr="0022285B">
              <w:rPr>
                <w:i/>
                <w:sz w:val="24"/>
                <w:szCs w:val="24"/>
              </w:rPr>
              <w:t>реквизиты утверждающего документа</w:t>
            </w:r>
          </w:p>
        </w:tc>
      </w:tr>
      <w:tr w:rsidR="00C41DEF" w:rsidRPr="0022285B" w:rsidTr="00CE37DE">
        <w:trPr>
          <w:trHeight w:val="936"/>
        </w:trPr>
        <w:tc>
          <w:tcPr>
            <w:tcW w:w="4031" w:type="dxa"/>
          </w:tcPr>
          <w:p w:rsidR="00C41DEF" w:rsidRPr="007B3FB2" w:rsidRDefault="00C41DEF" w:rsidP="0022285B">
            <w:pPr>
              <w:pStyle w:val="TableParagraph"/>
              <w:spacing w:before="89"/>
              <w:ind w:right="18"/>
              <w:jc w:val="both"/>
              <w:rPr>
                <w:i/>
                <w:sz w:val="24"/>
                <w:szCs w:val="24"/>
              </w:rPr>
            </w:pPr>
            <w:r w:rsidRPr="007B3FB2">
              <w:rPr>
                <w:b/>
                <w:sz w:val="24"/>
                <w:szCs w:val="24"/>
              </w:rPr>
              <w:t xml:space="preserve">Согласовано с предприятием- работодателем </w:t>
            </w:r>
            <w:r w:rsidR="00172874" w:rsidRPr="00172874">
              <w:rPr>
                <w:bCs/>
                <w:sz w:val="24"/>
                <w:szCs w:val="24"/>
              </w:rPr>
              <w:t>ООО «Компания Бревис»</w:t>
            </w:r>
          </w:p>
        </w:tc>
        <w:tc>
          <w:tcPr>
            <w:tcW w:w="5438" w:type="dxa"/>
          </w:tcPr>
          <w:p w:rsidR="00C41DEF" w:rsidRPr="007B3FB2" w:rsidRDefault="00C41DEF" w:rsidP="0022285B">
            <w:pPr>
              <w:pStyle w:val="TableParagraph"/>
              <w:tabs>
                <w:tab w:val="left" w:pos="1984"/>
                <w:tab w:val="left" w:pos="3371"/>
                <w:tab w:val="left" w:pos="5293"/>
              </w:tabs>
              <w:spacing w:before="109"/>
              <w:ind w:right="18"/>
              <w:rPr>
                <w:sz w:val="24"/>
                <w:szCs w:val="24"/>
              </w:rPr>
            </w:pPr>
            <w:r w:rsidRPr="007B3FB2">
              <w:rPr>
                <w:sz w:val="24"/>
                <w:szCs w:val="24"/>
                <w:u w:val="single"/>
              </w:rPr>
              <w:tab/>
            </w:r>
            <w:r w:rsidRPr="007B3FB2">
              <w:rPr>
                <w:sz w:val="24"/>
                <w:szCs w:val="24"/>
              </w:rPr>
              <w:t>/</w:t>
            </w:r>
            <w:r w:rsidRPr="007B3FB2">
              <w:rPr>
                <w:sz w:val="24"/>
                <w:szCs w:val="24"/>
                <w:u w:val="single"/>
              </w:rPr>
              <w:tab/>
            </w:r>
            <w:r w:rsidRPr="007B3FB2">
              <w:rPr>
                <w:sz w:val="24"/>
                <w:szCs w:val="24"/>
              </w:rPr>
              <w:t>/</w:t>
            </w:r>
            <w:r w:rsidRPr="007B3FB2">
              <w:rPr>
                <w:sz w:val="24"/>
                <w:szCs w:val="24"/>
                <w:u w:val="single"/>
              </w:rPr>
              <w:tab/>
            </w:r>
          </w:p>
          <w:p w:rsidR="00C41DEF" w:rsidRPr="0022285B" w:rsidRDefault="00C41DEF" w:rsidP="0022285B">
            <w:pPr>
              <w:pStyle w:val="TableParagraph"/>
              <w:tabs>
                <w:tab w:val="left" w:pos="2322"/>
                <w:tab w:val="left" w:pos="4048"/>
              </w:tabs>
              <w:spacing w:before="1"/>
              <w:ind w:right="18"/>
              <w:rPr>
                <w:i/>
                <w:sz w:val="24"/>
                <w:szCs w:val="24"/>
              </w:rPr>
            </w:pPr>
            <w:r w:rsidRPr="007B3FB2">
              <w:rPr>
                <w:i/>
                <w:sz w:val="24"/>
                <w:szCs w:val="24"/>
              </w:rPr>
              <w:t>должность</w:t>
            </w:r>
            <w:r w:rsidRPr="007B3FB2">
              <w:rPr>
                <w:i/>
                <w:sz w:val="24"/>
                <w:szCs w:val="24"/>
              </w:rPr>
              <w:tab/>
              <w:t>подпись</w:t>
            </w:r>
            <w:r w:rsidRPr="007B3FB2">
              <w:rPr>
                <w:i/>
                <w:sz w:val="24"/>
                <w:szCs w:val="24"/>
              </w:rPr>
              <w:tab/>
              <w:t>ФИО</w:t>
            </w:r>
          </w:p>
        </w:tc>
      </w:tr>
    </w:tbl>
    <w:p w:rsidR="00C41DEF" w:rsidRPr="0022285B" w:rsidRDefault="00C41DEF"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41DEF" w:rsidRPr="0022285B" w:rsidRDefault="00C41DEF" w:rsidP="0022285B">
      <w:pPr>
        <w:spacing w:before="90"/>
        <w:ind w:right="18"/>
        <w:jc w:val="center"/>
        <w:rPr>
          <w:b/>
          <w:sz w:val="24"/>
          <w:szCs w:val="24"/>
        </w:rPr>
      </w:pPr>
      <w:r w:rsidRPr="0022285B">
        <w:rPr>
          <w:b/>
          <w:sz w:val="24"/>
          <w:szCs w:val="24"/>
        </w:rPr>
        <w:t>202</w:t>
      </w:r>
      <w:r w:rsidR="00CE37DE" w:rsidRPr="0022285B">
        <w:rPr>
          <w:b/>
          <w:sz w:val="24"/>
          <w:szCs w:val="24"/>
        </w:rPr>
        <w:t>3</w:t>
      </w:r>
      <w:r w:rsidRPr="0022285B">
        <w:rPr>
          <w:b/>
          <w:sz w:val="24"/>
          <w:szCs w:val="24"/>
        </w:rPr>
        <w:t xml:space="preserve"> год</w:t>
      </w:r>
    </w:p>
    <w:p w:rsidR="00B4728A" w:rsidRPr="003A1D4B" w:rsidRDefault="00B4728A" w:rsidP="00B4728A">
      <w:pPr>
        <w:rPr>
          <w:sz w:val="20"/>
        </w:rPr>
        <w:sectPr w:rsidR="00B4728A" w:rsidRPr="003A1D4B" w:rsidSect="008139B5">
          <w:headerReference w:type="default" r:id="rId8"/>
          <w:pgSz w:w="11910" w:h="16840"/>
          <w:pgMar w:top="426" w:right="320" w:bottom="280" w:left="940" w:header="0" w:footer="0" w:gutter="0"/>
          <w:cols w:space="720"/>
        </w:sectPr>
      </w:pPr>
    </w:p>
    <w:p w:rsidR="00B4728A" w:rsidRPr="003A1D4B" w:rsidRDefault="00B4728A" w:rsidP="00B4728A">
      <w:pPr>
        <w:jc w:val="center"/>
        <w:rPr>
          <w:b/>
          <w:sz w:val="28"/>
          <w:szCs w:val="28"/>
        </w:rPr>
      </w:pPr>
      <w:bookmarkStart w:id="2" w:name="_bookmark11"/>
      <w:bookmarkStart w:id="3" w:name="_Hlk68082010"/>
      <w:bookmarkEnd w:id="2"/>
      <w:r w:rsidRPr="003A1D4B">
        <w:rPr>
          <w:b/>
          <w:sz w:val="28"/>
          <w:szCs w:val="28"/>
        </w:rPr>
        <w:lastRenderedPageBreak/>
        <w:t>Содержание</w:t>
      </w:r>
    </w:p>
    <w:p w:rsidR="00B4728A" w:rsidRDefault="00B4728A" w:rsidP="00B4728A">
      <w:pPr>
        <w:jc w:val="center"/>
        <w:rPr>
          <w:b/>
          <w:sz w:val="28"/>
          <w:szCs w:val="28"/>
        </w:rPr>
      </w:pPr>
    </w:p>
    <w:p w:rsidR="007B3FB2" w:rsidRDefault="007B3FB2" w:rsidP="00B4728A">
      <w:pPr>
        <w:jc w:val="center"/>
        <w:rPr>
          <w:b/>
          <w:sz w:val="28"/>
          <w:szCs w:val="28"/>
        </w:rPr>
      </w:pPr>
    </w:p>
    <w:tbl>
      <w:tblPr>
        <w:tblStyle w:val="ab"/>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8505"/>
        <w:gridCol w:w="709"/>
      </w:tblGrid>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1. Общие положения</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2. Общая характеристика образовательной программы с учетом сетевой формы реализации программы</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3. Характеристика профессиональной деятельности выпускника</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4. Планируемые результаты освоения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4.1.</w:t>
            </w:r>
          </w:p>
        </w:tc>
        <w:tc>
          <w:tcPr>
            <w:tcW w:w="8505" w:type="dxa"/>
          </w:tcPr>
          <w:p w:rsidR="007B3FB2" w:rsidRPr="007B3FB2" w:rsidRDefault="007B3FB2" w:rsidP="007B3FB2">
            <w:pPr>
              <w:rPr>
                <w:sz w:val="24"/>
                <w:szCs w:val="24"/>
              </w:rPr>
            </w:pPr>
            <w:r w:rsidRPr="007B3FB2">
              <w:rPr>
                <w:sz w:val="24"/>
                <w:szCs w:val="24"/>
              </w:rPr>
              <w:t>Общие компетенции</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4.2.</w:t>
            </w:r>
          </w:p>
        </w:tc>
        <w:tc>
          <w:tcPr>
            <w:tcW w:w="8505" w:type="dxa"/>
          </w:tcPr>
          <w:p w:rsidR="007B3FB2" w:rsidRPr="007B3FB2" w:rsidRDefault="007B3FB2" w:rsidP="007B3FB2">
            <w:pPr>
              <w:rPr>
                <w:sz w:val="24"/>
                <w:szCs w:val="24"/>
              </w:rPr>
            </w:pPr>
            <w:r w:rsidRPr="007B3FB2">
              <w:rPr>
                <w:sz w:val="24"/>
                <w:szCs w:val="24"/>
              </w:rPr>
              <w:t>Профессиональные компетенции</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5. Структура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5.1.</w:t>
            </w:r>
          </w:p>
        </w:tc>
        <w:tc>
          <w:tcPr>
            <w:tcW w:w="8505" w:type="dxa"/>
          </w:tcPr>
          <w:p w:rsidR="007B3FB2" w:rsidRPr="007B3FB2" w:rsidRDefault="007B3FB2" w:rsidP="007B3FB2">
            <w:pPr>
              <w:rPr>
                <w:sz w:val="24"/>
                <w:szCs w:val="24"/>
              </w:rPr>
            </w:pPr>
            <w:r w:rsidRPr="007B3FB2">
              <w:rPr>
                <w:sz w:val="24"/>
                <w:szCs w:val="24"/>
              </w:rPr>
              <w:t>Учебный план</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5.2.</w:t>
            </w:r>
          </w:p>
        </w:tc>
        <w:tc>
          <w:tcPr>
            <w:tcW w:w="8505" w:type="dxa"/>
          </w:tcPr>
          <w:p w:rsidR="007B3FB2" w:rsidRPr="007B3FB2" w:rsidRDefault="007B3FB2" w:rsidP="007B3FB2">
            <w:pPr>
              <w:rPr>
                <w:sz w:val="24"/>
                <w:szCs w:val="24"/>
              </w:rPr>
            </w:pPr>
            <w:r w:rsidRPr="007B3FB2">
              <w:rPr>
                <w:sz w:val="24"/>
                <w:szCs w:val="24"/>
              </w:rPr>
              <w:t>План обучения на предприятии (на рабочем месте)</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5.3.</w:t>
            </w:r>
          </w:p>
        </w:tc>
        <w:tc>
          <w:tcPr>
            <w:tcW w:w="8505" w:type="dxa"/>
          </w:tcPr>
          <w:p w:rsidR="007B3FB2" w:rsidRPr="007B3FB2" w:rsidRDefault="007B3FB2" w:rsidP="007B3FB2">
            <w:pPr>
              <w:rPr>
                <w:sz w:val="24"/>
                <w:szCs w:val="24"/>
              </w:rPr>
            </w:pPr>
            <w:r w:rsidRPr="007B3FB2">
              <w:rPr>
                <w:sz w:val="24"/>
                <w:szCs w:val="24"/>
              </w:rPr>
              <w:t>Календарный учебный график</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5.4.</w:t>
            </w:r>
          </w:p>
        </w:tc>
        <w:tc>
          <w:tcPr>
            <w:tcW w:w="8505" w:type="dxa"/>
          </w:tcPr>
          <w:p w:rsidR="007B3FB2" w:rsidRPr="007B3FB2" w:rsidRDefault="007B3FB2" w:rsidP="007B3FB2">
            <w:pPr>
              <w:rPr>
                <w:sz w:val="24"/>
                <w:szCs w:val="24"/>
              </w:rPr>
            </w:pPr>
            <w:r w:rsidRPr="007B3FB2">
              <w:rPr>
                <w:sz w:val="24"/>
                <w:szCs w:val="24"/>
              </w:rPr>
              <w:t>Рабочая программа воспитания</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6. Условия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6.1.</w:t>
            </w:r>
          </w:p>
        </w:tc>
        <w:tc>
          <w:tcPr>
            <w:tcW w:w="8505" w:type="dxa"/>
          </w:tcPr>
          <w:p w:rsidR="007B3FB2" w:rsidRPr="007B3FB2" w:rsidRDefault="007B3FB2" w:rsidP="007B3FB2">
            <w:pPr>
              <w:rPr>
                <w:sz w:val="24"/>
                <w:szCs w:val="24"/>
              </w:rPr>
            </w:pPr>
            <w:r w:rsidRPr="007B3FB2">
              <w:rPr>
                <w:sz w:val="24"/>
                <w:szCs w:val="24"/>
              </w:rPr>
              <w:t>Требования к материально-техническому обеспечению</w:t>
            </w:r>
          </w:p>
          <w:p w:rsidR="007B3FB2" w:rsidRPr="007B3FB2" w:rsidRDefault="007B3FB2" w:rsidP="007B3FB2">
            <w:pPr>
              <w:rPr>
                <w:sz w:val="24"/>
                <w:szCs w:val="24"/>
              </w:rPr>
            </w:pPr>
            <w:r w:rsidRPr="007B3FB2">
              <w:rPr>
                <w:sz w:val="24"/>
                <w:szCs w:val="24"/>
              </w:rPr>
              <w:t>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6.2.</w:t>
            </w:r>
          </w:p>
        </w:tc>
        <w:tc>
          <w:tcPr>
            <w:tcW w:w="8505" w:type="dxa"/>
          </w:tcPr>
          <w:p w:rsidR="007B3FB2" w:rsidRPr="007B3FB2" w:rsidRDefault="007B3FB2" w:rsidP="007B3FB2">
            <w:pPr>
              <w:rPr>
                <w:sz w:val="24"/>
                <w:szCs w:val="24"/>
              </w:rPr>
            </w:pPr>
            <w:r w:rsidRPr="007B3FB2">
              <w:rPr>
                <w:sz w:val="24"/>
                <w:szCs w:val="24"/>
              </w:rPr>
              <w:t>Требования к учебно-методическому обеспечению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6.3.</w:t>
            </w:r>
          </w:p>
        </w:tc>
        <w:tc>
          <w:tcPr>
            <w:tcW w:w="8505" w:type="dxa"/>
          </w:tcPr>
          <w:p w:rsidR="007B3FB2" w:rsidRPr="007B3FB2" w:rsidRDefault="007B3FB2" w:rsidP="007B3FB2">
            <w:pPr>
              <w:rPr>
                <w:sz w:val="24"/>
                <w:szCs w:val="24"/>
              </w:rPr>
            </w:pPr>
            <w:r w:rsidRPr="007B3FB2">
              <w:rPr>
                <w:sz w:val="24"/>
                <w:szCs w:val="24"/>
              </w:rPr>
              <w:t>Требования к практической подготовке обучающихся</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6.4.</w:t>
            </w:r>
          </w:p>
        </w:tc>
        <w:tc>
          <w:tcPr>
            <w:tcW w:w="8505" w:type="dxa"/>
          </w:tcPr>
          <w:p w:rsidR="007B3FB2" w:rsidRPr="007B3FB2" w:rsidRDefault="007B3FB2" w:rsidP="007B3FB2">
            <w:pPr>
              <w:rPr>
                <w:sz w:val="24"/>
                <w:szCs w:val="24"/>
              </w:rPr>
            </w:pPr>
            <w:r w:rsidRPr="007B3FB2">
              <w:rPr>
                <w:sz w:val="24"/>
                <w:szCs w:val="24"/>
              </w:rPr>
              <w:t>Требования к организации воспитания обучающихся</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6.5.</w:t>
            </w:r>
          </w:p>
        </w:tc>
        <w:tc>
          <w:tcPr>
            <w:tcW w:w="8505" w:type="dxa"/>
          </w:tcPr>
          <w:p w:rsidR="007B3FB2" w:rsidRPr="007B3FB2" w:rsidRDefault="007B3FB2" w:rsidP="007B3FB2">
            <w:pPr>
              <w:rPr>
                <w:sz w:val="24"/>
                <w:szCs w:val="24"/>
              </w:rPr>
            </w:pPr>
            <w:r w:rsidRPr="007B3FB2">
              <w:rPr>
                <w:sz w:val="24"/>
                <w:szCs w:val="24"/>
              </w:rPr>
              <w:t>Требования к кадровым условиям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6.6.</w:t>
            </w:r>
          </w:p>
        </w:tc>
        <w:tc>
          <w:tcPr>
            <w:tcW w:w="8505" w:type="dxa"/>
          </w:tcPr>
          <w:p w:rsidR="007B3FB2" w:rsidRPr="007B3FB2" w:rsidRDefault="007B3FB2" w:rsidP="007B3FB2">
            <w:pPr>
              <w:rPr>
                <w:sz w:val="24"/>
                <w:szCs w:val="24"/>
              </w:rPr>
            </w:pPr>
            <w:r w:rsidRPr="007B3FB2">
              <w:rPr>
                <w:sz w:val="24"/>
                <w:szCs w:val="24"/>
              </w:rPr>
              <w:t>Требования к финансовым условиям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7. Формирование оценочных материалов для проведения государственной итоговой аттестации</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1. Матрица компетенции выпускника </w:t>
            </w:r>
          </w:p>
        </w:tc>
        <w:tc>
          <w:tcPr>
            <w:tcW w:w="709" w:type="dxa"/>
          </w:tcPr>
          <w:p w:rsidR="007B3FB2" w:rsidRPr="007B3FB2" w:rsidRDefault="007B3FB2" w:rsidP="007B3FB2">
            <w:pPr>
              <w:jc w:val="center"/>
              <w:rPr>
                <w:sz w:val="24"/>
                <w:szCs w:val="24"/>
              </w:rPr>
            </w:pPr>
          </w:p>
        </w:tc>
      </w:tr>
      <w:tr w:rsidR="007B3FB2" w:rsidRPr="007B3FB2" w:rsidTr="00D419AC">
        <w:trPr>
          <w:trHeight w:val="361"/>
        </w:trPr>
        <w:tc>
          <w:tcPr>
            <w:tcW w:w="9747" w:type="dxa"/>
            <w:gridSpan w:val="2"/>
          </w:tcPr>
          <w:p w:rsidR="007B3FB2" w:rsidRPr="007B3FB2" w:rsidRDefault="007B3FB2" w:rsidP="007B3FB2">
            <w:pPr>
              <w:rPr>
                <w:b/>
                <w:sz w:val="24"/>
                <w:szCs w:val="24"/>
              </w:rPr>
            </w:pPr>
            <w:r w:rsidRPr="007B3FB2">
              <w:rPr>
                <w:b/>
                <w:sz w:val="24"/>
                <w:szCs w:val="24"/>
              </w:rPr>
              <w:t xml:space="preserve">Приложение 2. Рабочие программы профессиональных модулей </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3. Рабочие программы учебных дисциплин </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Приложение 4. Рабочая программа воспитания</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Приложение 5. Содержание ГИА</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6. Дополнительный профессиональный блок </w:t>
            </w:r>
          </w:p>
        </w:tc>
        <w:tc>
          <w:tcPr>
            <w:tcW w:w="709" w:type="dxa"/>
          </w:tcPr>
          <w:p w:rsidR="007B3FB2" w:rsidRPr="007B3FB2" w:rsidRDefault="007B3FB2" w:rsidP="007B3FB2">
            <w:pPr>
              <w:jc w:val="center"/>
              <w:rPr>
                <w:sz w:val="24"/>
                <w:szCs w:val="24"/>
              </w:rPr>
            </w:pPr>
          </w:p>
        </w:tc>
      </w:tr>
    </w:tbl>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bookmarkEnd w:id="3"/>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AA06DB" w:rsidRDefault="00AA06DB" w:rsidP="00AA06DB">
      <w:pPr>
        <w:spacing w:before="90"/>
        <w:rPr>
          <w:b/>
          <w:sz w:val="24"/>
        </w:rPr>
      </w:pPr>
    </w:p>
    <w:p w:rsidR="00C41DEF" w:rsidRPr="003A1D4B" w:rsidRDefault="003A1D4B" w:rsidP="00AA06DB">
      <w:pPr>
        <w:spacing w:before="90"/>
        <w:jc w:val="center"/>
        <w:rPr>
          <w:b/>
          <w:sz w:val="24"/>
        </w:rPr>
      </w:pPr>
      <w:r w:rsidRPr="003A1D4B">
        <w:rPr>
          <w:b/>
          <w:sz w:val="24"/>
        </w:rPr>
        <w:lastRenderedPageBreak/>
        <w:t>РАЗДЕЛ 1. ОБЩИЕ ПОЛОЖЕНИЯ</w:t>
      </w:r>
    </w:p>
    <w:p w:rsidR="00C41DEF" w:rsidRPr="00172874" w:rsidRDefault="00B4728A" w:rsidP="0061712F">
      <w:pPr>
        <w:pStyle w:val="ac"/>
        <w:ind w:firstLine="567"/>
        <w:jc w:val="both"/>
        <w:rPr>
          <w:bCs/>
          <w:iCs/>
          <w:sz w:val="24"/>
          <w:szCs w:val="24"/>
          <w:lang w:eastAsia="ru-RU"/>
        </w:rPr>
      </w:pPr>
      <w:r w:rsidRPr="00172874">
        <w:rPr>
          <w:sz w:val="24"/>
          <w:szCs w:val="24"/>
        </w:rPr>
        <w:t xml:space="preserve">1.1. </w:t>
      </w:r>
      <w:r w:rsidR="00C41DEF" w:rsidRPr="00172874">
        <w:rPr>
          <w:sz w:val="24"/>
          <w:szCs w:val="24"/>
        </w:rPr>
        <w:t xml:space="preserve">Настоящая ОПОП-П по </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w:t>
      </w:r>
      <w:r w:rsidR="00172874">
        <w:rPr>
          <w:bCs/>
          <w:iCs/>
          <w:sz w:val="24"/>
          <w:szCs w:val="24"/>
          <w:lang w:eastAsia="ru-RU"/>
        </w:rPr>
        <w:t xml:space="preserve"> </w:t>
      </w:r>
      <w:r w:rsidR="003D1526" w:rsidRPr="00172874">
        <w:rPr>
          <w:bCs/>
          <w:iCs/>
          <w:sz w:val="24"/>
          <w:szCs w:val="24"/>
          <w:lang w:eastAsia="ru-RU"/>
        </w:rPr>
        <w:t>инфокоммуникационных систем</w:t>
      </w:r>
      <w:r w:rsidR="00C41DEF" w:rsidRPr="00172874">
        <w:rPr>
          <w:sz w:val="24"/>
          <w:szCs w:val="24"/>
        </w:rPr>
        <w:t xml:space="preserve"> разработана на основе федерального государственного образовательного стандарта среднего профессионального образования по</w:t>
      </w:r>
      <w:r w:rsidR="00172874">
        <w:rPr>
          <w:sz w:val="24"/>
          <w:szCs w:val="24"/>
        </w:rPr>
        <w:t xml:space="preserve"> </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 инфокоммуникационных систем</w:t>
      </w:r>
      <w:r w:rsidR="00C41DEF" w:rsidRPr="00172874">
        <w:rPr>
          <w:sz w:val="24"/>
          <w:szCs w:val="24"/>
        </w:rPr>
        <w:t xml:space="preserve">, утвержденного </w:t>
      </w:r>
      <w:r w:rsidR="003D1526" w:rsidRPr="00172874">
        <w:rPr>
          <w:bCs/>
          <w:sz w:val="24"/>
          <w:szCs w:val="24"/>
        </w:rPr>
        <w:t>Приказом Минпросвещения России от 11 ноября 2022 г. №965</w:t>
      </w:r>
      <w:r w:rsidR="003615D5" w:rsidRPr="00172874">
        <w:rPr>
          <w:bCs/>
          <w:sz w:val="24"/>
          <w:szCs w:val="24"/>
        </w:rPr>
        <w:t xml:space="preserve"> (далее – ФГОС СПО).</w:t>
      </w:r>
    </w:p>
    <w:p w:rsidR="00C41DEF" w:rsidRPr="00172874" w:rsidRDefault="00C41DEF" w:rsidP="0061712F">
      <w:pPr>
        <w:pStyle w:val="ac"/>
        <w:ind w:firstLine="567"/>
        <w:jc w:val="both"/>
        <w:rPr>
          <w:bCs/>
          <w:iCs/>
          <w:sz w:val="24"/>
          <w:szCs w:val="24"/>
          <w:lang w:eastAsia="ru-RU"/>
        </w:rPr>
      </w:pPr>
      <w:r w:rsidRPr="00172874">
        <w:rPr>
          <w:sz w:val="24"/>
          <w:szCs w:val="24"/>
        </w:rPr>
        <w:t>ОПОП-П определяет рекомендованный объем и содержание среднего профессионального образования по</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 инфокоммуникационных систем</w:t>
      </w:r>
      <w:r w:rsidRPr="00172874">
        <w:rPr>
          <w:sz w:val="24"/>
          <w:szCs w:val="24"/>
        </w:rPr>
        <w:t>, планируемые результаты освоения образовательной программы, условия образовательной деятельности.ПОП-П разработана для реализации образовательной программы на базе среднего (общего)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w:t>
      </w:r>
      <w:r w:rsidR="00AA06DB" w:rsidRPr="00172874">
        <w:rPr>
          <w:sz w:val="24"/>
          <w:szCs w:val="24"/>
        </w:rPr>
        <w:t>мой профессии</w:t>
      </w:r>
      <w:r w:rsidRPr="00172874">
        <w:rPr>
          <w:sz w:val="24"/>
          <w:szCs w:val="24"/>
        </w:rPr>
        <w:t>.</w:t>
      </w:r>
    </w:p>
    <w:p w:rsidR="00AA06DB" w:rsidRPr="00172874" w:rsidRDefault="00C41DEF" w:rsidP="00172874">
      <w:pPr>
        <w:pStyle w:val="ac"/>
        <w:jc w:val="both"/>
        <w:rPr>
          <w:sz w:val="24"/>
          <w:szCs w:val="24"/>
        </w:rPr>
      </w:pPr>
      <w:r w:rsidRPr="00172874">
        <w:rPr>
          <w:sz w:val="24"/>
          <w:szCs w:val="24"/>
        </w:rPr>
        <w:t>Нормативные основания для разработки ОПОП-П:</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Федеральный закон от 29 декабря 2012 г. №273-ФЗ «Об образовании </w:t>
      </w:r>
      <w:r w:rsidRPr="00172874">
        <w:rPr>
          <w:bCs/>
          <w:sz w:val="24"/>
          <w:szCs w:val="24"/>
          <w:lang w:eastAsia="ru-RU"/>
        </w:rPr>
        <w:br/>
        <w:t>в Российской Федерации»;</w:t>
      </w:r>
      <w:bookmarkStart w:id="4" w:name="_Hlk84521878"/>
    </w:p>
    <w:p w:rsidR="00AA06DB" w:rsidRPr="00172874" w:rsidRDefault="003D1526" w:rsidP="00172874">
      <w:pPr>
        <w:pStyle w:val="ac"/>
        <w:numPr>
          <w:ilvl w:val="0"/>
          <w:numId w:val="45"/>
        </w:numPr>
        <w:ind w:left="0" w:firstLine="567"/>
        <w:jc w:val="both"/>
        <w:rPr>
          <w:sz w:val="24"/>
          <w:szCs w:val="24"/>
        </w:rPr>
      </w:pPr>
      <w:r w:rsidRPr="00172874">
        <w:rPr>
          <w:bCs/>
          <w:sz w:val="24"/>
          <w:szCs w:val="24"/>
        </w:rPr>
        <w:t>Приказ Минпросвещения России от 08 апреля 2021 г. № 153</w:t>
      </w:r>
      <w:r w:rsidRPr="00172874">
        <w:rPr>
          <w:bCs/>
          <w:sz w:val="24"/>
          <w:szCs w:val="24"/>
        </w:rPr>
        <w:br/>
        <w:t>«Об утверждении Порядка разработки примерных основных образовательных программ среднего профессионального образования, проведения их экспертизы и ведения реестра примерных основных образовательных программ среднего профессионального образования»;</w:t>
      </w:r>
      <w:bookmarkEnd w:id="4"/>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Приказ Минпросвещения России от 11 ноября 2022 г. № 965</w:t>
      </w:r>
      <w:r w:rsidRPr="00172874">
        <w:rPr>
          <w:bCs/>
          <w:sz w:val="24"/>
          <w:szCs w:val="24"/>
          <w:lang w:eastAsia="ru-RU"/>
        </w:rPr>
        <w:br/>
        <w:t>«</w:t>
      </w:r>
      <w:r w:rsidRPr="00172874">
        <w:rPr>
          <w:bCs/>
          <w:sz w:val="24"/>
          <w:szCs w:val="24"/>
          <w:lang w:val="uk-UA" w:eastAsia="ru-RU"/>
        </w:rPr>
        <w:t xml:space="preserve">Об </w:t>
      </w:r>
      <w:r w:rsidRPr="00172874">
        <w:rPr>
          <w:bCs/>
          <w:sz w:val="24"/>
          <w:szCs w:val="24"/>
          <w:lang w:eastAsia="ru-RU"/>
        </w:rPr>
        <w:t xml:space="preserve">утверждении федерального государственного образовательного стандарта среднего профессионального образования по </w:t>
      </w:r>
      <w:r w:rsidRPr="00172874">
        <w:rPr>
          <w:bCs/>
          <w:iCs/>
          <w:sz w:val="24"/>
          <w:szCs w:val="24"/>
          <w:lang w:eastAsia="ru-RU"/>
        </w:rPr>
        <w:t>профессии</w:t>
      </w:r>
      <w:r w:rsidRPr="00172874">
        <w:rPr>
          <w:bCs/>
          <w:sz w:val="24"/>
          <w:szCs w:val="24"/>
          <w:lang w:eastAsia="ru-RU"/>
        </w:rPr>
        <w:t xml:space="preserve">09.01.04 Наладчик аппаратных </w:t>
      </w:r>
      <w:r w:rsidRPr="00172874">
        <w:rPr>
          <w:bCs/>
          <w:sz w:val="24"/>
          <w:szCs w:val="24"/>
          <w:lang w:eastAsia="ru-RU"/>
        </w:rPr>
        <w:br/>
        <w:t>и программных средств инфокоммуникационных систем;</w:t>
      </w:r>
    </w:p>
    <w:p w:rsidR="00AA06DB" w:rsidRPr="00172874" w:rsidRDefault="003D1526" w:rsidP="00172874">
      <w:pPr>
        <w:pStyle w:val="ac"/>
        <w:numPr>
          <w:ilvl w:val="0"/>
          <w:numId w:val="45"/>
        </w:numPr>
        <w:ind w:left="0" w:firstLine="567"/>
        <w:jc w:val="both"/>
        <w:rPr>
          <w:sz w:val="24"/>
          <w:szCs w:val="24"/>
        </w:rPr>
      </w:pPr>
      <w:r w:rsidRPr="00172874">
        <w:rPr>
          <w:sz w:val="24"/>
          <w:szCs w:val="24"/>
        </w:rPr>
        <w:t xml:space="preserve">Приказ Министерства просвещения Российской Федерации </w:t>
      </w:r>
      <w:r w:rsidRPr="00172874">
        <w:rPr>
          <w:sz w:val="24"/>
          <w:szCs w:val="24"/>
        </w:rPr>
        <w:br/>
        <w:t>от 24.08.2022 г.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Минпросвещения России от 08 ноября 2021 г. № 800 </w:t>
      </w:r>
      <w:r w:rsidRPr="00172874">
        <w:rPr>
          <w:bCs/>
          <w:sz w:val="24"/>
          <w:szCs w:val="24"/>
          <w:lang w:eastAsia="ru-RU"/>
        </w:rPr>
        <w:br/>
        <w:t xml:space="preserve">«Об утверждении Порядка проведения государственной итоговой аттестации </w:t>
      </w:r>
      <w:r w:rsidRPr="00172874">
        <w:rPr>
          <w:bCs/>
          <w:sz w:val="24"/>
          <w:szCs w:val="24"/>
          <w:lang w:eastAsia="ru-RU"/>
        </w:rPr>
        <w:br/>
        <w:t>по образовательным программам среднего профессионального образования»;</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Минобрнауки России № 885, Минпросвещения России № 390 </w:t>
      </w:r>
      <w:r w:rsidRPr="00172874">
        <w:rPr>
          <w:bCs/>
          <w:sz w:val="24"/>
          <w:szCs w:val="24"/>
          <w:lang w:eastAsia="ru-RU"/>
        </w:rPr>
        <w:br/>
        <w:t>от 5 августа 2020 г. «О практической подготовке обучающихся» (вместе с «Положением</w:t>
      </w:r>
      <w:r w:rsidRPr="00172874">
        <w:rPr>
          <w:bCs/>
          <w:sz w:val="24"/>
          <w:szCs w:val="24"/>
        </w:rPr>
        <w:t xml:space="preserve"> о практической подготовке обучающихся»;</w:t>
      </w:r>
    </w:p>
    <w:p w:rsidR="003D1526"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Министерства труда и социальной защиты Российской Федерации </w:t>
      </w:r>
      <w:r w:rsidRPr="00172874">
        <w:rPr>
          <w:bCs/>
          <w:iCs/>
          <w:sz w:val="24"/>
          <w:szCs w:val="24"/>
          <w:lang w:eastAsia="ru-RU"/>
        </w:rPr>
        <w:t>от 29 сентября 2020 г. № 680 н «Об утверждении профессионального стандарта «06.026 Системный администратор информационно-коммуникационных систем»».</w:t>
      </w:r>
    </w:p>
    <w:p w:rsidR="00C41DEF" w:rsidRPr="00172874" w:rsidRDefault="00C41DEF" w:rsidP="00172874">
      <w:pPr>
        <w:pStyle w:val="ac"/>
        <w:numPr>
          <w:ilvl w:val="0"/>
          <w:numId w:val="45"/>
        </w:numPr>
        <w:ind w:left="0" w:firstLine="567"/>
        <w:jc w:val="both"/>
        <w:rPr>
          <w:sz w:val="24"/>
          <w:szCs w:val="24"/>
        </w:rPr>
      </w:pPr>
      <w:r w:rsidRPr="00172874">
        <w:rPr>
          <w:sz w:val="24"/>
          <w:szCs w:val="24"/>
        </w:rPr>
        <w:t>Постановление Правительства Российской Федерации от 13 октября 2020 г. № 1681«О целевом обучении по образовательным программам среднего профессионального и высшего образования»;</w:t>
      </w:r>
    </w:p>
    <w:p w:rsidR="00C41DEF" w:rsidRPr="00172874" w:rsidRDefault="00C41DEF" w:rsidP="00172874">
      <w:pPr>
        <w:pStyle w:val="ac"/>
        <w:numPr>
          <w:ilvl w:val="0"/>
          <w:numId w:val="45"/>
        </w:numPr>
        <w:ind w:left="0" w:firstLine="567"/>
        <w:jc w:val="both"/>
        <w:rPr>
          <w:sz w:val="24"/>
          <w:szCs w:val="24"/>
        </w:rPr>
      </w:pPr>
      <w:r w:rsidRPr="00172874">
        <w:rPr>
          <w:sz w:val="24"/>
          <w:szCs w:val="24"/>
        </w:rPr>
        <w:t>Приказ Минобрнауки России № 882, Минпросвещения России № 391 от 5 августа 2020 г.«Об организации и осуществлении образовательной деятельности при сетевой форме реализации образовательных программ;</w:t>
      </w:r>
    </w:p>
    <w:p w:rsidR="00C41DEF" w:rsidRPr="00172874" w:rsidRDefault="00C41DEF" w:rsidP="00172874">
      <w:pPr>
        <w:pStyle w:val="ac"/>
        <w:numPr>
          <w:ilvl w:val="0"/>
          <w:numId w:val="45"/>
        </w:numPr>
        <w:ind w:left="0" w:firstLine="567"/>
        <w:jc w:val="both"/>
        <w:rPr>
          <w:sz w:val="24"/>
          <w:szCs w:val="24"/>
        </w:rPr>
      </w:pPr>
      <w:r w:rsidRPr="00172874">
        <w:rPr>
          <w:sz w:val="24"/>
          <w:szCs w:val="24"/>
        </w:rPr>
        <w:t>Приказ Министерства просвещения Российской Федерации от 17.05.2022 № 336«Об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"Об утверждении перечней профессий и специальностей среднего профессионального образования"»;</w:t>
      </w:r>
    </w:p>
    <w:p w:rsidR="00C41DEF" w:rsidRPr="00172874" w:rsidRDefault="00C41DEF" w:rsidP="00172874">
      <w:pPr>
        <w:pStyle w:val="ac"/>
        <w:numPr>
          <w:ilvl w:val="0"/>
          <w:numId w:val="45"/>
        </w:numPr>
        <w:ind w:left="0" w:firstLine="567"/>
        <w:jc w:val="both"/>
        <w:rPr>
          <w:sz w:val="24"/>
          <w:szCs w:val="24"/>
        </w:rPr>
      </w:pPr>
      <w:r w:rsidRPr="00172874">
        <w:rPr>
          <w:sz w:val="24"/>
          <w:szCs w:val="24"/>
        </w:rPr>
        <w:t>Приказ Минобрнауки России от 02.07.2013 № 513 «Об утверждении Перечня профессий рабочих, должностей служащих, по которым осуществляется профессиональное обучение».</w:t>
      </w:r>
    </w:p>
    <w:p w:rsidR="00596018" w:rsidRPr="003A1D4B" w:rsidRDefault="00596018" w:rsidP="00596018">
      <w:pPr>
        <w:pStyle w:val="a7"/>
        <w:tabs>
          <w:tab w:val="left" w:pos="1322"/>
        </w:tabs>
        <w:spacing w:before="1"/>
        <w:ind w:left="0" w:firstLine="567"/>
        <w:jc w:val="left"/>
        <w:rPr>
          <w:sz w:val="24"/>
        </w:rPr>
      </w:pPr>
    </w:p>
    <w:p w:rsidR="00C41DEF" w:rsidRPr="003A1D4B" w:rsidRDefault="00C41DEF" w:rsidP="00B4728A">
      <w:pPr>
        <w:pStyle w:val="a7"/>
        <w:numPr>
          <w:ilvl w:val="1"/>
          <w:numId w:val="22"/>
        </w:numPr>
        <w:tabs>
          <w:tab w:val="left" w:pos="1322"/>
        </w:tabs>
        <w:spacing w:before="1"/>
        <w:jc w:val="left"/>
        <w:rPr>
          <w:sz w:val="24"/>
        </w:rPr>
      </w:pPr>
      <w:r w:rsidRPr="003A1D4B">
        <w:rPr>
          <w:sz w:val="24"/>
        </w:rPr>
        <w:t>Перечень сокращений, используемых в тексте ОПОП-П:</w:t>
      </w:r>
    </w:p>
    <w:p w:rsidR="00C41DEF" w:rsidRPr="003A1D4B" w:rsidRDefault="00C41DEF" w:rsidP="00596018">
      <w:pPr>
        <w:spacing w:before="21"/>
        <w:ind w:right="252" w:firstLine="567"/>
        <w:jc w:val="both"/>
        <w:rPr>
          <w:sz w:val="24"/>
        </w:rPr>
      </w:pPr>
      <w:r w:rsidRPr="003A1D4B">
        <w:rPr>
          <w:sz w:val="24"/>
        </w:rPr>
        <w:t>ФГОС СПО – федеральный государственный образовательный стандарт среднего профессионального образования;</w:t>
      </w:r>
    </w:p>
    <w:p w:rsidR="00C41DEF" w:rsidRPr="003A1D4B" w:rsidRDefault="00C41DEF" w:rsidP="00596018">
      <w:pPr>
        <w:ind w:firstLine="567"/>
        <w:jc w:val="both"/>
        <w:rPr>
          <w:sz w:val="24"/>
        </w:rPr>
      </w:pPr>
      <w:r w:rsidRPr="003A1D4B">
        <w:rPr>
          <w:sz w:val="24"/>
        </w:rPr>
        <w:lastRenderedPageBreak/>
        <w:t>ОК – общие компетенции;</w:t>
      </w:r>
    </w:p>
    <w:p w:rsidR="008139B5" w:rsidRPr="003A1D4B" w:rsidRDefault="00C41DEF" w:rsidP="00596018">
      <w:pPr>
        <w:spacing w:before="22"/>
        <w:ind w:right="5727" w:firstLine="567"/>
        <w:rPr>
          <w:sz w:val="24"/>
        </w:rPr>
      </w:pPr>
      <w:r w:rsidRPr="003A1D4B">
        <w:rPr>
          <w:sz w:val="24"/>
        </w:rPr>
        <w:t xml:space="preserve">ПК – профессиональные компетенции; </w:t>
      </w:r>
    </w:p>
    <w:p w:rsidR="008139B5" w:rsidRPr="003A1D4B" w:rsidRDefault="00C41DEF" w:rsidP="00596018">
      <w:pPr>
        <w:spacing w:before="22"/>
        <w:ind w:right="5727" w:firstLine="567"/>
        <w:rPr>
          <w:sz w:val="24"/>
        </w:rPr>
      </w:pPr>
      <w:r w:rsidRPr="003A1D4B">
        <w:rPr>
          <w:sz w:val="24"/>
        </w:rPr>
        <w:t xml:space="preserve">КК – корпоративные компетенции; </w:t>
      </w:r>
    </w:p>
    <w:p w:rsidR="008139B5" w:rsidRPr="003A1D4B" w:rsidRDefault="00C41DEF" w:rsidP="00596018">
      <w:pPr>
        <w:spacing w:before="22"/>
        <w:ind w:right="5727" w:firstLine="567"/>
        <w:rPr>
          <w:sz w:val="24"/>
        </w:rPr>
      </w:pPr>
      <w:r w:rsidRPr="003A1D4B">
        <w:rPr>
          <w:sz w:val="24"/>
        </w:rPr>
        <w:t xml:space="preserve">ПС – профессиональный стандарт, </w:t>
      </w:r>
    </w:p>
    <w:p w:rsidR="008139B5" w:rsidRPr="003A1D4B" w:rsidRDefault="00C41DEF" w:rsidP="00596018">
      <w:pPr>
        <w:spacing w:before="22"/>
        <w:ind w:right="5727" w:firstLine="567"/>
        <w:rPr>
          <w:sz w:val="24"/>
        </w:rPr>
      </w:pPr>
      <w:r w:rsidRPr="003A1D4B">
        <w:rPr>
          <w:sz w:val="24"/>
        </w:rPr>
        <w:t xml:space="preserve">ОТФ – обобщенная трудовая функция; </w:t>
      </w:r>
    </w:p>
    <w:p w:rsidR="00C41DEF" w:rsidRPr="003A1D4B" w:rsidRDefault="00C41DEF" w:rsidP="00596018">
      <w:pPr>
        <w:spacing w:before="22"/>
        <w:ind w:right="5727" w:firstLine="567"/>
        <w:rPr>
          <w:sz w:val="24"/>
        </w:rPr>
      </w:pPr>
      <w:r w:rsidRPr="003A1D4B">
        <w:rPr>
          <w:sz w:val="24"/>
        </w:rPr>
        <w:t>ТФ – трудовая функция;</w:t>
      </w:r>
    </w:p>
    <w:p w:rsidR="00C41DEF" w:rsidRPr="003A1D4B" w:rsidRDefault="00C41DEF" w:rsidP="00596018">
      <w:pPr>
        <w:ind w:firstLine="567"/>
        <w:rPr>
          <w:sz w:val="24"/>
        </w:rPr>
      </w:pPr>
      <w:r w:rsidRPr="003A1D4B">
        <w:rPr>
          <w:sz w:val="24"/>
        </w:rPr>
        <w:t>СГ – социально-гуманитарный цикл;</w:t>
      </w:r>
    </w:p>
    <w:p w:rsidR="008139B5" w:rsidRPr="003A1D4B" w:rsidRDefault="00C41DEF" w:rsidP="00596018">
      <w:pPr>
        <w:spacing w:before="22"/>
        <w:ind w:right="3039" w:firstLine="567"/>
        <w:rPr>
          <w:sz w:val="24"/>
        </w:rPr>
      </w:pPr>
      <w:r w:rsidRPr="003A1D4B">
        <w:rPr>
          <w:sz w:val="24"/>
        </w:rPr>
        <w:t>ОГСЭ – общий гуманитарный и социально-экономический цикл;</w:t>
      </w:r>
    </w:p>
    <w:p w:rsidR="00C41DEF" w:rsidRPr="003A1D4B" w:rsidRDefault="00C41DEF" w:rsidP="00596018">
      <w:pPr>
        <w:spacing w:before="22"/>
        <w:ind w:right="3039" w:firstLine="567"/>
        <w:rPr>
          <w:sz w:val="24"/>
        </w:rPr>
      </w:pPr>
      <w:r w:rsidRPr="003A1D4B">
        <w:rPr>
          <w:sz w:val="24"/>
        </w:rPr>
        <w:t xml:space="preserve"> ЕН – естественно-научный и математический цикл;</w:t>
      </w:r>
    </w:p>
    <w:p w:rsidR="008139B5" w:rsidRPr="003A1D4B" w:rsidRDefault="00C41DEF" w:rsidP="00596018">
      <w:pPr>
        <w:ind w:right="2227" w:firstLine="567"/>
        <w:rPr>
          <w:sz w:val="24"/>
        </w:rPr>
      </w:pPr>
      <w:r w:rsidRPr="003A1D4B">
        <w:rPr>
          <w:sz w:val="24"/>
        </w:rPr>
        <w:t>ОП – общепрофессиональный цикл/общепрофессиональная дисциплина;</w:t>
      </w:r>
    </w:p>
    <w:p w:rsidR="00C41DEF" w:rsidRPr="003A1D4B" w:rsidRDefault="00C41DEF" w:rsidP="00596018">
      <w:pPr>
        <w:ind w:right="2227" w:firstLine="567"/>
        <w:rPr>
          <w:sz w:val="24"/>
        </w:rPr>
      </w:pPr>
      <w:r w:rsidRPr="003A1D4B">
        <w:rPr>
          <w:sz w:val="24"/>
        </w:rPr>
        <w:t xml:space="preserve"> П – профессиональный цикл;</w:t>
      </w:r>
    </w:p>
    <w:p w:rsidR="008139B5" w:rsidRPr="003A1D4B" w:rsidRDefault="00C41DEF" w:rsidP="00596018">
      <w:pPr>
        <w:ind w:right="6174" w:firstLine="567"/>
        <w:rPr>
          <w:sz w:val="24"/>
        </w:rPr>
      </w:pPr>
      <w:r w:rsidRPr="003A1D4B">
        <w:rPr>
          <w:sz w:val="24"/>
        </w:rPr>
        <w:t xml:space="preserve">ПМ – профессиональный модуль; </w:t>
      </w:r>
    </w:p>
    <w:p w:rsidR="008139B5" w:rsidRPr="003A1D4B" w:rsidRDefault="00C41DEF" w:rsidP="00596018">
      <w:pPr>
        <w:ind w:right="6174" w:firstLine="567"/>
        <w:rPr>
          <w:sz w:val="24"/>
        </w:rPr>
      </w:pPr>
      <w:r w:rsidRPr="003A1D4B">
        <w:rPr>
          <w:sz w:val="24"/>
        </w:rPr>
        <w:t>ДК – междисциплинарный курс;</w:t>
      </w:r>
    </w:p>
    <w:p w:rsidR="008139B5" w:rsidRPr="003A1D4B" w:rsidRDefault="00C41DEF" w:rsidP="00596018">
      <w:pPr>
        <w:ind w:right="6174" w:firstLine="567"/>
        <w:rPr>
          <w:sz w:val="24"/>
        </w:rPr>
      </w:pPr>
      <w:r w:rsidRPr="003A1D4B">
        <w:rPr>
          <w:sz w:val="24"/>
        </w:rPr>
        <w:t xml:space="preserve"> ПА – промежуточная аттестация; </w:t>
      </w:r>
    </w:p>
    <w:p w:rsidR="00C41DEF" w:rsidRPr="003A1D4B" w:rsidRDefault="00C41DEF" w:rsidP="00596018">
      <w:pPr>
        <w:ind w:right="6174" w:firstLine="567"/>
        <w:rPr>
          <w:sz w:val="24"/>
        </w:rPr>
      </w:pPr>
      <w:r w:rsidRPr="003A1D4B">
        <w:rPr>
          <w:sz w:val="24"/>
        </w:rPr>
        <w:t>ДЭ – демонстрационный экзамен;</w:t>
      </w:r>
    </w:p>
    <w:p w:rsidR="008139B5" w:rsidRPr="003A1D4B" w:rsidRDefault="00C41DEF" w:rsidP="00596018">
      <w:pPr>
        <w:ind w:right="4653" w:firstLine="567"/>
        <w:rPr>
          <w:sz w:val="24"/>
        </w:rPr>
      </w:pPr>
      <w:r w:rsidRPr="003A1D4B">
        <w:rPr>
          <w:sz w:val="24"/>
        </w:rPr>
        <w:t xml:space="preserve">ГИА – государственная итоговая аттестация; </w:t>
      </w:r>
    </w:p>
    <w:p w:rsidR="008139B5" w:rsidRPr="003A1D4B" w:rsidRDefault="00C41DEF" w:rsidP="00596018">
      <w:pPr>
        <w:ind w:right="4653" w:firstLine="567"/>
        <w:rPr>
          <w:sz w:val="24"/>
        </w:rPr>
      </w:pPr>
      <w:r w:rsidRPr="003A1D4B">
        <w:rPr>
          <w:sz w:val="24"/>
        </w:rPr>
        <w:t xml:space="preserve">ДПБ – дополнительный профессиональный блок; </w:t>
      </w:r>
    </w:p>
    <w:p w:rsidR="008139B5" w:rsidRPr="003A1D4B" w:rsidRDefault="00C41DEF" w:rsidP="00596018">
      <w:pPr>
        <w:ind w:right="4653" w:firstLine="567"/>
        <w:rPr>
          <w:sz w:val="24"/>
        </w:rPr>
      </w:pPr>
      <w:r w:rsidRPr="003A1D4B">
        <w:rPr>
          <w:sz w:val="24"/>
        </w:rPr>
        <w:t xml:space="preserve">ПБ – обязательный профессиональный блок; </w:t>
      </w:r>
    </w:p>
    <w:p w:rsidR="00C41DEF" w:rsidRPr="003A1D4B" w:rsidRDefault="00C41DEF" w:rsidP="00596018">
      <w:pPr>
        <w:ind w:right="4653" w:firstLine="567"/>
        <w:rPr>
          <w:sz w:val="24"/>
        </w:rPr>
      </w:pPr>
      <w:r w:rsidRPr="003A1D4B">
        <w:rPr>
          <w:sz w:val="24"/>
        </w:rPr>
        <w:t>КОД – комплект оценочной документации;</w:t>
      </w:r>
    </w:p>
    <w:p w:rsidR="00C41DEF" w:rsidRPr="003A1D4B" w:rsidRDefault="00C41DEF" w:rsidP="00596018">
      <w:pPr>
        <w:ind w:firstLine="567"/>
        <w:rPr>
          <w:sz w:val="24"/>
        </w:rPr>
      </w:pPr>
      <w:r w:rsidRPr="003A1D4B">
        <w:rPr>
          <w:sz w:val="24"/>
        </w:rPr>
        <w:t>ЦПДЭ – центр проведения демонстрационного экзамена.</w:t>
      </w:r>
    </w:p>
    <w:p w:rsidR="00C41DEF" w:rsidRPr="003A1D4B" w:rsidRDefault="00C41DEF" w:rsidP="00596018">
      <w:pPr>
        <w:pStyle w:val="a3"/>
        <w:spacing w:before="8"/>
        <w:ind w:firstLine="567"/>
        <w:rPr>
          <w:sz w:val="27"/>
        </w:rPr>
      </w:pPr>
    </w:p>
    <w:p w:rsidR="00925EF5" w:rsidRPr="003A1D4B" w:rsidRDefault="00925EF5" w:rsidP="00596018">
      <w:pPr>
        <w:ind w:right="857" w:firstLine="567"/>
        <w:rPr>
          <w:b/>
          <w:sz w:val="24"/>
        </w:rPr>
      </w:pPr>
      <w:bookmarkStart w:id="5" w:name="_bookmark12"/>
      <w:bookmarkEnd w:id="5"/>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596018" w:rsidRPr="003A1D4B" w:rsidRDefault="00596018">
      <w:pPr>
        <w:widowControl/>
        <w:autoSpaceDE/>
        <w:autoSpaceDN/>
        <w:spacing w:after="200" w:line="276" w:lineRule="auto"/>
        <w:rPr>
          <w:b/>
          <w:sz w:val="24"/>
        </w:rPr>
      </w:pPr>
      <w:r w:rsidRPr="003A1D4B">
        <w:rPr>
          <w:b/>
          <w:sz w:val="24"/>
        </w:rPr>
        <w:br w:type="page"/>
      </w:r>
    </w:p>
    <w:p w:rsidR="00B4728A" w:rsidRPr="003A1D4B" w:rsidRDefault="00C41DEF" w:rsidP="00596018">
      <w:pPr>
        <w:ind w:right="857" w:firstLine="567"/>
        <w:rPr>
          <w:b/>
          <w:sz w:val="24"/>
        </w:rPr>
      </w:pPr>
      <w:r w:rsidRPr="003A1D4B">
        <w:rPr>
          <w:b/>
          <w:sz w:val="24"/>
        </w:rPr>
        <w:lastRenderedPageBreak/>
        <w:t>РАЗДЕЛ 2. ОБЩАЯ ХАРАКТЕРИСТИКА ОБРАЗОВАТЕЛЬНОЙ ПРОГРАММЫ</w:t>
      </w:r>
    </w:p>
    <w:p w:rsidR="00C41DEF" w:rsidRPr="003A1D4B" w:rsidRDefault="00C41DEF" w:rsidP="00B4728A">
      <w:pPr>
        <w:ind w:right="857" w:firstLine="567"/>
        <w:jc w:val="center"/>
        <w:rPr>
          <w:b/>
          <w:sz w:val="24"/>
        </w:rPr>
      </w:pPr>
      <w:r w:rsidRPr="003A1D4B">
        <w:rPr>
          <w:b/>
          <w:sz w:val="24"/>
        </w:rPr>
        <w:t>С УЧЕТОМ СЕТЕВОЙ ФОРМЫ РЕАЛИЗАЦИИ ПРОГРАММЫ</w:t>
      </w:r>
    </w:p>
    <w:p w:rsidR="00C41DEF" w:rsidRPr="003A1D4B" w:rsidRDefault="00C41DEF" w:rsidP="00596018">
      <w:pPr>
        <w:pStyle w:val="a3"/>
        <w:spacing w:before="10"/>
        <w:ind w:firstLine="567"/>
        <w:rPr>
          <w:b/>
          <w:sz w:val="20"/>
        </w:rPr>
      </w:pPr>
    </w:p>
    <w:p w:rsidR="00C41DEF" w:rsidRPr="003A1D4B" w:rsidRDefault="00C41DEF" w:rsidP="003A1D4B">
      <w:pPr>
        <w:ind w:right="255" w:firstLine="567"/>
        <w:jc w:val="both"/>
        <w:rPr>
          <w:sz w:val="24"/>
        </w:rPr>
      </w:pPr>
      <w:r w:rsidRPr="003A1D4B">
        <w:rPr>
          <w:sz w:val="24"/>
        </w:rPr>
        <w:t>Программа сочетает обучение в образовательной организации и на рабочем месте в организации или на предприятии с широким использованием в обучении цифровых технологий.</w:t>
      </w:r>
    </w:p>
    <w:p w:rsidR="00AA06DB" w:rsidRPr="0057539A" w:rsidRDefault="00C41DEF" w:rsidP="00AA06DB">
      <w:pPr>
        <w:spacing w:line="276" w:lineRule="auto"/>
        <w:rPr>
          <w:sz w:val="24"/>
          <w:szCs w:val="24"/>
          <w:lang w:eastAsia="ru-RU"/>
        </w:rPr>
      </w:pPr>
      <w:r w:rsidRPr="003A1D4B">
        <w:rPr>
          <w:sz w:val="24"/>
        </w:rPr>
        <w:t xml:space="preserve">Квалификация, присваиваемая   выпускникам образовательной программы:  </w:t>
      </w:r>
      <w:r w:rsidR="00AA06DB" w:rsidRPr="0057539A">
        <w:rPr>
          <w:bCs/>
          <w:iCs/>
          <w:sz w:val="24"/>
          <w:szCs w:val="24"/>
          <w:lang w:eastAsia="ru-RU"/>
        </w:rPr>
        <w:t>Наладчик компьютерных систем</w:t>
      </w:r>
      <w:r w:rsidR="00AA06DB">
        <w:rPr>
          <w:bCs/>
          <w:iCs/>
          <w:sz w:val="24"/>
          <w:szCs w:val="24"/>
          <w:lang w:eastAsia="ru-RU"/>
        </w:rPr>
        <w:t>.</w:t>
      </w:r>
    </w:p>
    <w:p w:rsidR="006B484F" w:rsidRPr="000D47E9" w:rsidRDefault="00C41DEF" w:rsidP="000D47E9">
      <w:pPr>
        <w:pStyle w:val="a7"/>
        <w:suppressAutoHyphens/>
        <w:ind w:left="0" w:firstLine="709"/>
        <w:jc w:val="left"/>
        <w:rPr>
          <w:i/>
          <w:iCs/>
          <w:sz w:val="24"/>
          <w:szCs w:val="24"/>
        </w:rPr>
      </w:pPr>
      <w:r w:rsidRPr="003A1D4B">
        <w:rPr>
          <w:sz w:val="24"/>
        </w:rPr>
        <w:t>Выпускник образовательной программы по квалификации «</w:t>
      </w:r>
      <w:r w:rsidR="00AA06DB">
        <w:rPr>
          <w:sz w:val="24"/>
          <w:szCs w:val="24"/>
        </w:rPr>
        <w:t>Наладчик компьютерных систем</w:t>
      </w:r>
      <w:r w:rsidRPr="003A1D4B">
        <w:rPr>
          <w:sz w:val="24"/>
        </w:rPr>
        <w:t>» осваивает общий</w:t>
      </w:r>
      <w:r w:rsidR="000D47E9">
        <w:rPr>
          <w:sz w:val="24"/>
        </w:rPr>
        <w:t>вид</w:t>
      </w:r>
      <w:r w:rsidRPr="003A1D4B">
        <w:rPr>
          <w:sz w:val="24"/>
        </w:rPr>
        <w:t xml:space="preserve"> деятельности</w:t>
      </w:r>
      <w:r w:rsidRPr="000D47E9">
        <w:rPr>
          <w:sz w:val="24"/>
          <w:szCs w:val="24"/>
        </w:rPr>
        <w:t xml:space="preserve">: </w:t>
      </w:r>
      <w:r w:rsidR="000D47E9" w:rsidRPr="000D47E9">
        <w:rPr>
          <w:sz w:val="24"/>
          <w:szCs w:val="24"/>
        </w:rPr>
        <w:t>«</w:t>
      </w:r>
      <w:r w:rsidR="000D47E9" w:rsidRPr="000D47E9">
        <w:rPr>
          <w:iCs/>
          <w:sz w:val="24"/>
          <w:szCs w:val="24"/>
          <w:lang w:eastAsia="ru-RU"/>
        </w:rPr>
        <w:t>документирование состояния инфокоммуникационных систем и их составляющих в процессе наладки и эксплуатации».</w:t>
      </w:r>
    </w:p>
    <w:p w:rsidR="006B484F" w:rsidRPr="003A1D4B" w:rsidRDefault="006B484F" w:rsidP="003A1D4B">
      <w:pPr>
        <w:ind w:right="18" w:firstLine="567"/>
        <w:rPr>
          <w:b/>
          <w:sz w:val="24"/>
          <w:szCs w:val="24"/>
        </w:rPr>
      </w:pPr>
    </w:p>
    <w:p w:rsidR="00C41DEF" w:rsidRPr="003A1D4B" w:rsidRDefault="00C41DEF" w:rsidP="003A1D4B">
      <w:pPr>
        <w:ind w:right="251" w:firstLine="567"/>
        <w:jc w:val="both"/>
        <w:rPr>
          <w:i/>
          <w:sz w:val="24"/>
        </w:rPr>
      </w:pPr>
      <w:r w:rsidRPr="003A1D4B">
        <w:rPr>
          <w:sz w:val="24"/>
        </w:rPr>
        <w:t>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на следующие виды деятельности</w:t>
      </w:r>
    </w:p>
    <w:p w:rsidR="00C41DEF" w:rsidRPr="003A1D4B" w:rsidRDefault="00C41DEF" w:rsidP="00596018">
      <w:pPr>
        <w:pStyle w:val="a3"/>
        <w:ind w:firstLine="567"/>
        <w:rPr>
          <w:i/>
          <w:sz w:val="20"/>
        </w:rPr>
      </w:pPr>
    </w:p>
    <w:p w:rsidR="00C41DEF" w:rsidRPr="003A1D4B" w:rsidRDefault="00C41DEF" w:rsidP="00596018">
      <w:pPr>
        <w:pStyle w:val="a3"/>
        <w:ind w:firstLine="567"/>
        <w:rPr>
          <w:i/>
          <w:sz w:val="20"/>
        </w:rPr>
      </w:pPr>
    </w:p>
    <w:tbl>
      <w:tblPr>
        <w:tblW w:w="10151" w:type="dxa"/>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51"/>
        <w:gridCol w:w="6200"/>
      </w:tblGrid>
      <w:tr w:rsidR="00CC5FA9" w:rsidRPr="003A1D4B" w:rsidTr="00CC5FA9">
        <w:trPr>
          <w:trHeight w:val="830"/>
        </w:trPr>
        <w:tc>
          <w:tcPr>
            <w:tcW w:w="3951" w:type="dxa"/>
          </w:tcPr>
          <w:p w:rsidR="00CC5FA9" w:rsidRPr="003A1D4B" w:rsidRDefault="00CC5FA9" w:rsidP="003A1D4B">
            <w:pPr>
              <w:pStyle w:val="TableParagraph"/>
              <w:ind w:right="95"/>
              <w:jc w:val="both"/>
              <w:rPr>
                <w:sz w:val="24"/>
              </w:rPr>
            </w:pPr>
            <w:r w:rsidRPr="000D47E9">
              <w:rPr>
                <w:sz w:val="24"/>
              </w:rPr>
              <w:t>Наименование       направленности (в соответствии с квалификацией работодателя)</w:t>
            </w:r>
          </w:p>
        </w:tc>
        <w:tc>
          <w:tcPr>
            <w:tcW w:w="6200" w:type="dxa"/>
          </w:tcPr>
          <w:p w:rsidR="00CC5FA9" w:rsidRPr="003A1D4B" w:rsidRDefault="00CC5FA9" w:rsidP="003A1D4B">
            <w:pPr>
              <w:pStyle w:val="TableParagraph"/>
              <w:spacing w:before="1"/>
              <w:ind w:right="1405"/>
              <w:rPr>
                <w:sz w:val="24"/>
              </w:rPr>
            </w:pPr>
            <w:r w:rsidRPr="003A1D4B">
              <w:rPr>
                <w:sz w:val="24"/>
              </w:rPr>
              <w:t>Вид деятельности (по выбору) в соответствии с направленностью</w:t>
            </w:r>
          </w:p>
        </w:tc>
      </w:tr>
      <w:tr w:rsidR="00CC5FA9" w:rsidRPr="003A1D4B" w:rsidTr="00CC5FA9">
        <w:trPr>
          <w:trHeight w:val="275"/>
        </w:trPr>
        <w:tc>
          <w:tcPr>
            <w:tcW w:w="10151" w:type="dxa"/>
            <w:gridSpan w:val="2"/>
          </w:tcPr>
          <w:p w:rsidR="00CC5FA9" w:rsidRPr="00980CED" w:rsidRDefault="000D47E9" w:rsidP="00980CED">
            <w:pPr>
              <w:jc w:val="center"/>
              <w:rPr>
                <w:i/>
                <w:iCs/>
                <w:sz w:val="24"/>
                <w:szCs w:val="24"/>
              </w:rPr>
            </w:pPr>
            <w:r w:rsidRPr="00980CED">
              <w:rPr>
                <w:b/>
                <w:bCs/>
              </w:rPr>
              <w:t>ООО «Компания Бревис»</w:t>
            </w:r>
          </w:p>
        </w:tc>
      </w:tr>
      <w:tr w:rsidR="00CC5FA9" w:rsidRPr="003A1D4B" w:rsidTr="00CC5FA9">
        <w:trPr>
          <w:trHeight w:val="551"/>
        </w:trPr>
        <w:tc>
          <w:tcPr>
            <w:tcW w:w="10151" w:type="dxa"/>
            <w:gridSpan w:val="2"/>
          </w:tcPr>
          <w:p w:rsidR="00CC5FA9" w:rsidRPr="00980CED" w:rsidRDefault="00CC5FA9" w:rsidP="00D419AC">
            <w:pPr>
              <w:pStyle w:val="TableParagraph"/>
              <w:jc w:val="center"/>
              <w:rPr>
                <w:i/>
                <w:sz w:val="24"/>
              </w:rPr>
            </w:pPr>
            <w:r w:rsidRPr="00980CED">
              <w:rPr>
                <w:sz w:val="24"/>
              </w:rPr>
              <w:t>ВД</w:t>
            </w:r>
            <w:r w:rsidR="00DB50E4" w:rsidRPr="00980CED">
              <w:rPr>
                <w:sz w:val="24"/>
              </w:rPr>
              <w:t xml:space="preserve"> , </w:t>
            </w:r>
            <w:r w:rsidRPr="00980CED">
              <w:rPr>
                <w:sz w:val="24"/>
              </w:rPr>
              <w:t xml:space="preserve"> сформированные ОО совместно с </w:t>
            </w:r>
            <w:r w:rsidR="003A1D4B" w:rsidRPr="00980CED">
              <w:rPr>
                <w:sz w:val="24"/>
              </w:rPr>
              <w:t>работодателем</w:t>
            </w:r>
          </w:p>
        </w:tc>
      </w:tr>
      <w:tr w:rsidR="00CC5FA9" w:rsidRPr="003A1D4B" w:rsidTr="00CC5FA9">
        <w:trPr>
          <w:trHeight w:val="275"/>
        </w:trPr>
        <w:tc>
          <w:tcPr>
            <w:tcW w:w="3951" w:type="dxa"/>
          </w:tcPr>
          <w:p w:rsidR="00CC5FA9" w:rsidRPr="003A1D4B" w:rsidRDefault="00CC5FA9" w:rsidP="003A1D4B">
            <w:pPr>
              <w:ind w:right="18"/>
              <w:rPr>
                <w:sz w:val="20"/>
              </w:rPr>
            </w:pPr>
          </w:p>
        </w:tc>
        <w:tc>
          <w:tcPr>
            <w:tcW w:w="6200" w:type="dxa"/>
          </w:tcPr>
          <w:p w:rsidR="00CC5FA9" w:rsidRPr="003A1D4B" w:rsidRDefault="00077CC7" w:rsidP="000D47E9">
            <w:pPr>
              <w:pStyle w:val="TableParagraph"/>
              <w:rPr>
                <w:sz w:val="20"/>
              </w:rPr>
            </w:pPr>
            <w:r w:rsidRPr="003A1D4B">
              <w:rPr>
                <w:sz w:val="24"/>
                <w:szCs w:val="24"/>
              </w:rPr>
              <w:t xml:space="preserve">ВД </w:t>
            </w:r>
            <w:r w:rsidR="000D47E9">
              <w:rPr>
                <w:sz w:val="24"/>
                <w:szCs w:val="24"/>
              </w:rPr>
              <w:t xml:space="preserve">3. </w:t>
            </w:r>
            <w:r w:rsidR="000D47E9" w:rsidRPr="00A52796">
              <w:rPr>
                <w:bCs/>
              </w:rPr>
              <w:t>Обслуживание сетевых устройств  информационно-коммуникационной системы</w:t>
            </w:r>
          </w:p>
        </w:tc>
      </w:tr>
    </w:tbl>
    <w:p w:rsidR="00C41DEF" w:rsidRPr="003A1D4B" w:rsidRDefault="00C41DEF" w:rsidP="00596018">
      <w:pPr>
        <w:pStyle w:val="a3"/>
        <w:ind w:firstLine="567"/>
        <w:rPr>
          <w:i/>
          <w:sz w:val="20"/>
        </w:rPr>
      </w:pPr>
    </w:p>
    <w:p w:rsidR="00CC5FA9" w:rsidRPr="003A1D4B" w:rsidRDefault="00CC5FA9" w:rsidP="00B4728A">
      <w:pPr>
        <w:pStyle w:val="a3"/>
        <w:rPr>
          <w:i/>
          <w:sz w:val="20"/>
        </w:rPr>
      </w:pPr>
    </w:p>
    <w:p w:rsidR="009027CB" w:rsidRPr="003A1D4B" w:rsidRDefault="009027CB" w:rsidP="009027CB">
      <w:pPr>
        <w:spacing w:before="90"/>
        <w:ind w:right="18" w:firstLine="567"/>
        <w:rPr>
          <w:sz w:val="24"/>
        </w:rPr>
      </w:pPr>
      <w:r w:rsidRPr="003A1D4B">
        <w:rPr>
          <w:sz w:val="24"/>
        </w:rPr>
        <w:t xml:space="preserve">Получение       образования       по      </w:t>
      </w:r>
      <w:r w:rsidR="000D47E9" w:rsidRPr="003D1526">
        <w:rPr>
          <w:sz w:val="24"/>
          <w:szCs w:val="24"/>
        </w:rPr>
        <w:t xml:space="preserve">профессии 09.01.04 </w:t>
      </w:r>
      <w:r w:rsidR="000D47E9" w:rsidRPr="003D1526">
        <w:rPr>
          <w:bCs/>
          <w:iCs/>
          <w:sz w:val="24"/>
          <w:szCs w:val="24"/>
          <w:lang w:eastAsia="ru-RU"/>
        </w:rPr>
        <w:t>Наладчик аппаратных и программных средств инфокоммуникационных систем</w:t>
      </w:r>
      <w:r w:rsidR="0061712F">
        <w:rPr>
          <w:bCs/>
          <w:iCs/>
          <w:sz w:val="24"/>
          <w:szCs w:val="24"/>
          <w:lang w:eastAsia="ru-RU"/>
        </w:rPr>
        <w:t xml:space="preserve"> </w:t>
      </w:r>
      <w:r w:rsidRPr="003A1D4B">
        <w:rPr>
          <w:sz w:val="24"/>
        </w:rPr>
        <w:t>допускается       только в профессиональной образовательной организации или образовательной организации высшего образования.</w:t>
      </w:r>
    </w:p>
    <w:p w:rsidR="003A1D4B" w:rsidRDefault="009027CB" w:rsidP="0061712F">
      <w:pPr>
        <w:spacing w:before="1"/>
        <w:ind w:right="18" w:firstLine="567"/>
        <w:rPr>
          <w:i/>
          <w:sz w:val="24"/>
        </w:rPr>
      </w:pPr>
      <w:r w:rsidRPr="003A1D4B">
        <w:rPr>
          <w:sz w:val="24"/>
        </w:rPr>
        <w:t xml:space="preserve">Форма обучения: </w:t>
      </w:r>
      <w:r w:rsidRPr="007D3603">
        <w:rPr>
          <w:b/>
          <w:sz w:val="24"/>
        </w:rPr>
        <w:t>очная.</w:t>
      </w:r>
    </w:p>
    <w:p w:rsidR="009027CB" w:rsidRPr="003A1D4B" w:rsidRDefault="009027CB" w:rsidP="0061712F">
      <w:pPr>
        <w:spacing w:line="276" w:lineRule="auto"/>
        <w:ind w:firstLine="567"/>
        <w:rPr>
          <w:sz w:val="24"/>
          <w:szCs w:val="24"/>
          <w:lang w:eastAsia="ru-RU"/>
        </w:rPr>
      </w:pPr>
      <w:r w:rsidRPr="003A1D4B">
        <w:rPr>
          <w:sz w:val="24"/>
        </w:rPr>
        <w:t>Объем образовательной программы, реализуемой на базе основного общего образования</w:t>
      </w:r>
      <w:r w:rsidR="0061712F">
        <w:rPr>
          <w:sz w:val="24"/>
        </w:rPr>
        <w:t xml:space="preserve"> </w:t>
      </w:r>
      <w:r w:rsidRPr="003A1D4B">
        <w:rPr>
          <w:sz w:val="24"/>
        </w:rPr>
        <w:t>по квалификации</w:t>
      </w:r>
      <w:r w:rsidR="0061712F">
        <w:rPr>
          <w:sz w:val="24"/>
        </w:rPr>
        <w:t xml:space="preserve">: </w:t>
      </w:r>
      <w:r w:rsidR="000D47E9">
        <w:rPr>
          <w:bCs/>
          <w:iCs/>
          <w:sz w:val="24"/>
          <w:szCs w:val="24"/>
          <w:lang w:eastAsia="ru-RU"/>
        </w:rPr>
        <w:t>н</w:t>
      </w:r>
      <w:r w:rsidR="000D47E9" w:rsidRPr="0057539A">
        <w:rPr>
          <w:bCs/>
          <w:iCs/>
          <w:sz w:val="24"/>
          <w:szCs w:val="24"/>
          <w:lang w:eastAsia="ru-RU"/>
        </w:rPr>
        <w:t>аладчик компьютерных систем</w:t>
      </w:r>
      <w:r w:rsidR="0061712F">
        <w:rPr>
          <w:sz w:val="24"/>
        </w:rPr>
        <w:t>-</w:t>
      </w:r>
      <w:r w:rsidR="000D47E9">
        <w:rPr>
          <w:sz w:val="24"/>
        </w:rPr>
        <w:t xml:space="preserve"> </w:t>
      </w:r>
      <w:r w:rsidR="000D47E9" w:rsidRPr="007D3603">
        <w:rPr>
          <w:b/>
          <w:sz w:val="24"/>
        </w:rPr>
        <w:t>2952</w:t>
      </w:r>
      <w:r w:rsidRPr="007D3603">
        <w:rPr>
          <w:b/>
          <w:sz w:val="24"/>
        </w:rPr>
        <w:t xml:space="preserve"> академических час</w:t>
      </w:r>
      <w:r w:rsidR="007D3603">
        <w:rPr>
          <w:b/>
          <w:sz w:val="24"/>
        </w:rPr>
        <w:t>а</w:t>
      </w:r>
      <w:r w:rsidRPr="003A1D4B">
        <w:rPr>
          <w:sz w:val="24"/>
        </w:rPr>
        <w:t>.</w:t>
      </w:r>
    </w:p>
    <w:p w:rsidR="009027CB" w:rsidRPr="007D3603" w:rsidRDefault="009027CB" w:rsidP="0061712F">
      <w:pPr>
        <w:ind w:right="18" w:firstLine="567"/>
        <w:rPr>
          <w:b/>
          <w:sz w:val="24"/>
          <w:szCs w:val="24"/>
        </w:rPr>
      </w:pPr>
      <w:r w:rsidRPr="003A1D4B">
        <w:rPr>
          <w:sz w:val="24"/>
        </w:rPr>
        <w:t xml:space="preserve">Срок получения образования по образовательной программе, реализуемой на </w:t>
      </w:r>
      <w:r w:rsidRPr="00527394">
        <w:rPr>
          <w:sz w:val="24"/>
        </w:rPr>
        <w:t>базе основного</w:t>
      </w:r>
      <w:r w:rsidR="0061712F">
        <w:rPr>
          <w:sz w:val="24"/>
        </w:rPr>
        <w:t xml:space="preserve"> </w:t>
      </w:r>
      <w:r w:rsidRPr="003A1D4B">
        <w:rPr>
          <w:sz w:val="24"/>
        </w:rPr>
        <w:t>об</w:t>
      </w:r>
      <w:r w:rsidR="00DB50E4">
        <w:rPr>
          <w:sz w:val="24"/>
        </w:rPr>
        <w:t xml:space="preserve">щего </w:t>
      </w:r>
      <w:r w:rsidRPr="003A1D4B">
        <w:rPr>
          <w:sz w:val="24"/>
        </w:rPr>
        <w:t>образования по квалификации</w:t>
      </w:r>
      <w:r w:rsidRPr="00527394">
        <w:rPr>
          <w:b/>
          <w:sz w:val="24"/>
        </w:rPr>
        <w:t>:</w:t>
      </w:r>
      <w:r w:rsidR="0061712F">
        <w:rPr>
          <w:b/>
          <w:sz w:val="24"/>
        </w:rPr>
        <w:t xml:space="preserve"> </w:t>
      </w:r>
      <w:r w:rsidR="0061712F">
        <w:rPr>
          <w:sz w:val="24"/>
          <w:szCs w:val="24"/>
        </w:rPr>
        <w:t>н</w:t>
      </w:r>
      <w:r w:rsidR="00057F65" w:rsidRPr="0057539A">
        <w:rPr>
          <w:bCs/>
          <w:iCs/>
          <w:sz w:val="24"/>
          <w:szCs w:val="24"/>
          <w:lang w:eastAsia="ru-RU"/>
        </w:rPr>
        <w:t>аладчик компьютерных систем</w:t>
      </w:r>
      <w:r w:rsidR="0061712F">
        <w:rPr>
          <w:bCs/>
          <w:iCs/>
          <w:sz w:val="24"/>
          <w:szCs w:val="24"/>
          <w:lang w:eastAsia="ru-RU"/>
        </w:rPr>
        <w:t xml:space="preserve"> </w:t>
      </w:r>
      <w:r w:rsidR="00057F65">
        <w:rPr>
          <w:sz w:val="24"/>
        </w:rPr>
        <w:t xml:space="preserve">– </w:t>
      </w:r>
      <w:r w:rsidR="00057F65" w:rsidRPr="007D3603">
        <w:rPr>
          <w:b/>
          <w:sz w:val="24"/>
        </w:rPr>
        <w:t>1 год</w:t>
      </w:r>
      <w:r w:rsidRPr="007D3603">
        <w:rPr>
          <w:b/>
          <w:sz w:val="24"/>
        </w:rPr>
        <w:t xml:space="preserve"> 10 месяцев</w:t>
      </w:r>
      <w:r w:rsidR="007D3603">
        <w:rPr>
          <w:b/>
          <w:sz w:val="24"/>
        </w:rPr>
        <w:t>.</w:t>
      </w:r>
    </w:p>
    <w:p w:rsidR="00CC5FA9" w:rsidRPr="007D3603" w:rsidRDefault="00CC5FA9" w:rsidP="00596018">
      <w:pPr>
        <w:pStyle w:val="a3"/>
        <w:ind w:firstLine="567"/>
        <w:rPr>
          <w:b/>
          <w:i/>
          <w:sz w:val="20"/>
        </w:rPr>
      </w:pPr>
    </w:p>
    <w:p w:rsidR="009027CB" w:rsidRPr="003A1D4B" w:rsidRDefault="009027CB" w:rsidP="00596018">
      <w:pPr>
        <w:ind w:right="18" w:firstLine="567"/>
        <w:rPr>
          <w:sz w:val="24"/>
        </w:rPr>
      </w:pPr>
    </w:p>
    <w:p w:rsidR="009027CB" w:rsidRPr="003A1D4B" w:rsidRDefault="009027CB" w:rsidP="00596018">
      <w:pPr>
        <w:ind w:right="18" w:firstLine="567"/>
        <w:rPr>
          <w:sz w:val="24"/>
        </w:rPr>
      </w:pPr>
    </w:p>
    <w:p w:rsidR="00B4728A" w:rsidRPr="003A1D4B" w:rsidRDefault="0062367E" w:rsidP="00B4728A">
      <w:pPr>
        <w:ind w:right="18" w:firstLine="567"/>
        <w:jc w:val="center"/>
        <w:rPr>
          <w:b/>
          <w:sz w:val="24"/>
        </w:rPr>
      </w:pPr>
      <w:r w:rsidRPr="003A1D4B">
        <w:rPr>
          <w:b/>
          <w:sz w:val="24"/>
        </w:rPr>
        <w:t>РАЗДЕЛ 3. ХАРАКТЕРИСТИКА ПРОФЕССИОНАЛЬНОЙ</w:t>
      </w:r>
    </w:p>
    <w:p w:rsidR="0062367E" w:rsidRPr="003A1D4B" w:rsidRDefault="0062367E" w:rsidP="00B4728A">
      <w:pPr>
        <w:ind w:right="18" w:firstLine="567"/>
        <w:jc w:val="center"/>
        <w:rPr>
          <w:b/>
          <w:sz w:val="24"/>
        </w:rPr>
      </w:pPr>
      <w:r w:rsidRPr="003A1D4B">
        <w:rPr>
          <w:b/>
          <w:sz w:val="24"/>
        </w:rPr>
        <w:t>ДЕЯТЕЛЬНОСТИВЫПУСКНИКА</w:t>
      </w:r>
    </w:p>
    <w:p w:rsidR="0062367E" w:rsidRPr="003A1D4B" w:rsidRDefault="0062367E" w:rsidP="00596018">
      <w:pPr>
        <w:pStyle w:val="a3"/>
        <w:spacing w:before="10"/>
        <w:ind w:right="18" w:firstLine="567"/>
        <w:rPr>
          <w:b/>
          <w:sz w:val="20"/>
        </w:rPr>
      </w:pPr>
    </w:p>
    <w:p w:rsidR="00057F65" w:rsidRPr="00895F77" w:rsidRDefault="00B4728A" w:rsidP="00057F65">
      <w:pPr>
        <w:suppressAutoHyphens/>
        <w:spacing w:line="276" w:lineRule="auto"/>
        <w:ind w:firstLine="709"/>
        <w:jc w:val="both"/>
        <w:rPr>
          <w:bCs/>
          <w:sz w:val="24"/>
          <w:szCs w:val="24"/>
          <w:lang w:eastAsia="ru-RU"/>
        </w:rPr>
      </w:pPr>
      <w:r w:rsidRPr="003A1D4B">
        <w:rPr>
          <w:sz w:val="24"/>
        </w:rPr>
        <w:t xml:space="preserve">3.1. </w:t>
      </w:r>
      <w:r w:rsidR="0062367E" w:rsidRPr="003A1D4B">
        <w:rPr>
          <w:sz w:val="24"/>
        </w:rPr>
        <w:t>Область</w:t>
      </w:r>
      <w:r w:rsidR="0061712F">
        <w:rPr>
          <w:sz w:val="24"/>
        </w:rPr>
        <w:t xml:space="preserve"> </w:t>
      </w:r>
      <w:r w:rsidR="0062367E" w:rsidRPr="003A1D4B">
        <w:rPr>
          <w:sz w:val="24"/>
        </w:rPr>
        <w:t xml:space="preserve">профессиональной       деятельности       выпускников:    </w:t>
      </w:r>
      <w:r w:rsidR="00057F65" w:rsidRPr="00CD5F63">
        <w:rPr>
          <w:bCs/>
          <w:iCs/>
          <w:sz w:val="24"/>
          <w:szCs w:val="24"/>
          <w:lang w:eastAsia="ru-RU"/>
        </w:rPr>
        <w:t>06 Связь, информационные и коммуникационные технологии</w:t>
      </w:r>
      <w:r w:rsidR="00057F65" w:rsidRPr="00895F77">
        <w:rPr>
          <w:bCs/>
          <w:sz w:val="24"/>
          <w:szCs w:val="24"/>
          <w:lang w:eastAsia="ru-RU"/>
        </w:rPr>
        <w:t>.</w:t>
      </w:r>
    </w:p>
    <w:p w:rsidR="00B4728A" w:rsidRPr="003A1D4B" w:rsidRDefault="00B4728A" w:rsidP="00B4728A">
      <w:pPr>
        <w:ind w:firstLine="709"/>
        <w:jc w:val="both"/>
        <w:rPr>
          <w:sz w:val="24"/>
          <w:szCs w:val="24"/>
        </w:rPr>
      </w:pPr>
      <w:r w:rsidRPr="003A1D4B">
        <w:rPr>
          <w:sz w:val="24"/>
          <w:szCs w:val="24"/>
        </w:rPr>
        <w:t>3.2.</w:t>
      </w:r>
      <w:r w:rsidR="0062367E" w:rsidRPr="003A1D4B">
        <w:rPr>
          <w:sz w:val="24"/>
        </w:rPr>
        <w:t>Матрица компетенций выпускника как совокупность результатов обучения взаимосвязанных   между    собой    ОК    и    ПК,    которые    должны    быть    сформированы у обучающегося по завершении образовательной программы «Профессионалитет», представлена в Приложении 1.</w:t>
      </w:r>
    </w:p>
    <w:p w:rsidR="0062367E" w:rsidRPr="003A1D4B" w:rsidRDefault="00B4728A" w:rsidP="00B4728A">
      <w:pPr>
        <w:ind w:firstLine="709"/>
        <w:jc w:val="both"/>
        <w:rPr>
          <w:sz w:val="24"/>
          <w:szCs w:val="24"/>
        </w:rPr>
      </w:pPr>
      <w:r w:rsidRPr="003A1D4B">
        <w:rPr>
          <w:sz w:val="24"/>
          <w:szCs w:val="24"/>
        </w:rPr>
        <w:t>3.3.</w:t>
      </w:r>
      <w:r w:rsidR="0062367E" w:rsidRPr="003A1D4B">
        <w:rPr>
          <w:sz w:val="24"/>
        </w:rPr>
        <w:t>Профессиональные модули формируются в соответствии с выбранными видами деятельности.</w:t>
      </w:r>
    </w:p>
    <w:p w:rsidR="006550B1" w:rsidRPr="003A1D4B" w:rsidRDefault="006550B1" w:rsidP="00596018">
      <w:pPr>
        <w:spacing w:before="90"/>
        <w:ind w:right="18" w:firstLine="567"/>
        <w:rPr>
          <w:b/>
          <w:sz w:val="24"/>
        </w:rPr>
      </w:pPr>
    </w:p>
    <w:p w:rsidR="006550B1" w:rsidRPr="003A1D4B" w:rsidRDefault="006550B1" w:rsidP="00596018">
      <w:pPr>
        <w:spacing w:before="90"/>
        <w:ind w:right="18" w:firstLine="567"/>
        <w:rPr>
          <w:b/>
          <w:sz w:val="24"/>
        </w:rPr>
      </w:pPr>
    </w:p>
    <w:p w:rsidR="006550B1" w:rsidRPr="003A1D4B" w:rsidRDefault="006550B1" w:rsidP="00596018">
      <w:pPr>
        <w:spacing w:before="90"/>
        <w:ind w:right="18" w:firstLine="567"/>
        <w:rPr>
          <w:b/>
          <w:sz w:val="24"/>
        </w:rPr>
      </w:pPr>
    </w:p>
    <w:p w:rsidR="006550B1" w:rsidRPr="003A1D4B" w:rsidRDefault="006550B1" w:rsidP="00057F65">
      <w:pPr>
        <w:spacing w:before="90"/>
        <w:ind w:right="18"/>
        <w:rPr>
          <w:b/>
          <w:sz w:val="24"/>
        </w:rPr>
      </w:pPr>
    </w:p>
    <w:p w:rsidR="006550B1" w:rsidRPr="003A1D4B" w:rsidRDefault="006550B1" w:rsidP="00596018">
      <w:pPr>
        <w:spacing w:before="90"/>
        <w:ind w:right="18" w:firstLine="567"/>
        <w:rPr>
          <w:b/>
          <w:sz w:val="24"/>
        </w:rPr>
      </w:pPr>
    </w:p>
    <w:p w:rsidR="006550B1" w:rsidRPr="003A1D4B" w:rsidRDefault="006550B1" w:rsidP="00095B4D">
      <w:pPr>
        <w:spacing w:before="90"/>
        <w:ind w:right="18"/>
        <w:rPr>
          <w:b/>
          <w:sz w:val="24"/>
        </w:rPr>
      </w:pPr>
    </w:p>
    <w:p w:rsidR="00B4728A" w:rsidRPr="003A1D4B" w:rsidRDefault="0062367E" w:rsidP="00B4728A">
      <w:pPr>
        <w:spacing w:before="90"/>
        <w:ind w:right="18" w:firstLine="567"/>
        <w:jc w:val="center"/>
        <w:rPr>
          <w:b/>
          <w:sz w:val="24"/>
        </w:rPr>
      </w:pPr>
      <w:r w:rsidRPr="003A1D4B">
        <w:rPr>
          <w:b/>
          <w:sz w:val="24"/>
        </w:rPr>
        <w:lastRenderedPageBreak/>
        <w:t>РАЗДЕЛ 4. ПЛАНИРУЕМЫЕ РЕЗУЛЬТАТЫ</w:t>
      </w:r>
    </w:p>
    <w:p w:rsidR="0062367E" w:rsidRPr="003A1D4B" w:rsidRDefault="0062367E" w:rsidP="00B4728A">
      <w:pPr>
        <w:spacing w:before="90"/>
        <w:ind w:right="18" w:firstLine="567"/>
        <w:jc w:val="center"/>
        <w:rPr>
          <w:b/>
          <w:sz w:val="24"/>
        </w:rPr>
      </w:pPr>
      <w:r w:rsidRPr="003A1D4B">
        <w:rPr>
          <w:b/>
          <w:sz w:val="24"/>
        </w:rPr>
        <w:t>ОСВОЕНИЯ ОБРАЗОВАТЕЛЬНОЙ ПРОГРАММЫ</w:t>
      </w:r>
    </w:p>
    <w:p w:rsidR="0062367E" w:rsidRPr="003A1D4B" w:rsidRDefault="0062367E" w:rsidP="00596018">
      <w:pPr>
        <w:pStyle w:val="a3"/>
        <w:spacing w:before="5"/>
        <w:ind w:right="18" w:firstLine="567"/>
        <w:rPr>
          <w:b/>
          <w:sz w:val="20"/>
        </w:rPr>
      </w:pPr>
    </w:p>
    <w:p w:rsidR="0062367E" w:rsidRDefault="00095B4D" w:rsidP="00095B4D">
      <w:pPr>
        <w:pStyle w:val="a7"/>
        <w:numPr>
          <w:ilvl w:val="1"/>
          <w:numId w:val="5"/>
        </w:numPr>
        <w:tabs>
          <w:tab w:val="left" w:pos="1322"/>
        </w:tabs>
        <w:ind w:left="0" w:right="18" w:firstLine="567"/>
        <w:rPr>
          <w:b/>
          <w:sz w:val="24"/>
        </w:rPr>
      </w:pPr>
      <w:r w:rsidRPr="003A1D4B">
        <w:rPr>
          <w:b/>
          <w:sz w:val="24"/>
        </w:rPr>
        <w:t xml:space="preserve">4.1. </w:t>
      </w:r>
      <w:r w:rsidR="0062367E" w:rsidRPr="003A1D4B">
        <w:rPr>
          <w:b/>
          <w:sz w:val="24"/>
        </w:rPr>
        <w:t>Общие компетенции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8"/>
        <w:gridCol w:w="2551"/>
        <w:gridCol w:w="5529"/>
      </w:tblGrid>
      <w:tr w:rsidR="0009669E" w:rsidTr="00DF2954">
        <w:trPr>
          <w:cantSplit/>
          <w:trHeight w:val="857"/>
          <w:jc w:val="center"/>
        </w:trPr>
        <w:tc>
          <w:tcPr>
            <w:tcW w:w="1118" w:type="dxa"/>
            <w:shd w:val="clear" w:color="auto" w:fill="auto"/>
            <w:vAlign w:val="center"/>
          </w:tcPr>
          <w:p w:rsidR="0009669E" w:rsidRPr="00477B05" w:rsidRDefault="0009669E" w:rsidP="00DF2954">
            <w:pPr>
              <w:suppressAutoHyphens/>
              <w:jc w:val="center"/>
              <w:rPr>
                <w:sz w:val="18"/>
                <w:szCs w:val="18"/>
              </w:rPr>
            </w:pPr>
            <w:r w:rsidRPr="00477B05">
              <w:rPr>
                <w:b/>
                <w:sz w:val="18"/>
                <w:szCs w:val="18"/>
              </w:rPr>
              <w:t>Код компетенции</w:t>
            </w:r>
          </w:p>
        </w:tc>
        <w:tc>
          <w:tcPr>
            <w:tcW w:w="2551" w:type="dxa"/>
            <w:shd w:val="clear" w:color="auto" w:fill="auto"/>
            <w:vAlign w:val="center"/>
          </w:tcPr>
          <w:p w:rsidR="0009669E" w:rsidRPr="00477B05" w:rsidRDefault="0009669E" w:rsidP="00DF2954">
            <w:pPr>
              <w:suppressAutoHyphens/>
              <w:jc w:val="both"/>
              <w:rPr>
                <w:sz w:val="18"/>
                <w:szCs w:val="18"/>
              </w:rPr>
            </w:pPr>
            <w:r w:rsidRPr="00477B05">
              <w:rPr>
                <w:b/>
                <w:iCs/>
                <w:sz w:val="18"/>
                <w:szCs w:val="18"/>
              </w:rPr>
              <w:t>Формулировка компетенции</w:t>
            </w:r>
          </w:p>
        </w:tc>
        <w:tc>
          <w:tcPr>
            <w:tcW w:w="5529" w:type="dxa"/>
            <w:shd w:val="clear" w:color="auto" w:fill="auto"/>
            <w:vAlign w:val="center"/>
          </w:tcPr>
          <w:p w:rsidR="0009669E" w:rsidRPr="00477B05" w:rsidRDefault="0009669E" w:rsidP="00DF2954">
            <w:pPr>
              <w:suppressAutoHyphens/>
              <w:jc w:val="center"/>
              <w:rPr>
                <w:sz w:val="18"/>
                <w:szCs w:val="18"/>
              </w:rPr>
            </w:pPr>
            <w:r w:rsidRPr="00477B05">
              <w:rPr>
                <w:b/>
                <w:iCs/>
                <w:sz w:val="18"/>
                <w:szCs w:val="18"/>
              </w:rPr>
              <w:t xml:space="preserve">Знания, умения </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01</w:t>
            </w:r>
          </w:p>
        </w:tc>
        <w:tc>
          <w:tcPr>
            <w:tcW w:w="2551" w:type="dxa"/>
            <w:vMerge w:val="restart"/>
            <w:shd w:val="clear" w:color="auto" w:fill="auto"/>
          </w:tcPr>
          <w:p w:rsidR="0009669E" w:rsidRDefault="0009669E" w:rsidP="00DF2954">
            <w:pPr>
              <w:suppressAutoHyphens/>
              <w:jc w:val="both"/>
            </w:pPr>
            <w:r>
              <w:rPr>
                <w:iCs/>
                <w:sz w:val="24"/>
                <w:szCs w:val="24"/>
              </w:rPr>
              <w:t xml:space="preserve">Выбирать способы решения задач профессиональной  деятельности применительно </w:t>
            </w:r>
            <w:r>
              <w:rPr>
                <w:iCs/>
                <w:sz w:val="24"/>
                <w:szCs w:val="24"/>
              </w:rPr>
              <w:br/>
              <w:t>к различным контекстам</w:t>
            </w:r>
          </w:p>
        </w:tc>
        <w:tc>
          <w:tcPr>
            <w:tcW w:w="5529" w:type="dxa"/>
            <w:shd w:val="clear" w:color="auto" w:fill="auto"/>
            <w:vAlign w:val="center"/>
          </w:tcPr>
          <w:p w:rsidR="0009669E" w:rsidRDefault="0009669E" w:rsidP="00DF2954">
            <w:pPr>
              <w:suppressAutoHyphens/>
              <w:jc w:val="both"/>
            </w:pPr>
            <w:r>
              <w:rPr>
                <w:b/>
                <w:iCs/>
                <w:sz w:val="24"/>
                <w:szCs w:val="24"/>
              </w:rPr>
              <w:t xml:space="preserve">Умения: </w:t>
            </w:r>
            <w:r>
              <w:rPr>
                <w:iCs/>
                <w:sz w:val="24"/>
                <w:szCs w:val="24"/>
              </w:rPr>
              <w:t xml:space="preserve">распознавать задачу и/или проблему </w:t>
            </w:r>
            <w:r>
              <w:rPr>
                <w:iCs/>
                <w:sz w:val="24"/>
                <w:szCs w:val="24"/>
              </w:rPr>
              <w:br/>
              <w:t>в профессиональном и/или социальном контексте;</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анализировать задачу и/или проблему и выделять её составные части;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определять этапы решения задачи;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выявлять и эффективно искать информацию, необходимую для решения задачи и/или проблемы;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составлять план действия;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определять необходимые ресурсы;</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владеть актуальными методами работы </w:t>
            </w:r>
            <w:r>
              <w:rPr>
                <w:iCs/>
                <w:sz w:val="24"/>
                <w:szCs w:val="24"/>
              </w:rPr>
              <w:br/>
              <w:t>в профессиональной и смежных сферах;</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реализовывать составленный план;</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оценивать результат и последствия своих действий (самостоятельно или с помощью наставника)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а</w:t>
            </w:r>
            <w:r>
              <w:rPr>
                <w:bCs/>
                <w:sz w:val="24"/>
                <w:szCs w:val="24"/>
              </w:rPr>
              <w:t xml:space="preserve">ктуальный профессиональный </w:t>
            </w:r>
            <w:r>
              <w:rPr>
                <w:bCs/>
                <w:sz w:val="24"/>
                <w:szCs w:val="24"/>
              </w:rPr>
              <w:br/>
              <w:t xml:space="preserve">и социальный контекст, в котором приходится работать и жить;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основные источники информации </w:t>
            </w:r>
            <w:r>
              <w:rPr>
                <w:bCs/>
                <w:sz w:val="24"/>
                <w:szCs w:val="24"/>
              </w:rPr>
              <w:br/>
              <w:t xml:space="preserve">и ресурсы для решения задач и проблем </w:t>
            </w:r>
            <w:r>
              <w:rPr>
                <w:bCs/>
                <w:sz w:val="24"/>
                <w:szCs w:val="24"/>
              </w:rPr>
              <w:br/>
              <w:t>в профессиональном и/или социальном контексте;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алгоритмы выполнения работ в профессиональной </w:t>
            </w:r>
            <w:r>
              <w:rPr>
                <w:bCs/>
                <w:sz w:val="24"/>
                <w:szCs w:val="24"/>
              </w:rPr>
              <w:br/>
              <w:t xml:space="preserve">и смежных областях;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методы работы в профессиональной и смежных сферах;</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структуру плана для решения задач;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порядок оценки результатов решения задач профессиональной деятельности</w:t>
            </w:r>
          </w:p>
        </w:tc>
      </w:tr>
      <w:tr w:rsidR="0009669E" w:rsidTr="00DF2954">
        <w:trPr>
          <w:trHeight w:val="23"/>
          <w:jc w:val="center"/>
        </w:trPr>
        <w:tc>
          <w:tcPr>
            <w:tcW w:w="1118" w:type="dxa"/>
            <w:vMerge w:val="restart"/>
            <w:shd w:val="clear" w:color="auto" w:fill="auto"/>
          </w:tcPr>
          <w:p w:rsidR="0009669E" w:rsidRDefault="0009669E" w:rsidP="00DF2954">
            <w:pPr>
              <w:jc w:val="center"/>
              <w:rPr>
                <w:iCs/>
                <w:sz w:val="24"/>
                <w:szCs w:val="24"/>
              </w:rPr>
            </w:pPr>
            <w:r>
              <w:rPr>
                <w:iCs/>
                <w:sz w:val="24"/>
                <w:szCs w:val="24"/>
              </w:rPr>
              <w:t>ОК 02</w:t>
            </w: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pPr>
          </w:p>
        </w:tc>
        <w:tc>
          <w:tcPr>
            <w:tcW w:w="2551" w:type="dxa"/>
            <w:vMerge w:val="restart"/>
            <w:shd w:val="clear" w:color="auto" w:fill="auto"/>
          </w:tcPr>
          <w:p w:rsidR="0009669E" w:rsidRDefault="0009669E" w:rsidP="00DF2954">
            <w:pPr>
              <w:suppressAutoHyphens/>
              <w:jc w:val="both"/>
              <w:rPr>
                <w:sz w:val="24"/>
                <w:szCs w:val="24"/>
              </w:rPr>
            </w:pPr>
            <w:r>
              <w:rPr>
                <w:sz w:val="24"/>
                <w:szCs w:val="24"/>
              </w:rPr>
              <w:t xml:space="preserve">Использовать современные средства поиска, анализа </w:t>
            </w:r>
            <w:r>
              <w:rPr>
                <w:sz w:val="24"/>
                <w:szCs w:val="24"/>
              </w:rPr>
              <w:br/>
              <w:t xml:space="preserve">и интерпретации информации, </w:t>
            </w:r>
            <w:r>
              <w:rPr>
                <w:sz w:val="24"/>
                <w:szCs w:val="24"/>
              </w:rPr>
              <w:br/>
              <w:t>и информационные технологии для выполнения задач профессиональной деятельности</w:t>
            </w: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pPr>
          </w:p>
        </w:tc>
        <w:tc>
          <w:tcPr>
            <w:tcW w:w="5529" w:type="dxa"/>
            <w:shd w:val="clear" w:color="auto" w:fill="auto"/>
          </w:tcPr>
          <w:p w:rsidR="0009669E" w:rsidRDefault="0009669E" w:rsidP="00DF2954">
            <w:pPr>
              <w:suppressAutoHyphens/>
              <w:jc w:val="both"/>
            </w:pPr>
            <w:r>
              <w:rPr>
                <w:b/>
                <w:iCs/>
                <w:sz w:val="24"/>
                <w:szCs w:val="24"/>
              </w:rPr>
              <w:t xml:space="preserve">Умения: </w:t>
            </w:r>
            <w:r>
              <w:rPr>
                <w:iCs/>
                <w:sz w:val="24"/>
                <w:szCs w:val="24"/>
              </w:rPr>
              <w:t xml:space="preserve">определять задачи для поиска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определять необходимые источники информации;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планировать процесс поиска; структурировать получаемую информацию;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выделять наиболее значимое в перечне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оценивать практическую значимость результатов поиска;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оформлять результаты поиска, применять средства информационных технологий для решения профессиональных задач;</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использовать современное программное обеспечение;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использовать различные цифровые средства для решения профессиональных задач</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 xml:space="preserve">номенклатура информационных источников, применяемых в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приемы структурирования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формат оформления результатов поиска информации, </w:t>
            </w:r>
            <w:r>
              <w:rPr>
                <w:bCs/>
                <w:iCs/>
                <w:sz w:val="24"/>
                <w:szCs w:val="24"/>
              </w:rPr>
              <w:t>современные средства и устройства информатизации;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03</w:t>
            </w:r>
          </w:p>
        </w:tc>
        <w:tc>
          <w:tcPr>
            <w:tcW w:w="2551" w:type="dxa"/>
            <w:vMerge w:val="restart"/>
            <w:shd w:val="clear" w:color="auto" w:fill="auto"/>
          </w:tcPr>
          <w:p w:rsidR="0009669E" w:rsidRDefault="0009669E" w:rsidP="00DF2954">
            <w:pPr>
              <w:suppressAutoHyphens/>
              <w:jc w:val="both"/>
            </w:pPr>
            <w:r>
              <w:rPr>
                <w:sz w:val="24"/>
                <w:szCs w:val="24"/>
              </w:rPr>
              <w:t xml:space="preserve">Планировать </w:t>
            </w:r>
            <w:r>
              <w:rPr>
                <w:sz w:val="24"/>
                <w:szCs w:val="24"/>
              </w:rPr>
              <w:br/>
              <w:t xml:space="preserve">и реализовывать собственное профессиональное </w:t>
            </w:r>
            <w:r>
              <w:rPr>
                <w:sz w:val="24"/>
                <w:szCs w:val="24"/>
              </w:rPr>
              <w:br/>
              <w:t xml:space="preserve">и личностное развитие, предпринимательскую деятельность </w:t>
            </w:r>
            <w:r>
              <w:rPr>
                <w:sz w:val="24"/>
                <w:szCs w:val="24"/>
              </w:rPr>
              <w:br/>
              <w:t xml:space="preserve">в профессиональной сфере, использовать знания по финансовой грамотности </w:t>
            </w:r>
            <w:r>
              <w:rPr>
                <w:sz w:val="24"/>
                <w:szCs w:val="24"/>
              </w:rPr>
              <w:br/>
              <w:t>в различных жизненных ситуациях</w:t>
            </w:r>
          </w:p>
        </w:tc>
        <w:tc>
          <w:tcPr>
            <w:tcW w:w="5529" w:type="dxa"/>
            <w:shd w:val="clear" w:color="auto" w:fill="auto"/>
          </w:tcPr>
          <w:p w:rsidR="0009669E" w:rsidRDefault="0009669E" w:rsidP="00DF2954">
            <w:pPr>
              <w:suppressAutoHyphens/>
              <w:jc w:val="both"/>
            </w:pPr>
            <w:r>
              <w:rPr>
                <w:b/>
                <w:bCs/>
                <w:iCs/>
                <w:sz w:val="24"/>
                <w:szCs w:val="24"/>
              </w:rPr>
              <w:t xml:space="preserve">Умения: </w:t>
            </w:r>
            <w:r>
              <w:rPr>
                <w:bCs/>
                <w:iCs/>
                <w:sz w:val="24"/>
                <w:szCs w:val="24"/>
              </w:rPr>
              <w:t xml:space="preserve">определять актуальность нормативно-правовой документации в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sz w:val="24"/>
                <w:szCs w:val="24"/>
              </w:rPr>
              <w:t>применять современную научную профессиональную терминологию;</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sz w:val="24"/>
                <w:szCs w:val="24"/>
              </w:rPr>
              <w:t xml:space="preserve">определять и выстраивать траектории профессионального развития и самообразования;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выявлять достоинства и недостатки коммерческой идеи;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презентовать идеи открытия собственного дела в профессиональной деятельности; оформлять бизнес-план;</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рассчитывать размеры выплат по процентным ставкам кредитования;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определять инвестиционную привлекательность коммерческих идей в рамках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презентовать бизнес-идею;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определять источники финансирования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содержание актуальной нормативно-правовой документации;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современная научная и профессиональная терминология;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возможные траектории профессионального развития и самообразования;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основы предпринимательской деятельности; основы финансовой грамотности;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правила разработки бизнес-планов;</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порядок выстраивания презентации;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кредитные банковские продукты</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04</w:t>
            </w:r>
          </w:p>
        </w:tc>
        <w:tc>
          <w:tcPr>
            <w:tcW w:w="2551" w:type="dxa"/>
            <w:vMerge w:val="restart"/>
            <w:shd w:val="clear" w:color="auto" w:fill="auto"/>
          </w:tcPr>
          <w:p w:rsidR="0009669E" w:rsidRDefault="0009669E" w:rsidP="00DF2954">
            <w:pPr>
              <w:suppressAutoHyphens/>
              <w:jc w:val="both"/>
            </w:pPr>
            <w:r>
              <w:rPr>
                <w:sz w:val="24"/>
                <w:szCs w:val="24"/>
              </w:rPr>
              <w:t xml:space="preserve">Эффективно взаимодействовать </w:t>
            </w:r>
            <w:r>
              <w:rPr>
                <w:sz w:val="24"/>
                <w:szCs w:val="24"/>
              </w:rPr>
              <w:br/>
              <w:t>и работать в коллективе и команде</w:t>
            </w:r>
          </w:p>
        </w:tc>
        <w:tc>
          <w:tcPr>
            <w:tcW w:w="5529" w:type="dxa"/>
            <w:shd w:val="clear" w:color="auto" w:fill="auto"/>
          </w:tcPr>
          <w:p w:rsidR="0009669E" w:rsidRDefault="0009669E" w:rsidP="00DF2954">
            <w:pPr>
              <w:suppressAutoHyphens/>
              <w:jc w:val="both"/>
            </w:pPr>
            <w:r>
              <w:rPr>
                <w:b/>
                <w:bCs/>
                <w:iCs/>
                <w:spacing w:val="-4"/>
                <w:sz w:val="24"/>
                <w:szCs w:val="24"/>
              </w:rPr>
              <w:t xml:space="preserve">Умения: </w:t>
            </w:r>
            <w:r>
              <w:rPr>
                <w:bCs/>
                <w:spacing w:val="-4"/>
                <w:sz w:val="24"/>
                <w:szCs w:val="24"/>
              </w:rPr>
              <w:t xml:space="preserve">организовывать работу коллектива </w:t>
            </w:r>
            <w:r>
              <w:rPr>
                <w:bCs/>
                <w:spacing w:val="-4"/>
                <w:sz w:val="24"/>
                <w:szCs w:val="24"/>
              </w:rPr>
              <w:br/>
              <w:t xml:space="preserve">и команды;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pacing w:val="-4"/>
                <w:sz w:val="24"/>
                <w:szCs w:val="24"/>
              </w:rPr>
              <w:t>взаимодействовать с коллегами, руководством, клиентами в ходе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pacing w:val="-4"/>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sz w:val="24"/>
                <w:szCs w:val="24"/>
              </w:rPr>
              <w:t>психологические основы деятельности коллектива, психологические особенности личности;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pacing w:val="-4"/>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основы проектной деятельности</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05</w:t>
            </w:r>
          </w:p>
        </w:tc>
        <w:tc>
          <w:tcPr>
            <w:tcW w:w="2551" w:type="dxa"/>
            <w:vMerge w:val="restart"/>
            <w:shd w:val="clear" w:color="auto" w:fill="auto"/>
          </w:tcPr>
          <w:p w:rsidR="0009669E" w:rsidRDefault="0009669E" w:rsidP="00DF2954">
            <w:pPr>
              <w:suppressAutoHyphens/>
              <w:jc w:val="both"/>
            </w:pPr>
            <w:r>
              <w:rPr>
                <w:sz w:val="24"/>
                <w:szCs w:val="24"/>
              </w:rPr>
              <w:t xml:space="preserve">Осуществлять устную </w:t>
            </w:r>
            <w:r>
              <w:rPr>
                <w:sz w:val="24"/>
                <w:szCs w:val="24"/>
              </w:rPr>
              <w:br/>
              <w:t xml:space="preserve">и письменную коммуникацию </w:t>
            </w:r>
            <w:r>
              <w:rPr>
                <w:sz w:val="24"/>
                <w:szCs w:val="24"/>
              </w:rPr>
              <w:br/>
              <w:t xml:space="preserve">на государственном языке Российской Федерации с учетом особенностей социального </w:t>
            </w:r>
            <w:r>
              <w:rPr>
                <w:sz w:val="24"/>
                <w:szCs w:val="24"/>
              </w:rPr>
              <w:br/>
              <w:t>и культурного контекста</w:t>
            </w:r>
          </w:p>
        </w:tc>
        <w:tc>
          <w:tcPr>
            <w:tcW w:w="5529" w:type="dxa"/>
            <w:shd w:val="clear" w:color="auto" w:fill="auto"/>
          </w:tcPr>
          <w:p w:rsidR="0009669E" w:rsidRDefault="0009669E" w:rsidP="00DF2954">
            <w:pPr>
              <w:suppressAutoHyphens/>
              <w:jc w:val="both"/>
            </w:pPr>
            <w:r>
              <w:rPr>
                <w:b/>
                <w:bCs/>
                <w:iCs/>
                <w:sz w:val="24"/>
                <w:szCs w:val="24"/>
              </w:rPr>
              <w:t>Умения:</w:t>
            </w:r>
            <w:r>
              <w:rPr>
                <w:iCs/>
                <w:sz w:val="24"/>
                <w:szCs w:val="24"/>
              </w:rPr>
              <w:t xml:space="preserve"> грамотно </w:t>
            </w:r>
            <w:r>
              <w:rPr>
                <w:bCs/>
                <w:sz w:val="24"/>
                <w:szCs w:val="24"/>
              </w:rPr>
              <w:t xml:space="preserve">излагать свои мысли </w:t>
            </w:r>
            <w:r>
              <w:rPr>
                <w:bCs/>
                <w:sz w:val="24"/>
                <w:szCs w:val="24"/>
              </w:rPr>
              <w:br/>
              <w:t xml:space="preserve">и оформлять документы по профессиональной тематике на государственном языке, </w:t>
            </w:r>
            <w:r>
              <w:rPr>
                <w:iCs/>
                <w:sz w:val="24"/>
                <w:szCs w:val="24"/>
              </w:rPr>
              <w:t>проявлять толерантность в рабочем коллективе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sz w:val="24"/>
                <w:szCs w:val="24"/>
              </w:rPr>
              <w:t xml:space="preserve">особенности социального и культурного контекста;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правила оформления документов </w:t>
            </w:r>
            <w:r>
              <w:rPr>
                <w:bCs/>
                <w:sz w:val="24"/>
                <w:szCs w:val="24"/>
              </w:rPr>
              <w:br/>
              <w:t>и построения устных сообщений</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lastRenderedPageBreak/>
              <w:t>ОК 06</w:t>
            </w:r>
          </w:p>
        </w:tc>
        <w:tc>
          <w:tcPr>
            <w:tcW w:w="2551" w:type="dxa"/>
            <w:vMerge w:val="restart"/>
            <w:shd w:val="clear" w:color="auto" w:fill="auto"/>
          </w:tcPr>
          <w:p w:rsidR="0009669E" w:rsidRDefault="0009669E" w:rsidP="00DF2954">
            <w:pPr>
              <w:suppressAutoHyphens/>
              <w:jc w:val="both"/>
            </w:pPr>
            <w:r>
              <w:rPr>
                <w:sz w:val="24"/>
                <w:szCs w:val="24"/>
              </w:rPr>
              <w:t xml:space="preserve">Проявлять гражданско-патриотическую позицию, демонстрировать осознанное поведение </w:t>
            </w:r>
            <w:r>
              <w:rPr>
                <w:sz w:val="24"/>
                <w:szCs w:val="24"/>
              </w:rPr>
              <w:br/>
              <w:t xml:space="preserve">на основе традиционных общечеловеческих ценностей, в том числе </w:t>
            </w:r>
            <w:r>
              <w:rPr>
                <w:sz w:val="24"/>
                <w:szCs w:val="24"/>
              </w:rPr>
              <w:br/>
              <w:t xml:space="preserve">с учетом гармонизации межнациональных </w:t>
            </w:r>
            <w:r>
              <w:rPr>
                <w:sz w:val="24"/>
                <w:szCs w:val="24"/>
              </w:rPr>
              <w:br/>
              <w:t>и межрелигиозных отношений, применять стандарты антикоррупционного поведения</w:t>
            </w:r>
          </w:p>
        </w:tc>
        <w:tc>
          <w:tcPr>
            <w:tcW w:w="5529" w:type="dxa"/>
            <w:shd w:val="clear" w:color="auto" w:fill="auto"/>
          </w:tcPr>
          <w:p w:rsidR="0009669E" w:rsidRDefault="0009669E" w:rsidP="00DF2954">
            <w:pPr>
              <w:suppressAutoHyphens/>
              <w:jc w:val="both"/>
            </w:pPr>
            <w:r>
              <w:rPr>
                <w:b/>
                <w:bCs/>
                <w:iCs/>
                <w:sz w:val="24"/>
                <w:szCs w:val="24"/>
              </w:rPr>
              <w:t>Умения:</w:t>
            </w:r>
            <w:r>
              <w:rPr>
                <w:bCs/>
                <w:iCs/>
                <w:sz w:val="24"/>
                <w:szCs w:val="24"/>
              </w:rPr>
              <w:t xml:space="preserve"> описывать значимость своей </w:t>
            </w:r>
            <w:r w:rsidRPr="0055724F">
              <w:rPr>
                <w:bCs/>
                <w:iCs/>
                <w:sz w:val="24"/>
                <w:szCs w:val="24"/>
              </w:rPr>
              <w:t>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применять стандарты антикоррупционного поведения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сущность гражданско-патриотической позиции, общечеловеческих ценностей;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значимость профессиональной деятельности по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стандарты антикоррупционного поведения и последствия его нарушения</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07</w:t>
            </w:r>
          </w:p>
        </w:tc>
        <w:tc>
          <w:tcPr>
            <w:tcW w:w="2551" w:type="dxa"/>
            <w:vMerge w:val="restart"/>
            <w:shd w:val="clear" w:color="auto" w:fill="auto"/>
          </w:tcPr>
          <w:p w:rsidR="0009669E" w:rsidRDefault="0009669E" w:rsidP="00DF2954">
            <w:pPr>
              <w:suppressAutoHyphens/>
              <w:jc w:val="both"/>
            </w:pPr>
            <w:r>
              <w:rPr>
                <w:sz w:val="24"/>
                <w:szCs w:val="24"/>
              </w:rPr>
              <w:t xml:space="preserve">Содействовать сохранению окружающей среды, ресурсосбережению, применять знания </w:t>
            </w:r>
            <w:r>
              <w:rPr>
                <w:sz w:val="24"/>
                <w:szCs w:val="24"/>
              </w:rPr>
              <w:br/>
              <w:t>об изменении климата, принципы бережливого производства, эффективно действовать в чрезвычайных ситуациях</w:t>
            </w:r>
          </w:p>
        </w:tc>
        <w:tc>
          <w:tcPr>
            <w:tcW w:w="5529" w:type="dxa"/>
            <w:shd w:val="clear" w:color="auto" w:fill="auto"/>
          </w:tcPr>
          <w:p w:rsidR="0009669E" w:rsidRDefault="0009669E" w:rsidP="00DF2954">
            <w:pPr>
              <w:suppressAutoHyphens/>
              <w:jc w:val="both"/>
            </w:pPr>
            <w:r>
              <w:rPr>
                <w:b/>
                <w:bCs/>
                <w:iCs/>
                <w:sz w:val="24"/>
                <w:szCs w:val="24"/>
              </w:rPr>
              <w:t xml:space="preserve">Умения: </w:t>
            </w:r>
            <w:r>
              <w:rPr>
                <w:bCs/>
                <w:iCs/>
                <w:sz w:val="24"/>
                <w:szCs w:val="24"/>
              </w:rPr>
              <w:t xml:space="preserve">соблюдать нормы экологической безопасности;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 xml:space="preserve">определять направления ресурсосбережения в рамках профессиональной деятельности по </w:t>
            </w:r>
            <w:r w:rsidRPr="0055724F">
              <w:rPr>
                <w:bCs/>
                <w:iCs/>
                <w:sz w:val="24"/>
                <w:szCs w:val="24"/>
              </w:rPr>
              <w:t>специальности,</w:t>
            </w:r>
            <w:r>
              <w:rPr>
                <w:bCs/>
                <w:sz w:val="24"/>
                <w:szCs w:val="24"/>
              </w:rPr>
              <w:t>осуществлять работу с соблюдением принципов бережливого производства;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организовывать профессиональную деятельность с учетом знаний об изменении климатических условий региона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правила экологической безопасности при ведении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основные ресурсы, задействованные 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пути обеспечения ресурсосбережения;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принципы бережливого производства;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основные направления изменения климатических условий региона</w:t>
            </w:r>
          </w:p>
        </w:tc>
      </w:tr>
      <w:tr w:rsidR="0009669E" w:rsidTr="00DF2954">
        <w:trPr>
          <w:trHeight w:val="23"/>
          <w:jc w:val="center"/>
        </w:trPr>
        <w:tc>
          <w:tcPr>
            <w:tcW w:w="1118" w:type="dxa"/>
            <w:vMerge w:val="restart"/>
            <w:shd w:val="clear" w:color="auto" w:fill="auto"/>
          </w:tcPr>
          <w:p w:rsidR="0009669E" w:rsidRDefault="0009669E" w:rsidP="00DF2954">
            <w:pPr>
              <w:jc w:val="center"/>
              <w:rPr>
                <w:iCs/>
                <w:sz w:val="24"/>
                <w:szCs w:val="24"/>
              </w:rPr>
            </w:pPr>
            <w:r>
              <w:rPr>
                <w:iCs/>
                <w:sz w:val="24"/>
                <w:szCs w:val="24"/>
              </w:rPr>
              <w:t>ОК 08</w:t>
            </w: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pPr>
          </w:p>
        </w:tc>
        <w:tc>
          <w:tcPr>
            <w:tcW w:w="2551" w:type="dxa"/>
            <w:vMerge w:val="restart"/>
            <w:shd w:val="clear" w:color="auto" w:fill="auto"/>
          </w:tcPr>
          <w:p w:rsidR="0009669E" w:rsidRDefault="0009669E" w:rsidP="00DF2954">
            <w:pPr>
              <w:jc w:val="both"/>
            </w:pPr>
            <w:r>
              <w:rPr>
                <w:sz w:val="24"/>
                <w:szCs w:val="24"/>
              </w:rPr>
              <w:t xml:space="preserve">Использовать средства физической культуры для сохранения </w:t>
            </w:r>
            <w:r>
              <w:rPr>
                <w:sz w:val="24"/>
                <w:szCs w:val="24"/>
              </w:rPr>
              <w:br/>
              <w:t xml:space="preserve">и укрепления здоровья </w:t>
            </w:r>
            <w:r>
              <w:rPr>
                <w:sz w:val="24"/>
                <w:szCs w:val="24"/>
              </w:rPr>
              <w:br/>
              <w:t xml:space="preserve">в процессе профессиональной деятельности </w:t>
            </w:r>
            <w:r>
              <w:rPr>
                <w:sz w:val="24"/>
                <w:szCs w:val="24"/>
              </w:rPr>
              <w:br/>
              <w:t>и поддержания необходимого уровня физической подготовленности</w:t>
            </w:r>
          </w:p>
        </w:tc>
        <w:tc>
          <w:tcPr>
            <w:tcW w:w="5529" w:type="dxa"/>
            <w:shd w:val="clear" w:color="auto" w:fill="auto"/>
          </w:tcPr>
          <w:p w:rsidR="0009669E" w:rsidRDefault="0009669E" w:rsidP="00DF2954">
            <w:pPr>
              <w:suppressAutoHyphens/>
              <w:jc w:val="both"/>
            </w:pPr>
            <w:r>
              <w:rPr>
                <w:b/>
                <w:iCs/>
                <w:sz w:val="24"/>
                <w:szCs w:val="24"/>
              </w:rPr>
              <w:t xml:space="preserve">Умения: </w:t>
            </w:r>
            <w:r>
              <w:rPr>
                <w:iCs/>
                <w:sz w:val="24"/>
                <w:szCs w:val="24"/>
              </w:rPr>
              <w:t xml:space="preserve">использовать физкультурно-оздоровительную деятельность для укрепления здоровья, достижения жизненных </w:t>
            </w:r>
            <w:r>
              <w:rPr>
                <w:iCs/>
                <w:sz w:val="24"/>
                <w:szCs w:val="24"/>
              </w:rPr>
              <w:br/>
              <w:t xml:space="preserve">и профессиональных целей;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применять рациональные приемы двигательных функций 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пользоваться средствами профилактики перенапряжения, характерными для данной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 xml:space="preserve">роль физической культуры </w:t>
            </w:r>
            <w:r>
              <w:rPr>
                <w:iCs/>
                <w:sz w:val="24"/>
                <w:szCs w:val="24"/>
              </w:rPr>
              <w:br/>
              <w:t xml:space="preserve">в общекультурном, профессиональном </w:t>
            </w:r>
            <w:r>
              <w:rPr>
                <w:iCs/>
                <w:sz w:val="24"/>
                <w:szCs w:val="24"/>
              </w:rPr>
              <w:br/>
              <w:t>и социальном развитии человека;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основы здорового образа жизни;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условия профессиональной деятельности и зоны риска физического здоровья для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средства профилактики перенапряжения</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09</w:t>
            </w:r>
          </w:p>
        </w:tc>
        <w:tc>
          <w:tcPr>
            <w:tcW w:w="2551" w:type="dxa"/>
            <w:vMerge w:val="restart"/>
            <w:shd w:val="clear" w:color="auto" w:fill="auto"/>
          </w:tcPr>
          <w:p w:rsidR="0009669E" w:rsidRDefault="0009669E" w:rsidP="00DF2954">
            <w:pPr>
              <w:suppressAutoHyphens/>
              <w:jc w:val="both"/>
            </w:pPr>
            <w:r>
              <w:rPr>
                <w:sz w:val="24"/>
                <w:szCs w:val="24"/>
              </w:rPr>
              <w:t xml:space="preserve">Пользоваться </w:t>
            </w:r>
            <w:r>
              <w:rPr>
                <w:sz w:val="24"/>
                <w:szCs w:val="24"/>
              </w:rPr>
              <w:lastRenderedPageBreak/>
              <w:t xml:space="preserve">профессиональной документацией </w:t>
            </w:r>
            <w:r>
              <w:rPr>
                <w:sz w:val="24"/>
                <w:szCs w:val="24"/>
              </w:rPr>
              <w:br/>
              <w:t xml:space="preserve">на государственном </w:t>
            </w:r>
            <w:r>
              <w:rPr>
                <w:sz w:val="24"/>
                <w:szCs w:val="24"/>
              </w:rPr>
              <w:br/>
              <w:t>и иностранном языках</w:t>
            </w:r>
          </w:p>
        </w:tc>
        <w:tc>
          <w:tcPr>
            <w:tcW w:w="5529" w:type="dxa"/>
            <w:shd w:val="clear" w:color="auto" w:fill="auto"/>
          </w:tcPr>
          <w:p w:rsidR="0009669E" w:rsidRDefault="0009669E" w:rsidP="00DF2954">
            <w:pPr>
              <w:suppressAutoHyphens/>
              <w:jc w:val="both"/>
            </w:pPr>
            <w:r>
              <w:rPr>
                <w:b/>
                <w:bCs/>
                <w:iCs/>
                <w:sz w:val="24"/>
                <w:szCs w:val="24"/>
              </w:rPr>
              <w:lastRenderedPageBreak/>
              <w:t>Умения:</w:t>
            </w:r>
            <w:r>
              <w:rPr>
                <w:iCs/>
                <w:sz w:val="24"/>
                <w:szCs w:val="24"/>
              </w:rPr>
              <w:t xml:space="preserve"> понимать общий смысл четко </w:t>
            </w:r>
            <w:r>
              <w:rPr>
                <w:iCs/>
                <w:sz w:val="24"/>
                <w:szCs w:val="24"/>
              </w:rPr>
              <w:lastRenderedPageBreak/>
              <w:t xml:space="preserve">произнесенных высказываний на известные темы (профессиональные и бытовые), понимать тексты на базовые профессиональные темы;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участвовать в диалогах на знакомые общие и профессиональные темы;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строить простые высказывания о себе и о своей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кратко обосновывать и объяснять свои действия (текущие и планируемые);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писать простые связные сообщения на знакомые или интересующие профессиональные темы.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iCs/>
                <w:sz w:val="24"/>
                <w:szCs w:val="24"/>
              </w:rPr>
              <w:t>правила построения простых и сложных предложений на профессиональные темы;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основные общеупотребительные глаголы (бытовая </w:t>
            </w:r>
            <w:r>
              <w:rPr>
                <w:iCs/>
                <w:sz w:val="24"/>
                <w:szCs w:val="24"/>
              </w:rPr>
              <w:br/>
              <w:t>и профессиональная лексика);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лексический минимум, относящийся к описанию предметов, средств и процессов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особенности произношения;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правила чтения текстов профессиональной направленности.</w:t>
            </w:r>
          </w:p>
        </w:tc>
      </w:tr>
    </w:tbl>
    <w:p w:rsidR="00057F65" w:rsidRPr="00057F65" w:rsidRDefault="00057F65" w:rsidP="00057F65">
      <w:pPr>
        <w:tabs>
          <w:tab w:val="left" w:pos="1322"/>
        </w:tabs>
        <w:ind w:right="18"/>
        <w:rPr>
          <w:b/>
          <w:sz w:val="24"/>
        </w:rPr>
      </w:pPr>
    </w:p>
    <w:p w:rsidR="006550B1" w:rsidRPr="003A1D4B" w:rsidRDefault="006550B1" w:rsidP="006550B1">
      <w:pPr>
        <w:tabs>
          <w:tab w:val="left" w:pos="1322"/>
        </w:tabs>
        <w:ind w:right="18"/>
        <w:rPr>
          <w:b/>
          <w:sz w:val="24"/>
        </w:rPr>
      </w:pPr>
    </w:p>
    <w:p w:rsidR="006550B1" w:rsidRPr="003A1D4B" w:rsidRDefault="006550B1" w:rsidP="006550B1">
      <w:pPr>
        <w:tabs>
          <w:tab w:val="left" w:pos="1322"/>
        </w:tabs>
        <w:ind w:right="18"/>
        <w:rPr>
          <w:b/>
          <w:sz w:val="24"/>
        </w:rPr>
      </w:pPr>
    </w:p>
    <w:p w:rsidR="0062367E" w:rsidRPr="003A1D4B" w:rsidRDefault="0062367E" w:rsidP="00596018">
      <w:pPr>
        <w:pStyle w:val="a3"/>
        <w:spacing w:before="7"/>
        <w:ind w:firstLine="567"/>
        <w:rPr>
          <w:b/>
          <w:sz w:val="22"/>
        </w:rPr>
      </w:pPr>
    </w:p>
    <w:p w:rsidR="00925EF5" w:rsidRPr="003A1D4B" w:rsidRDefault="00925EF5" w:rsidP="00596018">
      <w:pPr>
        <w:ind w:firstLine="567"/>
        <w:rPr>
          <w:sz w:val="24"/>
        </w:rPr>
        <w:sectPr w:rsidR="00925EF5" w:rsidRPr="003A1D4B" w:rsidSect="003A1D4B">
          <w:headerReference w:type="default" r:id="rId9"/>
          <w:pgSz w:w="11910" w:h="16840"/>
          <w:pgMar w:top="980" w:right="320" w:bottom="568" w:left="940" w:header="717" w:footer="0" w:gutter="0"/>
          <w:cols w:space="720"/>
        </w:sectPr>
      </w:pPr>
    </w:p>
    <w:p w:rsidR="0062367E" w:rsidRPr="003A1D4B" w:rsidRDefault="0062367E" w:rsidP="00596018">
      <w:pPr>
        <w:pStyle w:val="a3"/>
        <w:spacing w:after="1"/>
        <w:ind w:firstLine="567"/>
        <w:rPr>
          <w:i/>
          <w:sz w:val="24"/>
        </w:rPr>
      </w:pPr>
    </w:p>
    <w:p w:rsidR="0062367E" w:rsidRPr="003A1D4B" w:rsidRDefault="0062367E" w:rsidP="00596018">
      <w:pPr>
        <w:pStyle w:val="a3"/>
        <w:ind w:firstLine="567"/>
        <w:rPr>
          <w:i/>
          <w:sz w:val="20"/>
        </w:rPr>
      </w:pPr>
    </w:p>
    <w:p w:rsidR="0062367E" w:rsidRPr="003A1D4B" w:rsidRDefault="0062367E" w:rsidP="00596018">
      <w:pPr>
        <w:pStyle w:val="a3"/>
        <w:spacing w:before="5"/>
        <w:ind w:firstLine="567"/>
        <w:rPr>
          <w:i/>
          <w:sz w:val="18"/>
        </w:rPr>
      </w:pPr>
    </w:p>
    <w:p w:rsidR="0062367E" w:rsidRPr="003A1D4B" w:rsidRDefault="0062367E" w:rsidP="00095B4D">
      <w:pPr>
        <w:pStyle w:val="a7"/>
        <w:numPr>
          <w:ilvl w:val="1"/>
          <w:numId w:val="23"/>
        </w:numPr>
        <w:tabs>
          <w:tab w:val="left" w:pos="1322"/>
        </w:tabs>
        <w:spacing w:before="90"/>
        <w:rPr>
          <w:b/>
          <w:sz w:val="24"/>
        </w:rPr>
      </w:pPr>
      <w:r w:rsidRPr="003A1D4B">
        <w:rPr>
          <w:b/>
          <w:sz w:val="24"/>
        </w:rPr>
        <w:t>Профессиональные компетенции</w:t>
      </w:r>
    </w:p>
    <w:p w:rsidR="003732FE" w:rsidRPr="003A1D4B" w:rsidRDefault="003732FE" w:rsidP="003732FE">
      <w:pPr>
        <w:tabs>
          <w:tab w:val="left" w:pos="1322"/>
        </w:tabs>
        <w:spacing w:before="90"/>
        <w:rPr>
          <w:b/>
          <w:sz w:val="24"/>
        </w:rPr>
      </w:pPr>
    </w:p>
    <w:p w:rsidR="0062367E" w:rsidRPr="003A1D4B" w:rsidRDefault="0062367E" w:rsidP="00596018">
      <w:pPr>
        <w:pStyle w:val="a3"/>
        <w:spacing w:before="7"/>
        <w:ind w:firstLine="567"/>
        <w:rPr>
          <w:b/>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04"/>
        <w:gridCol w:w="2804"/>
        <w:gridCol w:w="3769"/>
      </w:tblGrid>
      <w:tr w:rsidR="0009669E" w:rsidRPr="003A1D4B" w:rsidTr="00D50052">
        <w:trPr>
          <w:jc w:val="center"/>
        </w:trPr>
        <w:tc>
          <w:tcPr>
            <w:tcW w:w="2804" w:type="dxa"/>
            <w:vAlign w:val="center"/>
          </w:tcPr>
          <w:p w:rsidR="0009669E" w:rsidRPr="003A1D4B" w:rsidRDefault="0009669E" w:rsidP="00BA5AE0">
            <w:pPr>
              <w:jc w:val="center"/>
              <w:rPr>
                <w:b/>
                <w:sz w:val="24"/>
                <w:szCs w:val="24"/>
              </w:rPr>
            </w:pPr>
            <w:r w:rsidRPr="003A1D4B">
              <w:rPr>
                <w:b/>
                <w:sz w:val="24"/>
                <w:szCs w:val="24"/>
              </w:rPr>
              <w:t>Основные виды</w:t>
            </w:r>
          </w:p>
          <w:p w:rsidR="0009669E" w:rsidRPr="003A1D4B" w:rsidRDefault="0009669E" w:rsidP="00BA5AE0">
            <w:pPr>
              <w:jc w:val="center"/>
              <w:rPr>
                <w:b/>
                <w:sz w:val="24"/>
                <w:szCs w:val="24"/>
              </w:rPr>
            </w:pPr>
            <w:r w:rsidRPr="003A1D4B">
              <w:rPr>
                <w:b/>
                <w:sz w:val="24"/>
                <w:szCs w:val="24"/>
              </w:rPr>
              <w:t>деятельности</w:t>
            </w:r>
          </w:p>
        </w:tc>
        <w:tc>
          <w:tcPr>
            <w:tcW w:w="2804" w:type="dxa"/>
            <w:vAlign w:val="center"/>
          </w:tcPr>
          <w:p w:rsidR="0009669E" w:rsidRPr="003A1D4B" w:rsidRDefault="0009669E" w:rsidP="00BA5AE0">
            <w:pPr>
              <w:suppressAutoHyphens/>
              <w:jc w:val="center"/>
              <w:rPr>
                <w:b/>
                <w:sz w:val="24"/>
                <w:szCs w:val="24"/>
              </w:rPr>
            </w:pPr>
            <w:r w:rsidRPr="003A1D4B">
              <w:rPr>
                <w:b/>
                <w:sz w:val="24"/>
                <w:szCs w:val="24"/>
              </w:rPr>
              <w:t>Код и наименование</w:t>
            </w:r>
          </w:p>
          <w:p w:rsidR="0009669E" w:rsidRPr="003A1D4B" w:rsidRDefault="0009669E" w:rsidP="00BA5AE0">
            <w:pPr>
              <w:jc w:val="center"/>
              <w:rPr>
                <w:b/>
                <w:sz w:val="24"/>
                <w:szCs w:val="24"/>
              </w:rPr>
            </w:pPr>
            <w:r w:rsidRPr="003A1D4B">
              <w:rPr>
                <w:b/>
                <w:sz w:val="24"/>
                <w:szCs w:val="24"/>
              </w:rPr>
              <w:t>компетенции</w:t>
            </w:r>
          </w:p>
        </w:tc>
        <w:tc>
          <w:tcPr>
            <w:tcW w:w="3769" w:type="dxa"/>
            <w:vAlign w:val="center"/>
          </w:tcPr>
          <w:p w:rsidR="0009669E" w:rsidRPr="003A1D4B" w:rsidRDefault="0009669E" w:rsidP="00BA5AE0">
            <w:pPr>
              <w:jc w:val="center"/>
              <w:rPr>
                <w:b/>
                <w:sz w:val="24"/>
                <w:szCs w:val="24"/>
              </w:rPr>
            </w:pPr>
            <w:r w:rsidRPr="003A1D4B">
              <w:rPr>
                <w:b/>
                <w:iCs/>
                <w:sz w:val="24"/>
                <w:szCs w:val="24"/>
              </w:rPr>
              <w:t>Показатели освоения компетенции</w:t>
            </w:r>
          </w:p>
        </w:tc>
      </w:tr>
      <w:tr w:rsidR="0009669E" w:rsidRPr="003A1D4B" w:rsidTr="00D50052">
        <w:trPr>
          <w:trHeight w:val="1273"/>
          <w:jc w:val="center"/>
        </w:trPr>
        <w:tc>
          <w:tcPr>
            <w:tcW w:w="2804" w:type="dxa"/>
            <w:vMerge w:val="restart"/>
          </w:tcPr>
          <w:p w:rsidR="0009669E" w:rsidRPr="003A1D4B" w:rsidRDefault="0009669E" w:rsidP="00BA5AE0">
            <w:pPr>
              <w:jc w:val="both"/>
              <w:rPr>
                <w:sz w:val="24"/>
                <w:szCs w:val="24"/>
              </w:rPr>
            </w:pPr>
            <w:bookmarkStart w:id="6" w:name="_Hlk52369150"/>
            <w:r w:rsidRPr="00CD5F63">
              <w:rPr>
                <w:iCs/>
                <w:sz w:val="24"/>
                <w:szCs w:val="24"/>
                <w:lang w:eastAsia="ru-RU"/>
              </w:rPr>
              <w:t xml:space="preserve">Документирование состояния инфокоммуникационных систем и их составляющих в процессе наладки </w:t>
            </w:r>
            <w:r>
              <w:rPr>
                <w:iCs/>
                <w:sz w:val="24"/>
                <w:szCs w:val="24"/>
                <w:lang w:eastAsia="ru-RU"/>
              </w:rPr>
              <w:br/>
            </w:r>
            <w:r w:rsidRPr="00CD5F63">
              <w:rPr>
                <w:iCs/>
                <w:sz w:val="24"/>
                <w:szCs w:val="24"/>
                <w:lang w:eastAsia="ru-RU"/>
              </w:rPr>
              <w:t>и эксплуатации</w:t>
            </w:r>
            <w:bookmarkEnd w:id="6"/>
          </w:p>
        </w:tc>
        <w:tc>
          <w:tcPr>
            <w:tcW w:w="2804" w:type="dxa"/>
            <w:vMerge w:val="restart"/>
          </w:tcPr>
          <w:p w:rsidR="0009669E" w:rsidRPr="003A1D4B" w:rsidRDefault="0009669E" w:rsidP="00BA5AE0">
            <w:pPr>
              <w:jc w:val="both"/>
              <w:rPr>
                <w:sz w:val="24"/>
                <w:szCs w:val="24"/>
              </w:rPr>
            </w:pPr>
            <w:r w:rsidRPr="00CD5F63">
              <w:rPr>
                <w:iCs/>
                <w:sz w:val="24"/>
                <w:szCs w:val="24"/>
                <w:lang w:eastAsia="ru-RU"/>
              </w:rPr>
              <w:t xml:space="preserve">ПК 1.1. Проводить инвентаризацию </w:t>
            </w:r>
            <w:r w:rsidRPr="00CD5F63">
              <w:rPr>
                <w:iCs/>
                <w:sz w:val="24"/>
                <w:szCs w:val="24"/>
                <w:lang w:eastAsia="ru-RU"/>
              </w:rPr>
              <w:br/>
              <w:t xml:space="preserve">и вести учет технических </w:t>
            </w:r>
            <w:r>
              <w:rPr>
                <w:iCs/>
                <w:sz w:val="24"/>
                <w:szCs w:val="24"/>
                <w:lang w:eastAsia="ru-RU"/>
              </w:rPr>
              <w:br/>
            </w:r>
            <w:r w:rsidRPr="00CD5F63">
              <w:rPr>
                <w:iCs/>
                <w:sz w:val="24"/>
                <w:szCs w:val="24"/>
                <w:lang w:eastAsia="ru-RU"/>
              </w:rPr>
              <w:t xml:space="preserve">и программных средств информационно-коммуникационных систем </w:t>
            </w:r>
            <w:r w:rsidRPr="00CD5F63">
              <w:rPr>
                <w:iCs/>
                <w:sz w:val="24"/>
                <w:szCs w:val="24"/>
                <w:lang w:eastAsia="ru-RU"/>
              </w:rPr>
              <w:br/>
              <w:t>с использованием специализированных программ</w:t>
            </w:r>
          </w:p>
        </w:tc>
        <w:tc>
          <w:tcPr>
            <w:tcW w:w="3769" w:type="dxa"/>
          </w:tcPr>
          <w:p w:rsidR="0009669E" w:rsidRPr="003A1D4B" w:rsidRDefault="0009669E" w:rsidP="00BA5AE0">
            <w:pPr>
              <w:jc w:val="both"/>
              <w:rPr>
                <w:sz w:val="24"/>
                <w:szCs w:val="24"/>
              </w:rPr>
            </w:pPr>
            <w:r>
              <w:rPr>
                <w:b/>
                <w:sz w:val="24"/>
                <w:szCs w:val="24"/>
              </w:rPr>
              <w:t xml:space="preserve">Навыки </w:t>
            </w:r>
            <w:r w:rsidRPr="003A1D4B">
              <w:rPr>
                <w:b/>
                <w:sz w:val="24"/>
                <w:szCs w:val="24"/>
              </w:rPr>
              <w:t>:</w:t>
            </w:r>
          </w:p>
          <w:p w:rsidR="0009669E" w:rsidRPr="00CD5F63" w:rsidRDefault="0009669E" w:rsidP="00DF2954">
            <w:pPr>
              <w:rPr>
                <w:sz w:val="24"/>
                <w:szCs w:val="24"/>
                <w:lang w:eastAsia="ru-RU"/>
              </w:rPr>
            </w:pPr>
            <w:r w:rsidRPr="00CD5F63">
              <w:rPr>
                <w:sz w:val="24"/>
                <w:szCs w:val="24"/>
                <w:lang w:eastAsia="ru-RU"/>
              </w:rPr>
              <w:t>чтения технической документации;</w:t>
            </w:r>
          </w:p>
          <w:p w:rsidR="0009669E" w:rsidRPr="00CD5F63" w:rsidRDefault="0009669E" w:rsidP="00DF2954">
            <w:pPr>
              <w:rPr>
                <w:sz w:val="24"/>
                <w:szCs w:val="24"/>
                <w:lang w:eastAsia="ru-RU"/>
              </w:rPr>
            </w:pPr>
            <w:r w:rsidRPr="00CD5F63">
              <w:rPr>
                <w:sz w:val="24"/>
                <w:szCs w:val="24"/>
                <w:lang w:eastAsia="ru-RU"/>
              </w:rPr>
              <w:t xml:space="preserve">инвентаризации аппаратных, программно-аппаратных и программных средств; </w:t>
            </w:r>
          </w:p>
          <w:p w:rsidR="0009669E" w:rsidRPr="003A1D4B" w:rsidRDefault="0009669E" w:rsidP="00DF2954">
            <w:pPr>
              <w:jc w:val="both"/>
              <w:rPr>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sz w:val="24"/>
                <w:szCs w:val="24"/>
                <w:lang w:eastAsia="ru-RU"/>
              </w:rPr>
              <w:t>фиксации в журнале инвентарных номеров технических средств инфокоммуникационных систем;</w:t>
            </w: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F2954">
            <w:pPr>
              <w:rPr>
                <w:sz w:val="24"/>
                <w:szCs w:val="24"/>
                <w:lang w:eastAsia="ru-RU"/>
              </w:rPr>
            </w:pPr>
            <w:r w:rsidRPr="00CD5F63">
              <w:rPr>
                <w:sz w:val="24"/>
                <w:szCs w:val="24"/>
                <w:lang w:eastAsia="ru-RU"/>
              </w:rPr>
              <w:t xml:space="preserve">фиксации в журнале месторасположения технических средств инфокоммуникационных систем; </w:t>
            </w:r>
          </w:p>
          <w:p w:rsidR="0009669E" w:rsidRPr="00CD5F63" w:rsidRDefault="0009669E" w:rsidP="00BA5AE0">
            <w:pPr>
              <w:jc w:val="both"/>
              <w:rPr>
                <w:sz w:val="24"/>
                <w:szCs w:val="24"/>
                <w:lang w:eastAsia="ru-RU"/>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F2954">
            <w:pPr>
              <w:rPr>
                <w:sz w:val="24"/>
                <w:szCs w:val="24"/>
                <w:lang w:eastAsia="ru-RU"/>
              </w:rPr>
            </w:pPr>
            <w:r w:rsidRPr="00CD5F63">
              <w:rPr>
                <w:sz w:val="24"/>
                <w:szCs w:val="24"/>
                <w:lang w:eastAsia="ru-RU"/>
              </w:rPr>
              <w:t>маркировки технических средств инфокоммуникационных систем</w:t>
            </w:r>
          </w:p>
        </w:tc>
      </w:tr>
      <w:tr w:rsidR="0009669E" w:rsidRPr="003A1D4B" w:rsidTr="00D50052">
        <w:trPr>
          <w:trHeight w:val="111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3A1D4B">
              <w:rPr>
                <w:b/>
                <w:sz w:val="24"/>
                <w:szCs w:val="24"/>
              </w:rPr>
              <w:t>Умения:</w:t>
            </w:r>
          </w:p>
          <w:p w:rsidR="0009669E" w:rsidRPr="00CD5F63" w:rsidRDefault="0009669E" w:rsidP="00D50052">
            <w:pPr>
              <w:rPr>
                <w:bCs/>
                <w:sz w:val="24"/>
                <w:szCs w:val="24"/>
                <w:lang w:eastAsia="ru-RU"/>
              </w:rPr>
            </w:pPr>
            <w:r w:rsidRPr="00CD5F63">
              <w:rPr>
                <w:bCs/>
                <w:sz w:val="24"/>
                <w:szCs w:val="24"/>
                <w:lang w:eastAsia="ru-RU"/>
              </w:rPr>
              <w:t xml:space="preserve">сопровождать техническую документацию по объектам инфокоммуникационных систем; </w:t>
            </w:r>
          </w:p>
          <w:p w:rsidR="0009669E" w:rsidRPr="003A1D4B" w:rsidRDefault="0009669E" w:rsidP="00D50052">
            <w:pPr>
              <w:jc w:val="both"/>
              <w:rPr>
                <w:sz w:val="24"/>
                <w:szCs w:val="24"/>
              </w:rPr>
            </w:pPr>
          </w:p>
        </w:tc>
      </w:tr>
      <w:tr w:rsidR="0009669E" w:rsidRPr="003A1D4B" w:rsidTr="00D50052">
        <w:trPr>
          <w:trHeight w:val="111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F2954">
            <w:pPr>
              <w:jc w:val="both"/>
              <w:rPr>
                <w:b/>
                <w:sz w:val="24"/>
                <w:szCs w:val="24"/>
              </w:rPr>
            </w:pPr>
            <w:r w:rsidRPr="00CD5F63">
              <w:rPr>
                <w:bCs/>
                <w:sz w:val="24"/>
                <w:szCs w:val="24"/>
                <w:lang w:eastAsia="ru-RU"/>
              </w:rPr>
              <w:t xml:space="preserve">контролировать наличие и движение аппаратных, программно-аппаратных </w:t>
            </w:r>
            <w:r w:rsidRPr="00CD5F63">
              <w:rPr>
                <w:bCs/>
                <w:sz w:val="24"/>
                <w:szCs w:val="24"/>
                <w:lang w:eastAsia="ru-RU"/>
              </w:rPr>
              <w:br/>
              <w:t>и программных средств;</w:t>
            </w:r>
          </w:p>
        </w:tc>
      </w:tr>
      <w:tr w:rsidR="0009669E" w:rsidRPr="003A1D4B" w:rsidTr="00D50052">
        <w:trPr>
          <w:trHeight w:val="111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sz w:val="24"/>
                <w:szCs w:val="24"/>
              </w:rPr>
            </w:pPr>
            <w:r w:rsidRPr="00CD5F63">
              <w:rPr>
                <w:bCs/>
                <w:sz w:val="24"/>
                <w:szCs w:val="24"/>
                <w:lang w:eastAsia="ru-RU"/>
              </w:rPr>
              <w:t>пользоваться нормативно-технической документацией в области инфокоммуникационных технологий</w:t>
            </w:r>
          </w:p>
          <w:p w:rsidR="0009669E" w:rsidRPr="003A1D4B" w:rsidRDefault="0009669E" w:rsidP="00DF2954">
            <w:pPr>
              <w:jc w:val="both"/>
              <w:rPr>
                <w:b/>
                <w:sz w:val="24"/>
                <w:szCs w:val="24"/>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3A1D4B">
              <w:rPr>
                <w:b/>
                <w:sz w:val="24"/>
                <w:szCs w:val="24"/>
              </w:rPr>
              <w:t>Знания:</w:t>
            </w:r>
          </w:p>
          <w:p w:rsidR="0009669E" w:rsidRPr="00CD5F63" w:rsidRDefault="0009669E" w:rsidP="00D50052">
            <w:pPr>
              <w:rPr>
                <w:sz w:val="24"/>
                <w:szCs w:val="24"/>
                <w:lang w:eastAsia="ru-RU"/>
              </w:rPr>
            </w:pPr>
            <w:r w:rsidRPr="00CD5F63">
              <w:rPr>
                <w:sz w:val="24"/>
                <w:szCs w:val="24"/>
                <w:lang w:eastAsia="ru-RU"/>
              </w:rPr>
              <w:t xml:space="preserve">правила и процедуры проведения инвентаризации; </w:t>
            </w:r>
          </w:p>
          <w:p w:rsidR="0009669E" w:rsidRPr="003A1D4B" w:rsidRDefault="0009669E" w:rsidP="00D50052">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правила маркировки устройств и элементов инфокоммуникационной системы;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процедуру списания технических средств;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программные средства инвентаризации;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терминология и правила чтения технической документации; </w:t>
            </w:r>
          </w:p>
          <w:p w:rsidR="0009669E" w:rsidRPr="003A1D4B" w:rsidRDefault="0009669E" w:rsidP="00BA5AE0">
            <w:pPr>
              <w:jc w:val="both"/>
              <w:rPr>
                <w:sz w:val="24"/>
                <w:szCs w:val="24"/>
                <w:u w:color="000000"/>
              </w:rPr>
            </w:pPr>
          </w:p>
        </w:tc>
      </w:tr>
      <w:tr w:rsidR="0009669E" w:rsidRPr="003A1D4B" w:rsidTr="00D50052">
        <w:trPr>
          <w:trHeight w:val="5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CD5F63">
              <w:rPr>
                <w:sz w:val="24"/>
                <w:szCs w:val="24"/>
                <w:lang w:eastAsia="ru-RU"/>
              </w:rPr>
              <w:t>принципы классиф</w:t>
            </w:r>
            <w:r>
              <w:rPr>
                <w:sz w:val="24"/>
                <w:szCs w:val="24"/>
                <w:lang w:eastAsia="ru-RU"/>
              </w:rPr>
              <w:t>икации и кодирования информации</w:t>
            </w:r>
          </w:p>
        </w:tc>
      </w:tr>
      <w:tr w:rsidR="0009669E" w:rsidRPr="003A1D4B" w:rsidTr="00D50052">
        <w:trPr>
          <w:trHeight w:val="850"/>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CD5F63">
              <w:rPr>
                <w:sz w:val="24"/>
                <w:szCs w:val="24"/>
                <w:lang w:eastAsia="ru-RU"/>
              </w:rPr>
              <w:t xml:space="preserve">ПК 1.2. Выполнять контроль наличия запасов, выполнения своевременного ремонта </w:t>
            </w:r>
            <w:r>
              <w:rPr>
                <w:sz w:val="24"/>
                <w:szCs w:val="24"/>
                <w:lang w:eastAsia="ru-RU"/>
              </w:rPr>
              <w:br/>
            </w:r>
            <w:r w:rsidRPr="00CD5F63">
              <w:rPr>
                <w:sz w:val="24"/>
                <w:szCs w:val="24"/>
                <w:lang w:eastAsia="ru-RU"/>
              </w:rPr>
              <w:t>и наличия сервисных контрактов на обслуживание инфокоммуникационных систем</w:t>
            </w: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 xml:space="preserve">: </w:t>
            </w:r>
          </w:p>
          <w:p w:rsidR="0009669E" w:rsidRPr="00CD5F63" w:rsidRDefault="0009669E" w:rsidP="00D50052">
            <w:pPr>
              <w:rPr>
                <w:bCs/>
                <w:sz w:val="24"/>
                <w:szCs w:val="24"/>
                <w:lang w:eastAsia="ru-RU"/>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остатков запасных частей и оборудования под замену; </w:t>
            </w:r>
          </w:p>
          <w:p w:rsidR="0009669E" w:rsidRPr="003A1D4B" w:rsidRDefault="0009669E" w:rsidP="00D50052">
            <w:pPr>
              <w:rPr>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соблюдения графика профилактического обслуживания оборудования; </w:t>
            </w:r>
          </w:p>
          <w:p w:rsidR="0009669E" w:rsidRPr="003A1D4B" w:rsidRDefault="0009669E" w:rsidP="00BA5AE0">
            <w:pPr>
              <w:jc w:val="both"/>
              <w:rPr>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внесени</w:t>
            </w:r>
            <w:r>
              <w:rPr>
                <w:bCs/>
                <w:sz w:val="24"/>
                <w:szCs w:val="24"/>
                <w:lang w:eastAsia="ru-RU"/>
              </w:rPr>
              <w:t>я</w:t>
            </w:r>
            <w:r w:rsidRPr="00CD5F63">
              <w:rPr>
                <w:bCs/>
                <w:sz w:val="24"/>
                <w:szCs w:val="24"/>
                <w:lang w:eastAsia="ru-RU"/>
              </w:rPr>
              <w:t xml:space="preserve"> в информационную систему по управлению запасами и ремонтом данных о проведенных работах;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внесени</w:t>
            </w:r>
            <w:r>
              <w:rPr>
                <w:bCs/>
                <w:sz w:val="24"/>
                <w:szCs w:val="24"/>
                <w:lang w:eastAsia="ru-RU"/>
              </w:rPr>
              <w:t>я</w:t>
            </w:r>
            <w:r w:rsidRPr="00CD5F63">
              <w:rPr>
                <w:bCs/>
                <w:sz w:val="24"/>
                <w:szCs w:val="24"/>
                <w:lang w:eastAsia="ru-RU"/>
              </w:rPr>
              <w:t xml:space="preserve"> в информационную систему по управлению запасами и ремонтом данных об использованных запасных частях;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отслеживани</w:t>
            </w:r>
            <w:r>
              <w:rPr>
                <w:bCs/>
                <w:sz w:val="24"/>
                <w:szCs w:val="24"/>
                <w:lang w:eastAsia="ru-RU"/>
              </w:rPr>
              <w:t>я</w:t>
            </w:r>
            <w:r w:rsidRPr="00CD5F63">
              <w:rPr>
                <w:bCs/>
                <w:sz w:val="24"/>
                <w:szCs w:val="24"/>
                <w:lang w:eastAsia="ru-RU"/>
              </w:rPr>
              <w:t xml:space="preserve"> наличия запасных частей в информационной системе по управлению запасами и ремонтом;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наличия сервисных контрактов на обслуживание в информационной системе по управлению запасами и ремонтом в соответствии </w:t>
            </w:r>
            <w:r>
              <w:rPr>
                <w:bCs/>
                <w:sz w:val="24"/>
                <w:szCs w:val="24"/>
                <w:lang w:eastAsia="ru-RU"/>
              </w:rPr>
              <w:t>с трудовым заданием</w:t>
            </w:r>
          </w:p>
        </w:tc>
      </w:tr>
      <w:tr w:rsidR="0009669E" w:rsidRPr="003A1D4B" w:rsidTr="00D50052">
        <w:trPr>
          <w:trHeight w:val="87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Умения:</w:t>
            </w:r>
          </w:p>
          <w:p w:rsidR="0009669E" w:rsidRPr="00CD5F63" w:rsidRDefault="0009669E" w:rsidP="00D50052">
            <w:pPr>
              <w:rPr>
                <w:bCs/>
                <w:sz w:val="24"/>
                <w:szCs w:val="24"/>
                <w:lang w:eastAsia="ru-RU"/>
              </w:rPr>
            </w:pPr>
            <w:r w:rsidRPr="00CD5F63">
              <w:rPr>
                <w:bCs/>
                <w:sz w:val="24"/>
                <w:szCs w:val="24"/>
                <w:lang w:eastAsia="ru-RU"/>
              </w:rPr>
              <w:t xml:space="preserve">пользоваться нормативно-технической документацией в области инфокоммуникационных технологий; </w:t>
            </w:r>
          </w:p>
          <w:p w:rsidR="0009669E" w:rsidRPr="003A1D4B" w:rsidRDefault="0009669E" w:rsidP="00D50052">
            <w:pPr>
              <w:rPr>
                <w:sz w:val="24"/>
                <w:szCs w:val="24"/>
              </w:rPr>
            </w:pPr>
          </w:p>
        </w:tc>
      </w:tr>
      <w:tr w:rsidR="0009669E" w:rsidRPr="003A1D4B" w:rsidTr="00D50052">
        <w:trPr>
          <w:trHeight w:val="87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p>
          <w:p w:rsidR="0009669E" w:rsidRPr="00CD5F63" w:rsidRDefault="0009669E" w:rsidP="00D50052">
            <w:pPr>
              <w:rPr>
                <w:bCs/>
                <w:sz w:val="24"/>
                <w:szCs w:val="24"/>
                <w:lang w:eastAsia="ru-RU"/>
              </w:rPr>
            </w:pPr>
            <w:r w:rsidRPr="00CD5F63">
              <w:rPr>
                <w:bCs/>
                <w:sz w:val="24"/>
                <w:szCs w:val="24"/>
                <w:lang w:eastAsia="ru-RU"/>
              </w:rPr>
              <w:t xml:space="preserve">работать с информационной системой по управлению запасами и ремонтом; </w:t>
            </w:r>
          </w:p>
          <w:p w:rsidR="0009669E" w:rsidRPr="003A1D4B" w:rsidRDefault="0009669E" w:rsidP="00BA5AE0">
            <w:pPr>
              <w:rPr>
                <w:b/>
                <w:sz w:val="24"/>
                <w:szCs w:val="24"/>
              </w:rPr>
            </w:pPr>
          </w:p>
        </w:tc>
      </w:tr>
      <w:tr w:rsidR="0009669E" w:rsidRPr="003A1D4B" w:rsidTr="00D50052">
        <w:trPr>
          <w:trHeight w:val="87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b/>
                <w:sz w:val="24"/>
                <w:szCs w:val="24"/>
              </w:rPr>
            </w:pPr>
            <w:r w:rsidRPr="00CD5F63">
              <w:rPr>
                <w:bCs/>
                <w:sz w:val="24"/>
                <w:szCs w:val="24"/>
                <w:lang w:eastAsia="ru-RU"/>
              </w:rPr>
              <w:t>оформлять заявки на материалы и комплектую</w:t>
            </w:r>
            <w:r>
              <w:rPr>
                <w:bCs/>
                <w:sz w:val="24"/>
                <w:szCs w:val="24"/>
                <w:lang w:eastAsia="ru-RU"/>
              </w:rPr>
              <w:t>щие инфокоммуникационных систем</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Знания:</w:t>
            </w:r>
          </w:p>
          <w:p w:rsidR="0009669E" w:rsidRPr="003A1D4B" w:rsidRDefault="0009669E" w:rsidP="00D50052">
            <w:pPr>
              <w:jc w:val="both"/>
              <w:rPr>
                <w:b/>
                <w:sz w:val="24"/>
                <w:szCs w:val="24"/>
              </w:rPr>
            </w:pPr>
            <w:r w:rsidRPr="00CD5F63">
              <w:rPr>
                <w:bCs/>
                <w:sz w:val="24"/>
                <w:szCs w:val="24"/>
                <w:lang w:eastAsia="ru-RU"/>
              </w:rPr>
              <w:t xml:space="preserve">отраслевые нормативные правовые акты; </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b/>
                <w:sz w:val="24"/>
                <w:szCs w:val="24"/>
              </w:rPr>
            </w:pPr>
            <w:r w:rsidRPr="00CD5F63">
              <w:rPr>
                <w:bCs/>
                <w:sz w:val="24"/>
                <w:szCs w:val="24"/>
                <w:lang w:eastAsia="ru-RU"/>
              </w:rPr>
              <w:t>технические характеристики основного оборудования, комплектующих и материалов инфокоммуникационной системы;</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p>
          <w:p w:rsidR="0009669E" w:rsidRPr="003A1D4B" w:rsidRDefault="0009669E" w:rsidP="00BA5AE0">
            <w:pPr>
              <w:rPr>
                <w:b/>
                <w:sz w:val="24"/>
                <w:szCs w:val="24"/>
              </w:rPr>
            </w:pPr>
            <w:r w:rsidRPr="00CD5F63">
              <w:rPr>
                <w:bCs/>
                <w:sz w:val="24"/>
                <w:szCs w:val="24"/>
                <w:lang w:eastAsia="ru-RU"/>
              </w:rPr>
              <w:t>типо</w:t>
            </w:r>
            <w:r>
              <w:rPr>
                <w:bCs/>
                <w:sz w:val="24"/>
                <w:szCs w:val="24"/>
                <w:lang w:eastAsia="ru-RU"/>
              </w:rPr>
              <w:t>вые варианты взаимозаменяемости</w:t>
            </w:r>
          </w:p>
        </w:tc>
      </w:tr>
      <w:tr w:rsidR="0009669E" w:rsidRPr="003A1D4B" w:rsidTr="00D50052">
        <w:trPr>
          <w:trHeight w:val="1377"/>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1.3. </w:t>
            </w:r>
          </w:p>
          <w:p w:rsidR="0009669E" w:rsidRPr="003A1D4B" w:rsidRDefault="0009669E" w:rsidP="00BA5AE0">
            <w:pPr>
              <w:jc w:val="both"/>
              <w:rPr>
                <w:sz w:val="24"/>
                <w:szCs w:val="24"/>
              </w:rPr>
            </w:pPr>
            <w:r w:rsidRPr="00CD5F63">
              <w:rPr>
                <w:sz w:val="24"/>
                <w:szCs w:val="24"/>
                <w:lang w:eastAsia="ru-RU"/>
              </w:rPr>
              <w:t>Представлять отчетность по конфигурации программного и аппаратного обеспечения инфокоммуникационной системы и ее составляющих</w:t>
            </w:r>
          </w:p>
        </w:tc>
        <w:tc>
          <w:tcPr>
            <w:tcW w:w="3769" w:type="dxa"/>
          </w:tcPr>
          <w:p w:rsidR="0009669E" w:rsidRPr="003A1D4B" w:rsidRDefault="0009669E" w:rsidP="00BA5AE0">
            <w:pPr>
              <w:rPr>
                <w:b/>
                <w:sz w:val="24"/>
                <w:szCs w:val="24"/>
              </w:rPr>
            </w:pPr>
            <w:r>
              <w:rPr>
                <w:b/>
                <w:sz w:val="24"/>
                <w:szCs w:val="24"/>
              </w:rPr>
              <w:t>Навыки</w:t>
            </w:r>
            <w:r w:rsidRPr="003A1D4B">
              <w:rPr>
                <w:b/>
                <w:sz w:val="24"/>
                <w:szCs w:val="24"/>
              </w:rPr>
              <w:t xml:space="preserve">: </w:t>
            </w:r>
          </w:p>
          <w:p w:rsidR="0009669E" w:rsidRPr="003A1D4B" w:rsidRDefault="0009669E" w:rsidP="00D50052">
            <w:pPr>
              <w:jc w:val="both"/>
              <w:rPr>
                <w:sz w:val="24"/>
                <w:szCs w:val="24"/>
              </w:rPr>
            </w:pPr>
            <w:r w:rsidRPr="00CD5F63">
              <w:rPr>
                <w:bCs/>
                <w:sz w:val="24"/>
                <w:szCs w:val="24"/>
                <w:lang w:eastAsia="ru-RU"/>
              </w:rPr>
              <w:t>составлени</w:t>
            </w:r>
            <w:r>
              <w:rPr>
                <w:bCs/>
                <w:sz w:val="24"/>
                <w:szCs w:val="24"/>
                <w:lang w:eastAsia="ru-RU"/>
              </w:rPr>
              <w:t>я</w:t>
            </w:r>
            <w:r w:rsidRPr="00CD5F63">
              <w:rPr>
                <w:bCs/>
                <w:sz w:val="24"/>
                <w:szCs w:val="24"/>
                <w:lang w:eastAsia="ru-RU"/>
              </w:rPr>
              <w:t xml:space="preserve"> регламентных отчетов о замеченных отклонениях от штатного режима функционирования инфокоммуникационных </w:t>
            </w:r>
            <w:r>
              <w:rPr>
                <w:bCs/>
                <w:sz w:val="24"/>
                <w:szCs w:val="24"/>
                <w:lang w:eastAsia="ru-RU"/>
              </w:rPr>
              <w:t>систем</w:t>
            </w:r>
          </w:p>
        </w:tc>
      </w:tr>
      <w:tr w:rsidR="0009669E" w:rsidRPr="003A1D4B" w:rsidTr="00D53EBF">
        <w:trPr>
          <w:trHeight w:val="149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D50052">
            <w:pPr>
              <w:jc w:val="both"/>
              <w:rPr>
                <w:b/>
                <w:sz w:val="24"/>
                <w:szCs w:val="24"/>
              </w:rPr>
            </w:pPr>
            <w:r w:rsidRPr="00CD5F63">
              <w:rPr>
                <w:sz w:val="24"/>
                <w:szCs w:val="24"/>
              </w:rPr>
              <w:t>оформлять отчеты об отклонениях от штатного режима функционирования инфокоммуникационных систем</w:t>
            </w:r>
          </w:p>
        </w:tc>
      </w:tr>
      <w:tr w:rsidR="0009669E" w:rsidRPr="003A1D4B" w:rsidTr="00D50052">
        <w:trPr>
          <w:trHeight w:val="24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CD5F63" w:rsidRDefault="0009669E" w:rsidP="00D53EBF">
            <w:pPr>
              <w:rPr>
                <w:bCs/>
                <w:sz w:val="24"/>
                <w:szCs w:val="24"/>
                <w:lang w:eastAsia="ru-RU"/>
              </w:rPr>
            </w:pPr>
            <w:r w:rsidRPr="00CD5F63">
              <w:rPr>
                <w:bCs/>
                <w:sz w:val="24"/>
                <w:szCs w:val="24"/>
                <w:lang w:eastAsia="ru-RU"/>
              </w:rPr>
              <w:t>терминологи</w:t>
            </w:r>
            <w:r>
              <w:rPr>
                <w:bCs/>
                <w:sz w:val="24"/>
                <w:szCs w:val="24"/>
                <w:lang w:eastAsia="ru-RU"/>
              </w:rPr>
              <w:t>я</w:t>
            </w:r>
            <w:r w:rsidRPr="00CD5F63">
              <w:rPr>
                <w:bCs/>
                <w:sz w:val="24"/>
                <w:szCs w:val="24"/>
                <w:lang w:eastAsia="ru-RU"/>
              </w:rPr>
              <w:t xml:space="preserve"> и правила чтения технической документации;</w:t>
            </w:r>
          </w:p>
          <w:p w:rsidR="0009669E" w:rsidRPr="003A1D4B" w:rsidRDefault="0009669E" w:rsidP="00D53EBF">
            <w:pPr>
              <w:rPr>
                <w:b/>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bCs/>
                <w:sz w:val="24"/>
                <w:szCs w:val="24"/>
                <w:lang w:eastAsia="ru-RU"/>
              </w:rPr>
            </w:pPr>
            <w:r w:rsidRPr="00CD5F63">
              <w:rPr>
                <w:bCs/>
                <w:sz w:val="24"/>
                <w:szCs w:val="24"/>
                <w:lang w:eastAsia="ru-RU"/>
              </w:rPr>
              <w:t xml:space="preserve">правила оформления технической документации по результатам проверки работоспособности устройств инфокоммуникационных систем; </w:t>
            </w:r>
          </w:p>
          <w:p w:rsidR="0009669E" w:rsidRPr="003A1D4B" w:rsidRDefault="0009669E" w:rsidP="00BA5AE0">
            <w:pPr>
              <w:jc w:val="both"/>
              <w:rPr>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bCs/>
                <w:sz w:val="24"/>
                <w:szCs w:val="24"/>
                <w:lang w:eastAsia="ru-RU"/>
              </w:rPr>
            </w:pPr>
            <w:r w:rsidRPr="00CD5F63">
              <w:rPr>
                <w:bCs/>
                <w:sz w:val="24"/>
                <w:szCs w:val="24"/>
                <w:lang w:eastAsia="ru-RU"/>
              </w:rPr>
              <w:t xml:space="preserve">источники информации, необходимой для профессиональной деятельности; </w:t>
            </w:r>
          </w:p>
          <w:p w:rsidR="0009669E" w:rsidRPr="003A1D4B" w:rsidRDefault="0009669E" w:rsidP="00BA5AE0">
            <w:pPr>
              <w:jc w:val="both"/>
              <w:rPr>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Pr>
                <w:bCs/>
                <w:sz w:val="24"/>
                <w:szCs w:val="24"/>
                <w:lang w:eastAsia="ru-RU"/>
              </w:rPr>
              <w:t>правила деловой переписки</w:t>
            </w:r>
          </w:p>
        </w:tc>
      </w:tr>
      <w:tr w:rsidR="0009669E" w:rsidRPr="003A1D4B" w:rsidTr="00D50052">
        <w:trPr>
          <w:trHeight w:val="743"/>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1.4. </w:t>
            </w:r>
          </w:p>
          <w:p w:rsidR="0009669E" w:rsidRPr="003A1D4B" w:rsidRDefault="0009669E" w:rsidP="00BA5AE0">
            <w:pPr>
              <w:jc w:val="both"/>
              <w:rPr>
                <w:sz w:val="24"/>
                <w:szCs w:val="24"/>
              </w:rPr>
            </w:pPr>
            <w:r w:rsidRPr="00CD5F63">
              <w:rPr>
                <w:iCs/>
                <w:sz w:val="24"/>
                <w:szCs w:val="24"/>
                <w:lang w:eastAsia="ru-RU"/>
              </w:rPr>
              <w:t xml:space="preserve">Документировать базовую конфигурацию устройств и программного обеспечения для контроля </w:t>
            </w:r>
            <w:r>
              <w:rPr>
                <w:iCs/>
                <w:sz w:val="24"/>
                <w:szCs w:val="24"/>
                <w:lang w:eastAsia="ru-RU"/>
              </w:rPr>
              <w:br/>
            </w:r>
            <w:r w:rsidRPr="00CD5F63">
              <w:rPr>
                <w:iCs/>
                <w:sz w:val="24"/>
                <w:szCs w:val="24"/>
                <w:lang w:eastAsia="ru-RU"/>
              </w:rPr>
              <w:t xml:space="preserve">в ходе эксплуатации, слежения за производительностью, </w:t>
            </w:r>
            <w:r>
              <w:rPr>
                <w:iCs/>
                <w:sz w:val="24"/>
                <w:szCs w:val="24"/>
                <w:lang w:eastAsia="ru-RU"/>
              </w:rPr>
              <w:br/>
            </w:r>
            <w:r w:rsidRPr="00CD5F63">
              <w:rPr>
                <w:iCs/>
                <w:sz w:val="24"/>
                <w:szCs w:val="24"/>
                <w:lang w:eastAsia="ru-RU"/>
              </w:rPr>
              <w:t>а также защиты от несанкционированного доступа</w:t>
            </w: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 xml:space="preserve">: </w:t>
            </w:r>
          </w:p>
          <w:p w:rsidR="0009669E" w:rsidRDefault="0009669E" w:rsidP="00D53EBF">
            <w:pPr>
              <w:rPr>
                <w:bCs/>
                <w:sz w:val="24"/>
                <w:szCs w:val="24"/>
                <w:lang w:eastAsia="ru-RU"/>
              </w:rPr>
            </w:pPr>
            <w:r w:rsidRPr="00CD5F63">
              <w:rPr>
                <w:bCs/>
                <w:sz w:val="24"/>
                <w:szCs w:val="24"/>
                <w:lang w:eastAsia="ru-RU"/>
              </w:rPr>
              <w:t>документировани</w:t>
            </w:r>
            <w:r>
              <w:rPr>
                <w:bCs/>
                <w:sz w:val="24"/>
                <w:szCs w:val="24"/>
                <w:lang w:eastAsia="ru-RU"/>
              </w:rPr>
              <w:t>я</w:t>
            </w:r>
            <w:r w:rsidRPr="00CD5F63">
              <w:rPr>
                <w:bCs/>
                <w:sz w:val="24"/>
                <w:szCs w:val="24"/>
                <w:lang w:eastAsia="ru-RU"/>
              </w:rPr>
              <w:t xml:space="preserve"> базовой конфигурации и программного обеспечения устройств инфокоммуникационных систем</w:t>
            </w:r>
          </w:p>
          <w:p w:rsidR="0009669E" w:rsidRPr="003A1D4B" w:rsidRDefault="0009669E" w:rsidP="00D53EBF">
            <w:pPr>
              <w:jc w:val="both"/>
              <w:rPr>
                <w:b/>
                <w:sz w:val="24"/>
                <w:szCs w:val="24"/>
              </w:rPr>
            </w:pPr>
          </w:p>
        </w:tc>
      </w:tr>
      <w:tr w:rsidR="0009669E" w:rsidRPr="003A1D4B" w:rsidTr="00D50052">
        <w:trPr>
          <w:trHeight w:val="75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BA5AE0">
            <w:pPr>
              <w:tabs>
                <w:tab w:val="left" w:pos="322"/>
              </w:tabs>
              <w:adjustRightInd w:val="0"/>
              <w:jc w:val="both"/>
              <w:rPr>
                <w:sz w:val="24"/>
                <w:szCs w:val="24"/>
              </w:rPr>
            </w:pPr>
            <w:r w:rsidRPr="00CD5F63">
              <w:rPr>
                <w:sz w:val="24"/>
                <w:szCs w:val="24"/>
              </w:rPr>
              <w:t>оформлять отчеты по базовой конфигурации устройств и программного обеспечения</w:t>
            </w:r>
          </w:p>
        </w:tc>
      </w:tr>
      <w:tr w:rsidR="0009669E" w:rsidRPr="003A1D4B" w:rsidTr="00D50052">
        <w:trPr>
          <w:trHeight w:val="21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sz w:val="24"/>
                <w:szCs w:val="24"/>
              </w:rPr>
            </w:pPr>
            <w:r w:rsidRPr="003A1D4B">
              <w:rPr>
                <w:b/>
                <w:sz w:val="24"/>
                <w:szCs w:val="24"/>
              </w:rPr>
              <w:t>Знания:</w:t>
            </w:r>
          </w:p>
          <w:p w:rsidR="0009669E" w:rsidRPr="003A1D4B" w:rsidRDefault="0009669E" w:rsidP="00D53EBF">
            <w:pPr>
              <w:rPr>
                <w:sz w:val="24"/>
                <w:szCs w:val="24"/>
              </w:rPr>
            </w:pPr>
            <w:r w:rsidRPr="00CD5F63">
              <w:rPr>
                <w:sz w:val="24"/>
                <w:szCs w:val="24"/>
                <w:lang w:eastAsia="ru-RU"/>
              </w:rPr>
              <w:t xml:space="preserve">правила чтения и сопровождения технической документации; </w:t>
            </w:r>
          </w:p>
        </w:tc>
      </w:tr>
      <w:tr w:rsidR="0009669E" w:rsidRPr="003A1D4B" w:rsidTr="00D50052">
        <w:trPr>
          <w:trHeight w:val="2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sz w:val="24"/>
                <w:szCs w:val="24"/>
                <w:lang w:eastAsia="ru-RU"/>
              </w:rPr>
            </w:pPr>
            <w:r w:rsidRPr="00CD5F63">
              <w:rPr>
                <w:sz w:val="24"/>
                <w:szCs w:val="24"/>
                <w:lang w:eastAsia="ru-RU"/>
              </w:rPr>
              <w:t>принципы классификации и кодирования информации;</w:t>
            </w:r>
          </w:p>
          <w:p w:rsidR="0009669E" w:rsidRPr="003A1D4B" w:rsidRDefault="0009669E" w:rsidP="00D53EBF">
            <w:pPr>
              <w:rPr>
                <w:b/>
                <w:sz w:val="24"/>
                <w:szCs w:val="24"/>
              </w:rPr>
            </w:pPr>
          </w:p>
        </w:tc>
      </w:tr>
      <w:tr w:rsidR="0009669E" w:rsidRPr="003A1D4B" w:rsidTr="00D50052">
        <w:trPr>
          <w:trHeight w:val="2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3EBF">
            <w:pPr>
              <w:rPr>
                <w:b/>
                <w:sz w:val="24"/>
                <w:szCs w:val="24"/>
              </w:rPr>
            </w:pPr>
            <w:r w:rsidRPr="00CD5F63">
              <w:rPr>
                <w:sz w:val="24"/>
                <w:szCs w:val="24"/>
                <w:lang w:eastAsia="ru-RU"/>
              </w:rPr>
              <w:t>основы делопроизводства</w:t>
            </w:r>
          </w:p>
        </w:tc>
      </w:tr>
      <w:tr w:rsidR="0009669E" w:rsidRPr="003A1D4B" w:rsidTr="00D50052">
        <w:trPr>
          <w:trHeight w:val="1273"/>
          <w:jc w:val="center"/>
        </w:trPr>
        <w:tc>
          <w:tcPr>
            <w:tcW w:w="2804" w:type="dxa"/>
            <w:vMerge w:val="restart"/>
          </w:tcPr>
          <w:p w:rsidR="0009669E" w:rsidRPr="003A1D4B" w:rsidRDefault="0009669E" w:rsidP="00BA5AE0">
            <w:pPr>
              <w:jc w:val="both"/>
              <w:rPr>
                <w:sz w:val="24"/>
                <w:szCs w:val="24"/>
              </w:rPr>
            </w:pPr>
            <w:r w:rsidRPr="00CD5F63">
              <w:rPr>
                <w:sz w:val="24"/>
                <w:szCs w:val="24"/>
                <w:lang w:eastAsia="ru-RU"/>
              </w:rPr>
              <w:lastRenderedPageBreak/>
              <w:t>Настройка и обеспечение работоспособности программных и аппаратных средств устройств инфокоммуникационных систем (по выбору)</w:t>
            </w:r>
          </w:p>
        </w:tc>
        <w:tc>
          <w:tcPr>
            <w:tcW w:w="2804" w:type="dxa"/>
            <w:vMerge w:val="restart"/>
          </w:tcPr>
          <w:p w:rsidR="0009669E" w:rsidRPr="003A1D4B" w:rsidRDefault="0009669E" w:rsidP="00BA5AE0">
            <w:pPr>
              <w:jc w:val="both"/>
              <w:rPr>
                <w:sz w:val="24"/>
                <w:szCs w:val="24"/>
              </w:rPr>
            </w:pPr>
            <w:r w:rsidRPr="003A1D4B">
              <w:rPr>
                <w:sz w:val="24"/>
                <w:szCs w:val="24"/>
              </w:rPr>
              <w:t xml:space="preserve">ПК 2.1. </w:t>
            </w:r>
            <w:r w:rsidRPr="00CD5F63">
              <w:rPr>
                <w:iCs/>
                <w:sz w:val="24"/>
                <w:szCs w:val="24"/>
                <w:lang w:eastAsia="ru-RU"/>
              </w:rPr>
              <w:t>Осуществлять приемку и монтаж аппаратных средств инфокоммуникационных систем с проверкой соответствия документации</w:t>
            </w:r>
            <w:r w:rsidRPr="00CD5F63">
              <w:rPr>
                <w:i/>
                <w:sz w:val="24"/>
                <w:szCs w:val="24"/>
                <w:lang w:eastAsia="ru-RU"/>
              </w:rPr>
              <w:t>.</w:t>
            </w:r>
          </w:p>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Pr>
                <w:b/>
                <w:sz w:val="24"/>
                <w:szCs w:val="24"/>
              </w:rPr>
              <w:t>Навыки</w:t>
            </w:r>
            <w:r w:rsidRPr="003A1D4B">
              <w:rPr>
                <w:b/>
                <w:sz w:val="24"/>
                <w:szCs w:val="24"/>
              </w:rPr>
              <w:t>:</w:t>
            </w:r>
          </w:p>
          <w:p w:rsidR="0009669E" w:rsidRPr="00CD5F63" w:rsidRDefault="0009669E" w:rsidP="003D38F7">
            <w:pPr>
              <w:rPr>
                <w:bCs/>
                <w:sz w:val="24"/>
                <w:szCs w:val="24"/>
                <w:lang w:eastAsia="ru-RU"/>
              </w:rPr>
            </w:pPr>
            <w:r w:rsidRPr="00CD5F63">
              <w:rPr>
                <w:bCs/>
                <w:sz w:val="24"/>
                <w:szCs w:val="24"/>
                <w:lang w:eastAsia="ru-RU"/>
              </w:rPr>
              <w:t xml:space="preserve">проверка соответствия рабочих мест требованиям инфокоммуникационных систем к оборудованию и программному обеспечению; </w:t>
            </w:r>
          </w:p>
          <w:p w:rsidR="0009669E" w:rsidRPr="003A1D4B" w:rsidRDefault="0009669E" w:rsidP="00083F16">
            <w:pPr>
              <w:rPr>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установка инфокоммуникационных систем на рабочих местах согласно трудовому заданию; </w:t>
            </w:r>
          </w:p>
          <w:p w:rsidR="0009669E" w:rsidRPr="003A1D4B" w:rsidRDefault="0009669E" w:rsidP="00BA5AE0">
            <w:pPr>
              <w:jc w:val="both"/>
              <w:rPr>
                <w:b/>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bCs/>
                <w:sz w:val="24"/>
                <w:szCs w:val="24"/>
                <w:lang w:eastAsia="ru-RU"/>
              </w:rPr>
              <w:t>присвоение версий базовым элементам конфигурации инфокоммуникационных систем в соответствии с трудовым заданием.</w:t>
            </w: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3A1D4B">
              <w:rPr>
                <w:b/>
                <w:sz w:val="24"/>
                <w:szCs w:val="24"/>
              </w:rPr>
              <w:t>Умения:</w:t>
            </w:r>
          </w:p>
          <w:p w:rsidR="0009669E" w:rsidRPr="00CD5F63" w:rsidRDefault="0009669E" w:rsidP="00083F16">
            <w:pPr>
              <w:rPr>
                <w:bCs/>
                <w:sz w:val="24"/>
                <w:szCs w:val="24"/>
                <w:lang w:eastAsia="ru-RU"/>
              </w:rPr>
            </w:pPr>
            <w:r w:rsidRPr="00CD5F63">
              <w:rPr>
                <w:bCs/>
                <w:sz w:val="24"/>
                <w:szCs w:val="24"/>
                <w:lang w:eastAsia="ru-RU"/>
              </w:rPr>
              <w:t xml:space="preserve">применять инструкции по установке и эксплуатации периферийного оборудования; </w:t>
            </w:r>
          </w:p>
          <w:p w:rsidR="0009669E" w:rsidRPr="003A1D4B" w:rsidRDefault="0009669E" w:rsidP="00083F16">
            <w:pPr>
              <w:rPr>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конфигурировать периферийные устройства;</w:t>
            </w:r>
          </w:p>
          <w:p w:rsidR="0009669E" w:rsidRPr="003A1D4B" w:rsidRDefault="0009669E" w:rsidP="00D53EBF">
            <w:pPr>
              <w:jc w:val="both"/>
              <w:rPr>
                <w:b/>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задавать базовые параметры, в том числе параметры защиты от несанкционированного доступа к операционным системам; </w:t>
            </w:r>
          </w:p>
          <w:p w:rsidR="0009669E" w:rsidRPr="003A1D4B" w:rsidRDefault="0009669E" w:rsidP="00D53EBF">
            <w:pPr>
              <w:jc w:val="both"/>
              <w:rPr>
                <w:b/>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3EBF">
            <w:pPr>
              <w:jc w:val="both"/>
              <w:rPr>
                <w:b/>
                <w:sz w:val="24"/>
                <w:szCs w:val="24"/>
              </w:rPr>
            </w:pPr>
            <w:r w:rsidRPr="00CD5F63">
              <w:rPr>
                <w:bCs/>
                <w:sz w:val="24"/>
                <w:szCs w:val="24"/>
                <w:lang w:eastAsia="ru-RU"/>
              </w:rPr>
              <w:t>применять методы статической и динамической конфигурации параметров операционных систем.</w:t>
            </w:r>
          </w:p>
        </w:tc>
      </w:tr>
      <w:tr w:rsidR="0009669E" w:rsidRPr="003A1D4B" w:rsidTr="00D50052">
        <w:trPr>
          <w:trHeight w:val="74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3A1D4B">
              <w:rPr>
                <w:b/>
                <w:sz w:val="24"/>
                <w:szCs w:val="24"/>
              </w:rPr>
              <w:t>Знания:</w:t>
            </w:r>
          </w:p>
          <w:p w:rsidR="0009669E" w:rsidRPr="00CD5F63" w:rsidRDefault="0009669E" w:rsidP="00083F16">
            <w:pPr>
              <w:rPr>
                <w:bCs/>
                <w:sz w:val="24"/>
                <w:szCs w:val="24"/>
                <w:lang w:eastAsia="ru-RU"/>
              </w:rPr>
            </w:pPr>
            <w:r w:rsidRPr="00CD5F63">
              <w:rPr>
                <w:bCs/>
                <w:sz w:val="24"/>
                <w:szCs w:val="24"/>
                <w:lang w:eastAsia="ru-RU"/>
              </w:rPr>
              <w:t xml:space="preserve">основы архитектуры аппаратных средств; </w:t>
            </w:r>
          </w:p>
          <w:p w:rsidR="0009669E" w:rsidRPr="003A1D4B" w:rsidRDefault="0009669E" w:rsidP="00083F16">
            <w:pPr>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принципы функционирования аппаратных средств вычислительной техники; </w:t>
            </w:r>
          </w:p>
          <w:p w:rsidR="0009669E" w:rsidRPr="003A1D4B" w:rsidRDefault="0009669E" w:rsidP="00BA5AE0">
            <w:pPr>
              <w:jc w:val="both"/>
              <w:rPr>
                <w:sz w:val="24"/>
                <w:szCs w:val="24"/>
                <w:u w:color="000000"/>
              </w:rPr>
            </w:pPr>
          </w:p>
        </w:tc>
      </w:tr>
      <w:tr w:rsidR="0009669E" w:rsidRPr="003A1D4B" w:rsidTr="00083F16">
        <w:trPr>
          <w:trHeight w:val="193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принципы работы операционных систем; основы современных систем управления базами данных; </w:t>
            </w:r>
          </w:p>
          <w:p w:rsidR="0009669E" w:rsidRPr="00CD5F63" w:rsidRDefault="0009669E" w:rsidP="00083F16">
            <w:pPr>
              <w:rPr>
                <w:bCs/>
                <w:sz w:val="24"/>
                <w:szCs w:val="24"/>
                <w:lang w:eastAsia="ru-RU"/>
              </w:rPr>
            </w:pPr>
            <w:r w:rsidRPr="00CD5F63">
              <w:rPr>
                <w:bCs/>
                <w:sz w:val="24"/>
                <w:szCs w:val="24"/>
                <w:lang w:eastAsia="ru-RU"/>
              </w:rPr>
              <w:t xml:space="preserve">основы системного администрирования; модель взаимодействия открытых систем (OSI); </w:t>
            </w:r>
          </w:p>
          <w:p w:rsidR="0009669E" w:rsidRPr="003A1D4B" w:rsidRDefault="0009669E" w:rsidP="00BA5AE0">
            <w:pPr>
              <w:jc w:val="both"/>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лицензионные требования по настройке и эксплуатации устанавливаемого программного обеспечения; </w:t>
            </w:r>
          </w:p>
          <w:p w:rsidR="0009669E" w:rsidRPr="003A1D4B" w:rsidRDefault="0009669E" w:rsidP="00BA5AE0">
            <w:pPr>
              <w:jc w:val="both"/>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CD5F63">
              <w:rPr>
                <w:bCs/>
                <w:sz w:val="24"/>
                <w:szCs w:val="24"/>
                <w:lang w:eastAsia="ru-RU"/>
              </w:rPr>
              <w:t>требования охраны труда при работе с программно-аппаратными средствами инфокоммуникационных систем.</w:t>
            </w: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2.2. </w:t>
            </w:r>
          </w:p>
          <w:p w:rsidR="0009669E" w:rsidRPr="003A1D4B" w:rsidRDefault="0009669E" w:rsidP="00BA5AE0">
            <w:pPr>
              <w:jc w:val="both"/>
              <w:rPr>
                <w:sz w:val="24"/>
                <w:szCs w:val="24"/>
              </w:rPr>
            </w:pPr>
            <w:r w:rsidRPr="00CD5F63">
              <w:rPr>
                <w:iCs/>
                <w:sz w:val="24"/>
                <w:szCs w:val="24"/>
                <w:lang w:eastAsia="ru-RU"/>
              </w:rPr>
              <w:t>Устанавливать и настраивать системное и прикладное ПО, необходимое для функционирования ИС, в том числе сетевое программное обеспечение и программное обеспечение для защиты от несанкционированного доступа</w:t>
            </w:r>
          </w:p>
        </w:tc>
        <w:tc>
          <w:tcPr>
            <w:tcW w:w="3769" w:type="dxa"/>
          </w:tcPr>
          <w:p w:rsidR="0009669E" w:rsidRPr="00CD5F63" w:rsidRDefault="0009669E" w:rsidP="003D5AE9">
            <w:pPr>
              <w:rPr>
                <w:bCs/>
                <w:sz w:val="24"/>
                <w:szCs w:val="24"/>
                <w:lang w:eastAsia="ru-RU"/>
              </w:rPr>
            </w:pPr>
            <w:r>
              <w:rPr>
                <w:b/>
                <w:sz w:val="24"/>
                <w:szCs w:val="24"/>
              </w:rPr>
              <w:t>Навыки</w:t>
            </w:r>
            <w:r w:rsidRPr="003A1D4B">
              <w:rPr>
                <w:b/>
                <w:sz w:val="24"/>
                <w:szCs w:val="24"/>
              </w:rPr>
              <w:t>:</w:t>
            </w:r>
            <w:r w:rsidRPr="00CD5F63">
              <w:rPr>
                <w:bCs/>
                <w:sz w:val="24"/>
                <w:szCs w:val="24"/>
                <w:lang w:eastAsia="ru-RU"/>
              </w:rPr>
              <w:t xml:space="preserve"> инсталляци</w:t>
            </w:r>
            <w:r>
              <w:rPr>
                <w:bCs/>
                <w:sz w:val="24"/>
                <w:szCs w:val="24"/>
                <w:lang w:eastAsia="ru-RU"/>
              </w:rPr>
              <w:t>и</w:t>
            </w:r>
            <w:r w:rsidRPr="00CD5F63">
              <w:rPr>
                <w:bCs/>
                <w:sz w:val="24"/>
                <w:szCs w:val="24"/>
                <w:lang w:eastAsia="ru-RU"/>
              </w:rPr>
              <w:t xml:space="preserve"> программного обеспечения устройств инфокоммуникационных систем; </w:t>
            </w:r>
          </w:p>
          <w:p w:rsidR="0009669E" w:rsidRPr="003A1D4B" w:rsidRDefault="0009669E" w:rsidP="00A5032C">
            <w:pPr>
              <w:rPr>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обновлени</w:t>
            </w:r>
            <w:r>
              <w:rPr>
                <w:bCs/>
                <w:sz w:val="24"/>
                <w:szCs w:val="24"/>
                <w:lang w:eastAsia="ru-RU"/>
              </w:rPr>
              <w:t>я</w:t>
            </w:r>
            <w:r w:rsidRPr="00CD5F63">
              <w:rPr>
                <w:bCs/>
                <w:sz w:val="24"/>
                <w:szCs w:val="24"/>
                <w:lang w:eastAsia="ru-RU"/>
              </w:rPr>
              <w:t xml:space="preserve"> версий прикладного программного обеспечения, драйверов </w:t>
            </w:r>
            <w:r>
              <w:rPr>
                <w:bCs/>
                <w:sz w:val="24"/>
                <w:szCs w:val="24"/>
                <w:lang w:eastAsia="ru-RU"/>
              </w:rPr>
              <w:br/>
            </w:r>
            <w:r w:rsidRPr="00CD5F63">
              <w:rPr>
                <w:bCs/>
                <w:sz w:val="24"/>
                <w:szCs w:val="24"/>
                <w:lang w:eastAsia="ru-RU"/>
              </w:rPr>
              <w:t xml:space="preserve">и операционных систем; </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CD5F63">
              <w:rPr>
                <w:bCs/>
                <w:sz w:val="24"/>
                <w:szCs w:val="24"/>
                <w:lang w:eastAsia="ru-RU"/>
              </w:rPr>
              <w:t>фиксаци</w:t>
            </w:r>
            <w:r>
              <w:rPr>
                <w:bCs/>
                <w:sz w:val="24"/>
                <w:szCs w:val="24"/>
                <w:lang w:eastAsia="ru-RU"/>
              </w:rPr>
              <w:t>и</w:t>
            </w:r>
            <w:r w:rsidRPr="00CD5F63">
              <w:rPr>
                <w:bCs/>
                <w:sz w:val="24"/>
                <w:szCs w:val="24"/>
                <w:lang w:eastAsia="ru-RU"/>
              </w:rPr>
              <w:t xml:space="preserve"> отклонений от штатного режима работы инфокоммуникационных систем в соответствии с трудовым заданием; </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и настройк</w:t>
            </w:r>
            <w:r>
              <w:rPr>
                <w:bCs/>
                <w:sz w:val="24"/>
                <w:szCs w:val="24"/>
                <w:lang w:eastAsia="ru-RU"/>
              </w:rPr>
              <w:t>и</w:t>
            </w:r>
            <w:r w:rsidRPr="00CD5F63">
              <w:rPr>
                <w:bCs/>
                <w:sz w:val="24"/>
                <w:szCs w:val="24"/>
                <w:lang w:eastAsia="ru-RU"/>
              </w:rPr>
              <w:t xml:space="preserve"> программного обеспечения периферийных устройства согласно инструкции;</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D5AE9">
            <w:pPr>
              <w:rPr>
                <w:b/>
                <w:sz w:val="24"/>
                <w:szCs w:val="24"/>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и подключении сетевы</w:t>
            </w:r>
            <w:r>
              <w:rPr>
                <w:bCs/>
                <w:sz w:val="24"/>
                <w:szCs w:val="24"/>
                <w:lang w:eastAsia="ru-RU"/>
              </w:rPr>
              <w:t>х устройств согласно инструкции</w:t>
            </w:r>
          </w:p>
          <w:p w:rsidR="0009669E" w:rsidRDefault="0009669E" w:rsidP="00BA5AE0">
            <w:pPr>
              <w:rPr>
                <w:b/>
                <w:sz w:val="24"/>
                <w:szCs w:val="24"/>
              </w:rPr>
            </w:pPr>
          </w:p>
        </w:tc>
      </w:tr>
      <w:tr w:rsidR="0009669E" w:rsidRPr="003A1D4B" w:rsidTr="00D50052">
        <w:trPr>
          <w:trHeight w:val="77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3A1D4B">
              <w:rPr>
                <w:b/>
                <w:sz w:val="24"/>
                <w:szCs w:val="24"/>
              </w:rPr>
              <w:t>Умения:</w:t>
            </w:r>
            <w:r w:rsidRPr="00CD5F63">
              <w:rPr>
                <w:bCs/>
                <w:sz w:val="24"/>
                <w:szCs w:val="24"/>
                <w:lang w:eastAsia="ru-RU"/>
              </w:rPr>
              <w:t xml:space="preserve"> устанавливать операционные системы; </w:t>
            </w:r>
          </w:p>
          <w:p w:rsidR="0009669E" w:rsidRPr="003A1D4B" w:rsidRDefault="0009669E" w:rsidP="00A5032C">
            <w:pPr>
              <w:rPr>
                <w:sz w:val="24"/>
                <w:szCs w:val="24"/>
              </w:rPr>
            </w:pPr>
          </w:p>
        </w:tc>
      </w:tr>
      <w:tr w:rsidR="0009669E" w:rsidRPr="003A1D4B" w:rsidTr="00D50052">
        <w:trPr>
          <w:trHeight w:val="7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устанавливать СУБД; </w:t>
            </w:r>
          </w:p>
          <w:p w:rsidR="0009669E" w:rsidRPr="003A1D4B" w:rsidRDefault="0009669E" w:rsidP="003D5AE9">
            <w:pPr>
              <w:jc w:val="both"/>
              <w:rPr>
                <w:b/>
                <w:sz w:val="24"/>
                <w:szCs w:val="24"/>
              </w:rPr>
            </w:pPr>
          </w:p>
        </w:tc>
      </w:tr>
      <w:tr w:rsidR="0009669E" w:rsidRPr="003A1D4B" w:rsidTr="00D50052">
        <w:trPr>
          <w:trHeight w:val="7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A5032C">
            <w:pPr>
              <w:rPr>
                <w:b/>
                <w:sz w:val="24"/>
                <w:szCs w:val="24"/>
              </w:rPr>
            </w:pPr>
            <w:r>
              <w:rPr>
                <w:bCs/>
                <w:sz w:val="24"/>
                <w:szCs w:val="24"/>
                <w:lang w:eastAsia="ru-RU"/>
              </w:rPr>
              <w:t>устанавливать прикладное ПО</w:t>
            </w:r>
          </w:p>
          <w:p w:rsidR="0009669E" w:rsidRPr="003A1D4B" w:rsidRDefault="0009669E" w:rsidP="003D5AE9">
            <w:pPr>
              <w:jc w:val="both"/>
              <w:rPr>
                <w:b/>
                <w:sz w:val="24"/>
                <w:szCs w:val="24"/>
              </w:rPr>
            </w:pPr>
          </w:p>
        </w:tc>
      </w:tr>
      <w:tr w:rsidR="0009669E" w:rsidRPr="003A1D4B" w:rsidTr="00D50052">
        <w:trPr>
          <w:trHeight w:val="30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3A1D4B">
              <w:rPr>
                <w:b/>
                <w:sz w:val="24"/>
                <w:szCs w:val="24"/>
              </w:rPr>
              <w:t>Знания:</w:t>
            </w:r>
            <w:r w:rsidRPr="00CD5F63">
              <w:rPr>
                <w:bCs/>
                <w:sz w:val="24"/>
                <w:szCs w:val="24"/>
                <w:lang w:eastAsia="ru-RU"/>
              </w:rPr>
              <w:t xml:space="preserve"> инструкции по установке операционных систем, программного обеспечения; </w:t>
            </w:r>
          </w:p>
          <w:p w:rsidR="0009669E" w:rsidRPr="003A1D4B" w:rsidRDefault="0009669E" w:rsidP="00A5032C">
            <w:pPr>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инструкции по эксплуатации операционных систем, программного обеспечения; </w:t>
            </w:r>
          </w:p>
          <w:p w:rsidR="0009669E" w:rsidRPr="003A1D4B" w:rsidRDefault="0009669E" w:rsidP="00BA5AE0">
            <w:pPr>
              <w:tabs>
                <w:tab w:val="left" w:pos="206"/>
              </w:tabs>
              <w:adjustRightInd w:val="0"/>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лицензионные требования по настройке и эксплуатации устанавливаемого программного обеспечения; </w:t>
            </w:r>
          </w:p>
          <w:p w:rsidR="0009669E" w:rsidRPr="003A1D4B" w:rsidRDefault="0009669E" w:rsidP="00BA5AE0">
            <w:pPr>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назначение, виды, последовательность проведения профилактических работ;</w:t>
            </w:r>
          </w:p>
          <w:p w:rsidR="0009669E" w:rsidRPr="003A1D4B" w:rsidRDefault="0009669E" w:rsidP="00BA5AE0">
            <w:pPr>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A5032C">
            <w:pPr>
              <w:jc w:val="both"/>
              <w:rPr>
                <w:b/>
                <w:sz w:val="24"/>
                <w:szCs w:val="24"/>
              </w:rPr>
            </w:pPr>
            <w:r w:rsidRPr="00CD5F63">
              <w:rPr>
                <w:bCs/>
                <w:sz w:val="24"/>
                <w:szCs w:val="24"/>
                <w:lang w:eastAsia="ru-RU"/>
              </w:rPr>
              <w:t>осн</w:t>
            </w:r>
            <w:r>
              <w:rPr>
                <w:bCs/>
                <w:sz w:val="24"/>
                <w:szCs w:val="24"/>
                <w:lang w:eastAsia="ru-RU"/>
              </w:rPr>
              <w:t>овы управления сетевым трафиком</w:t>
            </w:r>
          </w:p>
          <w:p w:rsidR="0009669E" w:rsidRPr="003A1D4B" w:rsidRDefault="0009669E" w:rsidP="00BA5AE0">
            <w:pPr>
              <w:jc w:val="both"/>
              <w:rPr>
                <w:sz w:val="24"/>
                <w:szCs w:val="24"/>
              </w:rPr>
            </w:pPr>
          </w:p>
        </w:tc>
      </w:tr>
      <w:tr w:rsidR="0009669E" w:rsidRPr="003A1D4B" w:rsidTr="00A5032C">
        <w:trPr>
          <w:trHeight w:val="1764"/>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Pr>
                <w:sz w:val="24"/>
                <w:szCs w:val="24"/>
              </w:rPr>
              <w:t xml:space="preserve">ПК 2.3. </w:t>
            </w:r>
            <w:r w:rsidRPr="00CD5F63">
              <w:rPr>
                <w:iCs/>
                <w:sz w:val="24"/>
                <w:szCs w:val="24"/>
                <w:lang w:eastAsia="ru-RU"/>
              </w:rPr>
              <w:t>Выполнять конфигурирование аппаратных средств инфокоммуникационных систем</w:t>
            </w:r>
          </w:p>
          <w:p w:rsidR="0009669E" w:rsidRPr="003A1D4B" w:rsidRDefault="0009669E" w:rsidP="00BA5AE0">
            <w:pPr>
              <w:jc w:val="both"/>
              <w:rPr>
                <w:sz w:val="24"/>
                <w:szCs w:val="24"/>
              </w:rPr>
            </w:pPr>
          </w:p>
        </w:tc>
        <w:tc>
          <w:tcPr>
            <w:tcW w:w="3769" w:type="dxa"/>
          </w:tcPr>
          <w:p w:rsidR="0009669E" w:rsidRPr="00A5032C" w:rsidRDefault="0009669E" w:rsidP="00A5032C">
            <w:pPr>
              <w:rPr>
                <w:bCs/>
                <w:sz w:val="24"/>
                <w:szCs w:val="24"/>
                <w:lang w:eastAsia="ru-RU"/>
              </w:rPr>
            </w:pPr>
            <w:r>
              <w:rPr>
                <w:b/>
                <w:sz w:val="24"/>
                <w:szCs w:val="24"/>
              </w:rPr>
              <w:t>Навыки</w:t>
            </w:r>
            <w:r w:rsidRPr="003A1D4B">
              <w:rPr>
                <w:b/>
                <w:sz w:val="24"/>
                <w:szCs w:val="24"/>
              </w:rPr>
              <w:t>:</w:t>
            </w:r>
            <w:r w:rsidRPr="00CD5F63">
              <w:rPr>
                <w:bCs/>
                <w:sz w:val="24"/>
                <w:szCs w:val="24"/>
                <w:lang w:eastAsia="ru-RU"/>
              </w:rPr>
              <w:t xml:space="preserve"> проверк</w:t>
            </w:r>
            <w:r>
              <w:rPr>
                <w:bCs/>
                <w:sz w:val="24"/>
                <w:szCs w:val="24"/>
                <w:lang w:eastAsia="ru-RU"/>
              </w:rPr>
              <w:t>и</w:t>
            </w:r>
            <w:r w:rsidRPr="00CD5F63">
              <w:rPr>
                <w:bCs/>
                <w:sz w:val="24"/>
                <w:szCs w:val="24"/>
                <w:lang w:eastAsia="ru-RU"/>
              </w:rPr>
              <w:t xml:space="preserve"> на корректность установки конфигурации базовых параметров устройств инфокоммуникационных систем и программного обеспечения </w:t>
            </w:r>
            <w:r>
              <w:rPr>
                <w:bCs/>
                <w:sz w:val="24"/>
                <w:szCs w:val="24"/>
                <w:lang w:eastAsia="ru-RU"/>
              </w:rPr>
              <w:br/>
            </w:r>
            <w:r w:rsidRPr="00CD5F63">
              <w:rPr>
                <w:bCs/>
                <w:sz w:val="24"/>
                <w:szCs w:val="24"/>
                <w:lang w:eastAsia="ru-RU"/>
              </w:rPr>
              <w:t xml:space="preserve">в соответствии с руководствами; </w:t>
            </w:r>
          </w:p>
        </w:tc>
      </w:tr>
      <w:tr w:rsidR="0009669E" w:rsidRPr="003A1D4B" w:rsidTr="00A5032C">
        <w:trPr>
          <w:trHeight w:val="1068"/>
          <w:jc w:val="center"/>
        </w:trPr>
        <w:tc>
          <w:tcPr>
            <w:tcW w:w="2804" w:type="dxa"/>
            <w:vMerge/>
          </w:tcPr>
          <w:p w:rsidR="0009669E" w:rsidRPr="003A1D4B" w:rsidRDefault="0009669E" w:rsidP="00BA5AE0">
            <w:pPr>
              <w:jc w:val="both"/>
              <w:rPr>
                <w:sz w:val="24"/>
                <w:szCs w:val="24"/>
              </w:rPr>
            </w:pPr>
          </w:p>
        </w:tc>
        <w:tc>
          <w:tcPr>
            <w:tcW w:w="2804" w:type="dxa"/>
            <w:vMerge/>
          </w:tcPr>
          <w:p w:rsidR="0009669E" w:rsidRDefault="0009669E" w:rsidP="00BA5AE0">
            <w:pPr>
              <w:jc w:val="both"/>
              <w:rPr>
                <w:sz w:val="24"/>
                <w:szCs w:val="24"/>
              </w:rPr>
            </w:pPr>
          </w:p>
        </w:tc>
        <w:tc>
          <w:tcPr>
            <w:tcW w:w="3769" w:type="dxa"/>
          </w:tcPr>
          <w:p w:rsidR="0009669E" w:rsidRDefault="0009669E" w:rsidP="00A5032C">
            <w:pPr>
              <w:rPr>
                <w:b/>
                <w:sz w:val="24"/>
                <w:szCs w:val="24"/>
              </w:rPr>
            </w:pPr>
            <w:r w:rsidRPr="00CD5F63">
              <w:rPr>
                <w:bCs/>
                <w:sz w:val="24"/>
                <w:szCs w:val="24"/>
                <w:lang w:eastAsia="ru-RU"/>
              </w:rPr>
              <w:t>проверк</w:t>
            </w:r>
            <w:r>
              <w:rPr>
                <w:bCs/>
                <w:sz w:val="24"/>
                <w:szCs w:val="24"/>
                <w:lang w:eastAsia="ru-RU"/>
              </w:rPr>
              <w:t>и</w:t>
            </w:r>
            <w:r w:rsidRPr="00CD5F63">
              <w:rPr>
                <w:bCs/>
                <w:sz w:val="24"/>
                <w:szCs w:val="24"/>
                <w:lang w:eastAsia="ru-RU"/>
              </w:rPr>
              <w:t xml:space="preserve"> функционирования устройств после установки и настройки программного обеспечения; </w:t>
            </w:r>
          </w:p>
        </w:tc>
      </w:tr>
      <w:tr w:rsidR="0009669E" w:rsidRPr="003A1D4B" w:rsidTr="00D50052">
        <w:trPr>
          <w:trHeight w:val="1284"/>
          <w:jc w:val="center"/>
        </w:trPr>
        <w:tc>
          <w:tcPr>
            <w:tcW w:w="2804" w:type="dxa"/>
            <w:vMerge/>
          </w:tcPr>
          <w:p w:rsidR="0009669E" w:rsidRPr="003A1D4B" w:rsidRDefault="0009669E" w:rsidP="00BA5AE0">
            <w:pPr>
              <w:jc w:val="both"/>
              <w:rPr>
                <w:sz w:val="24"/>
                <w:szCs w:val="24"/>
              </w:rPr>
            </w:pPr>
          </w:p>
        </w:tc>
        <w:tc>
          <w:tcPr>
            <w:tcW w:w="2804" w:type="dxa"/>
            <w:vMerge/>
          </w:tcPr>
          <w:p w:rsidR="0009669E"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запуск</w:t>
            </w:r>
            <w:r>
              <w:rPr>
                <w:bCs/>
                <w:sz w:val="24"/>
                <w:szCs w:val="24"/>
                <w:lang w:eastAsia="ru-RU"/>
              </w:rPr>
              <w:t>а</w:t>
            </w:r>
            <w:r w:rsidRPr="00CD5F63">
              <w:rPr>
                <w:bCs/>
                <w:sz w:val="24"/>
                <w:szCs w:val="24"/>
                <w:lang w:eastAsia="ru-RU"/>
              </w:rPr>
              <w:t xml:space="preserve"> процедур контроля состояния работы инфокоммуникационных систем в с</w:t>
            </w:r>
            <w:r>
              <w:rPr>
                <w:bCs/>
                <w:sz w:val="24"/>
                <w:szCs w:val="24"/>
                <w:lang w:eastAsia="ru-RU"/>
              </w:rPr>
              <w:t>оответствии с трудовым заданием</w:t>
            </w:r>
          </w:p>
        </w:tc>
      </w:tr>
      <w:tr w:rsidR="0009669E" w:rsidRPr="003A1D4B" w:rsidTr="00337D06">
        <w:trPr>
          <w:trHeight w:val="106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337D06">
            <w:pPr>
              <w:rPr>
                <w:bCs/>
                <w:sz w:val="24"/>
                <w:szCs w:val="24"/>
                <w:lang w:eastAsia="ru-RU"/>
              </w:rPr>
            </w:pPr>
            <w:r w:rsidRPr="003A1D4B">
              <w:rPr>
                <w:b/>
                <w:sz w:val="24"/>
                <w:szCs w:val="24"/>
              </w:rPr>
              <w:t>Умения:</w:t>
            </w:r>
          </w:p>
          <w:p w:rsidR="0009669E" w:rsidRPr="003A1D4B" w:rsidRDefault="0009669E" w:rsidP="00337D06">
            <w:pPr>
              <w:rPr>
                <w:b/>
                <w:sz w:val="24"/>
                <w:szCs w:val="24"/>
              </w:rPr>
            </w:pPr>
            <w:r w:rsidRPr="00CD5F63">
              <w:rPr>
                <w:bCs/>
                <w:sz w:val="24"/>
                <w:szCs w:val="24"/>
                <w:lang w:eastAsia="ru-RU"/>
              </w:rPr>
              <w:t xml:space="preserve">применять средства контроля и оценки конфигураций операционных систем; </w:t>
            </w:r>
          </w:p>
        </w:tc>
      </w:tr>
      <w:tr w:rsidR="0009669E" w:rsidRPr="003A1D4B" w:rsidTr="00337D06">
        <w:trPr>
          <w:trHeight w:val="79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bCs/>
                <w:sz w:val="24"/>
                <w:szCs w:val="24"/>
                <w:lang w:eastAsia="ru-RU"/>
              </w:rPr>
              <w:t xml:space="preserve">проверять правильность настройки устройств инфокоммуникационных систем; </w:t>
            </w:r>
          </w:p>
        </w:tc>
      </w:tr>
      <w:tr w:rsidR="0009669E" w:rsidRPr="003A1D4B" w:rsidTr="00337D06">
        <w:trPr>
          <w:trHeight w:val="129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использовать контрольно-измерительное оборудование для проверки электрических соединений устройств инфокоммуникационных систем; </w:t>
            </w:r>
          </w:p>
        </w:tc>
      </w:tr>
      <w:tr w:rsidR="0009669E" w:rsidRPr="003A1D4B" w:rsidTr="00337D06">
        <w:trPr>
          <w:trHeight w:val="98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идентифицировать типовые инциденты функционирования устройств инфокоммуникационных систем; </w:t>
            </w:r>
          </w:p>
        </w:tc>
      </w:tr>
      <w:tr w:rsidR="0009669E" w:rsidRPr="003A1D4B" w:rsidTr="00337D06">
        <w:trPr>
          <w:trHeight w:val="58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устранять возникающие типовые инциденты; </w:t>
            </w:r>
          </w:p>
          <w:p w:rsidR="0009669E" w:rsidRPr="00CD5F63" w:rsidRDefault="0009669E" w:rsidP="00337D06">
            <w:pPr>
              <w:rPr>
                <w:bCs/>
                <w:sz w:val="24"/>
                <w:szCs w:val="24"/>
                <w:lang w:eastAsia="ru-RU"/>
              </w:rPr>
            </w:pPr>
            <w:r w:rsidRPr="00CD5F63">
              <w:rPr>
                <w:bCs/>
                <w:sz w:val="24"/>
                <w:szCs w:val="24"/>
                <w:lang w:eastAsia="ru-RU"/>
              </w:rPr>
              <w:t>проводить диагностику инцидента</w:t>
            </w:r>
          </w:p>
        </w:tc>
      </w:tr>
      <w:tr w:rsidR="0009669E" w:rsidRPr="003A1D4B" w:rsidTr="00337D06">
        <w:trPr>
          <w:trHeight w:val="10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bCs/>
                <w:sz w:val="24"/>
                <w:szCs w:val="24"/>
                <w:lang w:eastAsia="ru-RU"/>
              </w:rPr>
              <w:t xml:space="preserve"> согласно инструкции; оценивать степень критичности инцидентов</w:t>
            </w:r>
            <w:r>
              <w:rPr>
                <w:bCs/>
                <w:sz w:val="24"/>
                <w:szCs w:val="24"/>
                <w:lang w:eastAsia="ru-RU"/>
              </w:rPr>
              <w:t xml:space="preserve"> при работе согласно инструкции</w:t>
            </w:r>
          </w:p>
          <w:p w:rsidR="0009669E" w:rsidRPr="00CD5F63" w:rsidRDefault="0009669E" w:rsidP="00A5032C">
            <w:pPr>
              <w:jc w:val="both"/>
              <w:rPr>
                <w:bCs/>
                <w:sz w:val="24"/>
                <w:szCs w:val="24"/>
                <w:lang w:eastAsia="ru-RU"/>
              </w:rPr>
            </w:pPr>
          </w:p>
        </w:tc>
      </w:tr>
      <w:tr w:rsidR="0009669E" w:rsidRPr="003A1D4B" w:rsidTr="00337D06">
        <w:trPr>
          <w:trHeight w:val="102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337D06">
            <w:pPr>
              <w:rPr>
                <w:b/>
                <w:sz w:val="24"/>
                <w:szCs w:val="24"/>
              </w:rPr>
            </w:pPr>
            <w:r w:rsidRPr="003A1D4B">
              <w:rPr>
                <w:b/>
                <w:sz w:val="24"/>
                <w:szCs w:val="24"/>
              </w:rPr>
              <w:t>Знания:</w:t>
            </w:r>
          </w:p>
          <w:p w:rsidR="0009669E" w:rsidRPr="003A1D4B" w:rsidRDefault="0009669E" w:rsidP="00337D06">
            <w:pPr>
              <w:rPr>
                <w:sz w:val="24"/>
                <w:szCs w:val="24"/>
              </w:rPr>
            </w:pPr>
            <w:r w:rsidRPr="00CD5F63">
              <w:rPr>
                <w:sz w:val="24"/>
                <w:szCs w:val="24"/>
                <w:lang w:eastAsia="ru-RU"/>
              </w:rPr>
              <w:t xml:space="preserve"> регламенты проведения профилактических работ для инфокоммуникационных систем; </w:t>
            </w:r>
          </w:p>
        </w:tc>
      </w:tr>
      <w:tr w:rsidR="0009669E" w:rsidRPr="003A1D4B" w:rsidTr="00337D06">
        <w:trPr>
          <w:trHeight w:val="44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sz w:val="24"/>
                <w:szCs w:val="24"/>
                <w:lang w:eastAsia="ru-RU"/>
              </w:rPr>
              <w:t xml:space="preserve">терминологию и правила чтения технической документации; </w:t>
            </w:r>
          </w:p>
        </w:tc>
      </w:tr>
      <w:tr w:rsidR="0009669E" w:rsidRPr="003A1D4B" w:rsidTr="00337D06">
        <w:trPr>
          <w:trHeight w:val="11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jc w:val="both"/>
              <w:rPr>
                <w:b/>
                <w:sz w:val="24"/>
                <w:szCs w:val="24"/>
              </w:rPr>
            </w:pPr>
            <w:r w:rsidRPr="00CD5F63">
              <w:rPr>
                <w:sz w:val="24"/>
                <w:szCs w:val="24"/>
                <w:lang w:eastAsia="ru-RU"/>
              </w:rPr>
              <w:t>требования охраны труда при работе с программно-аппаратными средств</w:t>
            </w:r>
            <w:r>
              <w:rPr>
                <w:sz w:val="24"/>
                <w:szCs w:val="24"/>
                <w:lang w:eastAsia="ru-RU"/>
              </w:rPr>
              <w:t>ами инфокоммуникационных систем</w:t>
            </w:r>
          </w:p>
          <w:p w:rsidR="0009669E" w:rsidRPr="00CD5F63" w:rsidRDefault="0009669E" w:rsidP="00BA5AE0">
            <w:pPr>
              <w:tabs>
                <w:tab w:val="left" w:pos="206"/>
              </w:tabs>
              <w:adjustRightInd w:val="0"/>
              <w:jc w:val="both"/>
              <w:rPr>
                <w:sz w:val="24"/>
                <w:szCs w:val="24"/>
                <w:lang w:eastAsia="ru-RU"/>
              </w:rPr>
            </w:pPr>
          </w:p>
        </w:tc>
      </w:tr>
      <w:tr w:rsidR="0009669E" w:rsidRPr="003A1D4B" w:rsidTr="00337D06">
        <w:trPr>
          <w:trHeight w:val="1116"/>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2.4. </w:t>
            </w:r>
            <w:r w:rsidRPr="00CD5F63">
              <w:rPr>
                <w:iCs/>
                <w:sz w:val="24"/>
                <w:szCs w:val="24"/>
                <w:lang w:eastAsia="ru-RU"/>
              </w:rPr>
              <w:t xml:space="preserve">Проверять правильность установки </w:t>
            </w:r>
            <w:r>
              <w:rPr>
                <w:iCs/>
                <w:sz w:val="24"/>
                <w:szCs w:val="24"/>
                <w:lang w:eastAsia="ru-RU"/>
              </w:rPr>
              <w:br/>
            </w:r>
            <w:r w:rsidRPr="00CD5F63">
              <w:rPr>
                <w:iCs/>
                <w:sz w:val="24"/>
                <w:szCs w:val="24"/>
                <w:lang w:eastAsia="ru-RU"/>
              </w:rPr>
              <w:t xml:space="preserve">и функционирования устройств после </w:t>
            </w:r>
            <w:r w:rsidRPr="00CD5F63">
              <w:rPr>
                <w:iCs/>
                <w:sz w:val="24"/>
                <w:szCs w:val="24"/>
                <w:lang w:eastAsia="ru-RU"/>
              </w:rPr>
              <w:lastRenderedPageBreak/>
              <w:t xml:space="preserve">настройки программного обеспечения </w:t>
            </w:r>
            <w:r>
              <w:rPr>
                <w:iCs/>
                <w:sz w:val="24"/>
                <w:szCs w:val="24"/>
                <w:lang w:eastAsia="ru-RU"/>
              </w:rPr>
              <w:br/>
            </w:r>
            <w:r w:rsidRPr="00CD5F63">
              <w:rPr>
                <w:iCs/>
                <w:sz w:val="24"/>
                <w:szCs w:val="24"/>
                <w:lang w:eastAsia="ru-RU"/>
              </w:rPr>
              <w:t xml:space="preserve">и базовой конфигурации сетевых устройств </w:t>
            </w:r>
            <w:r>
              <w:rPr>
                <w:iCs/>
                <w:sz w:val="24"/>
                <w:szCs w:val="24"/>
                <w:lang w:eastAsia="ru-RU"/>
              </w:rPr>
              <w:br/>
            </w:r>
            <w:r w:rsidRPr="00CD5F63">
              <w:rPr>
                <w:iCs/>
                <w:sz w:val="24"/>
                <w:szCs w:val="24"/>
                <w:lang w:eastAsia="ru-RU"/>
              </w:rPr>
              <w:t>и программного обеспечения</w:t>
            </w:r>
          </w:p>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Pr>
                <w:b/>
                <w:sz w:val="24"/>
                <w:szCs w:val="24"/>
              </w:rPr>
              <w:lastRenderedPageBreak/>
              <w:t>Навыки</w:t>
            </w:r>
            <w:r w:rsidRPr="003A1D4B">
              <w:rPr>
                <w:b/>
                <w:sz w:val="24"/>
                <w:szCs w:val="24"/>
              </w:rPr>
              <w:t>:</w:t>
            </w:r>
          </w:p>
          <w:p w:rsidR="0009669E" w:rsidRPr="003A1D4B" w:rsidRDefault="0009669E" w:rsidP="00337D06">
            <w:pPr>
              <w:rPr>
                <w:b/>
                <w:sz w:val="24"/>
                <w:szCs w:val="24"/>
              </w:rPr>
            </w:pPr>
            <w:r w:rsidRPr="00CD5F63">
              <w:rPr>
                <w:bCs/>
                <w:sz w:val="24"/>
                <w:szCs w:val="24"/>
                <w:lang w:eastAsia="ru-RU"/>
              </w:rPr>
              <w:t>запуск</w:t>
            </w:r>
            <w:r>
              <w:rPr>
                <w:bCs/>
                <w:sz w:val="24"/>
                <w:szCs w:val="24"/>
                <w:lang w:eastAsia="ru-RU"/>
              </w:rPr>
              <w:t>а</w:t>
            </w:r>
            <w:r w:rsidRPr="00CD5F63">
              <w:rPr>
                <w:bCs/>
                <w:sz w:val="24"/>
                <w:szCs w:val="24"/>
                <w:lang w:eastAsia="ru-RU"/>
              </w:rPr>
              <w:t xml:space="preserve"> процедур контроля состояния работы инфокоммуникационных систем в соответствии с </w:t>
            </w:r>
          </w:p>
        </w:tc>
      </w:tr>
      <w:tr w:rsidR="0009669E" w:rsidRPr="003A1D4B" w:rsidTr="00D50052">
        <w:trPr>
          <w:trHeight w:val="136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трудовым заданием; </w:t>
            </w:r>
          </w:p>
          <w:p w:rsidR="0009669E" w:rsidRPr="00CD5F63" w:rsidRDefault="0009669E" w:rsidP="00337D06">
            <w:pPr>
              <w:rPr>
                <w:bCs/>
                <w:sz w:val="24"/>
                <w:szCs w:val="24"/>
                <w:lang w:eastAsia="ru-RU"/>
              </w:rPr>
            </w:pPr>
            <w:r w:rsidRPr="00CD5F63">
              <w:rPr>
                <w:bCs/>
                <w:sz w:val="24"/>
                <w:szCs w:val="24"/>
                <w:lang w:eastAsia="ru-RU"/>
              </w:rPr>
              <w:t>регистраци</w:t>
            </w:r>
            <w:r>
              <w:rPr>
                <w:bCs/>
                <w:sz w:val="24"/>
                <w:szCs w:val="24"/>
                <w:lang w:eastAsia="ru-RU"/>
              </w:rPr>
              <w:t>и</w:t>
            </w:r>
            <w:r w:rsidRPr="00CD5F63">
              <w:rPr>
                <w:bCs/>
                <w:sz w:val="24"/>
                <w:szCs w:val="24"/>
                <w:lang w:eastAsia="ru-RU"/>
              </w:rPr>
              <w:t xml:space="preserve"> типовых инцидентов; </w:t>
            </w:r>
          </w:p>
          <w:p w:rsidR="0009669E" w:rsidRDefault="0009669E" w:rsidP="00337D06">
            <w:pPr>
              <w:jc w:val="both"/>
              <w:rPr>
                <w:b/>
                <w:sz w:val="24"/>
                <w:szCs w:val="24"/>
              </w:rPr>
            </w:pPr>
            <w:r w:rsidRPr="00CD5F63">
              <w:rPr>
                <w:bCs/>
                <w:sz w:val="24"/>
                <w:szCs w:val="24"/>
                <w:lang w:eastAsia="ru-RU"/>
              </w:rPr>
              <w:t>классификаци</w:t>
            </w:r>
            <w:r>
              <w:rPr>
                <w:bCs/>
                <w:sz w:val="24"/>
                <w:szCs w:val="24"/>
                <w:lang w:eastAsia="ru-RU"/>
              </w:rPr>
              <w:t>и</w:t>
            </w:r>
            <w:r w:rsidRPr="00CD5F63">
              <w:rPr>
                <w:bCs/>
                <w:sz w:val="24"/>
                <w:szCs w:val="24"/>
                <w:lang w:eastAsia="ru-RU"/>
              </w:rPr>
              <w:t>, исследовани</w:t>
            </w:r>
            <w:r>
              <w:rPr>
                <w:bCs/>
                <w:sz w:val="24"/>
                <w:szCs w:val="24"/>
                <w:lang w:eastAsia="ru-RU"/>
              </w:rPr>
              <w:t>я</w:t>
            </w:r>
            <w:r w:rsidRPr="00CD5F63">
              <w:rPr>
                <w:bCs/>
                <w:sz w:val="24"/>
                <w:szCs w:val="24"/>
                <w:lang w:eastAsia="ru-RU"/>
              </w:rPr>
              <w:t>, диагностик</w:t>
            </w:r>
            <w:r>
              <w:rPr>
                <w:bCs/>
                <w:sz w:val="24"/>
                <w:szCs w:val="24"/>
                <w:lang w:eastAsia="ru-RU"/>
              </w:rPr>
              <w:t>и</w:t>
            </w:r>
            <w:r w:rsidRPr="00CD5F63">
              <w:rPr>
                <w:bCs/>
                <w:sz w:val="24"/>
                <w:szCs w:val="24"/>
                <w:lang w:eastAsia="ru-RU"/>
              </w:rPr>
              <w:t>, устранени</w:t>
            </w:r>
            <w:r>
              <w:rPr>
                <w:bCs/>
                <w:sz w:val="24"/>
                <w:szCs w:val="24"/>
                <w:lang w:eastAsia="ru-RU"/>
              </w:rPr>
              <w:t>я</w:t>
            </w:r>
            <w:r w:rsidRPr="00CD5F63">
              <w:rPr>
                <w:bCs/>
                <w:sz w:val="24"/>
                <w:szCs w:val="24"/>
                <w:lang w:eastAsia="ru-RU"/>
              </w:rPr>
              <w:t xml:space="preserve"> типовых</w:t>
            </w:r>
            <w:r>
              <w:rPr>
                <w:bCs/>
                <w:sz w:val="24"/>
                <w:szCs w:val="24"/>
                <w:lang w:eastAsia="ru-RU"/>
              </w:rPr>
              <w:t xml:space="preserve"> инцидентов согласно инструкции</w:t>
            </w:r>
          </w:p>
        </w:tc>
      </w:tr>
      <w:tr w:rsidR="0009669E" w:rsidRPr="003A1D4B" w:rsidTr="00D50052">
        <w:trPr>
          <w:trHeight w:val="91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Умения:</w:t>
            </w:r>
          </w:p>
          <w:p w:rsidR="0009669E" w:rsidRPr="00CD5F63" w:rsidRDefault="0009669E" w:rsidP="00274656">
            <w:pPr>
              <w:rPr>
                <w:bCs/>
                <w:sz w:val="24"/>
                <w:szCs w:val="24"/>
                <w:lang w:eastAsia="ru-RU"/>
              </w:rPr>
            </w:pPr>
            <w:r w:rsidRPr="00CD5F63">
              <w:rPr>
                <w:bCs/>
                <w:sz w:val="24"/>
                <w:szCs w:val="24"/>
                <w:lang w:eastAsia="ru-RU"/>
              </w:rPr>
              <w:t xml:space="preserve">задавать базовые параметры, в том числе параметры защиты </w:t>
            </w:r>
            <w:r>
              <w:rPr>
                <w:bCs/>
                <w:sz w:val="24"/>
                <w:szCs w:val="24"/>
                <w:lang w:eastAsia="ru-RU"/>
              </w:rPr>
              <w:br/>
            </w:r>
            <w:r w:rsidRPr="00CD5F63">
              <w:rPr>
                <w:bCs/>
                <w:sz w:val="24"/>
                <w:szCs w:val="24"/>
                <w:lang w:eastAsia="ru-RU"/>
              </w:rPr>
              <w:t xml:space="preserve">от несанкционированного доступа к операционным системам; </w:t>
            </w:r>
          </w:p>
          <w:p w:rsidR="0009669E" w:rsidRPr="003A1D4B" w:rsidRDefault="0009669E" w:rsidP="00274656">
            <w:pPr>
              <w:rPr>
                <w:b/>
                <w:sz w:val="24"/>
                <w:szCs w:val="24"/>
              </w:rPr>
            </w:pPr>
          </w:p>
        </w:tc>
      </w:tr>
      <w:tr w:rsidR="0009669E" w:rsidRPr="003A1D4B" w:rsidTr="00D50052">
        <w:trPr>
          <w:trHeight w:val="89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применять методы статической и динамической конфигурации пар</w:t>
            </w:r>
            <w:r>
              <w:rPr>
                <w:bCs/>
                <w:sz w:val="24"/>
                <w:szCs w:val="24"/>
                <w:lang w:eastAsia="ru-RU"/>
              </w:rPr>
              <w:t>аметров операционных систем</w:t>
            </w:r>
          </w:p>
          <w:p w:rsidR="0009669E" w:rsidRPr="003A1D4B" w:rsidRDefault="0009669E" w:rsidP="00337D06">
            <w:pPr>
              <w:jc w:val="both"/>
              <w:rPr>
                <w:b/>
                <w:sz w:val="24"/>
                <w:szCs w:val="24"/>
              </w:rPr>
            </w:pPr>
          </w:p>
        </w:tc>
      </w:tr>
      <w:tr w:rsidR="0009669E" w:rsidRPr="003A1D4B" w:rsidTr="00D50052">
        <w:trPr>
          <w:trHeight w:val="4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CD5F63" w:rsidRDefault="0009669E" w:rsidP="00274656">
            <w:pPr>
              <w:rPr>
                <w:bCs/>
                <w:sz w:val="24"/>
                <w:szCs w:val="24"/>
                <w:lang w:eastAsia="ru-RU"/>
              </w:rPr>
            </w:pPr>
            <w:r w:rsidRPr="00CD5F63">
              <w:rPr>
                <w:bCs/>
                <w:sz w:val="24"/>
                <w:szCs w:val="24"/>
                <w:lang w:eastAsia="ru-RU"/>
              </w:rPr>
              <w:t xml:space="preserve">конфигурирование базовых параметров устройств инфокоммуникационных систем; </w:t>
            </w:r>
          </w:p>
          <w:p w:rsidR="0009669E" w:rsidRPr="003A1D4B" w:rsidRDefault="0009669E" w:rsidP="00274656">
            <w:pPr>
              <w:rPr>
                <w:sz w:val="24"/>
                <w:szCs w:val="24"/>
              </w:rPr>
            </w:pPr>
          </w:p>
        </w:tc>
      </w:tr>
      <w:tr w:rsidR="0009669E" w:rsidRPr="003A1D4B" w:rsidTr="00D50052">
        <w:trPr>
          <w:trHeight w:val="2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регламенты проведения профилактических работ для инфокоммуникационных систем; </w:t>
            </w:r>
          </w:p>
          <w:p w:rsidR="0009669E" w:rsidRPr="003A1D4B" w:rsidRDefault="0009669E" w:rsidP="00BA5AE0">
            <w:pPr>
              <w:tabs>
                <w:tab w:val="left" w:pos="206"/>
              </w:tabs>
              <w:adjustRightInd w:val="0"/>
              <w:jc w:val="both"/>
              <w:rPr>
                <w:sz w:val="24"/>
                <w:szCs w:val="24"/>
              </w:rPr>
            </w:pPr>
          </w:p>
        </w:tc>
      </w:tr>
      <w:tr w:rsidR="0009669E" w:rsidRPr="003A1D4B" w:rsidTr="00D50052">
        <w:trPr>
          <w:trHeight w:val="2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CD5F63">
              <w:rPr>
                <w:bCs/>
                <w:sz w:val="24"/>
                <w:szCs w:val="24"/>
                <w:lang w:eastAsia="ru-RU"/>
              </w:rPr>
              <w:t xml:space="preserve">терминологию и правила </w:t>
            </w:r>
            <w:r>
              <w:rPr>
                <w:bCs/>
                <w:sz w:val="24"/>
                <w:szCs w:val="24"/>
                <w:lang w:eastAsia="ru-RU"/>
              </w:rPr>
              <w:t>чтения технической документации</w:t>
            </w:r>
          </w:p>
        </w:tc>
      </w:tr>
      <w:tr w:rsidR="0009669E" w:rsidRPr="003A1D4B" w:rsidTr="00274656">
        <w:trPr>
          <w:trHeight w:val="1176"/>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2.5. </w:t>
            </w:r>
            <w:r w:rsidRPr="00CD5F63">
              <w:rPr>
                <w:iCs/>
                <w:sz w:val="24"/>
                <w:szCs w:val="24"/>
                <w:lang w:eastAsia="ru-RU"/>
              </w:rPr>
              <w:t xml:space="preserve">Настраивать базовые параметры программного обеспечения для учета конфигураций, слежения </w:t>
            </w:r>
            <w:r>
              <w:rPr>
                <w:iCs/>
                <w:sz w:val="24"/>
                <w:szCs w:val="24"/>
                <w:lang w:eastAsia="ru-RU"/>
              </w:rPr>
              <w:br/>
            </w:r>
            <w:r w:rsidRPr="00CD5F63">
              <w:rPr>
                <w:iCs/>
                <w:sz w:val="24"/>
                <w:szCs w:val="24"/>
                <w:lang w:eastAsia="ru-RU"/>
              </w:rPr>
              <w:t xml:space="preserve">за производительностью устройств и защиты </w:t>
            </w:r>
            <w:r>
              <w:rPr>
                <w:iCs/>
                <w:sz w:val="24"/>
                <w:szCs w:val="24"/>
                <w:lang w:eastAsia="ru-RU"/>
              </w:rPr>
              <w:br/>
            </w:r>
            <w:r w:rsidRPr="00CD5F63">
              <w:rPr>
                <w:iCs/>
                <w:sz w:val="24"/>
                <w:szCs w:val="24"/>
                <w:lang w:eastAsia="ru-RU"/>
              </w:rPr>
              <w:t>от несанкционированного доступа</w:t>
            </w:r>
          </w:p>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w:t>
            </w:r>
          </w:p>
          <w:p w:rsidR="0009669E" w:rsidRDefault="0009669E" w:rsidP="00274656">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операционных систем </w:t>
            </w:r>
            <w:r>
              <w:rPr>
                <w:bCs/>
                <w:sz w:val="24"/>
                <w:szCs w:val="24"/>
                <w:lang w:eastAsia="ru-RU"/>
              </w:rPr>
              <w:t>в соответствии с трудовым задани</w:t>
            </w:r>
            <w:r w:rsidRPr="00CD5F63">
              <w:rPr>
                <w:bCs/>
                <w:sz w:val="24"/>
                <w:szCs w:val="24"/>
                <w:lang w:eastAsia="ru-RU"/>
              </w:rPr>
              <w:t xml:space="preserve">ем; </w:t>
            </w:r>
          </w:p>
          <w:p w:rsidR="0009669E" w:rsidRPr="003A1D4B" w:rsidRDefault="0009669E" w:rsidP="00274656">
            <w:pPr>
              <w:jc w:val="both"/>
              <w:rPr>
                <w:b/>
                <w:sz w:val="24"/>
                <w:szCs w:val="24"/>
              </w:rPr>
            </w:pPr>
          </w:p>
        </w:tc>
      </w:tr>
      <w:tr w:rsidR="0009669E" w:rsidRPr="003A1D4B" w:rsidTr="00274656">
        <w:trPr>
          <w:trHeight w:val="116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операционных системы для оптимального функционирования ИС в соответствии с трудовым заданием;</w:t>
            </w:r>
          </w:p>
          <w:p w:rsidR="0009669E" w:rsidRDefault="0009669E" w:rsidP="00274656">
            <w:pPr>
              <w:rPr>
                <w:b/>
                <w:sz w:val="24"/>
                <w:szCs w:val="24"/>
              </w:rPr>
            </w:pPr>
          </w:p>
        </w:tc>
      </w:tr>
      <w:tr w:rsidR="0009669E" w:rsidRPr="003A1D4B" w:rsidTr="00274656">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СУБД в соответствии с трудовым заданием; </w:t>
            </w:r>
          </w:p>
          <w:p w:rsidR="0009669E" w:rsidRPr="00CD5F63" w:rsidRDefault="0009669E" w:rsidP="00274656">
            <w:pPr>
              <w:jc w:val="both"/>
              <w:rPr>
                <w:bCs/>
                <w:sz w:val="24"/>
                <w:szCs w:val="24"/>
                <w:lang w:eastAsia="ru-RU"/>
              </w:rPr>
            </w:pPr>
          </w:p>
        </w:tc>
      </w:tr>
      <w:tr w:rsidR="0009669E" w:rsidRPr="003A1D4B" w:rsidTr="00274656">
        <w:trPr>
          <w:trHeight w:val="87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СУБД для оптимального функционирования ИС в соответствии с трудовым заданием;</w:t>
            </w:r>
          </w:p>
          <w:p w:rsidR="0009669E" w:rsidRPr="00CD5F63" w:rsidRDefault="0009669E" w:rsidP="00274656">
            <w:pPr>
              <w:jc w:val="both"/>
              <w:rPr>
                <w:bCs/>
                <w:sz w:val="24"/>
                <w:szCs w:val="24"/>
                <w:lang w:eastAsia="ru-RU"/>
              </w:rPr>
            </w:pPr>
          </w:p>
        </w:tc>
      </w:tr>
      <w:tr w:rsidR="0009669E" w:rsidRPr="003A1D4B" w:rsidTr="00274656">
        <w:trPr>
          <w:trHeight w:val="109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 xml:space="preserve"> установка прикладного ПО, необходимого для функционирования ИС в соответствии с трудовым заданием;</w:t>
            </w:r>
          </w:p>
          <w:p w:rsidR="0009669E" w:rsidRPr="00CD5F63" w:rsidRDefault="0009669E" w:rsidP="00274656">
            <w:pPr>
              <w:jc w:val="both"/>
              <w:rPr>
                <w:bCs/>
                <w:sz w:val="24"/>
                <w:szCs w:val="24"/>
                <w:lang w:eastAsia="ru-RU"/>
              </w:rPr>
            </w:pPr>
          </w:p>
        </w:tc>
      </w:tr>
      <w:tr w:rsidR="0009669E" w:rsidRPr="003A1D4B" w:rsidTr="00274656">
        <w:trPr>
          <w:trHeight w:val="138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jc w:val="both"/>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прикладного ПО, необходимого для оптимального функционирования ИС, в с</w:t>
            </w:r>
            <w:r>
              <w:rPr>
                <w:bCs/>
                <w:sz w:val="24"/>
                <w:szCs w:val="24"/>
                <w:lang w:eastAsia="ru-RU"/>
              </w:rPr>
              <w:t>оответствии с трудовым заданием</w:t>
            </w:r>
          </w:p>
        </w:tc>
      </w:tr>
      <w:tr w:rsidR="0009669E" w:rsidRPr="003A1D4B" w:rsidTr="00274656">
        <w:trPr>
          <w:trHeight w:val="42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p>
        </w:tc>
      </w:tr>
      <w:tr w:rsidR="0009669E" w:rsidRPr="003A1D4B" w:rsidTr="00D50052">
        <w:trPr>
          <w:trHeight w:val="83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274656">
            <w:pPr>
              <w:jc w:val="both"/>
              <w:rPr>
                <w:b/>
                <w:sz w:val="24"/>
                <w:szCs w:val="24"/>
              </w:rPr>
            </w:pPr>
            <w:r w:rsidRPr="00CD5F63">
              <w:rPr>
                <w:bCs/>
                <w:sz w:val="24"/>
                <w:szCs w:val="24"/>
                <w:lang w:eastAsia="ru-RU"/>
              </w:rPr>
              <w:t>устанавливать операционные системы; устанавливать СУ</w:t>
            </w:r>
            <w:r>
              <w:rPr>
                <w:bCs/>
                <w:sz w:val="24"/>
                <w:szCs w:val="24"/>
                <w:lang w:eastAsia="ru-RU"/>
              </w:rPr>
              <w:t>БД; устанавливать прикладное ПО</w:t>
            </w:r>
          </w:p>
        </w:tc>
      </w:tr>
      <w:tr w:rsidR="0009669E" w:rsidRPr="003A1D4B" w:rsidTr="00274656">
        <w:trPr>
          <w:trHeight w:val="70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3A1D4B" w:rsidRDefault="0009669E" w:rsidP="00274656">
            <w:pPr>
              <w:rPr>
                <w:sz w:val="24"/>
                <w:szCs w:val="24"/>
              </w:rPr>
            </w:pPr>
            <w:r w:rsidRPr="00CD5F63">
              <w:rPr>
                <w:bCs/>
                <w:sz w:val="24"/>
                <w:szCs w:val="24"/>
                <w:lang w:eastAsia="ru-RU"/>
              </w:rPr>
              <w:t xml:space="preserve">основы системного администрирования; </w:t>
            </w:r>
          </w:p>
        </w:tc>
      </w:tr>
      <w:tr w:rsidR="0009669E" w:rsidRPr="003A1D4B" w:rsidTr="00274656">
        <w:trPr>
          <w:trHeight w:val="59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274656" w:rsidRDefault="0009669E" w:rsidP="00274656">
            <w:pPr>
              <w:rPr>
                <w:bCs/>
                <w:sz w:val="24"/>
                <w:szCs w:val="24"/>
                <w:lang w:eastAsia="ru-RU"/>
              </w:rPr>
            </w:pPr>
            <w:r w:rsidRPr="00CD5F63">
              <w:rPr>
                <w:bCs/>
                <w:sz w:val="24"/>
                <w:szCs w:val="24"/>
                <w:lang w:eastAsia="ru-RU"/>
              </w:rPr>
              <w:t xml:space="preserve">основы администрирования баз данных; </w:t>
            </w:r>
          </w:p>
        </w:tc>
      </w:tr>
      <w:tr w:rsidR="0009669E" w:rsidRPr="003A1D4B" w:rsidTr="00274656">
        <w:trPr>
          <w:trHeight w:val="55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коммуникационное оборудование; </w:t>
            </w:r>
          </w:p>
        </w:tc>
      </w:tr>
      <w:tr w:rsidR="0009669E" w:rsidRPr="003A1D4B" w:rsidTr="00274656">
        <w:trPr>
          <w:trHeight w:val="11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сетевые протоколы; основы современных операционных систем; основы современных систем управления базами данных; </w:t>
            </w:r>
          </w:p>
        </w:tc>
      </w:tr>
      <w:tr w:rsidR="0009669E" w:rsidRPr="003A1D4B" w:rsidTr="00274656">
        <w:trPr>
          <w:trHeight w:val="6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устройство и функционирование современных ИС; </w:t>
            </w:r>
          </w:p>
        </w:tc>
      </w:tr>
      <w:tr w:rsidR="0009669E" w:rsidRPr="003A1D4B" w:rsidTr="00274656">
        <w:trPr>
          <w:trHeight w:val="87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tabs>
                <w:tab w:val="left" w:pos="206"/>
              </w:tabs>
              <w:adjustRightInd w:val="0"/>
              <w:jc w:val="both"/>
              <w:rPr>
                <w:bCs/>
                <w:sz w:val="24"/>
                <w:szCs w:val="24"/>
                <w:lang w:eastAsia="ru-RU"/>
              </w:rPr>
            </w:pPr>
            <w:r w:rsidRPr="00CD5F63">
              <w:rPr>
                <w:bCs/>
                <w:sz w:val="24"/>
                <w:szCs w:val="24"/>
                <w:lang w:eastAsia="ru-RU"/>
              </w:rPr>
              <w:t>источники информации, необходимой дл</w:t>
            </w:r>
            <w:r>
              <w:rPr>
                <w:bCs/>
                <w:sz w:val="24"/>
                <w:szCs w:val="24"/>
                <w:lang w:eastAsia="ru-RU"/>
              </w:rPr>
              <w:t>я профессиональной деятельности</w:t>
            </w:r>
          </w:p>
        </w:tc>
      </w:tr>
      <w:tr w:rsidR="0009669E" w:rsidRPr="003A1D4B" w:rsidTr="00274656">
        <w:trPr>
          <w:trHeight w:val="715"/>
          <w:jc w:val="center"/>
        </w:trPr>
        <w:tc>
          <w:tcPr>
            <w:tcW w:w="2804" w:type="dxa"/>
            <w:vMerge w:val="restart"/>
          </w:tcPr>
          <w:p w:rsidR="0009669E" w:rsidRPr="00CE3CCD" w:rsidRDefault="0009669E" w:rsidP="00274656">
            <w:pPr>
              <w:rPr>
                <w:iCs/>
                <w:sz w:val="24"/>
                <w:szCs w:val="24"/>
              </w:rPr>
            </w:pPr>
            <w:r w:rsidRPr="00CE3CCD">
              <w:rPr>
                <w:iCs/>
                <w:sz w:val="24"/>
                <w:szCs w:val="24"/>
              </w:rPr>
              <w:t>Обслуживание сетевых устройств информационно-коммуникационных систем</w:t>
            </w:r>
          </w:p>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3.1. Администрировать локальные вычислительные сети, сетевые ресурсы в информационных системах и принимать меры по устранению возможных сбоев.</w:t>
            </w:r>
          </w:p>
          <w:p w:rsidR="0009669E" w:rsidRPr="00274656" w:rsidRDefault="0009669E" w:rsidP="00274656">
            <w:pPr>
              <w:rPr>
                <w:sz w:val="24"/>
                <w:szCs w:val="24"/>
              </w:rPr>
            </w:pPr>
          </w:p>
          <w:p w:rsidR="0009669E" w:rsidRPr="00274656" w:rsidRDefault="0009669E" w:rsidP="00274656">
            <w:pPr>
              <w:rPr>
                <w:sz w:val="24"/>
                <w:szCs w:val="24"/>
              </w:rPr>
            </w:pPr>
          </w:p>
        </w:tc>
        <w:tc>
          <w:tcPr>
            <w:tcW w:w="3769" w:type="dxa"/>
          </w:tcPr>
          <w:p w:rsidR="0009669E" w:rsidRPr="00CE3CCD" w:rsidDel="00AA1871" w:rsidRDefault="0009669E" w:rsidP="00274656">
            <w:pPr>
              <w:rPr>
                <w:i/>
                <w:iCs/>
                <w:sz w:val="24"/>
                <w:szCs w:val="24"/>
              </w:rPr>
            </w:pPr>
            <w:r w:rsidRPr="00CE3CCD">
              <w:rPr>
                <w:sz w:val="24"/>
                <w:szCs w:val="24"/>
              </w:rPr>
              <w:t>Выявление сбоев и отказов сетевых устройств и операционных систем</w:t>
            </w:r>
          </w:p>
        </w:tc>
      </w:tr>
      <w:tr w:rsidR="0009669E" w:rsidRPr="003A1D4B" w:rsidTr="00274656">
        <w:trPr>
          <w:trHeight w:val="72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Определение сбоев и отказов сетевых устройств и операционных систем</w:t>
            </w:r>
          </w:p>
        </w:tc>
      </w:tr>
      <w:tr w:rsidR="0009669E" w:rsidRPr="003A1D4B" w:rsidTr="00274656">
        <w:trPr>
          <w:trHeight w:val="78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Устранение последствий сбоев и отказов сетевых устройств и операционных систем</w:t>
            </w:r>
          </w:p>
        </w:tc>
      </w:tr>
      <w:tr w:rsidR="0009669E" w:rsidRPr="003A1D4B" w:rsidTr="00274656">
        <w:trPr>
          <w:trHeight w:val="72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Локализация отказов в сетевых устройствах и операционных системах</w:t>
            </w:r>
          </w:p>
        </w:tc>
      </w:tr>
      <w:tr w:rsidR="0009669E" w:rsidRPr="003A1D4B" w:rsidTr="00D50052">
        <w:trPr>
          <w:trHeight w:val="168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Инициирование корректирующих действий на сетевых устройствах информационно-коммуникационных систем</w:t>
            </w:r>
          </w:p>
        </w:tc>
      </w:tr>
      <w:tr w:rsidR="0009669E" w:rsidRPr="003A1D4B" w:rsidTr="00D50052">
        <w:trPr>
          <w:trHeight w:val="14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sz w:val="24"/>
                <w:szCs w:val="24"/>
              </w:rPr>
            </w:pPr>
            <w:r w:rsidRPr="003A1D4B">
              <w:rPr>
                <w:b/>
                <w:sz w:val="24"/>
                <w:szCs w:val="24"/>
              </w:rPr>
              <w:t>Умения:</w:t>
            </w:r>
          </w:p>
          <w:p w:rsidR="0009669E" w:rsidRPr="003A1D4B" w:rsidRDefault="0009669E" w:rsidP="00274656">
            <w:pPr>
              <w:jc w:val="both"/>
              <w:rPr>
                <w:b/>
                <w:sz w:val="24"/>
                <w:szCs w:val="24"/>
              </w:rPr>
            </w:pPr>
            <w:r w:rsidRPr="00CE3CCD">
              <w:rPr>
                <w:sz w:val="24"/>
                <w:szCs w:val="24"/>
              </w:rPr>
              <w:t>Выявлять и устранять последствия сбоев и отказов сетевых устройств и операционных систем</w:t>
            </w:r>
          </w:p>
        </w:tc>
      </w:tr>
      <w:tr w:rsidR="0009669E" w:rsidRPr="003A1D4B" w:rsidTr="00D50052">
        <w:trPr>
          <w:trHeight w:val="11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Пользоваться нормативно-технической документацией в области сетевых устройствах информационно-коммуникационных систем</w:t>
            </w:r>
          </w:p>
        </w:tc>
      </w:tr>
      <w:tr w:rsidR="0009669E" w:rsidRPr="003A1D4B" w:rsidTr="00274656">
        <w:trPr>
          <w:trHeight w:val="280"/>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09669E" w:rsidRPr="003A1D4B" w:rsidTr="00D50052">
        <w:trPr>
          <w:trHeight w:val="94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p w:rsidR="0009669E" w:rsidRPr="003A1D4B" w:rsidRDefault="0009669E" w:rsidP="00274656">
            <w:pPr>
              <w:jc w:val="both"/>
              <w:rPr>
                <w:b/>
                <w:sz w:val="24"/>
                <w:szCs w:val="24"/>
              </w:rPr>
            </w:pPr>
          </w:p>
        </w:tc>
      </w:tr>
      <w:tr w:rsidR="0009669E" w:rsidRPr="003A1D4B" w:rsidTr="00D50052">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установке администрируемых сетевых устройств</w:t>
            </w:r>
          </w:p>
          <w:p w:rsidR="0009669E" w:rsidRPr="003A1D4B" w:rsidRDefault="0009669E" w:rsidP="00274656">
            <w:pPr>
              <w:jc w:val="both"/>
              <w:rPr>
                <w:b/>
                <w:sz w:val="24"/>
                <w:szCs w:val="24"/>
              </w:rPr>
            </w:pPr>
          </w:p>
        </w:tc>
      </w:tr>
      <w:tr w:rsidR="0009669E" w:rsidRPr="003A1D4B" w:rsidTr="00D50052">
        <w:trPr>
          <w:trHeight w:val="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эксплуатации администрируемых сетевых устройств</w:t>
            </w:r>
          </w:p>
          <w:p w:rsidR="0009669E" w:rsidRPr="003A1D4B" w:rsidRDefault="0009669E" w:rsidP="00274656">
            <w:pPr>
              <w:jc w:val="both"/>
              <w:rPr>
                <w:b/>
                <w:sz w:val="24"/>
                <w:szCs w:val="24"/>
              </w:rPr>
            </w:pPr>
          </w:p>
        </w:tc>
      </w:tr>
      <w:tr w:rsidR="0009669E" w:rsidRPr="003A1D4B" w:rsidTr="00D50052">
        <w:trPr>
          <w:trHeight w:val="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установке администрируемого программного обеспечения</w:t>
            </w:r>
          </w:p>
          <w:p w:rsidR="0009669E" w:rsidRPr="003A1D4B" w:rsidRDefault="0009669E" w:rsidP="00274656">
            <w:pPr>
              <w:jc w:val="both"/>
              <w:rPr>
                <w:b/>
                <w:sz w:val="24"/>
                <w:szCs w:val="24"/>
              </w:rPr>
            </w:pPr>
          </w:p>
        </w:tc>
      </w:tr>
      <w:tr w:rsidR="0009669E" w:rsidRPr="003A1D4B" w:rsidTr="00D50052">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эксплуатации администрируемого программного обеспечения</w:t>
            </w:r>
          </w:p>
          <w:p w:rsidR="0009669E" w:rsidRPr="003A1D4B" w:rsidRDefault="0009669E" w:rsidP="00274656">
            <w:pPr>
              <w:jc w:val="both"/>
              <w:rPr>
                <w:b/>
                <w:sz w:val="24"/>
                <w:szCs w:val="24"/>
              </w:rPr>
            </w:pPr>
          </w:p>
        </w:tc>
      </w:tr>
      <w:tr w:rsidR="0009669E" w:rsidRPr="003A1D4B" w:rsidTr="00D50052">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Протоколы канального, сетевого, транспортного и прикладного уровней модели взаимодействия открытых систем</w:t>
            </w:r>
          </w:p>
          <w:p w:rsidR="0009669E" w:rsidRPr="003A1D4B" w:rsidRDefault="0009669E" w:rsidP="00274656">
            <w:pPr>
              <w:jc w:val="both"/>
              <w:rPr>
                <w:b/>
                <w:sz w:val="24"/>
                <w:szCs w:val="24"/>
              </w:rPr>
            </w:pPr>
          </w:p>
        </w:tc>
      </w:tr>
      <w:tr w:rsidR="0009669E" w:rsidRPr="003A1D4B" w:rsidTr="00D50052">
        <w:trPr>
          <w:trHeight w:val="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Базовая эталонная модель взаимодействия открытых систем для управления сетевым трафиком</w:t>
            </w:r>
          </w:p>
          <w:p w:rsidR="0009669E" w:rsidRPr="003A1D4B" w:rsidRDefault="0009669E" w:rsidP="00274656">
            <w:pPr>
              <w:jc w:val="both"/>
              <w:rPr>
                <w:b/>
                <w:sz w:val="24"/>
                <w:szCs w:val="24"/>
              </w:rPr>
            </w:pPr>
          </w:p>
        </w:tc>
      </w:tr>
      <w:tr w:rsidR="0009669E" w:rsidRPr="003A1D4B" w:rsidTr="00D50052">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Международные стандарты локальных вычислительных сетей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3A1D4B" w:rsidRDefault="0009669E" w:rsidP="00274656">
            <w:pPr>
              <w:jc w:val="both"/>
              <w:rPr>
                <w:sz w:val="24"/>
                <w:szCs w:val="24"/>
              </w:rPr>
            </w:pPr>
            <w:r w:rsidRPr="003A1D4B">
              <w:rPr>
                <w:sz w:val="24"/>
                <w:szCs w:val="24"/>
              </w:rPr>
              <w:t xml:space="preserve">ПК 3.2. </w:t>
            </w:r>
          </w:p>
          <w:p w:rsidR="0009669E" w:rsidRPr="00CE3CCD" w:rsidRDefault="0009669E" w:rsidP="00274656">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Обеспечивать сбор данных для анализа использования и функционирования программно-технических средств компьютерных сетей.</w:t>
            </w:r>
          </w:p>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Pr>
                <w:b/>
                <w:sz w:val="24"/>
                <w:szCs w:val="24"/>
              </w:rPr>
              <w:t>Навыки</w:t>
            </w:r>
            <w:r w:rsidRPr="003A1D4B">
              <w:rPr>
                <w:b/>
                <w:sz w:val="24"/>
                <w:szCs w:val="24"/>
              </w:rPr>
              <w:t>:</w:t>
            </w:r>
          </w:p>
          <w:p w:rsidR="0009669E" w:rsidRPr="003A1D4B" w:rsidRDefault="0009669E" w:rsidP="00274656">
            <w:pPr>
              <w:rPr>
                <w:b/>
                <w:sz w:val="24"/>
                <w:szCs w:val="24"/>
              </w:rPr>
            </w:pPr>
            <w:r w:rsidRPr="00CE3CCD">
              <w:rPr>
                <w:sz w:val="24"/>
                <w:szCs w:val="24"/>
              </w:rPr>
              <w:t>Проверка целостности программного обеспечения сетевых устройств информационно-коммуникационных систем</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Установка средств защиты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испытаний установленных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Проверка на совместимость существующего и устанавливаемого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Фиксация результатов испытаний сетевых устройств и программного обеспечения в журнале изменений конфигурации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Контроль системы сбора и пере</w:t>
            </w:r>
            <w:r w:rsidRPr="00CE3CCD">
              <w:rPr>
                <w:sz w:val="24"/>
                <w:szCs w:val="24"/>
              </w:rPr>
              <w:lastRenderedPageBreak/>
              <w:t>дачи учетной информации</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работ по исправлению ошибок конфигурации сетевых устройств и операционных систем</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работ по замене сетевых устройств или их компонентов для устранения ошибок в работе</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Составление отчетов об использовании сетевых ресурсов и операционных систем</w:t>
            </w:r>
          </w:p>
        </w:tc>
      </w:tr>
      <w:tr w:rsidR="0009669E" w:rsidRPr="003A1D4B" w:rsidTr="00274656">
        <w:trPr>
          <w:trHeight w:val="15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274656" w:rsidRDefault="0009669E" w:rsidP="00274656">
            <w:pPr>
              <w:rPr>
                <w:sz w:val="24"/>
                <w:szCs w:val="24"/>
              </w:rPr>
            </w:pPr>
            <w:r w:rsidRPr="00CE3CCD">
              <w:rPr>
                <w:sz w:val="24"/>
                <w:szCs w:val="24"/>
              </w:rPr>
              <w:t>Документировать изменения в конфигурации администрируемого программного обеспечения сетевых устройств информационно-коммуникационных систем</w:t>
            </w:r>
          </w:p>
        </w:tc>
      </w:tr>
      <w:tr w:rsidR="0009669E" w:rsidRPr="003A1D4B" w:rsidTr="00274656">
        <w:trPr>
          <w:trHeight w:val="15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Устанавливать и инициализировать новое программное обеспечение сетевых устройств информационно-коммуникационных систем</w:t>
            </w:r>
          </w:p>
        </w:tc>
      </w:tr>
      <w:tr w:rsidR="0009669E" w:rsidRPr="003A1D4B" w:rsidTr="00274656">
        <w:trPr>
          <w:trHeight w:val="119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Пользоваться нормативно-технической документацией в области инфокоммуникационных технологий</w:t>
            </w:r>
          </w:p>
        </w:tc>
      </w:tr>
      <w:tr w:rsidR="0009669E" w:rsidRPr="003A1D4B" w:rsidTr="00274656">
        <w:trPr>
          <w:trHeight w:val="128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Производить мониторинг администрируемых сетевых устройств информационно-коммуникационных систем</w:t>
            </w:r>
          </w:p>
        </w:tc>
      </w:tr>
      <w:tr w:rsidR="0009669E" w:rsidRPr="003A1D4B" w:rsidTr="00274656">
        <w:trPr>
          <w:trHeight w:val="73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Конфигурировать операционные системы сетевых устройств</w:t>
            </w:r>
          </w:p>
        </w:tc>
      </w:tr>
      <w:tr w:rsidR="0009669E" w:rsidRPr="003A1D4B" w:rsidTr="00274656">
        <w:trPr>
          <w:trHeight w:val="85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Пользоваться контрольно-измерительными приборами и аппаратурой</w:t>
            </w:r>
          </w:p>
        </w:tc>
      </w:tr>
      <w:tr w:rsidR="0009669E" w:rsidRPr="003A1D4B" w:rsidTr="00274656">
        <w:trPr>
          <w:trHeight w:val="125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Документировать учетную информацию об использовании сетевых ресурсов согласно утвержденному графику</w:t>
            </w:r>
          </w:p>
        </w:tc>
      </w:tr>
      <w:tr w:rsidR="0009669E" w:rsidRPr="003A1D4B" w:rsidTr="00274656">
        <w:trPr>
          <w:trHeight w:val="18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Знания:</w:t>
            </w:r>
          </w:p>
          <w:p w:rsidR="0009669E" w:rsidRPr="003A1D4B" w:rsidRDefault="0009669E" w:rsidP="00274656">
            <w:pPr>
              <w:rPr>
                <w:sz w:val="24"/>
                <w:szCs w:val="24"/>
              </w:rPr>
            </w:pPr>
            <w:r w:rsidRPr="00CE3CCD">
              <w:rPr>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09669E" w:rsidRPr="003A1D4B" w:rsidTr="00274656">
        <w:trPr>
          <w:trHeight w:val="2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Архитектура аппаратных, программных и программно-аппаратных средств администрируемых сетевых устройств ин</w:t>
            </w:r>
            <w:r w:rsidRPr="00CE3CCD">
              <w:rPr>
                <w:sz w:val="24"/>
                <w:szCs w:val="24"/>
              </w:rPr>
              <w:lastRenderedPageBreak/>
              <w:t>формационно-коммуникационных систем</w:t>
            </w:r>
          </w:p>
        </w:tc>
      </w:tr>
      <w:tr w:rsidR="0009669E" w:rsidRPr="003A1D4B" w:rsidTr="00274656">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установке администрируемых сетевых устройств</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эксплуатации администрируемых сетевых устройств</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установке администрируемого программного обеспечения на сетевых устройствах информационно-коммуникационных систем</w:t>
            </w:r>
          </w:p>
        </w:tc>
      </w:tr>
      <w:tr w:rsidR="0009669E" w:rsidRPr="003A1D4B" w:rsidTr="00274656">
        <w:trPr>
          <w:trHeight w:val="10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эксплуатации администрируемого программного обеспечения на сетевых устройствах информационно-коммуникационных систем</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Протоколы канального, сетевого, транспортного и прикладного уровней модели взаимодействия открытых систем</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Базовая эталонная модель взаимодействия открытых систем для управления сетевым трафиком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Международные стандарты локальных вычислительных сетей</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Основы делопроизводства</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09669E" w:rsidRPr="003A1D4B" w:rsidTr="00D50052">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Основы электротехнических измерений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3.3. Устанавливать, настраивать, эксплуатировать и обслуживать технические и программно-аппаратные средства компьютерных сетей.</w:t>
            </w:r>
          </w:p>
          <w:p w:rsidR="0009669E" w:rsidRPr="00274656" w:rsidRDefault="0009669E" w:rsidP="00274656">
            <w:pPr>
              <w:jc w:val="both"/>
              <w:rPr>
                <w:sz w:val="24"/>
                <w:szCs w:val="24"/>
              </w:rPr>
            </w:pPr>
          </w:p>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Сопоставление аварийной информации от различных сетевых устройств информационно-коммуникационной системы</w:t>
            </w:r>
          </w:p>
        </w:tc>
      </w:tr>
      <w:tr w:rsidR="0009669E" w:rsidRPr="003A1D4B" w:rsidTr="00274656">
        <w:trPr>
          <w:trHeight w:val="20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Регистрация сообщений об ошибках в сетевых устройствах и операционных системах</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Фильтрация сообщений об ошибках в сетевых устройствах и операционных системах</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Маршрутизация сообщений об ошибках в сетевых устройствах и операционных системах</w:t>
            </w:r>
          </w:p>
        </w:tc>
      </w:tr>
      <w:tr w:rsidR="0009669E" w:rsidRPr="003A1D4B" w:rsidTr="00D50052">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Default="0009669E" w:rsidP="00274656">
            <w:pPr>
              <w:rPr>
                <w:sz w:val="24"/>
                <w:szCs w:val="24"/>
              </w:rPr>
            </w:pPr>
            <w:r w:rsidRPr="00CE3CCD">
              <w:rPr>
                <w:sz w:val="24"/>
                <w:szCs w:val="24"/>
              </w:rPr>
              <w:t>Контроль ежедневных отчетов от систем мониторинга</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Умения:</w:t>
            </w:r>
          </w:p>
          <w:p w:rsidR="0009669E" w:rsidRPr="003A1D4B" w:rsidRDefault="0009669E" w:rsidP="00274656">
            <w:pPr>
              <w:rPr>
                <w:b/>
                <w:sz w:val="24"/>
                <w:szCs w:val="24"/>
              </w:rPr>
            </w:pPr>
            <w:r w:rsidRPr="00CE3CCD">
              <w:rPr>
                <w:sz w:val="24"/>
                <w:szCs w:val="24"/>
              </w:rPr>
              <w:t>Анализировать сообщения об ошибках в сетевых устройствах и операционных системах</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Локализовать отказ и инициировать корректирующие действия</w:t>
            </w:r>
          </w:p>
        </w:tc>
      </w:tr>
      <w:tr w:rsidR="0009669E" w:rsidRPr="003A1D4B" w:rsidTr="00274656">
        <w:trPr>
          <w:trHeight w:val="131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09669E" w:rsidRPr="003A1D4B" w:rsidTr="00274656">
        <w:trPr>
          <w:trHeight w:val="131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sz w:val="24"/>
                <w:szCs w:val="24"/>
              </w:rPr>
            </w:pPr>
            <w:r w:rsidRPr="00CE3CCD">
              <w:rPr>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p w:rsidR="0009669E" w:rsidRPr="00CE3CCD" w:rsidRDefault="0009669E" w:rsidP="00274656">
            <w:pPr>
              <w:rPr>
                <w:sz w:val="24"/>
                <w:szCs w:val="24"/>
              </w:rPr>
            </w:pPr>
          </w:p>
        </w:tc>
      </w:tr>
      <w:tr w:rsidR="0009669E" w:rsidRPr="003A1D4B" w:rsidTr="00274656">
        <w:trPr>
          <w:trHeight w:val="10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Основы электротехнических измерений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3.4. Проводить профилактические работы на объектах сетевой инфраструктуры и рабочих станциях.</w:t>
            </w:r>
          </w:p>
          <w:p w:rsidR="0009669E" w:rsidRPr="00274656" w:rsidRDefault="0009669E" w:rsidP="00274656">
            <w:pPr>
              <w:jc w:val="both"/>
              <w:rPr>
                <w:sz w:val="24"/>
                <w:szCs w:val="24"/>
              </w:rPr>
            </w:pPr>
          </w:p>
          <w:p w:rsidR="0009669E" w:rsidRPr="00274656"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Мониторинг доступности профилактических обновлений программного обеспечения сетевых устройств, выпущенных производителем</w:t>
            </w:r>
          </w:p>
          <w:p w:rsidR="0009669E" w:rsidRPr="00CE3CCD" w:rsidRDefault="0009669E" w:rsidP="00274656">
            <w:pPr>
              <w:rPr>
                <w:bCs/>
                <w:i/>
                <w:iCs/>
                <w:sz w:val="24"/>
                <w:szCs w:val="24"/>
              </w:rPr>
            </w:pPr>
            <w:r w:rsidRPr="00CE3CCD">
              <w:rPr>
                <w:sz w:val="24"/>
                <w:szCs w:val="24"/>
              </w:rPr>
              <w:t>Мониторинг доступности экстренных обновлений программного обеспечения сетевых устройств, выпущенных производителем</w:t>
            </w:r>
          </w:p>
          <w:p w:rsidR="0009669E" w:rsidRPr="00CE3CCD" w:rsidRDefault="0009669E" w:rsidP="00274656">
            <w:pPr>
              <w:rPr>
                <w:bCs/>
                <w:i/>
                <w:iCs/>
                <w:sz w:val="24"/>
                <w:szCs w:val="24"/>
              </w:rPr>
            </w:pP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Мониторинг доступности экстренных обновлений программного обеспечения сетевых устройств, выпущенных производителем</w:t>
            </w:r>
          </w:p>
          <w:p w:rsidR="0009669E" w:rsidRPr="00CE3CCD" w:rsidRDefault="0009669E" w:rsidP="00274656">
            <w:pPr>
              <w:rPr>
                <w:sz w:val="24"/>
                <w:szCs w:val="24"/>
              </w:rPr>
            </w:pPr>
          </w:p>
        </w:tc>
      </w:tr>
      <w:tr w:rsidR="0009669E" w:rsidRPr="003A1D4B" w:rsidTr="00274656">
        <w:trPr>
          <w:trHeight w:val="7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Проверка на работоспособность полученных обновлений программного обеспечения сетевых устройств</w:t>
            </w:r>
          </w:p>
          <w:p w:rsidR="0009669E" w:rsidRPr="00CE3CCD" w:rsidRDefault="0009669E" w:rsidP="00274656">
            <w:pPr>
              <w:rPr>
                <w:sz w:val="24"/>
                <w:szCs w:val="24"/>
              </w:rPr>
            </w:pPr>
          </w:p>
        </w:tc>
      </w:tr>
      <w:tr w:rsidR="0009669E" w:rsidRPr="003A1D4B" w:rsidTr="00274656">
        <w:trPr>
          <w:trHeight w:val="194"/>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Проверка работоспособности программного обеспечения сетевых устройств после установки обновлений согласно инструкции</w:t>
            </w:r>
          </w:p>
          <w:p w:rsidR="0009669E" w:rsidRPr="00CE3CCD" w:rsidRDefault="0009669E" w:rsidP="00274656">
            <w:pPr>
              <w:rPr>
                <w:sz w:val="24"/>
                <w:szCs w:val="24"/>
              </w:rPr>
            </w:pPr>
          </w:p>
        </w:tc>
      </w:tr>
      <w:tr w:rsidR="0009669E" w:rsidRPr="003A1D4B" w:rsidTr="00274656">
        <w:trPr>
          <w:trHeight w:val="7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Выполнение резервного копирования программного обеспечения сетевых устройств перед установкой обновления согласно инструкции</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Внесение записей в информаци</w:t>
            </w:r>
            <w:r w:rsidRPr="00CE3CCD">
              <w:rPr>
                <w:sz w:val="24"/>
                <w:szCs w:val="24"/>
              </w:rPr>
              <w:lastRenderedPageBreak/>
              <w:t>онную систему контроля за профилактическим обслуживанием о выполненном обновлении сетевых устройств</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Выполнение обновления программного обеспечения сетевых устройств согласно инструкции и графику</w:t>
            </w:r>
          </w:p>
        </w:tc>
      </w:tr>
      <w:tr w:rsidR="0009669E" w:rsidRPr="003A1D4B" w:rsidTr="00D50052">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Выполнение экстренного обновления программного обеспечения сетевых устройств при необходимости</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Умения:</w:t>
            </w:r>
          </w:p>
          <w:p w:rsidR="0009669E" w:rsidRPr="003A1D4B" w:rsidRDefault="0009669E" w:rsidP="00274656">
            <w:pPr>
              <w:jc w:val="both"/>
              <w:rPr>
                <w:sz w:val="24"/>
                <w:szCs w:val="24"/>
              </w:rPr>
            </w:pPr>
            <w:r w:rsidRPr="00CE3CCD">
              <w:rPr>
                <w:sz w:val="24"/>
                <w:szCs w:val="24"/>
              </w:rPr>
              <w:t>Обновлять программное обеспечение сетевых устройств</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Осуществлять резервное копирование программного обеспечения сетевых устройств</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Работать с системой контроля за профилактическим обслуживанием</w:t>
            </w:r>
          </w:p>
        </w:tc>
      </w:tr>
      <w:tr w:rsidR="0009669E" w:rsidRPr="003A1D4B" w:rsidTr="00274656">
        <w:trPr>
          <w:trHeight w:val="44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3A1D4B">
              <w:rPr>
                <w:b/>
                <w:sz w:val="24"/>
                <w:szCs w:val="24"/>
              </w:rPr>
              <w:t>Знания:</w:t>
            </w:r>
          </w:p>
          <w:p w:rsidR="0009669E" w:rsidRPr="003A1D4B" w:rsidRDefault="0009669E" w:rsidP="00274656">
            <w:pPr>
              <w:jc w:val="both"/>
              <w:rPr>
                <w:b/>
                <w:sz w:val="24"/>
                <w:szCs w:val="24"/>
              </w:rPr>
            </w:pPr>
            <w:r w:rsidRPr="00CE3CCD">
              <w:rPr>
                <w:sz w:val="24"/>
                <w:szCs w:val="24"/>
              </w:rPr>
              <w:t>Процедуры обновления программного обеспечения сетевых устройств, принятые в организации</w:t>
            </w:r>
          </w:p>
        </w:tc>
      </w:tr>
      <w:tr w:rsidR="0009669E" w:rsidRPr="003A1D4B" w:rsidTr="00274656">
        <w:trPr>
          <w:trHeight w:val="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Стандарты обновления программного обеспечения сетевых устройств</w:t>
            </w:r>
          </w:p>
        </w:tc>
      </w:tr>
      <w:tr w:rsidR="0009669E" w:rsidRPr="003A1D4B" w:rsidTr="00274656">
        <w:trPr>
          <w:trHeight w:val="1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Лицензионные требования по настройке обновляемого программного обеспечения сетевых устройств</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Основы архитектуры, устройства и функционирования вычислительных систем</w:t>
            </w:r>
          </w:p>
        </w:tc>
      </w:tr>
      <w:tr w:rsidR="0009669E" w:rsidRPr="003A1D4B" w:rsidTr="00274656">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Принципы организации, состав и схемы работы операционных систем сетевых устройств информационно-коммуникационных систем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Стандарты информационного взаимодействия информационных систем</w:t>
            </w:r>
          </w:p>
        </w:tc>
      </w:tr>
      <w:tr w:rsidR="0009669E" w:rsidRPr="003A1D4B" w:rsidTr="00274656">
        <w:trPr>
          <w:trHeight w:val="1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Отраслевые нормативные правовые акты</w:t>
            </w:r>
          </w:p>
        </w:tc>
      </w:tr>
      <w:tr w:rsidR="0009669E" w:rsidRPr="003A1D4B" w:rsidTr="00D50052">
        <w:trPr>
          <w:trHeight w:val="174"/>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Требования охраны труда при работе с аппаратными, программно-аппаратными и программными средствами администрируемой информационно-коммуникационной системы</w:t>
            </w:r>
          </w:p>
        </w:tc>
      </w:tr>
    </w:tbl>
    <w:p w:rsidR="00925EF5" w:rsidRPr="003A1D4B" w:rsidRDefault="00925EF5" w:rsidP="00596018">
      <w:pPr>
        <w:spacing w:before="90"/>
        <w:ind w:right="4413" w:firstLine="567"/>
        <w:jc w:val="center"/>
        <w:rPr>
          <w:b/>
          <w:sz w:val="24"/>
        </w:rPr>
        <w:sectPr w:rsidR="00925EF5" w:rsidRPr="003A1D4B" w:rsidSect="00925EF5">
          <w:headerReference w:type="default" r:id="rId10"/>
          <w:pgSz w:w="11910" w:h="16840"/>
          <w:pgMar w:top="459" w:right="278" w:bottom="919" w:left="1140" w:header="714" w:footer="0" w:gutter="0"/>
          <w:cols w:space="720"/>
        </w:sectPr>
      </w:pPr>
    </w:p>
    <w:p w:rsidR="0062367E" w:rsidRPr="003A1D4B" w:rsidRDefault="0062367E" w:rsidP="00095B4D">
      <w:pPr>
        <w:spacing w:before="90"/>
        <w:ind w:right="4413" w:firstLine="567"/>
        <w:jc w:val="center"/>
        <w:rPr>
          <w:b/>
          <w:sz w:val="24"/>
        </w:rPr>
      </w:pPr>
      <w:r w:rsidRPr="003A1D4B">
        <w:rPr>
          <w:b/>
          <w:sz w:val="24"/>
        </w:rPr>
        <w:lastRenderedPageBreak/>
        <w:t>РАЗДЕЛ 5. СТРУКТУРА ОБРАЗОВАТЕЛЬНОЙ ПРОГРАММЫ</w:t>
      </w:r>
    </w:p>
    <w:p w:rsidR="0062367E" w:rsidRPr="003A1D4B" w:rsidRDefault="0062367E" w:rsidP="00095B4D">
      <w:pPr>
        <w:pStyle w:val="a3"/>
        <w:spacing w:before="9"/>
        <w:ind w:firstLine="567"/>
        <w:jc w:val="center"/>
        <w:rPr>
          <w:b/>
          <w:sz w:val="32"/>
        </w:rPr>
      </w:pPr>
    </w:p>
    <w:p w:rsidR="0062367E" w:rsidRPr="003A1D4B" w:rsidRDefault="0062367E" w:rsidP="00596018">
      <w:pPr>
        <w:ind w:firstLine="567"/>
        <w:rPr>
          <w:sz w:val="24"/>
        </w:rPr>
      </w:pPr>
      <w:r w:rsidRPr="003A1D4B">
        <w:rPr>
          <w:sz w:val="24"/>
        </w:rPr>
        <w:t xml:space="preserve">5.1.1. Учебный план по программе подготовки </w:t>
      </w:r>
      <w:r w:rsidRPr="003A1D4B">
        <w:rPr>
          <w:i/>
          <w:sz w:val="24"/>
        </w:rPr>
        <w:t>специалистов среднего звена (ППССЗ</w:t>
      </w:r>
      <w:r w:rsidR="005255EC" w:rsidRPr="003A1D4B">
        <w:rPr>
          <w:i/>
          <w:sz w:val="24"/>
        </w:rPr>
        <w:t xml:space="preserve">) </w:t>
      </w:r>
      <w:r w:rsidR="005255EC" w:rsidRPr="003A1D4B">
        <w:rPr>
          <w:sz w:val="24"/>
        </w:rPr>
        <w:t>43.02.15Поварское и кондитерское дело</w:t>
      </w:r>
    </w:p>
    <w:p w:rsidR="0062367E" w:rsidRPr="003A1D4B" w:rsidRDefault="0062367E" w:rsidP="00596018">
      <w:pPr>
        <w:pStyle w:val="a3"/>
        <w:spacing w:before="2"/>
        <w:ind w:firstLine="567"/>
        <w:rPr>
          <w:i/>
          <w:sz w:val="2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0"/>
        <w:gridCol w:w="4966"/>
        <w:gridCol w:w="2767"/>
        <w:gridCol w:w="3245"/>
        <w:gridCol w:w="2777"/>
      </w:tblGrid>
      <w:tr w:rsidR="0062367E" w:rsidRPr="00F81CC2" w:rsidTr="00CE37DE">
        <w:trPr>
          <w:trHeight w:val="1517"/>
        </w:trPr>
        <w:tc>
          <w:tcPr>
            <w:tcW w:w="1380" w:type="dxa"/>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pPr>
            <w:r w:rsidRPr="00F81CC2">
              <w:t>Индекс</w:t>
            </w:r>
          </w:p>
        </w:tc>
        <w:tc>
          <w:tcPr>
            <w:tcW w:w="4966" w:type="dxa"/>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pPr>
            <w:r w:rsidRPr="00F81CC2">
              <w:t>Наименование</w:t>
            </w:r>
          </w:p>
        </w:tc>
        <w:tc>
          <w:tcPr>
            <w:tcW w:w="2767"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151"/>
              <w:jc w:val="center"/>
            </w:pPr>
            <w:r w:rsidRPr="00F81CC2">
              <w:t>Всего – с учетом интенсификации до 40%, ак.ч.</w:t>
            </w:r>
          </w:p>
        </w:tc>
        <w:tc>
          <w:tcPr>
            <w:tcW w:w="3245"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159"/>
              <w:jc w:val="center"/>
            </w:pPr>
            <w:r w:rsidRPr="00F81CC2">
              <w:t>В т.ч. в форме практической подготовки, ак.ч.</w:t>
            </w:r>
          </w:p>
        </w:tc>
        <w:tc>
          <w:tcPr>
            <w:tcW w:w="2777"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9"/>
              <w:jc w:val="center"/>
              <w:rPr>
                <w:i/>
              </w:rPr>
            </w:pPr>
          </w:p>
          <w:p w:rsidR="0062367E" w:rsidRPr="00F81CC2" w:rsidRDefault="0062367E" w:rsidP="00980CED">
            <w:pPr>
              <w:pStyle w:val="TableParagraph"/>
              <w:jc w:val="center"/>
            </w:pPr>
            <w:r w:rsidRPr="00F81CC2">
              <w:t>Рекомендуемый курс изучения</w:t>
            </w:r>
          </w:p>
        </w:tc>
      </w:tr>
      <w:tr w:rsidR="0062367E" w:rsidRPr="00F81CC2" w:rsidTr="007D3603">
        <w:trPr>
          <w:trHeight w:val="275"/>
        </w:trPr>
        <w:tc>
          <w:tcPr>
            <w:tcW w:w="1380" w:type="dxa"/>
          </w:tcPr>
          <w:p w:rsidR="0062367E" w:rsidRPr="00F81CC2" w:rsidRDefault="0062367E" w:rsidP="007D3603">
            <w:pPr>
              <w:pStyle w:val="TableParagraph"/>
            </w:pPr>
            <w:r w:rsidRPr="00F81CC2">
              <w:t>1</w:t>
            </w:r>
          </w:p>
        </w:tc>
        <w:tc>
          <w:tcPr>
            <w:tcW w:w="4966" w:type="dxa"/>
          </w:tcPr>
          <w:p w:rsidR="0062367E" w:rsidRPr="00F81CC2" w:rsidRDefault="0062367E" w:rsidP="007D3603">
            <w:pPr>
              <w:pStyle w:val="TableParagraph"/>
            </w:pPr>
            <w:r w:rsidRPr="00F81CC2">
              <w:t>2</w:t>
            </w:r>
          </w:p>
        </w:tc>
        <w:tc>
          <w:tcPr>
            <w:tcW w:w="2767" w:type="dxa"/>
          </w:tcPr>
          <w:p w:rsidR="0062367E" w:rsidRPr="00F81CC2" w:rsidRDefault="0062367E" w:rsidP="007D3603">
            <w:pPr>
              <w:pStyle w:val="TableParagraph"/>
            </w:pPr>
            <w:r w:rsidRPr="00F81CC2">
              <w:t>3</w:t>
            </w:r>
          </w:p>
        </w:tc>
        <w:tc>
          <w:tcPr>
            <w:tcW w:w="3245" w:type="dxa"/>
          </w:tcPr>
          <w:p w:rsidR="0062367E" w:rsidRPr="00F81CC2" w:rsidRDefault="0062367E" w:rsidP="007D3603">
            <w:pPr>
              <w:pStyle w:val="TableParagraph"/>
            </w:pPr>
            <w:r w:rsidRPr="00F81CC2">
              <w:t>4</w:t>
            </w:r>
          </w:p>
        </w:tc>
        <w:tc>
          <w:tcPr>
            <w:tcW w:w="2777" w:type="dxa"/>
          </w:tcPr>
          <w:p w:rsidR="0062367E" w:rsidRPr="00F81CC2" w:rsidRDefault="0062367E" w:rsidP="007D3603">
            <w:pPr>
              <w:pStyle w:val="TableParagraph"/>
            </w:pPr>
            <w:r w:rsidRPr="00F81CC2">
              <w:t>5</w:t>
            </w:r>
          </w:p>
        </w:tc>
      </w:tr>
      <w:tr w:rsidR="0062367E" w:rsidRPr="00F81CC2" w:rsidTr="007D3603">
        <w:trPr>
          <w:trHeight w:val="278"/>
        </w:trPr>
        <w:tc>
          <w:tcPr>
            <w:tcW w:w="1380" w:type="dxa"/>
          </w:tcPr>
          <w:p w:rsidR="0062367E" w:rsidRPr="00F81CC2" w:rsidRDefault="0062367E" w:rsidP="007D3603">
            <w:pPr>
              <w:pStyle w:val="TableParagraph"/>
            </w:pPr>
          </w:p>
        </w:tc>
        <w:tc>
          <w:tcPr>
            <w:tcW w:w="13755" w:type="dxa"/>
            <w:gridSpan w:val="4"/>
          </w:tcPr>
          <w:p w:rsidR="0062367E" w:rsidRPr="00F81CC2" w:rsidRDefault="0062367E" w:rsidP="007D3603">
            <w:pPr>
              <w:pStyle w:val="TableParagraph"/>
              <w:spacing w:before="24"/>
              <w:rPr>
                <w:b/>
              </w:rPr>
            </w:pPr>
            <w:r w:rsidRPr="00F81CC2">
              <w:rPr>
                <w:b/>
              </w:rPr>
              <w:t>Обязательная часть образовательной программы</w:t>
            </w:r>
          </w:p>
        </w:tc>
      </w:tr>
      <w:tr w:rsidR="0034337A" w:rsidRPr="00F81CC2" w:rsidTr="007D3603">
        <w:trPr>
          <w:trHeight w:val="251"/>
        </w:trPr>
        <w:tc>
          <w:tcPr>
            <w:tcW w:w="1380" w:type="dxa"/>
          </w:tcPr>
          <w:p w:rsidR="0034337A" w:rsidRPr="00F81CC2" w:rsidRDefault="0061712F" w:rsidP="007D3603">
            <w:pPr>
              <w:pStyle w:val="TableParagraph"/>
              <w:spacing w:before="17"/>
              <w:rPr>
                <w:b/>
              </w:rPr>
            </w:pPr>
            <w:r w:rsidRPr="00F81CC2">
              <w:rPr>
                <w:b/>
              </w:rPr>
              <w:t>ООД.00</w:t>
            </w:r>
          </w:p>
        </w:tc>
        <w:tc>
          <w:tcPr>
            <w:tcW w:w="4966" w:type="dxa"/>
          </w:tcPr>
          <w:p w:rsidR="0034337A" w:rsidRPr="00F81CC2" w:rsidRDefault="0034337A" w:rsidP="007D3603">
            <w:pPr>
              <w:pStyle w:val="TableParagraph"/>
              <w:spacing w:before="10"/>
              <w:rPr>
                <w:b/>
              </w:rPr>
            </w:pPr>
            <w:r w:rsidRPr="00F81CC2">
              <w:rPr>
                <w:b/>
              </w:rPr>
              <w:t>Блок ООД</w:t>
            </w:r>
          </w:p>
        </w:tc>
        <w:tc>
          <w:tcPr>
            <w:tcW w:w="2767" w:type="dxa"/>
          </w:tcPr>
          <w:p w:rsidR="0034337A" w:rsidRPr="00F81CC2" w:rsidRDefault="0034337A" w:rsidP="007D3603">
            <w:pPr>
              <w:pStyle w:val="TableParagraph"/>
              <w:spacing w:before="29"/>
              <w:rPr>
                <w:b/>
                <w:position w:val="-7"/>
              </w:rPr>
            </w:pPr>
            <w:r w:rsidRPr="00F81CC2">
              <w:rPr>
                <w:b/>
                <w:position w:val="-7"/>
              </w:rPr>
              <w:t>1476</w:t>
            </w:r>
          </w:p>
        </w:tc>
        <w:tc>
          <w:tcPr>
            <w:tcW w:w="3245" w:type="dxa"/>
          </w:tcPr>
          <w:p w:rsidR="0034337A" w:rsidRPr="00F81CC2" w:rsidRDefault="0034337A" w:rsidP="007D3603">
            <w:pPr>
              <w:pStyle w:val="TableParagraph"/>
              <w:spacing w:before="10"/>
              <w:rPr>
                <w:b/>
              </w:rPr>
            </w:pPr>
            <w:r w:rsidRPr="00F81CC2">
              <w:rPr>
                <w:b/>
              </w:rPr>
              <w:t>0</w:t>
            </w:r>
          </w:p>
        </w:tc>
        <w:tc>
          <w:tcPr>
            <w:tcW w:w="2777" w:type="dxa"/>
          </w:tcPr>
          <w:p w:rsidR="0034337A" w:rsidRPr="00F81CC2" w:rsidRDefault="0034337A" w:rsidP="007D3603">
            <w:pPr>
              <w:pStyle w:val="TableParagraph"/>
              <w:spacing w:before="10"/>
              <w:rPr>
                <w:b/>
              </w:rPr>
            </w:pPr>
            <w:r w:rsidRPr="00F81CC2">
              <w:rPr>
                <w:b/>
              </w:rPr>
              <w:t>1</w:t>
            </w:r>
          </w:p>
        </w:tc>
      </w:tr>
      <w:tr w:rsidR="0062367E" w:rsidRPr="00F81CC2" w:rsidTr="007D3603">
        <w:trPr>
          <w:trHeight w:val="251"/>
        </w:trPr>
        <w:tc>
          <w:tcPr>
            <w:tcW w:w="1380" w:type="dxa"/>
          </w:tcPr>
          <w:p w:rsidR="0062367E" w:rsidRPr="00F81CC2" w:rsidRDefault="00631F6E" w:rsidP="007D3603">
            <w:pPr>
              <w:pStyle w:val="TableParagraph"/>
              <w:spacing w:before="17"/>
            </w:pPr>
            <w:r w:rsidRPr="00F81CC2">
              <w:rPr>
                <w:b/>
              </w:rPr>
              <w:t>СГ</w:t>
            </w:r>
            <w:r w:rsidR="0062367E" w:rsidRPr="00F81CC2">
              <w:rPr>
                <w:b/>
              </w:rPr>
              <w:t>.00</w:t>
            </w:r>
          </w:p>
        </w:tc>
        <w:tc>
          <w:tcPr>
            <w:tcW w:w="4966" w:type="dxa"/>
          </w:tcPr>
          <w:p w:rsidR="0062367E" w:rsidRPr="00F81CC2" w:rsidRDefault="00631F6E" w:rsidP="007D3603">
            <w:pPr>
              <w:pStyle w:val="TableParagraph"/>
              <w:spacing w:before="10"/>
              <w:rPr>
                <w:b/>
              </w:rPr>
            </w:pPr>
            <w:r w:rsidRPr="00F81CC2">
              <w:rPr>
                <w:b/>
              </w:rPr>
              <w:t>С</w:t>
            </w:r>
            <w:r w:rsidR="0062367E" w:rsidRPr="00F81CC2">
              <w:rPr>
                <w:b/>
              </w:rPr>
              <w:t>оциально-</w:t>
            </w:r>
            <w:r w:rsidRPr="00F81CC2">
              <w:rPr>
                <w:b/>
              </w:rPr>
              <w:t>гуманитарный цикл</w:t>
            </w:r>
          </w:p>
        </w:tc>
        <w:tc>
          <w:tcPr>
            <w:tcW w:w="2767" w:type="dxa"/>
          </w:tcPr>
          <w:p w:rsidR="0062367E" w:rsidRPr="00F81CC2" w:rsidRDefault="00631F6E" w:rsidP="007D3603">
            <w:pPr>
              <w:pStyle w:val="TableParagraph"/>
              <w:spacing w:before="29"/>
            </w:pPr>
            <w:r w:rsidRPr="00F81CC2">
              <w:rPr>
                <w:b/>
                <w:position w:val="-7"/>
              </w:rPr>
              <w:t>204</w:t>
            </w:r>
          </w:p>
        </w:tc>
        <w:tc>
          <w:tcPr>
            <w:tcW w:w="3245" w:type="dxa"/>
          </w:tcPr>
          <w:p w:rsidR="0062367E" w:rsidRPr="00F81CC2" w:rsidRDefault="00631F6E" w:rsidP="007D3603">
            <w:pPr>
              <w:pStyle w:val="TableParagraph"/>
              <w:spacing w:before="10"/>
              <w:rPr>
                <w:b/>
              </w:rPr>
            </w:pPr>
            <w:r w:rsidRPr="00F81CC2">
              <w:rPr>
                <w:b/>
              </w:rPr>
              <w:t>128</w:t>
            </w:r>
          </w:p>
        </w:tc>
        <w:tc>
          <w:tcPr>
            <w:tcW w:w="2777" w:type="dxa"/>
          </w:tcPr>
          <w:p w:rsidR="0062367E" w:rsidRPr="00F81CC2" w:rsidRDefault="00631F6E" w:rsidP="007D3603">
            <w:pPr>
              <w:pStyle w:val="TableParagraph"/>
              <w:spacing w:before="10"/>
              <w:rPr>
                <w:b/>
              </w:rPr>
            </w:pPr>
            <w:r w:rsidRPr="00F81CC2">
              <w:rPr>
                <w:b/>
              </w:rPr>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62367E" w:rsidRPr="00F81CC2">
              <w:t>.01</w:t>
            </w:r>
          </w:p>
        </w:tc>
        <w:tc>
          <w:tcPr>
            <w:tcW w:w="4966" w:type="dxa"/>
          </w:tcPr>
          <w:p w:rsidR="0062367E" w:rsidRPr="00F81CC2" w:rsidRDefault="00631F6E" w:rsidP="007D3603">
            <w:pPr>
              <w:pStyle w:val="TableParagraph"/>
            </w:pPr>
            <w:r w:rsidRPr="00F81CC2">
              <w:t>История России</w:t>
            </w:r>
          </w:p>
        </w:tc>
        <w:tc>
          <w:tcPr>
            <w:tcW w:w="2767" w:type="dxa"/>
          </w:tcPr>
          <w:p w:rsidR="0062367E" w:rsidRPr="00F81CC2" w:rsidRDefault="00711297" w:rsidP="007D3603">
            <w:pPr>
              <w:pStyle w:val="TableParagraph"/>
            </w:pPr>
            <w:r w:rsidRPr="00F81CC2">
              <w:t>36</w:t>
            </w:r>
          </w:p>
        </w:tc>
        <w:tc>
          <w:tcPr>
            <w:tcW w:w="3245" w:type="dxa"/>
          </w:tcPr>
          <w:p w:rsidR="0062367E" w:rsidRPr="00F81CC2" w:rsidRDefault="00711297" w:rsidP="007D3603">
            <w:pPr>
              <w:pStyle w:val="TableParagraph"/>
            </w:pPr>
            <w:r w:rsidRPr="00F81CC2">
              <w:t>0</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62367E" w:rsidRPr="00F81CC2">
              <w:t>.02</w:t>
            </w:r>
          </w:p>
        </w:tc>
        <w:tc>
          <w:tcPr>
            <w:tcW w:w="4966" w:type="dxa"/>
          </w:tcPr>
          <w:p w:rsidR="0062367E" w:rsidRPr="00F81CC2" w:rsidRDefault="00631F6E" w:rsidP="007D3603">
            <w:pPr>
              <w:pStyle w:val="TableParagraph"/>
            </w:pPr>
            <w:r w:rsidRPr="00F81CC2">
              <w:t>Иностранный язык в профессиональной деятельности</w:t>
            </w:r>
          </w:p>
        </w:tc>
        <w:tc>
          <w:tcPr>
            <w:tcW w:w="2767" w:type="dxa"/>
          </w:tcPr>
          <w:p w:rsidR="0062367E" w:rsidRPr="00F81CC2" w:rsidRDefault="00631F6E" w:rsidP="007D3603">
            <w:pPr>
              <w:pStyle w:val="TableParagraph"/>
            </w:pPr>
            <w:r w:rsidRPr="00F81CC2">
              <w:t>48</w:t>
            </w:r>
          </w:p>
        </w:tc>
        <w:tc>
          <w:tcPr>
            <w:tcW w:w="3245" w:type="dxa"/>
          </w:tcPr>
          <w:p w:rsidR="0062367E" w:rsidRPr="00F81CC2" w:rsidRDefault="00631F6E" w:rsidP="007D3603">
            <w:pPr>
              <w:pStyle w:val="TableParagraph"/>
            </w:pPr>
            <w:r w:rsidRPr="00F81CC2">
              <w:t>46</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711297" w:rsidRPr="00F81CC2">
              <w:t>.03</w:t>
            </w:r>
          </w:p>
        </w:tc>
        <w:tc>
          <w:tcPr>
            <w:tcW w:w="4966" w:type="dxa"/>
          </w:tcPr>
          <w:p w:rsidR="0062367E" w:rsidRPr="00F81CC2" w:rsidRDefault="00631F6E" w:rsidP="007D3603">
            <w:pPr>
              <w:pStyle w:val="TableParagraph"/>
            </w:pPr>
            <w:r w:rsidRPr="00F81CC2">
              <w:t>Безопасность жизнедеятельности</w:t>
            </w:r>
          </w:p>
        </w:tc>
        <w:tc>
          <w:tcPr>
            <w:tcW w:w="2767" w:type="dxa"/>
          </w:tcPr>
          <w:p w:rsidR="0062367E" w:rsidRPr="00F81CC2" w:rsidRDefault="00631F6E" w:rsidP="007D3603">
            <w:pPr>
              <w:pStyle w:val="TableParagraph"/>
            </w:pPr>
            <w:r w:rsidRPr="00F81CC2">
              <w:t>3</w:t>
            </w:r>
            <w:r w:rsidR="00711297" w:rsidRPr="00F81CC2">
              <w:t>6</w:t>
            </w:r>
          </w:p>
        </w:tc>
        <w:tc>
          <w:tcPr>
            <w:tcW w:w="3245" w:type="dxa"/>
          </w:tcPr>
          <w:p w:rsidR="0062367E" w:rsidRPr="00F81CC2" w:rsidRDefault="00631F6E" w:rsidP="007D3603">
            <w:pPr>
              <w:pStyle w:val="TableParagraph"/>
            </w:pPr>
            <w:r w:rsidRPr="00F81CC2">
              <w:t>24</w:t>
            </w:r>
          </w:p>
        </w:tc>
        <w:tc>
          <w:tcPr>
            <w:tcW w:w="2777" w:type="dxa"/>
          </w:tcPr>
          <w:p w:rsidR="0062367E" w:rsidRPr="00F81CC2" w:rsidRDefault="00711297" w:rsidP="007D3603">
            <w:pPr>
              <w:pStyle w:val="TableParagraph"/>
            </w:pPr>
            <w:r w:rsidRPr="00F81CC2">
              <w:t>2</w:t>
            </w:r>
          </w:p>
        </w:tc>
      </w:tr>
      <w:tr w:rsidR="00711297" w:rsidRPr="00F81CC2" w:rsidTr="007D3603">
        <w:trPr>
          <w:trHeight w:val="230"/>
        </w:trPr>
        <w:tc>
          <w:tcPr>
            <w:tcW w:w="1380" w:type="dxa"/>
          </w:tcPr>
          <w:p w:rsidR="00711297" w:rsidRPr="00F81CC2" w:rsidRDefault="00631F6E" w:rsidP="007D3603">
            <w:pPr>
              <w:pStyle w:val="TableParagraph"/>
            </w:pPr>
            <w:r w:rsidRPr="00F81CC2">
              <w:t>СГ</w:t>
            </w:r>
            <w:r w:rsidR="00711297" w:rsidRPr="00F81CC2">
              <w:t>.04</w:t>
            </w:r>
          </w:p>
        </w:tc>
        <w:tc>
          <w:tcPr>
            <w:tcW w:w="4966" w:type="dxa"/>
          </w:tcPr>
          <w:p w:rsidR="00711297" w:rsidRPr="00F81CC2" w:rsidRDefault="00711297" w:rsidP="007D3603">
            <w:pPr>
              <w:pStyle w:val="TableParagraph"/>
            </w:pPr>
            <w:r w:rsidRPr="00F81CC2">
              <w:t>Физическая культура</w:t>
            </w:r>
          </w:p>
        </w:tc>
        <w:tc>
          <w:tcPr>
            <w:tcW w:w="2767" w:type="dxa"/>
          </w:tcPr>
          <w:p w:rsidR="00711297" w:rsidRPr="00F81CC2" w:rsidRDefault="00631F6E" w:rsidP="007D3603">
            <w:pPr>
              <w:pStyle w:val="TableParagraph"/>
            </w:pPr>
            <w:r w:rsidRPr="00F81CC2">
              <w:t>48</w:t>
            </w:r>
          </w:p>
        </w:tc>
        <w:tc>
          <w:tcPr>
            <w:tcW w:w="3245" w:type="dxa"/>
          </w:tcPr>
          <w:p w:rsidR="00711297" w:rsidRPr="00F81CC2" w:rsidRDefault="00631F6E" w:rsidP="007D3603">
            <w:pPr>
              <w:pStyle w:val="TableParagraph"/>
            </w:pPr>
            <w:r w:rsidRPr="00F81CC2">
              <w:t>46</w:t>
            </w:r>
          </w:p>
        </w:tc>
        <w:tc>
          <w:tcPr>
            <w:tcW w:w="2777" w:type="dxa"/>
          </w:tcPr>
          <w:p w:rsidR="00711297" w:rsidRPr="00F81CC2" w:rsidRDefault="00631F6E" w:rsidP="007D3603">
            <w:pPr>
              <w:pStyle w:val="TableParagraph"/>
            </w:pPr>
            <w:r w:rsidRPr="00F81CC2">
              <w:t>2</w:t>
            </w:r>
          </w:p>
        </w:tc>
      </w:tr>
      <w:tr w:rsidR="00711297" w:rsidRPr="00F81CC2" w:rsidTr="007D3603">
        <w:trPr>
          <w:trHeight w:val="230"/>
        </w:trPr>
        <w:tc>
          <w:tcPr>
            <w:tcW w:w="1380" w:type="dxa"/>
          </w:tcPr>
          <w:p w:rsidR="00711297" w:rsidRPr="00F81CC2" w:rsidRDefault="00631F6E" w:rsidP="007D3603">
            <w:pPr>
              <w:pStyle w:val="TableParagraph"/>
            </w:pPr>
            <w:r w:rsidRPr="00F81CC2">
              <w:t>СГ</w:t>
            </w:r>
            <w:r w:rsidR="00711297" w:rsidRPr="00F81CC2">
              <w:t>.05</w:t>
            </w:r>
          </w:p>
        </w:tc>
        <w:tc>
          <w:tcPr>
            <w:tcW w:w="4966" w:type="dxa"/>
          </w:tcPr>
          <w:p w:rsidR="00711297" w:rsidRPr="00F81CC2" w:rsidRDefault="00631F6E" w:rsidP="007D3603">
            <w:pPr>
              <w:pStyle w:val="TableParagraph"/>
            </w:pPr>
            <w:r w:rsidRPr="00F81CC2">
              <w:t>Основы финансовой грамотности</w:t>
            </w:r>
          </w:p>
        </w:tc>
        <w:tc>
          <w:tcPr>
            <w:tcW w:w="2767" w:type="dxa"/>
          </w:tcPr>
          <w:p w:rsidR="00711297" w:rsidRPr="00F81CC2" w:rsidRDefault="00631F6E" w:rsidP="007D3603">
            <w:pPr>
              <w:pStyle w:val="TableParagraph"/>
            </w:pPr>
            <w:r w:rsidRPr="00F81CC2">
              <w:t>36</w:t>
            </w:r>
          </w:p>
        </w:tc>
        <w:tc>
          <w:tcPr>
            <w:tcW w:w="3245" w:type="dxa"/>
          </w:tcPr>
          <w:p w:rsidR="00711297" w:rsidRPr="00F81CC2" w:rsidRDefault="00631F6E" w:rsidP="007D3603">
            <w:pPr>
              <w:pStyle w:val="TableParagraph"/>
            </w:pPr>
            <w:r w:rsidRPr="00F81CC2">
              <w:t>12</w:t>
            </w:r>
          </w:p>
        </w:tc>
        <w:tc>
          <w:tcPr>
            <w:tcW w:w="2777" w:type="dxa"/>
          </w:tcPr>
          <w:p w:rsidR="00711297" w:rsidRPr="00F81CC2" w:rsidRDefault="00711297"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ОПБ</w:t>
            </w:r>
          </w:p>
        </w:tc>
        <w:tc>
          <w:tcPr>
            <w:tcW w:w="4966" w:type="dxa"/>
          </w:tcPr>
          <w:p w:rsidR="0062367E" w:rsidRPr="00F81CC2" w:rsidRDefault="0062367E" w:rsidP="007D3603">
            <w:pPr>
              <w:pStyle w:val="TableParagraph"/>
              <w:rPr>
                <w:b/>
              </w:rPr>
            </w:pPr>
            <w:r w:rsidRPr="00F81CC2">
              <w:rPr>
                <w:b/>
              </w:rPr>
              <w:t>Обязательный профессиональный блок</w:t>
            </w:r>
          </w:p>
        </w:tc>
        <w:tc>
          <w:tcPr>
            <w:tcW w:w="2767" w:type="dxa"/>
          </w:tcPr>
          <w:p w:rsidR="0062367E" w:rsidRPr="00F81CC2" w:rsidRDefault="0062367E" w:rsidP="007D3603">
            <w:pPr>
              <w:pStyle w:val="TableParagraph"/>
              <w:rPr>
                <w:b/>
              </w:rPr>
            </w:pPr>
          </w:p>
        </w:tc>
        <w:tc>
          <w:tcPr>
            <w:tcW w:w="3245" w:type="dxa"/>
          </w:tcPr>
          <w:p w:rsidR="0062367E" w:rsidRPr="00F81CC2" w:rsidRDefault="0062367E" w:rsidP="007D3603">
            <w:pPr>
              <w:pStyle w:val="TableParagraph"/>
              <w:rPr>
                <w:b/>
              </w:rPr>
            </w:pPr>
          </w:p>
        </w:tc>
        <w:tc>
          <w:tcPr>
            <w:tcW w:w="2777" w:type="dxa"/>
          </w:tcPr>
          <w:p w:rsidR="0062367E" w:rsidRPr="00F81CC2" w:rsidRDefault="0062367E" w:rsidP="007D3603">
            <w:pPr>
              <w:pStyle w:val="TableParagraph"/>
            </w:pP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ОП.00</w:t>
            </w:r>
          </w:p>
        </w:tc>
        <w:tc>
          <w:tcPr>
            <w:tcW w:w="4966" w:type="dxa"/>
          </w:tcPr>
          <w:p w:rsidR="0062367E" w:rsidRPr="00F81CC2" w:rsidRDefault="0062367E" w:rsidP="007D3603">
            <w:pPr>
              <w:pStyle w:val="TableParagraph"/>
              <w:rPr>
                <w:b/>
              </w:rPr>
            </w:pPr>
            <w:r w:rsidRPr="00F81CC2">
              <w:rPr>
                <w:b/>
              </w:rPr>
              <w:t>Общепрофессиональный цикл</w:t>
            </w:r>
          </w:p>
        </w:tc>
        <w:tc>
          <w:tcPr>
            <w:tcW w:w="2767" w:type="dxa"/>
          </w:tcPr>
          <w:p w:rsidR="0062367E" w:rsidRPr="00F81CC2" w:rsidRDefault="00631F6E" w:rsidP="007D3603">
            <w:pPr>
              <w:pStyle w:val="TableParagraph"/>
              <w:rPr>
                <w:b/>
              </w:rPr>
            </w:pPr>
            <w:r w:rsidRPr="00F81CC2">
              <w:rPr>
                <w:b/>
              </w:rPr>
              <w:t>144</w:t>
            </w:r>
          </w:p>
        </w:tc>
        <w:tc>
          <w:tcPr>
            <w:tcW w:w="3245" w:type="dxa"/>
          </w:tcPr>
          <w:p w:rsidR="0062367E" w:rsidRPr="00F81CC2" w:rsidRDefault="00631F6E" w:rsidP="007D3603">
            <w:pPr>
              <w:pStyle w:val="TableParagraph"/>
              <w:rPr>
                <w:b/>
              </w:rPr>
            </w:pPr>
            <w:r w:rsidRPr="00F81CC2">
              <w:rPr>
                <w:b/>
              </w:rPr>
              <w:t>72</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 01</w:t>
            </w:r>
          </w:p>
        </w:tc>
        <w:tc>
          <w:tcPr>
            <w:tcW w:w="4966" w:type="dxa"/>
          </w:tcPr>
          <w:p w:rsidR="0062367E" w:rsidRPr="00F81CC2" w:rsidRDefault="009D03A2" w:rsidP="007D3603">
            <w:pPr>
              <w:pStyle w:val="TableParagraph"/>
            </w:pPr>
            <w:r w:rsidRPr="00F81CC2">
              <w:t>Основы электротехники и электроники</w:t>
            </w:r>
          </w:p>
        </w:tc>
        <w:tc>
          <w:tcPr>
            <w:tcW w:w="2767" w:type="dxa"/>
          </w:tcPr>
          <w:p w:rsidR="0062367E" w:rsidRPr="00F81CC2" w:rsidRDefault="009D03A2" w:rsidP="007D3603">
            <w:pPr>
              <w:pStyle w:val="TableParagraph"/>
            </w:pPr>
            <w:r w:rsidRPr="00F81CC2">
              <w:t>72</w:t>
            </w:r>
          </w:p>
        </w:tc>
        <w:tc>
          <w:tcPr>
            <w:tcW w:w="3245" w:type="dxa"/>
          </w:tcPr>
          <w:p w:rsidR="0062367E" w:rsidRPr="00F81CC2" w:rsidRDefault="009D03A2" w:rsidP="007D3603">
            <w:pPr>
              <w:pStyle w:val="TableParagraph"/>
            </w:pPr>
            <w:r w:rsidRPr="00F81CC2">
              <w:t>36</w:t>
            </w:r>
          </w:p>
        </w:tc>
        <w:tc>
          <w:tcPr>
            <w:tcW w:w="2777" w:type="dxa"/>
          </w:tcPr>
          <w:p w:rsidR="0062367E" w:rsidRPr="00F81CC2" w:rsidRDefault="002A343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 02</w:t>
            </w:r>
          </w:p>
        </w:tc>
        <w:tc>
          <w:tcPr>
            <w:tcW w:w="4966" w:type="dxa"/>
          </w:tcPr>
          <w:p w:rsidR="0062367E" w:rsidRPr="00F81CC2" w:rsidRDefault="009D03A2" w:rsidP="007D3603">
            <w:pPr>
              <w:pStyle w:val="TableParagraph"/>
            </w:pPr>
            <w:r w:rsidRPr="00F81CC2">
              <w:t>Информационные технологии</w:t>
            </w:r>
          </w:p>
        </w:tc>
        <w:tc>
          <w:tcPr>
            <w:tcW w:w="2767" w:type="dxa"/>
          </w:tcPr>
          <w:p w:rsidR="0062367E" w:rsidRPr="00F81CC2" w:rsidRDefault="009D03A2" w:rsidP="007D3603">
            <w:pPr>
              <w:pStyle w:val="TableParagraph"/>
            </w:pPr>
            <w:r w:rsidRPr="00F81CC2">
              <w:t>72</w:t>
            </w:r>
          </w:p>
        </w:tc>
        <w:tc>
          <w:tcPr>
            <w:tcW w:w="3245" w:type="dxa"/>
          </w:tcPr>
          <w:p w:rsidR="0062367E" w:rsidRPr="00F81CC2" w:rsidRDefault="009D03A2" w:rsidP="007D3603">
            <w:pPr>
              <w:pStyle w:val="TableParagraph"/>
            </w:pPr>
            <w:r w:rsidRPr="00F81CC2">
              <w:t>36</w:t>
            </w:r>
          </w:p>
        </w:tc>
        <w:tc>
          <w:tcPr>
            <w:tcW w:w="2777" w:type="dxa"/>
          </w:tcPr>
          <w:p w:rsidR="0062367E" w:rsidRPr="00F81CC2" w:rsidRDefault="002A343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ПМ.00</w:t>
            </w:r>
          </w:p>
        </w:tc>
        <w:tc>
          <w:tcPr>
            <w:tcW w:w="4966" w:type="dxa"/>
          </w:tcPr>
          <w:p w:rsidR="0062367E" w:rsidRPr="00F81CC2" w:rsidRDefault="0062367E" w:rsidP="007D3603">
            <w:pPr>
              <w:pStyle w:val="TableParagraph"/>
              <w:rPr>
                <w:b/>
              </w:rPr>
            </w:pPr>
            <w:r w:rsidRPr="00F81CC2">
              <w:rPr>
                <w:b/>
              </w:rPr>
              <w:t>Профессиональный цикл</w:t>
            </w:r>
          </w:p>
        </w:tc>
        <w:tc>
          <w:tcPr>
            <w:tcW w:w="2767" w:type="dxa"/>
          </w:tcPr>
          <w:p w:rsidR="0062367E" w:rsidRPr="00F81CC2" w:rsidRDefault="001B4772" w:rsidP="007D3603">
            <w:pPr>
              <w:pStyle w:val="TableParagraph"/>
              <w:rPr>
                <w:b/>
              </w:rPr>
            </w:pPr>
            <w:r w:rsidRPr="00F81CC2">
              <w:rPr>
                <w:b/>
              </w:rPr>
              <w:t>1848</w:t>
            </w:r>
          </w:p>
        </w:tc>
        <w:tc>
          <w:tcPr>
            <w:tcW w:w="3245" w:type="dxa"/>
          </w:tcPr>
          <w:p w:rsidR="0062367E" w:rsidRPr="00F81CC2" w:rsidRDefault="001B4772" w:rsidP="007D3603">
            <w:pPr>
              <w:pStyle w:val="TableParagraph"/>
              <w:rPr>
                <w:b/>
              </w:rPr>
            </w:pPr>
            <w:r w:rsidRPr="00F81CC2">
              <w:rPr>
                <w:b/>
              </w:rPr>
              <w:t>1220</w:t>
            </w:r>
          </w:p>
        </w:tc>
        <w:tc>
          <w:tcPr>
            <w:tcW w:w="2777" w:type="dxa"/>
          </w:tcPr>
          <w:p w:rsidR="0062367E" w:rsidRPr="00F81CC2" w:rsidRDefault="009D03A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 01</w:t>
            </w:r>
          </w:p>
        </w:tc>
        <w:tc>
          <w:tcPr>
            <w:tcW w:w="4966" w:type="dxa"/>
          </w:tcPr>
          <w:p w:rsidR="0062367E" w:rsidRPr="00F81CC2" w:rsidRDefault="009D03A2" w:rsidP="007D3603">
            <w:pPr>
              <w:pStyle w:val="TableParagraph"/>
            </w:pPr>
            <w:r w:rsidRPr="00F81CC2">
              <w:rPr>
                <w:bCs/>
              </w:rPr>
              <w:t>Документирование состояния инфокоммуникационных систем и их составляющих в процессе наладки и эксплуатации</w:t>
            </w:r>
          </w:p>
        </w:tc>
        <w:tc>
          <w:tcPr>
            <w:tcW w:w="2767" w:type="dxa"/>
          </w:tcPr>
          <w:p w:rsidR="0062367E" w:rsidRPr="00F81CC2" w:rsidRDefault="009D03A2" w:rsidP="007D3603">
            <w:pPr>
              <w:pStyle w:val="TableParagraph"/>
              <w:rPr>
                <w:b/>
              </w:rPr>
            </w:pPr>
            <w:r w:rsidRPr="00F81CC2">
              <w:rPr>
                <w:b/>
              </w:rPr>
              <w:t>264</w:t>
            </w:r>
          </w:p>
        </w:tc>
        <w:tc>
          <w:tcPr>
            <w:tcW w:w="3245" w:type="dxa"/>
          </w:tcPr>
          <w:p w:rsidR="0062367E" w:rsidRPr="00F81CC2" w:rsidRDefault="009D03A2" w:rsidP="007D3603">
            <w:pPr>
              <w:pStyle w:val="TableParagraph"/>
              <w:rPr>
                <w:b/>
              </w:rPr>
            </w:pPr>
            <w:r w:rsidRPr="00F81CC2">
              <w:rPr>
                <w:b/>
              </w:rPr>
              <w:t>204</w:t>
            </w:r>
          </w:p>
        </w:tc>
        <w:tc>
          <w:tcPr>
            <w:tcW w:w="2777" w:type="dxa"/>
          </w:tcPr>
          <w:p w:rsidR="0062367E" w:rsidRPr="00F81CC2" w:rsidRDefault="0057733C"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01.01</w:t>
            </w:r>
          </w:p>
        </w:tc>
        <w:tc>
          <w:tcPr>
            <w:tcW w:w="4966" w:type="dxa"/>
          </w:tcPr>
          <w:p w:rsidR="0066722F" w:rsidRPr="00F81CC2" w:rsidRDefault="0066722F" w:rsidP="007D3603">
            <w:pPr>
              <w:pStyle w:val="TableParagraph"/>
              <w:rPr>
                <w:bCs/>
              </w:rPr>
            </w:pPr>
            <w:r w:rsidRPr="00F81CC2">
              <w:t>Структура и содержание документации на технические и программные средства инфокоммуникационных систем</w:t>
            </w:r>
          </w:p>
        </w:tc>
        <w:tc>
          <w:tcPr>
            <w:tcW w:w="2767" w:type="dxa"/>
          </w:tcPr>
          <w:p w:rsidR="0066722F" w:rsidRPr="00F81CC2" w:rsidRDefault="00F81CC2" w:rsidP="007D3603">
            <w:pPr>
              <w:pStyle w:val="TableParagraph"/>
              <w:rPr>
                <w:b/>
              </w:rPr>
            </w:pPr>
            <w:r w:rsidRPr="00F81CC2">
              <w:rPr>
                <w:b/>
              </w:rPr>
              <w:t>54</w:t>
            </w:r>
          </w:p>
        </w:tc>
        <w:tc>
          <w:tcPr>
            <w:tcW w:w="3245" w:type="dxa"/>
          </w:tcPr>
          <w:p w:rsidR="0066722F" w:rsidRPr="00F81CC2" w:rsidRDefault="00F81CC2" w:rsidP="007D3603">
            <w:pPr>
              <w:pStyle w:val="TableParagraph"/>
              <w:rPr>
                <w:b/>
              </w:rPr>
            </w:pPr>
            <w:r w:rsidRPr="00F81CC2">
              <w:rPr>
                <w:b/>
              </w:rPr>
              <w:t>30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01.02</w:t>
            </w:r>
          </w:p>
        </w:tc>
        <w:tc>
          <w:tcPr>
            <w:tcW w:w="4966" w:type="dxa"/>
          </w:tcPr>
          <w:p w:rsidR="0066722F" w:rsidRPr="00F81CC2" w:rsidRDefault="0066722F" w:rsidP="007D3603">
            <w:pPr>
              <w:pStyle w:val="TableParagraph"/>
              <w:rPr>
                <w:bCs/>
              </w:rPr>
            </w:pPr>
            <w:r w:rsidRPr="00F81CC2">
              <w:t>Технологии и инструментарий формирования отчетных документов для инфокоммуникационных систем</w:t>
            </w:r>
          </w:p>
        </w:tc>
        <w:tc>
          <w:tcPr>
            <w:tcW w:w="2767" w:type="dxa"/>
          </w:tcPr>
          <w:p w:rsidR="0066722F" w:rsidRPr="00F81CC2" w:rsidRDefault="00F81CC2" w:rsidP="007D3603">
            <w:pPr>
              <w:pStyle w:val="TableParagraph"/>
              <w:rPr>
                <w:b/>
              </w:rPr>
            </w:pPr>
            <w:r w:rsidRPr="00F81CC2">
              <w:rPr>
                <w:b/>
              </w:rPr>
              <w:t>54</w:t>
            </w:r>
          </w:p>
        </w:tc>
        <w:tc>
          <w:tcPr>
            <w:tcW w:w="3245" w:type="dxa"/>
          </w:tcPr>
          <w:p w:rsidR="0066722F" w:rsidRPr="00F81CC2" w:rsidRDefault="00F81CC2" w:rsidP="007D3603">
            <w:pPr>
              <w:pStyle w:val="TableParagraph"/>
              <w:rPr>
                <w:b/>
              </w:rPr>
            </w:pPr>
            <w:r w:rsidRPr="00F81CC2">
              <w:rPr>
                <w:b/>
              </w:rPr>
              <w:t>30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УП 01</w:t>
            </w:r>
          </w:p>
        </w:tc>
        <w:tc>
          <w:tcPr>
            <w:tcW w:w="4966" w:type="dxa"/>
          </w:tcPr>
          <w:p w:rsidR="0066722F" w:rsidRPr="00F81CC2" w:rsidRDefault="00F81CC2" w:rsidP="007D3603">
            <w:pPr>
              <w:pStyle w:val="TableParagraph"/>
              <w:rPr>
                <w:bCs/>
              </w:rPr>
            </w:pPr>
            <w:r w:rsidRPr="00F81CC2">
              <w:rPr>
                <w:bCs/>
              </w:rPr>
              <w:t>Учебная практика</w:t>
            </w:r>
          </w:p>
        </w:tc>
        <w:tc>
          <w:tcPr>
            <w:tcW w:w="2767" w:type="dxa"/>
          </w:tcPr>
          <w:p w:rsidR="0066722F" w:rsidRPr="00F81CC2" w:rsidRDefault="00F81CC2" w:rsidP="007D3603">
            <w:pPr>
              <w:pStyle w:val="TableParagraph"/>
              <w:rPr>
                <w:b/>
              </w:rPr>
            </w:pPr>
            <w:r w:rsidRPr="00F81CC2">
              <w:rPr>
                <w:b/>
              </w:rPr>
              <w:t>36</w:t>
            </w:r>
          </w:p>
        </w:tc>
        <w:tc>
          <w:tcPr>
            <w:tcW w:w="3245" w:type="dxa"/>
          </w:tcPr>
          <w:p w:rsidR="0066722F" w:rsidRPr="00F81CC2" w:rsidRDefault="00F81CC2" w:rsidP="007D3603">
            <w:pPr>
              <w:pStyle w:val="TableParagraph"/>
              <w:rPr>
                <w:b/>
              </w:rPr>
            </w:pPr>
            <w:r w:rsidRPr="00F81CC2">
              <w:rPr>
                <w:b/>
              </w:rPr>
              <w:t>36</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ПП 01</w:t>
            </w:r>
          </w:p>
        </w:tc>
        <w:tc>
          <w:tcPr>
            <w:tcW w:w="4966" w:type="dxa"/>
          </w:tcPr>
          <w:p w:rsidR="0066722F" w:rsidRPr="00F81CC2" w:rsidRDefault="00F81CC2" w:rsidP="007D3603">
            <w:pPr>
              <w:pStyle w:val="TableParagraph"/>
              <w:rPr>
                <w:bCs/>
              </w:rPr>
            </w:pPr>
            <w:r w:rsidRPr="00F81CC2">
              <w:rPr>
                <w:bCs/>
              </w:rPr>
              <w:t>Производственная практика</w:t>
            </w:r>
          </w:p>
        </w:tc>
        <w:tc>
          <w:tcPr>
            <w:tcW w:w="2767" w:type="dxa"/>
          </w:tcPr>
          <w:p w:rsidR="0066722F" w:rsidRPr="00F81CC2" w:rsidRDefault="00F81CC2" w:rsidP="007D3603">
            <w:pPr>
              <w:pStyle w:val="TableParagraph"/>
              <w:rPr>
                <w:b/>
              </w:rPr>
            </w:pPr>
            <w:r w:rsidRPr="00F81CC2">
              <w:rPr>
                <w:b/>
              </w:rPr>
              <w:t>108</w:t>
            </w:r>
          </w:p>
        </w:tc>
        <w:tc>
          <w:tcPr>
            <w:tcW w:w="3245" w:type="dxa"/>
          </w:tcPr>
          <w:p w:rsidR="0066722F" w:rsidRPr="00F81CC2" w:rsidRDefault="00F81CC2" w:rsidP="007D3603">
            <w:pPr>
              <w:pStyle w:val="TableParagraph"/>
              <w:rPr>
                <w:b/>
              </w:rPr>
            </w:pPr>
            <w:r w:rsidRPr="00F81CC2">
              <w:rPr>
                <w:b/>
              </w:rPr>
              <w:t>108</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 xml:space="preserve">ПА </w:t>
            </w:r>
          </w:p>
        </w:tc>
        <w:tc>
          <w:tcPr>
            <w:tcW w:w="4966" w:type="dxa"/>
          </w:tcPr>
          <w:p w:rsidR="0066722F" w:rsidRPr="00F81CC2" w:rsidRDefault="00F81CC2" w:rsidP="007D3603">
            <w:pPr>
              <w:pStyle w:val="TableParagraph"/>
              <w:rPr>
                <w:bCs/>
              </w:rPr>
            </w:pPr>
            <w:r w:rsidRPr="00F81CC2">
              <w:rPr>
                <w:bCs/>
              </w:rPr>
              <w:t>Промежуточная аттестация</w:t>
            </w:r>
          </w:p>
        </w:tc>
        <w:tc>
          <w:tcPr>
            <w:tcW w:w="2767" w:type="dxa"/>
          </w:tcPr>
          <w:p w:rsidR="0066722F" w:rsidRPr="00F81CC2" w:rsidRDefault="00F81CC2" w:rsidP="007D3603">
            <w:pPr>
              <w:pStyle w:val="TableParagraph"/>
              <w:rPr>
                <w:b/>
              </w:rPr>
            </w:pPr>
            <w:r w:rsidRPr="00F81CC2">
              <w:rPr>
                <w:b/>
              </w:rPr>
              <w:t>12</w:t>
            </w:r>
          </w:p>
        </w:tc>
        <w:tc>
          <w:tcPr>
            <w:tcW w:w="3245" w:type="dxa"/>
          </w:tcPr>
          <w:p w:rsidR="0066722F" w:rsidRPr="00F81CC2" w:rsidRDefault="0066722F" w:rsidP="007D3603">
            <w:pPr>
              <w:pStyle w:val="TableParagraph"/>
              <w:rPr>
                <w:b/>
              </w:rPr>
            </w:pPr>
          </w:p>
        </w:tc>
        <w:tc>
          <w:tcPr>
            <w:tcW w:w="2777" w:type="dxa"/>
          </w:tcPr>
          <w:p w:rsidR="0066722F" w:rsidRPr="00F81CC2" w:rsidRDefault="00F81CC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 02</w:t>
            </w:r>
          </w:p>
        </w:tc>
        <w:tc>
          <w:tcPr>
            <w:tcW w:w="4966" w:type="dxa"/>
          </w:tcPr>
          <w:p w:rsidR="0062367E" w:rsidRPr="00F81CC2" w:rsidRDefault="009D03A2" w:rsidP="007D3603">
            <w:pPr>
              <w:pStyle w:val="TableParagraph"/>
            </w:pPr>
            <w:r w:rsidRPr="00F81CC2">
              <w:rPr>
                <w:bCs/>
              </w:rPr>
              <w:t xml:space="preserve">Настройка и обеспечение работоспособности программных и аппаратных средств устройств </w:t>
            </w:r>
            <w:r w:rsidRPr="00F81CC2">
              <w:rPr>
                <w:bCs/>
              </w:rPr>
              <w:lastRenderedPageBreak/>
              <w:t>инфокоммуникационных систем</w:t>
            </w:r>
          </w:p>
        </w:tc>
        <w:tc>
          <w:tcPr>
            <w:tcW w:w="2767" w:type="dxa"/>
          </w:tcPr>
          <w:p w:rsidR="0062367E" w:rsidRPr="00F81CC2" w:rsidRDefault="009D03A2" w:rsidP="007D3603">
            <w:pPr>
              <w:pStyle w:val="TableParagraph"/>
              <w:rPr>
                <w:b/>
              </w:rPr>
            </w:pPr>
            <w:r w:rsidRPr="00F81CC2">
              <w:rPr>
                <w:b/>
              </w:rPr>
              <w:lastRenderedPageBreak/>
              <w:t>616</w:t>
            </w:r>
          </w:p>
        </w:tc>
        <w:tc>
          <w:tcPr>
            <w:tcW w:w="3245" w:type="dxa"/>
          </w:tcPr>
          <w:p w:rsidR="0062367E" w:rsidRPr="00F81CC2" w:rsidRDefault="009D03A2" w:rsidP="007D3603">
            <w:pPr>
              <w:pStyle w:val="TableParagraph"/>
              <w:rPr>
                <w:b/>
              </w:rPr>
            </w:pPr>
            <w:r w:rsidRPr="00F81CC2">
              <w:rPr>
                <w:b/>
              </w:rPr>
              <w:t>526</w:t>
            </w:r>
          </w:p>
        </w:tc>
        <w:tc>
          <w:tcPr>
            <w:tcW w:w="2777" w:type="dxa"/>
          </w:tcPr>
          <w:p w:rsidR="0062367E" w:rsidRPr="00F81CC2" w:rsidRDefault="0057733C"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lastRenderedPageBreak/>
              <w:t>МДК 02.01</w:t>
            </w:r>
          </w:p>
        </w:tc>
        <w:tc>
          <w:tcPr>
            <w:tcW w:w="4966" w:type="dxa"/>
          </w:tcPr>
          <w:p w:rsidR="0066722F" w:rsidRPr="00F81CC2" w:rsidRDefault="00F81CC2" w:rsidP="007D3603">
            <w:pPr>
              <w:pStyle w:val="TableParagraph"/>
              <w:rPr>
                <w:bCs/>
              </w:rPr>
            </w:pPr>
            <w:r w:rsidRPr="00F81CC2">
              <w:t>Программные и аппаратные средства инфокоммуникационных систем</w:t>
            </w:r>
          </w:p>
        </w:tc>
        <w:tc>
          <w:tcPr>
            <w:tcW w:w="2767" w:type="dxa"/>
          </w:tcPr>
          <w:p w:rsidR="0066722F" w:rsidRPr="00F81CC2" w:rsidRDefault="00F81CC2" w:rsidP="007D3603">
            <w:pPr>
              <w:pStyle w:val="TableParagraph"/>
              <w:rPr>
                <w:b/>
              </w:rPr>
            </w:pPr>
            <w:r w:rsidRPr="00F81CC2">
              <w:rPr>
                <w:b/>
              </w:rPr>
              <w:t>64</w:t>
            </w:r>
          </w:p>
        </w:tc>
        <w:tc>
          <w:tcPr>
            <w:tcW w:w="3245" w:type="dxa"/>
          </w:tcPr>
          <w:p w:rsidR="0066722F" w:rsidRPr="00F81CC2" w:rsidRDefault="00F81CC2" w:rsidP="007D3603">
            <w:pPr>
              <w:pStyle w:val="TableParagraph"/>
              <w:rPr>
                <w:b/>
              </w:rPr>
            </w:pPr>
            <w:r w:rsidRPr="00F81CC2">
              <w:rPr>
                <w:b/>
              </w:rPr>
              <w:t>40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02.02</w:t>
            </w:r>
          </w:p>
        </w:tc>
        <w:tc>
          <w:tcPr>
            <w:tcW w:w="4966" w:type="dxa"/>
          </w:tcPr>
          <w:p w:rsidR="0066722F" w:rsidRPr="00F81CC2" w:rsidRDefault="00F81CC2" w:rsidP="007D3603">
            <w:pPr>
              <w:pStyle w:val="TableParagraph"/>
              <w:rPr>
                <w:bCs/>
              </w:rPr>
            </w:pPr>
            <w:r w:rsidRPr="00F81CC2">
              <w:t>Настройка и сопровождение программного обеспечения сетевых устройств инфокоммуникационных систем</w:t>
            </w:r>
          </w:p>
        </w:tc>
        <w:tc>
          <w:tcPr>
            <w:tcW w:w="2767" w:type="dxa"/>
          </w:tcPr>
          <w:p w:rsidR="0066722F" w:rsidRPr="00F81CC2" w:rsidRDefault="00F81CC2" w:rsidP="007D3603">
            <w:pPr>
              <w:pStyle w:val="TableParagraph"/>
              <w:rPr>
                <w:b/>
              </w:rPr>
            </w:pPr>
            <w:r w:rsidRPr="00F81CC2">
              <w:rPr>
                <w:b/>
              </w:rPr>
              <w:t>82</w:t>
            </w:r>
          </w:p>
        </w:tc>
        <w:tc>
          <w:tcPr>
            <w:tcW w:w="3245" w:type="dxa"/>
          </w:tcPr>
          <w:p w:rsidR="0066722F" w:rsidRPr="00F81CC2" w:rsidRDefault="00F81CC2" w:rsidP="007D3603">
            <w:pPr>
              <w:pStyle w:val="TableParagraph"/>
              <w:rPr>
                <w:b/>
              </w:rPr>
            </w:pPr>
            <w:r w:rsidRPr="00F81CC2">
              <w:rPr>
                <w:b/>
              </w:rPr>
              <w:t>48</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02.03</w:t>
            </w:r>
          </w:p>
        </w:tc>
        <w:tc>
          <w:tcPr>
            <w:tcW w:w="4966" w:type="dxa"/>
          </w:tcPr>
          <w:p w:rsidR="0066722F" w:rsidRPr="00F81CC2" w:rsidRDefault="00F81CC2" w:rsidP="007D3603">
            <w:pPr>
              <w:pStyle w:val="TableParagraph"/>
              <w:rPr>
                <w:bCs/>
              </w:rPr>
            </w:pPr>
            <w:r w:rsidRPr="00F81CC2">
              <w:t>Настройка и сопровождение программного обеспечения рабочих мест пользователей инфокоммуникационных систем</w:t>
            </w:r>
          </w:p>
        </w:tc>
        <w:tc>
          <w:tcPr>
            <w:tcW w:w="2767" w:type="dxa"/>
          </w:tcPr>
          <w:p w:rsidR="0066722F" w:rsidRPr="00F81CC2" w:rsidRDefault="00F81CC2" w:rsidP="007D3603">
            <w:pPr>
              <w:pStyle w:val="TableParagraph"/>
              <w:rPr>
                <w:b/>
              </w:rPr>
            </w:pPr>
            <w:r w:rsidRPr="00F81CC2">
              <w:rPr>
                <w:b/>
              </w:rPr>
              <w:t>62</w:t>
            </w:r>
          </w:p>
        </w:tc>
        <w:tc>
          <w:tcPr>
            <w:tcW w:w="3245" w:type="dxa"/>
          </w:tcPr>
          <w:p w:rsidR="0066722F" w:rsidRPr="00F81CC2" w:rsidRDefault="00F81CC2" w:rsidP="007D3603">
            <w:pPr>
              <w:pStyle w:val="TableParagraph"/>
              <w:rPr>
                <w:b/>
              </w:rPr>
            </w:pPr>
            <w:r w:rsidRPr="00F81CC2">
              <w:rPr>
                <w:b/>
              </w:rPr>
              <w:t>42</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УП 02</w:t>
            </w:r>
          </w:p>
        </w:tc>
        <w:tc>
          <w:tcPr>
            <w:tcW w:w="4966" w:type="dxa"/>
          </w:tcPr>
          <w:p w:rsidR="0066722F" w:rsidRPr="00F81CC2" w:rsidRDefault="00F81CC2" w:rsidP="007D3603">
            <w:pPr>
              <w:pStyle w:val="TableParagraph"/>
              <w:rPr>
                <w:bCs/>
              </w:rPr>
            </w:pPr>
            <w:r w:rsidRPr="00F81CC2">
              <w:rPr>
                <w:bCs/>
              </w:rPr>
              <w:t>Учебная практика</w:t>
            </w:r>
          </w:p>
        </w:tc>
        <w:tc>
          <w:tcPr>
            <w:tcW w:w="2767" w:type="dxa"/>
          </w:tcPr>
          <w:p w:rsidR="0066722F" w:rsidRPr="00F81CC2" w:rsidRDefault="00F81CC2" w:rsidP="007D3603">
            <w:pPr>
              <w:pStyle w:val="TableParagraph"/>
              <w:rPr>
                <w:b/>
              </w:rPr>
            </w:pPr>
            <w:r w:rsidRPr="00F81CC2">
              <w:rPr>
                <w:b/>
              </w:rPr>
              <w:t>180</w:t>
            </w:r>
          </w:p>
        </w:tc>
        <w:tc>
          <w:tcPr>
            <w:tcW w:w="3245" w:type="dxa"/>
          </w:tcPr>
          <w:p w:rsidR="0066722F" w:rsidRPr="00F81CC2" w:rsidRDefault="00F81CC2" w:rsidP="007D3603">
            <w:pPr>
              <w:pStyle w:val="TableParagraph"/>
              <w:rPr>
                <w:b/>
              </w:rPr>
            </w:pPr>
            <w:r w:rsidRPr="00F81CC2">
              <w:rPr>
                <w:b/>
              </w:rPr>
              <w:t>180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ПП 02</w:t>
            </w:r>
          </w:p>
        </w:tc>
        <w:tc>
          <w:tcPr>
            <w:tcW w:w="4966" w:type="dxa"/>
          </w:tcPr>
          <w:p w:rsidR="0066722F" w:rsidRPr="00F81CC2" w:rsidRDefault="00F81CC2" w:rsidP="007D3603">
            <w:pPr>
              <w:pStyle w:val="TableParagraph"/>
              <w:rPr>
                <w:bCs/>
              </w:rPr>
            </w:pPr>
            <w:r w:rsidRPr="00F81CC2">
              <w:rPr>
                <w:bCs/>
              </w:rPr>
              <w:t>Производственная практика</w:t>
            </w:r>
          </w:p>
        </w:tc>
        <w:tc>
          <w:tcPr>
            <w:tcW w:w="2767" w:type="dxa"/>
          </w:tcPr>
          <w:p w:rsidR="0066722F" w:rsidRPr="00F81CC2" w:rsidRDefault="00F81CC2" w:rsidP="007D3603">
            <w:pPr>
              <w:pStyle w:val="TableParagraph"/>
              <w:rPr>
                <w:b/>
              </w:rPr>
            </w:pPr>
            <w:r w:rsidRPr="00F81CC2">
              <w:rPr>
                <w:b/>
              </w:rPr>
              <w:t>216</w:t>
            </w:r>
          </w:p>
        </w:tc>
        <w:tc>
          <w:tcPr>
            <w:tcW w:w="3245" w:type="dxa"/>
          </w:tcPr>
          <w:p w:rsidR="0066722F" w:rsidRPr="00F81CC2" w:rsidRDefault="00F81CC2" w:rsidP="007D3603">
            <w:pPr>
              <w:pStyle w:val="TableParagraph"/>
              <w:rPr>
                <w:b/>
              </w:rPr>
            </w:pPr>
            <w:r w:rsidRPr="00F81CC2">
              <w:rPr>
                <w:b/>
              </w:rPr>
              <w:t>216</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ПА</w:t>
            </w:r>
          </w:p>
        </w:tc>
        <w:tc>
          <w:tcPr>
            <w:tcW w:w="4966" w:type="dxa"/>
          </w:tcPr>
          <w:p w:rsidR="0066722F" w:rsidRPr="00F81CC2" w:rsidRDefault="00F81CC2" w:rsidP="007D3603">
            <w:pPr>
              <w:pStyle w:val="TableParagraph"/>
              <w:rPr>
                <w:bCs/>
              </w:rPr>
            </w:pPr>
            <w:r w:rsidRPr="00F81CC2">
              <w:rPr>
                <w:bCs/>
              </w:rPr>
              <w:t>Промежуточная аттестация</w:t>
            </w:r>
          </w:p>
        </w:tc>
        <w:tc>
          <w:tcPr>
            <w:tcW w:w="2767" w:type="dxa"/>
          </w:tcPr>
          <w:p w:rsidR="0066722F" w:rsidRPr="00F81CC2" w:rsidRDefault="00F81CC2" w:rsidP="007D3603">
            <w:pPr>
              <w:pStyle w:val="TableParagraph"/>
              <w:rPr>
                <w:b/>
              </w:rPr>
            </w:pPr>
            <w:r w:rsidRPr="00F81CC2">
              <w:rPr>
                <w:b/>
              </w:rPr>
              <w:t>12</w:t>
            </w:r>
          </w:p>
        </w:tc>
        <w:tc>
          <w:tcPr>
            <w:tcW w:w="3245" w:type="dxa"/>
          </w:tcPr>
          <w:p w:rsidR="0066722F" w:rsidRPr="00F81CC2" w:rsidRDefault="0066722F" w:rsidP="007D3603">
            <w:pPr>
              <w:pStyle w:val="TableParagraph"/>
              <w:rPr>
                <w:b/>
              </w:rPr>
            </w:pPr>
          </w:p>
        </w:tc>
        <w:tc>
          <w:tcPr>
            <w:tcW w:w="2777" w:type="dxa"/>
          </w:tcPr>
          <w:p w:rsidR="0066722F" w:rsidRPr="00F81CC2" w:rsidRDefault="00F81CC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ГИА.00</w:t>
            </w:r>
          </w:p>
        </w:tc>
        <w:tc>
          <w:tcPr>
            <w:tcW w:w="4966" w:type="dxa"/>
          </w:tcPr>
          <w:p w:rsidR="0062367E" w:rsidRPr="00F81CC2" w:rsidRDefault="0062367E" w:rsidP="007D3603">
            <w:pPr>
              <w:pStyle w:val="TableParagraph"/>
              <w:rPr>
                <w:b/>
              </w:rPr>
            </w:pPr>
            <w:r w:rsidRPr="00F81CC2">
              <w:rPr>
                <w:b/>
              </w:rPr>
              <w:t>Государственная итоговая аттестация</w:t>
            </w:r>
          </w:p>
        </w:tc>
        <w:tc>
          <w:tcPr>
            <w:tcW w:w="2767" w:type="dxa"/>
          </w:tcPr>
          <w:p w:rsidR="0062367E" w:rsidRPr="00F81CC2" w:rsidRDefault="009D03A2" w:rsidP="007D3603">
            <w:pPr>
              <w:pStyle w:val="TableParagraph"/>
              <w:rPr>
                <w:b/>
              </w:rPr>
            </w:pPr>
            <w:r w:rsidRPr="00F81CC2">
              <w:rPr>
                <w:b/>
              </w:rPr>
              <w:t>36</w:t>
            </w:r>
          </w:p>
        </w:tc>
        <w:tc>
          <w:tcPr>
            <w:tcW w:w="3245" w:type="dxa"/>
          </w:tcPr>
          <w:p w:rsidR="0062367E" w:rsidRPr="00F81CC2" w:rsidRDefault="00E34827" w:rsidP="007D3603">
            <w:pPr>
              <w:pStyle w:val="TableParagraph"/>
              <w:rPr>
                <w:b/>
              </w:rPr>
            </w:pPr>
            <w:r w:rsidRPr="00F81CC2">
              <w:rPr>
                <w:b/>
              </w:rPr>
              <w:t>Х</w:t>
            </w:r>
          </w:p>
        </w:tc>
        <w:tc>
          <w:tcPr>
            <w:tcW w:w="2777" w:type="dxa"/>
          </w:tcPr>
          <w:p w:rsidR="0062367E" w:rsidRPr="00F81CC2" w:rsidRDefault="00E34827" w:rsidP="007D3603">
            <w:pPr>
              <w:pStyle w:val="TableParagraph"/>
            </w:pPr>
            <w:r w:rsidRPr="00F81CC2">
              <w:rPr>
                <w:b/>
              </w:rPr>
              <w:t>Х</w:t>
            </w:r>
          </w:p>
        </w:tc>
      </w:tr>
      <w:tr w:rsidR="0062367E" w:rsidRPr="00F81CC2" w:rsidTr="007D3603">
        <w:trPr>
          <w:trHeight w:val="230"/>
        </w:trPr>
        <w:tc>
          <w:tcPr>
            <w:tcW w:w="6346" w:type="dxa"/>
            <w:gridSpan w:val="2"/>
          </w:tcPr>
          <w:p w:rsidR="0062367E" w:rsidRPr="00F81CC2" w:rsidRDefault="0062367E" w:rsidP="007D3603">
            <w:pPr>
              <w:pStyle w:val="TableParagraph"/>
              <w:rPr>
                <w:b/>
              </w:rPr>
            </w:pPr>
            <w:r w:rsidRPr="00F81CC2">
              <w:rPr>
                <w:b/>
              </w:rPr>
              <w:t xml:space="preserve">Итого </w:t>
            </w:r>
            <w:r w:rsidRPr="00F81CC2">
              <w:t>(минимальные требования)</w:t>
            </w:r>
            <w:r w:rsidRPr="00F81CC2">
              <w:rPr>
                <w:b/>
              </w:rPr>
              <w:t>:</w:t>
            </w:r>
          </w:p>
        </w:tc>
        <w:tc>
          <w:tcPr>
            <w:tcW w:w="2767" w:type="dxa"/>
          </w:tcPr>
          <w:p w:rsidR="0062367E" w:rsidRPr="00F81CC2" w:rsidRDefault="00E34827" w:rsidP="007D3603">
            <w:pPr>
              <w:pStyle w:val="TableParagraph"/>
              <w:rPr>
                <w:b/>
              </w:rPr>
            </w:pPr>
            <w:r w:rsidRPr="00F81CC2">
              <w:rPr>
                <w:b/>
              </w:rPr>
              <w:t>4240</w:t>
            </w:r>
          </w:p>
        </w:tc>
        <w:tc>
          <w:tcPr>
            <w:tcW w:w="3245" w:type="dxa"/>
          </w:tcPr>
          <w:p w:rsidR="0062367E" w:rsidRPr="00F81CC2" w:rsidRDefault="00E34827" w:rsidP="007D3603">
            <w:pPr>
              <w:pStyle w:val="TableParagraph"/>
              <w:rPr>
                <w:b/>
              </w:rPr>
            </w:pPr>
            <w:r w:rsidRPr="00F81CC2">
              <w:rPr>
                <w:b/>
              </w:rPr>
              <w:t>Х</w:t>
            </w:r>
          </w:p>
        </w:tc>
        <w:tc>
          <w:tcPr>
            <w:tcW w:w="2777" w:type="dxa"/>
          </w:tcPr>
          <w:p w:rsidR="0062367E" w:rsidRPr="00F81CC2" w:rsidRDefault="009D03A2" w:rsidP="007D3603">
            <w:pPr>
              <w:pStyle w:val="TableParagraph"/>
              <w:rPr>
                <w:b/>
              </w:rPr>
            </w:pPr>
            <w:r w:rsidRPr="00F81CC2">
              <w:rPr>
                <w:b/>
              </w:rPr>
              <w:t>1-2</w:t>
            </w:r>
          </w:p>
        </w:tc>
      </w:tr>
      <w:tr w:rsidR="0062367E" w:rsidRPr="00F81CC2" w:rsidTr="007D3603">
        <w:trPr>
          <w:trHeight w:val="492"/>
        </w:trPr>
        <w:tc>
          <w:tcPr>
            <w:tcW w:w="1380" w:type="dxa"/>
          </w:tcPr>
          <w:p w:rsidR="0062367E" w:rsidRPr="00F81CC2" w:rsidRDefault="0062367E" w:rsidP="007D3603">
            <w:pPr>
              <w:pStyle w:val="TableParagraph"/>
              <w:spacing w:before="130"/>
              <w:rPr>
                <w:b/>
              </w:rPr>
            </w:pPr>
            <w:r w:rsidRPr="00F81CC2">
              <w:rPr>
                <w:b/>
              </w:rPr>
              <w:t>ДПБ</w:t>
            </w:r>
          </w:p>
        </w:tc>
        <w:tc>
          <w:tcPr>
            <w:tcW w:w="4966" w:type="dxa"/>
          </w:tcPr>
          <w:p w:rsidR="0062367E" w:rsidRPr="00F81CC2" w:rsidRDefault="0062367E" w:rsidP="007D3603">
            <w:pPr>
              <w:pStyle w:val="TableParagraph"/>
              <w:spacing w:before="17"/>
              <w:rPr>
                <w:b/>
              </w:rPr>
            </w:pPr>
            <w:r w:rsidRPr="00F81CC2">
              <w:rPr>
                <w:b/>
              </w:rPr>
              <w:t>Дополнительный профессиональный блок</w:t>
            </w:r>
          </w:p>
        </w:tc>
        <w:tc>
          <w:tcPr>
            <w:tcW w:w="2767" w:type="dxa"/>
          </w:tcPr>
          <w:p w:rsidR="0062367E" w:rsidRPr="00F81CC2" w:rsidRDefault="009D03A2" w:rsidP="007D3603">
            <w:pPr>
              <w:pStyle w:val="TableParagraph"/>
              <w:spacing w:before="130"/>
              <w:rPr>
                <w:b/>
              </w:rPr>
            </w:pPr>
            <w:r w:rsidRPr="00F81CC2">
              <w:rPr>
                <w:b/>
              </w:rPr>
              <w:t>212</w:t>
            </w:r>
          </w:p>
        </w:tc>
        <w:tc>
          <w:tcPr>
            <w:tcW w:w="3245" w:type="dxa"/>
          </w:tcPr>
          <w:p w:rsidR="0062367E" w:rsidRPr="00F81CC2" w:rsidRDefault="009D03A2" w:rsidP="007D3603">
            <w:pPr>
              <w:pStyle w:val="TableParagraph"/>
              <w:spacing w:before="130"/>
              <w:rPr>
                <w:b/>
              </w:rPr>
            </w:pPr>
            <w:r w:rsidRPr="00F81CC2">
              <w:rPr>
                <w:b/>
              </w:rPr>
              <w:t>180</w:t>
            </w:r>
          </w:p>
        </w:tc>
        <w:tc>
          <w:tcPr>
            <w:tcW w:w="2777" w:type="dxa"/>
          </w:tcPr>
          <w:p w:rsidR="0062367E" w:rsidRPr="00F81CC2" w:rsidRDefault="009D03A2" w:rsidP="007D3603">
            <w:pPr>
              <w:pStyle w:val="TableParagraph"/>
              <w:spacing w:before="137"/>
            </w:pPr>
            <w:r w:rsidRPr="00F81CC2">
              <w:rPr>
                <w:b/>
              </w:rPr>
              <w:t>2</w:t>
            </w:r>
          </w:p>
        </w:tc>
      </w:tr>
      <w:tr w:rsidR="0066722F" w:rsidRPr="00F81CC2" w:rsidTr="0066722F">
        <w:trPr>
          <w:trHeight w:val="280"/>
        </w:trPr>
        <w:tc>
          <w:tcPr>
            <w:tcW w:w="1380" w:type="dxa"/>
          </w:tcPr>
          <w:p w:rsidR="0066722F" w:rsidRPr="00F81CC2" w:rsidRDefault="0066722F" w:rsidP="007D3603">
            <w:pPr>
              <w:pStyle w:val="TableParagraph"/>
              <w:spacing w:before="130"/>
              <w:rPr>
                <w:b/>
              </w:rPr>
            </w:pPr>
            <w:r w:rsidRPr="00F81CC2">
              <w:rPr>
                <w:b/>
              </w:rPr>
              <w:t>ПМд.03</w:t>
            </w:r>
          </w:p>
        </w:tc>
        <w:tc>
          <w:tcPr>
            <w:tcW w:w="4966" w:type="dxa"/>
          </w:tcPr>
          <w:p w:rsidR="0066722F" w:rsidRPr="00F81CC2" w:rsidRDefault="00F81CC2" w:rsidP="007D3603">
            <w:pPr>
              <w:pStyle w:val="TableParagraph"/>
              <w:spacing w:before="17"/>
              <w:rPr>
                <w:b/>
              </w:rPr>
            </w:pPr>
            <w:r w:rsidRPr="00F81CC2">
              <w:rPr>
                <w:b/>
                <w:bCs/>
              </w:rPr>
              <w:t>Обслуживание сетевых устройств информационно-коммуникационной системы</w:t>
            </w:r>
          </w:p>
        </w:tc>
        <w:tc>
          <w:tcPr>
            <w:tcW w:w="2767" w:type="dxa"/>
          </w:tcPr>
          <w:p w:rsidR="0066722F" w:rsidRPr="00F81CC2" w:rsidRDefault="00F81CC2" w:rsidP="007D3603">
            <w:pPr>
              <w:pStyle w:val="TableParagraph"/>
              <w:spacing w:before="130"/>
              <w:rPr>
                <w:b/>
              </w:rPr>
            </w:pPr>
            <w:r w:rsidRPr="00F81CC2">
              <w:rPr>
                <w:b/>
              </w:rPr>
              <w:t>212</w:t>
            </w:r>
          </w:p>
        </w:tc>
        <w:tc>
          <w:tcPr>
            <w:tcW w:w="3245" w:type="dxa"/>
          </w:tcPr>
          <w:p w:rsidR="0066722F" w:rsidRPr="00F81CC2" w:rsidRDefault="00F81CC2" w:rsidP="007D3603">
            <w:pPr>
              <w:pStyle w:val="TableParagraph"/>
              <w:spacing w:before="130"/>
              <w:rPr>
                <w:b/>
              </w:rPr>
            </w:pPr>
            <w:r w:rsidRPr="00F81CC2">
              <w:rPr>
                <w:b/>
              </w:rPr>
              <w:t>180</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328"/>
        </w:trPr>
        <w:tc>
          <w:tcPr>
            <w:tcW w:w="1380" w:type="dxa"/>
          </w:tcPr>
          <w:p w:rsidR="0066722F" w:rsidRPr="00935EB4" w:rsidRDefault="0066722F" w:rsidP="007D3603">
            <w:pPr>
              <w:pStyle w:val="TableParagraph"/>
              <w:spacing w:before="130"/>
            </w:pPr>
            <w:r w:rsidRPr="00935EB4">
              <w:t>МДКд.03.01</w:t>
            </w:r>
          </w:p>
        </w:tc>
        <w:tc>
          <w:tcPr>
            <w:tcW w:w="4966" w:type="dxa"/>
          </w:tcPr>
          <w:p w:rsidR="0066722F" w:rsidRPr="00F81CC2" w:rsidRDefault="00F81CC2" w:rsidP="007D3603">
            <w:pPr>
              <w:pStyle w:val="TableParagraph"/>
              <w:spacing w:before="17"/>
              <w:rPr>
                <w:b/>
              </w:rPr>
            </w:pPr>
            <w:r w:rsidRPr="00F81CC2">
              <w:t>Сетевые устройства информационно-коммуникационных систем</w:t>
            </w:r>
          </w:p>
        </w:tc>
        <w:tc>
          <w:tcPr>
            <w:tcW w:w="2767" w:type="dxa"/>
          </w:tcPr>
          <w:p w:rsidR="0066722F" w:rsidRPr="00F81CC2" w:rsidRDefault="00F81CC2" w:rsidP="007D3603">
            <w:pPr>
              <w:pStyle w:val="TableParagraph"/>
              <w:spacing w:before="130"/>
              <w:rPr>
                <w:b/>
              </w:rPr>
            </w:pPr>
            <w:r w:rsidRPr="00F81CC2">
              <w:rPr>
                <w:b/>
              </w:rPr>
              <w:t>56</w:t>
            </w:r>
          </w:p>
        </w:tc>
        <w:tc>
          <w:tcPr>
            <w:tcW w:w="3245" w:type="dxa"/>
          </w:tcPr>
          <w:p w:rsidR="0066722F" w:rsidRPr="00F81CC2" w:rsidRDefault="00F81CC2" w:rsidP="007D3603">
            <w:pPr>
              <w:pStyle w:val="TableParagraph"/>
              <w:spacing w:before="130"/>
              <w:rPr>
                <w:b/>
              </w:rPr>
            </w:pPr>
            <w:r w:rsidRPr="00F81CC2">
              <w:rPr>
                <w:b/>
              </w:rPr>
              <w:t>36</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234"/>
        </w:trPr>
        <w:tc>
          <w:tcPr>
            <w:tcW w:w="1380" w:type="dxa"/>
          </w:tcPr>
          <w:p w:rsidR="0066722F" w:rsidRPr="00935EB4" w:rsidRDefault="0066722F" w:rsidP="007D3603">
            <w:pPr>
              <w:pStyle w:val="TableParagraph"/>
              <w:spacing w:before="130"/>
            </w:pPr>
            <w:r w:rsidRPr="00935EB4">
              <w:t>УП  03</w:t>
            </w:r>
          </w:p>
        </w:tc>
        <w:tc>
          <w:tcPr>
            <w:tcW w:w="4966" w:type="dxa"/>
          </w:tcPr>
          <w:p w:rsidR="0066722F" w:rsidRPr="00F81CC2" w:rsidRDefault="00F81CC2" w:rsidP="007D3603">
            <w:pPr>
              <w:pStyle w:val="TableParagraph"/>
              <w:spacing w:before="17"/>
              <w:rPr>
                <w:b/>
              </w:rPr>
            </w:pPr>
            <w:r w:rsidRPr="00F81CC2">
              <w:t>Учебная практика</w:t>
            </w:r>
          </w:p>
        </w:tc>
        <w:tc>
          <w:tcPr>
            <w:tcW w:w="2767" w:type="dxa"/>
          </w:tcPr>
          <w:p w:rsidR="0066722F" w:rsidRPr="00F81CC2" w:rsidRDefault="00F81CC2" w:rsidP="007D3603">
            <w:pPr>
              <w:pStyle w:val="TableParagraph"/>
              <w:spacing w:before="130"/>
              <w:rPr>
                <w:b/>
              </w:rPr>
            </w:pPr>
            <w:r w:rsidRPr="00F81CC2">
              <w:rPr>
                <w:b/>
              </w:rPr>
              <w:t>72</w:t>
            </w:r>
          </w:p>
        </w:tc>
        <w:tc>
          <w:tcPr>
            <w:tcW w:w="3245" w:type="dxa"/>
          </w:tcPr>
          <w:p w:rsidR="0066722F" w:rsidRPr="00F81CC2" w:rsidRDefault="00F81CC2" w:rsidP="007D3603">
            <w:pPr>
              <w:pStyle w:val="TableParagraph"/>
              <w:spacing w:before="130"/>
              <w:rPr>
                <w:b/>
              </w:rPr>
            </w:pPr>
            <w:r w:rsidRPr="00F81CC2">
              <w:rPr>
                <w:b/>
              </w:rPr>
              <w:t>72</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281"/>
        </w:trPr>
        <w:tc>
          <w:tcPr>
            <w:tcW w:w="1380" w:type="dxa"/>
          </w:tcPr>
          <w:p w:rsidR="0066722F" w:rsidRPr="00935EB4" w:rsidRDefault="0066722F" w:rsidP="007D3603">
            <w:pPr>
              <w:pStyle w:val="TableParagraph"/>
              <w:spacing w:before="130"/>
            </w:pPr>
            <w:r w:rsidRPr="00935EB4">
              <w:t>ПП 03</w:t>
            </w:r>
          </w:p>
        </w:tc>
        <w:tc>
          <w:tcPr>
            <w:tcW w:w="4966" w:type="dxa"/>
          </w:tcPr>
          <w:p w:rsidR="0066722F" w:rsidRPr="00F81CC2" w:rsidRDefault="00F81CC2" w:rsidP="007D3603">
            <w:pPr>
              <w:pStyle w:val="TableParagraph"/>
              <w:spacing w:before="17"/>
              <w:rPr>
                <w:b/>
              </w:rPr>
            </w:pPr>
            <w:r w:rsidRPr="00F81CC2">
              <w:rPr>
                <w:bCs/>
              </w:rPr>
              <w:t>Производственная практика</w:t>
            </w:r>
          </w:p>
        </w:tc>
        <w:tc>
          <w:tcPr>
            <w:tcW w:w="2767" w:type="dxa"/>
          </w:tcPr>
          <w:p w:rsidR="0066722F" w:rsidRPr="00F81CC2" w:rsidRDefault="00F81CC2" w:rsidP="007D3603">
            <w:pPr>
              <w:pStyle w:val="TableParagraph"/>
              <w:spacing w:before="130"/>
              <w:rPr>
                <w:b/>
              </w:rPr>
            </w:pPr>
            <w:r w:rsidRPr="00F81CC2">
              <w:rPr>
                <w:b/>
              </w:rPr>
              <w:t>72</w:t>
            </w:r>
          </w:p>
        </w:tc>
        <w:tc>
          <w:tcPr>
            <w:tcW w:w="3245" w:type="dxa"/>
          </w:tcPr>
          <w:p w:rsidR="0066722F" w:rsidRPr="00F81CC2" w:rsidRDefault="00F81CC2" w:rsidP="007D3603">
            <w:pPr>
              <w:pStyle w:val="TableParagraph"/>
              <w:spacing w:before="130"/>
              <w:rPr>
                <w:b/>
              </w:rPr>
            </w:pPr>
            <w:r w:rsidRPr="00F81CC2">
              <w:rPr>
                <w:b/>
              </w:rPr>
              <w:t>72</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344"/>
        </w:trPr>
        <w:tc>
          <w:tcPr>
            <w:tcW w:w="1380" w:type="dxa"/>
          </w:tcPr>
          <w:p w:rsidR="0066722F" w:rsidRPr="00935EB4" w:rsidRDefault="0066722F" w:rsidP="007D3603">
            <w:pPr>
              <w:pStyle w:val="TableParagraph"/>
              <w:spacing w:before="130"/>
            </w:pPr>
            <w:r w:rsidRPr="00935EB4">
              <w:t>П</w:t>
            </w:r>
            <w:r w:rsidR="00935EB4">
              <w:t>А</w:t>
            </w:r>
          </w:p>
        </w:tc>
        <w:tc>
          <w:tcPr>
            <w:tcW w:w="4966" w:type="dxa"/>
          </w:tcPr>
          <w:p w:rsidR="0066722F" w:rsidRPr="00F81CC2" w:rsidRDefault="00F81CC2" w:rsidP="007D3603">
            <w:pPr>
              <w:pStyle w:val="TableParagraph"/>
              <w:spacing w:before="17"/>
              <w:rPr>
                <w:b/>
              </w:rPr>
            </w:pPr>
            <w:r w:rsidRPr="00F81CC2">
              <w:rPr>
                <w:bCs/>
              </w:rPr>
              <w:t>Промежуточная аттестация</w:t>
            </w:r>
          </w:p>
        </w:tc>
        <w:tc>
          <w:tcPr>
            <w:tcW w:w="2767" w:type="dxa"/>
          </w:tcPr>
          <w:p w:rsidR="0066722F" w:rsidRPr="00F81CC2" w:rsidRDefault="00F81CC2" w:rsidP="007D3603">
            <w:pPr>
              <w:pStyle w:val="TableParagraph"/>
              <w:spacing w:before="130"/>
              <w:rPr>
                <w:b/>
              </w:rPr>
            </w:pPr>
            <w:r w:rsidRPr="00F81CC2">
              <w:rPr>
                <w:b/>
              </w:rPr>
              <w:t>12</w:t>
            </w:r>
          </w:p>
        </w:tc>
        <w:tc>
          <w:tcPr>
            <w:tcW w:w="3245" w:type="dxa"/>
          </w:tcPr>
          <w:p w:rsidR="0066722F" w:rsidRPr="00F81CC2" w:rsidRDefault="0066722F" w:rsidP="007D3603">
            <w:pPr>
              <w:pStyle w:val="TableParagraph"/>
              <w:spacing w:before="130"/>
              <w:rPr>
                <w:b/>
              </w:rPr>
            </w:pPr>
          </w:p>
        </w:tc>
        <w:tc>
          <w:tcPr>
            <w:tcW w:w="2777" w:type="dxa"/>
          </w:tcPr>
          <w:p w:rsidR="0066722F" w:rsidRPr="00F81CC2" w:rsidRDefault="00F81CC2" w:rsidP="007D3603">
            <w:pPr>
              <w:pStyle w:val="TableParagraph"/>
              <w:spacing w:before="137"/>
              <w:rPr>
                <w:b/>
              </w:rPr>
            </w:pPr>
            <w:r w:rsidRPr="00F81CC2">
              <w:rPr>
                <w:b/>
              </w:rPr>
              <w:t>2</w:t>
            </w:r>
          </w:p>
        </w:tc>
      </w:tr>
      <w:tr w:rsidR="0062367E" w:rsidRPr="00F81CC2" w:rsidTr="007D3603">
        <w:trPr>
          <w:trHeight w:val="230"/>
        </w:trPr>
        <w:tc>
          <w:tcPr>
            <w:tcW w:w="6346" w:type="dxa"/>
            <w:gridSpan w:val="2"/>
          </w:tcPr>
          <w:p w:rsidR="0062367E" w:rsidRPr="00F81CC2" w:rsidRDefault="0062367E" w:rsidP="007D3603">
            <w:pPr>
              <w:pStyle w:val="TableParagraph"/>
              <w:rPr>
                <w:b/>
              </w:rPr>
            </w:pPr>
            <w:r w:rsidRPr="00F81CC2">
              <w:rPr>
                <w:b/>
              </w:rPr>
              <w:t>Объем образовательной программы</w:t>
            </w:r>
          </w:p>
        </w:tc>
        <w:tc>
          <w:tcPr>
            <w:tcW w:w="2767" w:type="dxa"/>
          </w:tcPr>
          <w:p w:rsidR="0062367E" w:rsidRPr="00F81CC2" w:rsidRDefault="009D03A2" w:rsidP="007D3603">
            <w:pPr>
              <w:pStyle w:val="TableParagraph"/>
              <w:rPr>
                <w:b/>
              </w:rPr>
            </w:pPr>
            <w:r w:rsidRPr="00F81CC2">
              <w:rPr>
                <w:b/>
              </w:rPr>
              <w:t>2952</w:t>
            </w:r>
          </w:p>
        </w:tc>
        <w:tc>
          <w:tcPr>
            <w:tcW w:w="3245" w:type="dxa"/>
          </w:tcPr>
          <w:p w:rsidR="0062367E" w:rsidRPr="00F81CC2" w:rsidRDefault="0062367E" w:rsidP="007D3603">
            <w:pPr>
              <w:pStyle w:val="TableParagraph"/>
              <w:rPr>
                <w:b/>
              </w:rPr>
            </w:pPr>
            <w:r w:rsidRPr="00F81CC2">
              <w:rPr>
                <w:b/>
              </w:rPr>
              <w:t>Х</w:t>
            </w:r>
          </w:p>
        </w:tc>
        <w:tc>
          <w:tcPr>
            <w:tcW w:w="2777" w:type="dxa"/>
          </w:tcPr>
          <w:p w:rsidR="0062367E" w:rsidRPr="00F81CC2" w:rsidRDefault="009D03A2" w:rsidP="007D3603">
            <w:pPr>
              <w:pStyle w:val="TableParagraph"/>
              <w:rPr>
                <w:b/>
              </w:rPr>
            </w:pPr>
            <w:r w:rsidRPr="00F81CC2">
              <w:rPr>
                <w:b/>
              </w:rPr>
              <w:t>1-2</w:t>
            </w:r>
          </w:p>
        </w:tc>
      </w:tr>
      <w:tr w:rsidR="0062367E" w:rsidRPr="00F81CC2" w:rsidTr="007D3603">
        <w:trPr>
          <w:trHeight w:val="229"/>
        </w:trPr>
        <w:tc>
          <w:tcPr>
            <w:tcW w:w="6346" w:type="dxa"/>
            <w:gridSpan w:val="2"/>
          </w:tcPr>
          <w:p w:rsidR="0062367E" w:rsidRPr="00F81CC2" w:rsidRDefault="0062367E" w:rsidP="007D3603">
            <w:pPr>
              <w:pStyle w:val="TableParagraph"/>
              <w:rPr>
                <w:b/>
              </w:rPr>
            </w:pPr>
            <w:r w:rsidRPr="00F81CC2">
              <w:rPr>
                <w:b/>
              </w:rPr>
              <w:t>Срок обучения</w:t>
            </w:r>
          </w:p>
        </w:tc>
        <w:tc>
          <w:tcPr>
            <w:tcW w:w="2767" w:type="dxa"/>
          </w:tcPr>
          <w:p w:rsidR="0062367E" w:rsidRPr="00F81CC2" w:rsidRDefault="009D03A2" w:rsidP="007D3603">
            <w:pPr>
              <w:pStyle w:val="TableParagraph"/>
            </w:pPr>
            <w:r w:rsidRPr="00F81CC2">
              <w:t>1год</w:t>
            </w:r>
            <w:r w:rsidR="00E34827" w:rsidRPr="00F81CC2">
              <w:t xml:space="preserve"> 10 месяцев</w:t>
            </w:r>
          </w:p>
        </w:tc>
        <w:tc>
          <w:tcPr>
            <w:tcW w:w="3245" w:type="dxa"/>
          </w:tcPr>
          <w:p w:rsidR="0062367E" w:rsidRPr="00F81CC2" w:rsidRDefault="0062367E" w:rsidP="007D3603">
            <w:pPr>
              <w:pStyle w:val="TableParagraph"/>
            </w:pPr>
            <w:r w:rsidRPr="00F81CC2">
              <w:t>Х</w:t>
            </w:r>
          </w:p>
        </w:tc>
        <w:tc>
          <w:tcPr>
            <w:tcW w:w="2777" w:type="dxa"/>
          </w:tcPr>
          <w:p w:rsidR="0062367E" w:rsidRPr="00F81CC2" w:rsidRDefault="009D03A2" w:rsidP="007D3603">
            <w:pPr>
              <w:pStyle w:val="TableParagraph"/>
            </w:pPr>
            <w:r w:rsidRPr="00F81CC2">
              <w:t>1-2</w:t>
            </w:r>
          </w:p>
        </w:tc>
      </w:tr>
    </w:tbl>
    <w:p w:rsidR="0062367E" w:rsidRPr="003A1D4B" w:rsidRDefault="0062367E" w:rsidP="00596018">
      <w:pPr>
        <w:pStyle w:val="a3"/>
        <w:ind w:firstLine="567"/>
        <w:rPr>
          <w:i/>
          <w:sz w:val="20"/>
        </w:rPr>
      </w:pPr>
    </w:p>
    <w:p w:rsidR="00F81CC2" w:rsidRDefault="00F81CC2" w:rsidP="00F81CC2">
      <w:pPr>
        <w:rPr>
          <w:sz w:val="24"/>
          <w:szCs w:val="24"/>
        </w:rPr>
      </w:pPr>
    </w:p>
    <w:p w:rsidR="00F81CC2" w:rsidRPr="00817C2C" w:rsidRDefault="00F81CC2" w:rsidP="00F81CC2">
      <w:pPr>
        <w:rPr>
          <w:sz w:val="24"/>
          <w:szCs w:val="24"/>
        </w:rPr>
      </w:pPr>
      <w:r w:rsidRPr="00817C2C">
        <w:rPr>
          <w:sz w:val="24"/>
          <w:szCs w:val="24"/>
        </w:rPr>
        <w:t>5.1.2. Обоснование распределения часов вариативной части ОПОП-П</w:t>
      </w: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sz w:val="24"/>
                <w:szCs w:val="24"/>
              </w:rPr>
            </w:pPr>
            <w:r w:rsidRPr="001733DE">
              <w:rPr>
                <w:sz w:val="24"/>
                <w:szCs w:val="24"/>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Обоснование</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Документирование состояния инфокоммуникационных систем и их составляющих в процессе наладки и эксплуатации</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01.01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color w:val="000000"/>
                <w:sz w:val="24"/>
                <w:szCs w:val="24"/>
              </w:rPr>
            </w:pPr>
            <w:r w:rsidRPr="001733DE">
              <w:rPr>
                <w:color w:val="000000"/>
                <w:sz w:val="24"/>
                <w:szCs w:val="24"/>
              </w:rPr>
              <w:t>Структура и содержание документации на техниче</w:t>
            </w:r>
            <w:r w:rsidRPr="001733DE">
              <w:rPr>
                <w:color w:val="000000"/>
                <w:sz w:val="24"/>
                <w:szCs w:val="24"/>
              </w:rPr>
              <w:lastRenderedPageBreak/>
              <w:t>ские и программные средства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lastRenderedPageBreak/>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01.02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color w:val="000000"/>
                <w:sz w:val="24"/>
                <w:szCs w:val="24"/>
              </w:rPr>
            </w:pPr>
            <w:r w:rsidRPr="001733DE">
              <w:rPr>
                <w:color w:val="000000"/>
                <w:sz w:val="24"/>
                <w:szCs w:val="24"/>
              </w:rPr>
              <w:t>Технологии и инструментарий формирования отчетных документов для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b/>
                <w:bCs/>
                <w:color w:val="000000"/>
                <w:sz w:val="24"/>
                <w:szCs w:val="24"/>
              </w:rPr>
            </w:pPr>
            <w:r w:rsidRPr="001733DE">
              <w:rPr>
                <w:b/>
                <w:bCs/>
                <w:color w:val="000000"/>
                <w:sz w:val="24"/>
                <w:szCs w:val="24"/>
              </w:rPr>
              <w:t>Настройка и обеспечение работоспособности программных и аппаратных средств устройств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Программные и аппаратные средства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Настройка и сопровождение программного обеспечения сетевых устройств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Настройка и сопровождение программного обеспечения рабочих мест пользователей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Обслуживание сетевых устройств информационно-коммуникационной системы</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Сетевые устройства информационно-коммуникационных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56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sz w:val="24"/>
                <w:szCs w:val="24"/>
              </w:rPr>
            </w:pPr>
            <w:r w:rsidRPr="001733DE">
              <w:rPr>
                <w:b/>
                <w:sz w:val="24"/>
                <w:szCs w:val="24"/>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sz w:val="24"/>
                <w:szCs w:val="24"/>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sz w:val="24"/>
                <w:szCs w:val="24"/>
              </w:rPr>
            </w:pPr>
            <w:r>
              <w:rPr>
                <w:b/>
                <w:sz w:val="24"/>
                <w:szCs w:val="24"/>
              </w:rPr>
              <w:t>288</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w:t>
            </w:r>
          </w:p>
        </w:tc>
      </w:tr>
    </w:tbl>
    <w:p w:rsidR="0062367E" w:rsidRDefault="0062367E" w:rsidP="00596018">
      <w:pPr>
        <w:ind w:firstLine="567"/>
        <w:rPr>
          <w:sz w:val="20"/>
        </w:rPr>
      </w:pPr>
    </w:p>
    <w:p w:rsidR="00F81CC2" w:rsidRPr="003A1D4B" w:rsidRDefault="00F81CC2" w:rsidP="00596018">
      <w:pPr>
        <w:ind w:firstLine="567"/>
        <w:rPr>
          <w:sz w:val="20"/>
        </w:rPr>
        <w:sectPr w:rsidR="00F81CC2" w:rsidRPr="003A1D4B">
          <w:pgSz w:w="16840" w:h="11910" w:orient="landscape"/>
          <w:pgMar w:top="1140" w:right="460" w:bottom="280" w:left="920" w:header="717" w:footer="0" w:gutter="0"/>
          <w:cols w:space="720"/>
        </w:sectPr>
      </w:pPr>
    </w:p>
    <w:p w:rsidR="0062367E" w:rsidRPr="003A1D4B" w:rsidRDefault="0062367E" w:rsidP="00596018">
      <w:pPr>
        <w:pStyle w:val="a3"/>
        <w:ind w:firstLine="567"/>
        <w:rPr>
          <w:i/>
          <w:sz w:val="20"/>
        </w:rPr>
      </w:pPr>
    </w:p>
    <w:p w:rsidR="0062367E" w:rsidRPr="003A1D4B" w:rsidRDefault="00095B4D" w:rsidP="004D0263">
      <w:pPr>
        <w:pStyle w:val="a7"/>
        <w:numPr>
          <w:ilvl w:val="1"/>
          <w:numId w:val="4"/>
        </w:numPr>
        <w:tabs>
          <w:tab w:val="left" w:pos="1332"/>
        </w:tabs>
        <w:spacing w:before="90"/>
        <w:ind w:left="0" w:firstLine="567"/>
        <w:jc w:val="left"/>
        <w:rPr>
          <w:sz w:val="24"/>
        </w:rPr>
      </w:pPr>
      <w:r w:rsidRPr="003A1D4B">
        <w:rPr>
          <w:sz w:val="24"/>
        </w:rPr>
        <w:t>5.2. План</w:t>
      </w:r>
      <w:r w:rsidR="00980CED">
        <w:rPr>
          <w:sz w:val="24"/>
        </w:rPr>
        <w:t xml:space="preserve"> </w:t>
      </w:r>
      <w:r w:rsidRPr="003A1D4B">
        <w:rPr>
          <w:sz w:val="24"/>
        </w:rPr>
        <w:t>обучения</w:t>
      </w:r>
      <w:r w:rsidR="00980CED">
        <w:rPr>
          <w:sz w:val="24"/>
        </w:rPr>
        <w:t xml:space="preserve"> </w:t>
      </w:r>
      <w:r w:rsidRPr="003A1D4B">
        <w:rPr>
          <w:sz w:val="24"/>
        </w:rPr>
        <w:t>на</w:t>
      </w:r>
      <w:r w:rsidR="00980CED">
        <w:rPr>
          <w:sz w:val="24"/>
        </w:rPr>
        <w:t xml:space="preserve"> </w:t>
      </w:r>
      <w:r w:rsidRPr="003A1D4B">
        <w:rPr>
          <w:sz w:val="24"/>
        </w:rPr>
        <w:t>предприятии(на</w:t>
      </w:r>
      <w:r w:rsidR="00980CED">
        <w:rPr>
          <w:sz w:val="24"/>
        </w:rPr>
        <w:t xml:space="preserve"> </w:t>
      </w:r>
      <w:r w:rsidRPr="003A1D4B">
        <w:rPr>
          <w:sz w:val="24"/>
        </w:rPr>
        <w:t>рабочем</w:t>
      </w:r>
      <w:r w:rsidR="00980CED">
        <w:rPr>
          <w:sz w:val="24"/>
        </w:rPr>
        <w:t xml:space="preserve"> </w:t>
      </w:r>
      <w:r w:rsidRPr="003A1D4B">
        <w:rPr>
          <w:sz w:val="24"/>
        </w:rPr>
        <w:t>месте)</w:t>
      </w:r>
    </w:p>
    <w:p w:rsidR="00EC4AB5" w:rsidRPr="003A1D4B" w:rsidRDefault="00EC4AB5" w:rsidP="00EC4AB5">
      <w:pPr>
        <w:pStyle w:val="a7"/>
        <w:tabs>
          <w:tab w:val="left" w:pos="1332"/>
        </w:tabs>
        <w:spacing w:before="90"/>
        <w:ind w:left="1331" w:firstLine="0"/>
        <w:jc w:val="left"/>
        <w:rPr>
          <w:sz w:val="24"/>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9"/>
        <w:gridCol w:w="3684"/>
        <w:gridCol w:w="1352"/>
        <w:gridCol w:w="2106"/>
        <w:gridCol w:w="1709"/>
        <w:gridCol w:w="1941"/>
        <w:gridCol w:w="2183"/>
        <w:gridCol w:w="2144"/>
      </w:tblGrid>
      <w:tr w:rsidR="00EC4AB5" w:rsidRPr="001B4772" w:rsidTr="008D341B">
        <w:trPr>
          <w:trHeight w:val="468"/>
        </w:trPr>
        <w:tc>
          <w:tcPr>
            <w:tcW w:w="248" w:type="pct"/>
            <w:vMerge w:val="restart"/>
            <w:shd w:val="clear" w:color="auto" w:fill="auto"/>
            <w:vAlign w:val="center"/>
          </w:tcPr>
          <w:p w:rsidR="00EC4AB5" w:rsidRPr="001B4772" w:rsidRDefault="00EC4AB5" w:rsidP="008D341B">
            <w:pPr>
              <w:jc w:val="center"/>
              <w:rPr>
                <w:sz w:val="20"/>
                <w:szCs w:val="20"/>
              </w:rPr>
            </w:pPr>
            <w:r w:rsidRPr="001B4772">
              <w:rPr>
                <w:sz w:val="20"/>
                <w:szCs w:val="20"/>
              </w:rPr>
              <w:t>№ п/п</w:t>
            </w:r>
          </w:p>
        </w:tc>
        <w:tc>
          <w:tcPr>
            <w:tcW w:w="1158" w:type="pct"/>
            <w:vMerge w:val="restart"/>
            <w:shd w:val="clear" w:color="auto" w:fill="auto"/>
          </w:tcPr>
          <w:p w:rsidR="00EC4AB5" w:rsidRPr="001B4772" w:rsidRDefault="00EC4AB5" w:rsidP="008D341B">
            <w:pPr>
              <w:jc w:val="center"/>
              <w:rPr>
                <w:sz w:val="20"/>
                <w:szCs w:val="20"/>
              </w:rPr>
            </w:pPr>
            <w:r w:rsidRPr="001B4772">
              <w:rPr>
                <w:sz w:val="20"/>
                <w:szCs w:val="20"/>
              </w:rPr>
              <w:t>Содержание практической подготовки (виды работ)</w:t>
            </w:r>
          </w:p>
        </w:tc>
        <w:tc>
          <w:tcPr>
            <w:tcW w:w="1087" w:type="pct"/>
            <w:gridSpan w:val="2"/>
            <w:shd w:val="clear" w:color="auto" w:fill="auto"/>
            <w:vAlign w:val="center"/>
          </w:tcPr>
          <w:p w:rsidR="00EC4AB5" w:rsidRPr="001B4772" w:rsidRDefault="00EC4AB5" w:rsidP="008D341B">
            <w:pPr>
              <w:jc w:val="center"/>
              <w:rPr>
                <w:sz w:val="20"/>
                <w:szCs w:val="20"/>
              </w:rPr>
            </w:pPr>
            <w:r w:rsidRPr="001B4772">
              <w:rPr>
                <w:sz w:val="20"/>
                <w:szCs w:val="20"/>
              </w:rPr>
              <w:t>ПМ</w:t>
            </w:r>
          </w:p>
        </w:tc>
        <w:tc>
          <w:tcPr>
            <w:tcW w:w="537" w:type="pct"/>
            <w:vMerge w:val="restart"/>
            <w:shd w:val="clear" w:color="auto" w:fill="auto"/>
            <w:vAlign w:val="center"/>
          </w:tcPr>
          <w:p w:rsidR="00EC4AB5" w:rsidRPr="001B4772" w:rsidRDefault="00EC4AB5" w:rsidP="008D341B">
            <w:pPr>
              <w:jc w:val="center"/>
              <w:rPr>
                <w:sz w:val="20"/>
                <w:szCs w:val="20"/>
              </w:rPr>
            </w:pPr>
            <w:r w:rsidRPr="001B4772">
              <w:rPr>
                <w:sz w:val="20"/>
                <w:szCs w:val="20"/>
              </w:rPr>
              <w:t>Длительность обучения</w:t>
            </w:r>
          </w:p>
          <w:p w:rsidR="00EC4AB5" w:rsidRPr="001B4772" w:rsidRDefault="00EC4AB5" w:rsidP="008D341B">
            <w:pPr>
              <w:jc w:val="center"/>
              <w:rPr>
                <w:sz w:val="20"/>
                <w:szCs w:val="20"/>
              </w:rPr>
            </w:pPr>
            <w:r w:rsidRPr="001B4772">
              <w:rPr>
                <w:sz w:val="20"/>
                <w:szCs w:val="20"/>
              </w:rPr>
              <w:t>(в часах)</w:t>
            </w:r>
          </w:p>
        </w:tc>
        <w:tc>
          <w:tcPr>
            <w:tcW w:w="610" w:type="pct"/>
            <w:vMerge w:val="restart"/>
            <w:shd w:val="clear" w:color="auto" w:fill="auto"/>
            <w:vAlign w:val="center"/>
          </w:tcPr>
          <w:p w:rsidR="00EC4AB5" w:rsidRPr="001B4772" w:rsidRDefault="00EC4AB5" w:rsidP="008D341B">
            <w:pPr>
              <w:jc w:val="center"/>
              <w:rPr>
                <w:sz w:val="20"/>
                <w:szCs w:val="20"/>
              </w:rPr>
            </w:pPr>
            <w:r w:rsidRPr="001B4772">
              <w:rPr>
                <w:sz w:val="20"/>
                <w:szCs w:val="20"/>
              </w:rPr>
              <w:t>Семестр обучения</w:t>
            </w:r>
          </w:p>
        </w:tc>
        <w:tc>
          <w:tcPr>
            <w:tcW w:w="686" w:type="pct"/>
            <w:vMerge w:val="restart"/>
            <w:shd w:val="clear" w:color="auto" w:fill="auto"/>
            <w:vAlign w:val="center"/>
          </w:tcPr>
          <w:p w:rsidR="00EC4AB5" w:rsidRPr="001B4772" w:rsidRDefault="00EC4AB5" w:rsidP="006E0124">
            <w:pPr>
              <w:jc w:val="center"/>
              <w:rPr>
                <w:sz w:val="20"/>
                <w:szCs w:val="20"/>
              </w:rPr>
            </w:pPr>
            <w:r w:rsidRPr="001B4772">
              <w:rPr>
                <w:sz w:val="20"/>
                <w:szCs w:val="20"/>
              </w:rPr>
              <w:t>Наименование рабочего места, участка</w:t>
            </w:r>
          </w:p>
        </w:tc>
        <w:tc>
          <w:tcPr>
            <w:tcW w:w="674" w:type="pct"/>
            <w:vMerge w:val="restart"/>
            <w:shd w:val="clear" w:color="auto" w:fill="auto"/>
          </w:tcPr>
          <w:p w:rsidR="00EC4AB5" w:rsidRPr="001B4772" w:rsidRDefault="00EC4AB5" w:rsidP="008D341B">
            <w:pPr>
              <w:jc w:val="center"/>
              <w:rPr>
                <w:sz w:val="20"/>
                <w:szCs w:val="20"/>
              </w:rPr>
            </w:pPr>
            <w:r w:rsidRPr="001B4772">
              <w:rPr>
                <w:sz w:val="20"/>
                <w:szCs w:val="20"/>
              </w:rPr>
              <w:t xml:space="preserve">Ответственный </w:t>
            </w:r>
            <w:r w:rsidRPr="001B4772">
              <w:rPr>
                <w:sz w:val="20"/>
                <w:szCs w:val="20"/>
              </w:rPr>
              <w:br/>
              <w:t xml:space="preserve">от предприятия </w:t>
            </w:r>
            <w:r w:rsidRPr="001B4772">
              <w:rPr>
                <w:sz w:val="20"/>
                <w:szCs w:val="20"/>
              </w:rPr>
              <w:br/>
              <w:t>(при необходимости)</w:t>
            </w:r>
          </w:p>
        </w:tc>
      </w:tr>
      <w:tr w:rsidR="00EC4AB5" w:rsidRPr="001B4772" w:rsidTr="008D341B">
        <w:trPr>
          <w:trHeight w:val="70"/>
        </w:trPr>
        <w:tc>
          <w:tcPr>
            <w:tcW w:w="248" w:type="pct"/>
            <w:vMerge/>
            <w:shd w:val="clear" w:color="auto" w:fill="auto"/>
            <w:vAlign w:val="center"/>
          </w:tcPr>
          <w:p w:rsidR="00EC4AB5" w:rsidRPr="001B4772" w:rsidRDefault="00EC4AB5" w:rsidP="008D341B">
            <w:pPr>
              <w:jc w:val="center"/>
            </w:pPr>
          </w:p>
        </w:tc>
        <w:tc>
          <w:tcPr>
            <w:tcW w:w="1158" w:type="pct"/>
            <w:vMerge/>
            <w:shd w:val="clear" w:color="auto" w:fill="auto"/>
          </w:tcPr>
          <w:p w:rsidR="00EC4AB5" w:rsidRPr="001B4772" w:rsidRDefault="00EC4AB5" w:rsidP="008D341B">
            <w:pPr>
              <w:jc w:val="center"/>
            </w:pPr>
          </w:p>
        </w:tc>
        <w:tc>
          <w:tcPr>
            <w:tcW w:w="425" w:type="pct"/>
            <w:shd w:val="clear" w:color="auto" w:fill="auto"/>
            <w:vAlign w:val="center"/>
          </w:tcPr>
          <w:p w:rsidR="00EC4AB5" w:rsidRPr="001B4772" w:rsidDel="00CD3705" w:rsidRDefault="00EC4AB5" w:rsidP="008D341B">
            <w:pPr>
              <w:jc w:val="center"/>
            </w:pPr>
            <w:r w:rsidRPr="001B4772">
              <w:t>Код</w:t>
            </w:r>
          </w:p>
        </w:tc>
        <w:tc>
          <w:tcPr>
            <w:tcW w:w="662" w:type="pct"/>
            <w:shd w:val="clear" w:color="auto" w:fill="auto"/>
            <w:vAlign w:val="center"/>
          </w:tcPr>
          <w:p w:rsidR="00EC4AB5" w:rsidRPr="001B4772" w:rsidDel="00CD3705" w:rsidRDefault="00EC4AB5" w:rsidP="008D341B">
            <w:pPr>
              <w:jc w:val="center"/>
            </w:pPr>
            <w:r w:rsidRPr="001B4772">
              <w:t>Наименование</w:t>
            </w:r>
          </w:p>
        </w:tc>
        <w:tc>
          <w:tcPr>
            <w:tcW w:w="537" w:type="pct"/>
            <w:vMerge/>
            <w:shd w:val="clear" w:color="auto" w:fill="auto"/>
            <w:vAlign w:val="center"/>
          </w:tcPr>
          <w:p w:rsidR="00EC4AB5" w:rsidRPr="001B4772" w:rsidRDefault="00EC4AB5" w:rsidP="008D341B">
            <w:pPr>
              <w:jc w:val="center"/>
            </w:pPr>
          </w:p>
        </w:tc>
        <w:tc>
          <w:tcPr>
            <w:tcW w:w="610" w:type="pct"/>
            <w:vMerge/>
            <w:shd w:val="clear" w:color="auto" w:fill="auto"/>
            <w:vAlign w:val="center"/>
          </w:tcPr>
          <w:p w:rsidR="00EC4AB5" w:rsidRPr="001B4772" w:rsidRDefault="00EC4AB5" w:rsidP="008D341B">
            <w:pPr>
              <w:jc w:val="center"/>
            </w:pPr>
          </w:p>
        </w:tc>
        <w:tc>
          <w:tcPr>
            <w:tcW w:w="686" w:type="pct"/>
            <w:vMerge/>
            <w:shd w:val="clear" w:color="auto" w:fill="auto"/>
            <w:vAlign w:val="center"/>
          </w:tcPr>
          <w:p w:rsidR="00EC4AB5" w:rsidRPr="001B4772" w:rsidRDefault="00EC4AB5" w:rsidP="008D341B">
            <w:pPr>
              <w:jc w:val="center"/>
            </w:pPr>
          </w:p>
        </w:tc>
        <w:tc>
          <w:tcPr>
            <w:tcW w:w="674" w:type="pct"/>
            <w:vMerge/>
            <w:shd w:val="clear" w:color="auto" w:fill="auto"/>
          </w:tcPr>
          <w:p w:rsidR="00EC4AB5" w:rsidRPr="001B4772" w:rsidRDefault="00EC4AB5" w:rsidP="008D341B">
            <w:pPr>
              <w:jc w:val="center"/>
            </w:pPr>
          </w:p>
        </w:tc>
      </w:tr>
      <w:tr w:rsidR="006E0124" w:rsidRPr="001B4772" w:rsidTr="006E0124">
        <w:trPr>
          <w:trHeight w:val="135"/>
        </w:trPr>
        <w:tc>
          <w:tcPr>
            <w:tcW w:w="248" w:type="pct"/>
            <w:shd w:val="clear" w:color="auto" w:fill="auto"/>
            <w:vAlign w:val="center"/>
          </w:tcPr>
          <w:p w:rsidR="006E0124" w:rsidRPr="001B4772" w:rsidRDefault="006E0124" w:rsidP="008D341B">
            <w:pPr>
              <w:jc w:val="center"/>
            </w:pPr>
            <w:r w:rsidRPr="001B4772">
              <w:t>1.</w:t>
            </w:r>
          </w:p>
        </w:tc>
        <w:tc>
          <w:tcPr>
            <w:tcW w:w="1158" w:type="pct"/>
            <w:shd w:val="clear" w:color="auto" w:fill="auto"/>
          </w:tcPr>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Инвентаризации аппаратных, программно-аппаратных и программных средств.</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Фиксация в журнале инвентарных номеров технических средств инфокоммуникационных систем и их месторасположения. Маркировка технических средств инфокоммуникационных систем.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остатков запасных частей и оборудования под замену.</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соблюдения графика профилактического обслуживания оборудования.</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Внесение в информационную систему по управлению запасами и ремонтом данных о проведенных работах.</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 xml:space="preserve">Внесение в информационную систему по управлению запасами и ремонтом данных об </w:t>
            </w:r>
            <w:r w:rsidRPr="00F3274C">
              <w:rPr>
                <w:bCs/>
                <w:sz w:val="24"/>
                <w:szCs w:val="24"/>
                <w:lang w:eastAsia="ru-RU"/>
              </w:rPr>
              <w:lastRenderedPageBreak/>
              <w:t>использованных запасных частях.</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Отслеживание наличия запасных частей в информационной системе по управлению запасами и ремонтом.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наличия сервисных контрактов на обслуживание в информационной системе по управлению запасами и ремонтом в соответствии с трудовым заданием.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Составление регламентных отчетов о замеченных отклонениях от штатного режима функционирования инфокоммуникационных систем.</w:t>
            </w:r>
          </w:p>
          <w:p w:rsidR="006E0124" w:rsidRPr="00F3274C" w:rsidRDefault="007C6224" w:rsidP="00F3274C">
            <w:pPr>
              <w:widowControl/>
              <w:numPr>
                <w:ilvl w:val="0"/>
                <w:numId w:val="39"/>
              </w:numPr>
              <w:autoSpaceDE/>
              <w:autoSpaceDN/>
              <w:contextualSpacing/>
              <w:jc w:val="both"/>
              <w:rPr>
                <w:sz w:val="24"/>
                <w:szCs w:val="24"/>
              </w:rPr>
            </w:pPr>
            <w:r w:rsidRPr="00F3274C">
              <w:rPr>
                <w:bCs/>
                <w:sz w:val="24"/>
                <w:szCs w:val="24"/>
                <w:lang w:eastAsia="ru-RU"/>
              </w:rPr>
              <w:t>Документирование базовой конфигурации и программного обеспечения устройств инфокоммуникационных систем.</w:t>
            </w:r>
          </w:p>
        </w:tc>
        <w:tc>
          <w:tcPr>
            <w:tcW w:w="425" w:type="pct"/>
            <w:shd w:val="clear" w:color="auto" w:fill="auto"/>
            <w:vAlign w:val="center"/>
          </w:tcPr>
          <w:p w:rsidR="006E0124" w:rsidRPr="001B4772" w:rsidRDefault="006E0124" w:rsidP="008D341B">
            <w:pPr>
              <w:jc w:val="center"/>
            </w:pPr>
            <w:r w:rsidRPr="001B4772">
              <w:lastRenderedPageBreak/>
              <w:t>01</w:t>
            </w:r>
          </w:p>
        </w:tc>
        <w:tc>
          <w:tcPr>
            <w:tcW w:w="662" w:type="pct"/>
            <w:shd w:val="clear" w:color="auto" w:fill="auto"/>
            <w:vAlign w:val="center"/>
          </w:tcPr>
          <w:p w:rsidR="006E0124" w:rsidRPr="001B4772" w:rsidRDefault="007C6224" w:rsidP="006E0124">
            <w:r w:rsidRPr="00CD5F63">
              <w:rPr>
                <w:iCs/>
                <w:sz w:val="24"/>
                <w:lang w:eastAsia="ru-RU"/>
              </w:rPr>
              <w:t>Документирование состояния инфокоммуникационных систем и их составляющих в процессе наладки и эксплуатации</w:t>
            </w:r>
          </w:p>
        </w:tc>
        <w:tc>
          <w:tcPr>
            <w:tcW w:w="537" w:type="pct"/>
            <w:shd w:val="clear" w:color="auto" w:fill="auto"/>
            <w:vAlign w:val="center"/>
          </w:tcPr>
          <w:p w:rsidR="006E0124" w:rsidRPr="001B4772" w:rsidRDefault="007C6224" w:rsidP="008D341B">
            <w:pPr>
              <w:jc w:val="center"/>
            </w:pPr>
            <w:r>
              <w:t>108</w:t>
            </w:r>
          </w:p>
        </w:tc>
        <w:tc>
          <w:tcPr>
            <w:tcW w:w="610" w:type="pct"/>
            <w:shd w:val="clear" w:color="auto" w:fill="auto"/>
            <w:vAlign w:val="center"/>
          </w:tcPr>
          <w:p w:rsidR="006E0124" w:rsidRPr="001B4772" w:rsidRDefault="007C6224" w:rsidP="008D341B">
            <w:pPr>
              <w:jc w:val="center"/>
            </w:pPr>
            <w:r>
              <w:t>3</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r w:rsidR="006E0124" w:rsidRPr="001B4772" w:rsidTr="006E0124">
        <w:trPr>
          <w:trHeight w:val="75"/>
        </w:trPr>
        <w:tc>
          <w:tcPr>
            <w:tcW w:w="248" w:type="pct"/>
            <w:shd w:val="clear" w:color="auto" w:fill="auto"/>
            <w:vAlign w:val="center"/>
          </w:tcPr>
          <w:p w:rsidR="006E0124" w:rsidRPr="001B4772" w:rsidRDefault="006E0124" w:rsidP="008D341B">
            <w:pPr>
              <w:jc w:val="center"/>
            </w:pPr>
            <w:r w:rsidRPr="001B4772">
              <w:lastRenderedPageBreak/>
              <w:t>2</w:t>
            </w:r>
          </w:p>
        </w:tc>
        <w:tc>
          <w:tcPr>
            <w:tcW w:w="1158" w:type="pct"/>
            <w:shd w:val="clear" w:color="auto" w:fill="auto"/>
          </w:tcPr>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Инсталляция программного обеспечения устройств инфокоммуникационных систем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Конфигурирование базовых параметров устройств инфокоммуникационных систем согласно заданию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 xml:space="preserve">Проверка на корректность </w:t>
            </w:r>
            <w:r w:rsidRPr="00F3274C">
              <w:rPr>
                <w:bCs/>
                <w:iCs/>
                <w:sz w:val="24"/>
                <w:szCs w:val="24"/>
                <w:lang w:eastAsia="ru-RU"/>
              </w:rPr>
              <w:lastRenderedPageBreak/>
              <w:t>установки конфигурации базовых параметров устройств инфокоммуникационных систем и программного обеспечения в соответствии с руководствами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Проверка функционирования устройств после установки и настройки программного обеспечения</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Обновление версий прикладного программного обеспечения, драйверов и операционных систем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Фиксация отклонений от штатного режима работы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Запуск процедур контроля состояния работы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Проверка соответствия рабочих мест требованиям инфокоммуникационных систем к оборудованию и программному обеспечению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 xml:space="preserve">Установка инфокоммуникационных </w:t>
            </w:r>
            <w:r w:rsidRPr="00F3274C">
              <w:rPr>
                <w:bCs/>
                <w:iCs/>
                <w:sz w:val="24"/>
                <w:szCs w:val="24"/>
                <w:lang w:eastAsia="ru-RU"/>
              </w:rPr>
              <w:lastRenderedPageBreak/>
              <w:t>систем на рабочих местах согласно трудовому заданию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Присвоение версий базовым элементам конфигурации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Установка и настройка программного обеспечения периферийных устройства согласно инструкции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Установка и подключение сетевых устройств согласно инструкции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Регистрация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Обнаружение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Регистрация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Классификация, исследование, диагностика, устранение типовых инцидентов согласно инструкции</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t>Установка операционных систем в соответствии с трудовым заданием</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t>Настройки операционных системы для оптимального функционирования ИС в соответствии с трудовым заданием</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lastRenderedPageBreak/>
              <w:t>Установка и настройка СУБД для оптимального функционирования ИС в соответствии с трудовым заданием</w:t>
            </w:r>
          </w:p>
          <w:p w:rsidR="006E0124" w:rsidRPr="00F3274C" w:rsidRDefault="00F3274C" w:rsidP="00F3274C">
            <w:pPr>
              <w:pStyle w:val="a7"/>
              <w:numPr>
                <w:ilvl w:val="0"/>
                <w:numId w:val="40"/>
              </w:numPr>
              <w:rPr>
                <w:sz w:val="24"/>
                <w:szCs w:val="24"/>
              </w:rPr>
            </w:pPr>
            <w:r w:rsidRPr="00F3274C">
              <w:rPr>
                <w:bCs/>
                <w:iCs/>
                <w:sz w:val="24"/>
                <w:szCs w:val="24"/>
                <w:lang w:eastAsia="ru-RU"/>
              </w:rPr>
              <w:t>Установка инастройка прикладного ПО, необходимого для оптимального функционирования ИС в соответствии с трудовым заданием</w:t>
            </w:r>
          </w:p>
        </w:tc>
        <w:tc>
          <w:tcPr>
            <w:tcW w:w="425" w:type="pct"/>
            <w:shd w:val="clear" w:color="auto" w:fill="auto"/>
            <w:vAlign w:val="center"/>
          </w:tcPr>
          <w:p w:rsidR="006E0124" w:rsidRPr="001B4772" w:rsidRDefault="006E0124" w:rsidP="008D341B">
            <w:pPr>
              <w:jc w:val="center"/>
            </w:pPr>
            <w:r w:rsidRPr="001B4772">
              <w:lastRenderedPageBreak/>
              <w:t>02</w:t>
            </w:r>
          </w:p>
        </w:tc>
        <w:tc>
          <w:tcPr>
            <w:tcW w:w="662" w:type="pct"/>
            <w:shd w:val="clear" w:color="auto" w:fill="auto"/>
            <w:vAlign w:val="center"/>
          </w:tcPr>
          <w:p w:rsidR="006E0124" w:rsidRPr="001B4772" w:rsidRDefault="007C6224" w:rsidP="006E0124">
            <w:r w:rsidRPr="00CD5F63">
              <w:rPr>
                <w:sz w:val="24"/>
                <w:lang w:eastAsia="ru-RU"/>
              </w:rPr>
              <w:t xml:space="preserve">Настройка и обеспечение работоспособности программных </w:t>
            </w:r>
            <w:r>
              <w:rPr>
                <w:sz w:val="24"/>
                <w:lang w:eastAsia="ru-RU"/>
              </w:rPr>
              <w:br/>
            </w:r>
            <w:r w:rsidRPr="00CD5F63">
              <w:rPr>
                <w:sz w:val="24"/>
                <w:lang w:eastAsia="ru-RU"/>
              </w:rPr>
              <w:t>и аппаратных средств устройств инфокоммуникационных систем</w:t>
            </w:r>
          </w:p>
        </w:tc>
        <w:tc>
          <w:tcPr>
            <w:tcW w:w="537" w:type="pct"/>
            <w:shd w:val="clear" w:color="auto" w:fill="auto"/>
            <w:vAlign w:val="center"/>
          </w:tcPr>
          <w:p w:rsidR="006E0124" w:rsidRPr="001B4772" w:rsidRDefault="007C6224" w:rsidP="008D341B">
            <w:pPr>
              <w:jc w:val="center"/>
            </w:pPr>
            <w:r>
              <w:t>216</w:t>
            </w:r>
          </w:p>
        </w:tc>
        <w:tc>
          <w:tcPr>
            <w:tcW w:w="610" w:type="pct"/>
            <w:shd w:val="clear" w:color="auto" w:fill="auto"/>
            <w:vAlign w:val="center"/>
          </w:tcPr>
          <w:p w:rsidR="006E0124" w:rsidRPr="001B4772" w:rsidRDefault="007C6224" w:rsidP="008D341B">
            <w:pPr>
              <w:jc w:val="center"/>
            </w:pPr>
            <w:r>
              <w:t>4</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r w:rsidR="006E0124" w:rsidRPr="001B4772" w:rsidTr="006E0124">
        <w:trPr>
          <w:trHeight w:val="118"/>
        </w:trPr>
        <w:tc>
          <w:tcPr>
            <w:tcW w:w="248" w:type="pct"/>
            <w:shd w:val="clear" w:color="auto" w:fill="auto"/>
            <w:vAlign w:val="center"/>
          </w:tcPr>
          <w:p w:rsidR="006E0124" w:rsidRPr="001B4772" w:rsidRDefault="006E0124" w:rsidP="008D341B">
            <w:pPr>
              <w:jc w:val="center"/>
            </w:pPr>
            <w:r w:rsidRPr="001B4772">
              <w:lastRenderedPageBreak/>
              <w:t>3</w:t>
            </w:r>
          </w:p>
        </w:tc>
        <w:tc>
          <w:tcPr>
            <w:tcW w:w="1158" w:type="pct"/>
            <w:shd w:val="clear" w:color="auto" w:fill="auto"/>
          </w:tcPr>
          <w:p w:rsidR="00F3274C" w:rsidRPr="00F3274C" w:rsidRDefault="00F3274C" w:rsidP="00F3274C">
            <w:pPr>
              <w:pStyle w:val="TableParagraph"/>
              <w:numPr>
                <w:ilvl w:val="0"/>
                <w:numId w:val="41"/>
              </w:numPr>
              <w:tabs>
                <w:tab w:val="left" w:pos="355"/>
              </w:tabs>
              <w:spacing w:line="249" w:lineRule="exact"/>
              <w:rPr>
                <w:sz w:val="24"/>
                <w:szCs w:val="24"/>
              </w:rPr>
            </w:pPr>
            <w:r w:rsidRPr="00F3274C">
              <w:rPr>
                <w:sz w:val="24"/>
                <w:szCs w:val="24"/>
              </w:rPr>
              <w:t>Установка</w:t>
            </w:r>
            <w:r w:rsidR="007D3603">
              <w:rPr>
                <w:sz w:val="24"/>
                <w:szCs w:val="24"/>
              </w:rPr>
              <w:t xml:space="preserve"> </w:t>
            </w:r>
            <w:r w:rsidRPr="00F3274C">
              <w:rPr>
                <w:sz w:val="24"/>
                <w:szCs w:val="24"/>
              </w:rPr>
              <w:t>на</w:t>
            </w:r>
            <w:r w:rsidR="007D3603">
              <w:rPr>
                <w:sz w:val="24"/>
                <w:szCs w:val="24"/>
              </w:rPr>
              <w:t xml:space="preserve"> </w:t>
            </w:r>
            <w:r w:rsidRPr="00F3274C">
              <w:rPr>
                <w:sz w:val="24"/>
                <w:szCs w:val="24"/>
              </w:rPr>
              <w:t>серверы</w:t>
            </w:r>
            <w:r w:rsidR="007D3603">
              <w:rPr>
                <w:sz w:val="24"/>
                <w:szCs w:val="24"/>
              </w:rPr>
              <w:t xml:space="preserve"> </w:t>
            </w:r>
            <w:r w:rsidRPr="00F3274C">
              <w:rPr>
                <w:sz w:val="24"/>
                <w:szCs w:val="24"/>
              </w:rPr>
              <w:t>и рабочие</w:t>
            </w:r>
            <w:r w:rsidR="007D3603">
              <w:rPr>
                <w:sz w:val="24"/>
                <w:szCs w:val="24"/>
              </w:rPr>
              <w:t xml:space="preserve"> </w:t>
            </w:r>
            <w:r w:rsidRPr="00F3274C">
              <w:rPr>
                <w:sz w:val="24"/>
                <w:szCs w:val="24"/>
              </w:rPr>
              <w:t>станции:</w:t>
            </w:r>
            <w:r w:rsidR="007D3603">
              <w:rPr>
                <w:sz w:val="24"/>
                <w:szCs w:val="24"/>
              </w:rPr>
              <w:t xml:space="preserve"> </w:t>
            </w:r>
            <w:r w:rsidRPr="00F3274C">
              <w:rPr>
                <w:sz w:val="24"/>
                <w:szCs w:val="24"/>
              </w:rPr>
              <w:t>операционные</w:t>
            </w:r>
            <w:r w:rsidR="007D3603">
              <w:rPr>
                <w:sz w:val="24"/>
                <w:szCs w:val="24"/>
              </w:rPr>
              <w:t xml:space="preserve"> </w:t>
            </w:r>
            <w:r w:rsidRPr="00F3274C">
              <w:rPr>
                <w:sz w:val="24"/>
                <w:szCs w:val="24"/>
              </w:rPr>
              <w:t>системы и</w:t>
            </w:r>
            <w:r w:rsidR="007D3603">
              <w:rPr>
                <w:sz w:val="24"/>
                <w:szCs w:val="24"/>
              </w:rPr>
              <w:t xml:space="preserve"> </w:t>
            </w:r>
            <w:r w:rsidRPr="00F3274C">
              <w:rPr>
                <w:sz w:val="24"/>
                <w:szCs w:val="24"/>
              </w:rPr>
              <w:t>необходимое</w:t>
            </w:r>
            <w:r w:rsidR="007D3603">
              <w:rPr>
                <w:sz w:val="24"/>
                <w:szCs w:val="24"/>
              </w:rPr>
              <w:t xml:space="preserve"> </w:t>
            </w:r>
            <w:r w:rsidRPr="00F3274C">
              <w:rPr>
                <w:sz w:val="24"/>
                <w:szCs w:val="24"/>
              </w:rPr>
              <w:t>для</w:t>
            </w:r>
            <w:r w:rsidR="007D3603">
              <w:rPr>
                <w:sz w:val="24"/>
                <w:szCs w:val="24"/>
              </w:rPr>
              <w:t xml:space="preserve"> </w:t>
            </w:r>
            <w:r w:rsidRPr="00F3274C">
              <w:rPr>
                <w:sz w:val="24"/>
                <w:szCs w:val="24"/>
              </w:rPr>
              <w:t>работы программное</w:t>
            </w:r>
            <w:r w:rsidR="007D3603">
              <w:rPr>
                <w:sz w:val="24"/>
                <w:szCs w:val="24"/>
              </w:rPr>
              <w:t xml:space="preserve"> </w:t>
            </w:r>
            <w:r w:rsidRPr="00F3274C">
              <w:rPr>
                <w:sz w:val="24"/>
                <w:szCs w:val="24"/>
              </w:rPr>
              <w:t>обеспечение.</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t>Осуществлениеконфигурированияпрограммногообеспечениянасерверахирабочихстанциях.</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t>Поддержка вработоспособномсостояниипрограммноеобеспечениесерверовирабочихстанций.</w:t>
            </w:r>
          </w:p>
          <w:p w:rsidR="00F3274C" w:rsidRPr="00F3274C" w:rsidRDefault="00F3274C" w:rsidP="00F3274C">
            <w:pPr>
              <w:pStyle w:val="TableParagraph"/>
              <w:numPr>
                <w:ilvl w:val="0"/>
                <w:numId w:val="41"/>
              </w:numPr>
              <w:tabs>
                <w:tab w:val="left" w:pos="355"/>
              </w:tabs>
              <w:spacing w:before="1"/>
              <w:rPr>
                <w:sz w:val="24"/>
                <w:szCs w:val="24"/>
              </w:rPr>
            </w:pPr>
            <w:r w:rsidRPr="00F3274C">
              <w:rPr>
                <w:sz w:val="24"/>
                <w:szCs w:val="24"/>
              </w:rPr>
              <w:t>Регистрацияпользователейлокальнойсетиипочтовогосервера,назначаетидентификаторыипароли.</w:t>
            </w:r>
          </w:p>
          <w:p w:rsidR="00F3274C" w:rsidRPr="00F3274C" w:rsidRDefault="00F3274C" w:rsidP="00F3274C">
            <w:pPr>
              <w:pStyle w:val="TableParagraph"/>
              <w:numPr>
                <w:ilvl w:val="0"/>
                <w:numId w:val="41"/>
              </w:numPr>
              <w:tabs>
                <w:tab w:val="left" w:pos="355"/>
              </w:tabs>
              <w:spacing w:before="1"/>
              <w:rPr>
                <w:sz w:val="24"/>
                <w:szCs w:val="24"/>
              </w:rPr>
            </w:pPr>
            <w:r w:rsidRPr="00F3274C">
              <w:rPr>
                <w:sz w:val="24"/>
                <w:szCs w:val="24"/>
              </w:rPr>
              <w:t>Установка</w:t>
            </w:r>
            <w:r w:rsidR="007D3603">
              <w:rPr>
                <w:sz w:val="24"/>
                <w:szCs w:val="24"/>
              </w:rPr>
              <w:t xml:space="preserve"> </w:t>
            </w:r>
            <w:r w:rsidRPr="00F3274C">
              <w:rPr>
                <w:sz w:val="24"/>
                <w:szCs w:val="24"/>
              </w:rPr>
              <w:t>прав</w:t>
            </w:r>
            <w:r w:rsidR="007D3603">
              <w:rPr>
                <w:sz w:val="24"/>
                <w:szCs w:val="24"/>
              </w:rPr>
              <w:t xml:space="preserve"> </w:t>
            </w:r>
            <w:r w:rsidRPr="00F3274C">
              <w:rPr>
                <w:sz w:val="24"/>
                <w:szCs w:val="24"/>
              </w:rPr>
              <w:t>доступа и</w:t>
            </w:r>
            <w:r w:rsidR="007D3603">
              <w:rPr>
                <w:sz w:val="24"/>
                <w:szCs w:val="24"/>
              </w:rPr>
              <w:t xml:space="preserve"> </w:t>
            </w:r>
            <w:r w:rsidRPr="00F3274C">
              <w:rPr>
                <w:sz w:val="24"/>
                <w:szCs w:val="24"/>
              </w:rPr>
              <w:t>контроль</w:t>
            </w:r>
            <w:r w:rsidR="007D3603">
              <w:rPr>
                <w:sz w:val="24"/>
                <w:szCs w:val="24"/>
              </w:rPr>
              <w:t xml:space="preserve"> </w:t>
            </w:r>
            <w:r w:rsidRPr="00F3274C">
              <w:rPr>
                <w:sz w:val="24"/>
                <w:szCs w:val="24"/>
              </w:rPr>
              <w:t>использовани</w:t>
            </w:r>
            <w:r w:rsidR="007D3603">
              <w:rPr>
                <w:sz w:val="24"/>
                <w:szCs w:val="24"/>
              </w:rPr>
              <w:t xml:space="preserve"> </w:t>
            </w:r>
            <w:r w:rsidRPr="00F3274C">
              <w:rPr>
                <w:sz w:val="24"/>
                <w:szCs w:val="24"/>
              </w:rPr>
              <w:t>сетевых</w:t>
            </w:r>
            <w:r w:rsidR="007D3603">
              <w:rPr>
                <w:sz w:val="24"/>
                <w:szCs w:val="24"/>
              </w:rPr>
              <w:t xml:space="preserve"> </w:t>
            </w:r>
            <w:r w:rsidRPr="00F3274C">
              <w:rPr>
                <w:sz w:val="24"/>
                <w:szCs w:val="24"/>
              </w:rPr>
              <w:t>ресурсов.</w:t>
            </w:r>
          </w:p>
          <w:p w:rsidR="00F3274C" w:rsidRPr="00F3274C" w:rsidRDefault="00F3274C" w:rsidP="00F3274C">
            <w:pPr>
              <w:pStyle w:val="TableParagraph"/>
              <w:numPr>
                <w:ilvl w:val="0"/>
                <w:numId w:val="41"/>
              </w:numPr>
              <w:tabs>
                <w:tab w:val="left" w:pos="360"/>
              </w:tabs>
              <w:spacing w:before="2" w:line="251" w:lineRule="exact"/>
              <w:rPr>
                <w:sz w:val="24"/>
                <w:szCs w:val="24"/>
              </w:rPr>
            </w:pPr>
            <w:r w:rsidRPr="00F3274C">
              <w:rPr>
                <w:sz w:val="24"/>
                <w:szCs w:val="24"/>
              </w:rPr>
              <w:t>Обеспечение</w:t>
            </w:r>
            <w:r w:rsidR="007D3603">
              <w:rPr>
                <w:sz w:val="24"/>
                <w:szCs w:val="24"/>
              </w:rPr>
              <w:t xml:space="preserve"> </w:t>
            </w:r>
            <w:r w:rsidRPr="00F3274C">
              <w:rPr>
                <w:sz w:val="24"/>
                <w:szCs w:val="24"/>
              </w:rPr>
              <w:t>своевременного</w:t>
            </w:r>
            <w:r w:rsidR="007D3603">
              <w:rPr>
                <w:sz w:val="24"/>
                <w:szCs w:val="24"/>
              </w:rPr>
              <w:t xml:space="preserve"> </w:t>
            </w:r>
            <w:r w:rsidRPr="00F3274C">
              <w:rPr>
                <w:sz w:val="24"/>
                <w:szCs w:val="24"/>
              </w:rPr>
              <w:t>копирования,</w:t>
            </w:r>
            <w:r w:rsidR="007D3603">
              <w:rPr>
                <w:sz w:val="24"/>
                <w:szCs w:val="24"/>
              </w:rPr>
              <w:t xml:space="preserve"> </w:t>
            </w:r>
            <w:r w:rsidRPr="00F3274C">
              <w:rPr>
                <w:sz w:val="24"/>
                <w:szCs w:val="24"/>
              </w:rPr>
              <w:t>архивирования</w:t>
            </w:r>
            <w:r w:rsidR="007D3603">
              <w:rPr>
                <w:sz w:val="24"/>
                <w:szCs w:val="24"/>
              </w:rPr>
              <w:t xml:space="preserve"> </w:t>
            </w:r>
            <w:r w:rsidRPr="00F3274C">
              <w:rPr>
                <w:sz w:val="24"/>
                <w:szCs w:val="24"/>
              </w:rPr>
              <w:t>и</w:t>
            </w:r>
            <w:r w:rsidR="007D3603">
              <w:rPr>
                <w:sz w:val="24"/>
                <w:szCs w:val="24"/>
              </w:rPr>
              <w:t xml:space="preserve"> </w:t>
            </w:r>
            <w:r w:rsidRPr="00F3274C">
              <w:rPr>
                <w:sz w:val="24"/>
                <w:szCs w:val="24"/>
              </w:rPr>
              <w:t>резервирования</w:t>
            </w:r>
            <w:r w:rsidR="007D3603">
              <w:rPr>
                <w:sz w:val="24"/>
                <w:szCs w:val="24"/>
              </w:rPr>
              <w:t xml:space="preserve"> </w:t>
            </w:r>
            <w:r w:rsidRPr="00F3274C">
              <w:rPr>
                <w:sz w:val="24"/>
                <w:szCs w:val="24"/>
              </w:rPr>
              <w:t>данных.</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t>Принятие</w:t>
            </w:r>
            <w:r w:rsidR="007D3603">
              <w:rPr>
                <w:sz w:val="24"/>
                <w:szCs w:val="24"/>
              </w:rPr>
              <w:t xml:space="preserve"> </w:t>
            </w:r>
            <w:r w:rsidRPr="00F3274C">
              <w:rPr>
                <w:sz w:val="24"/>
                <w:szCs w:val="24"/>
              </w:rPr>
              <w:t>мер</w:t>
            </w:r>
            <w:r w:rsidR="007D3603">
              <w:rPr>
                <w:sz w:val="24"/>
                <w:szCs w:val="24"/>
              </w:rPr>
              <w:t xml:space="preserve"> </w:t>
            </w:r>
            <w:r w:rsidRPr="00F3274C">
              <w:rPr>
                <w:sz w:val="24"/>
                <w:szCs w:val="24"/>
              </w:rPr>
              <w:t>по</w:t>
            </w:r>
            <w:r w:rsidR="007D3603">
              <w:rPr>
                <w:sz w:val="24"/>
                <w:szCs w:val="24"/>
              </w:rPr>
              <w:t xml:space="preserve"> </w:t>
            </w:r>
            <w:r w:rsidRPr="00F3274C">
              <w:rPr>
                <w:sz w:val="24"/>
                <w:szCs w:val="24"/>
              </w:rPr>
              <w:t>восстановлению</w:t>
            </w:r>
            <w:r w:rsidR="007D3603">
              <w:rPr>
                <w:sz w:val="24"/>
                <w:szCs w:val="24"/>
              </w:rPr>
              <w:t xml:space="preserve"> </w:t>
            </w:r>
            <w:r w:rsidRPr="00F3274C">
              <w:rPr>
                <w:sz w:val="24"/>
                <w:szCs w:val="24"/>
              </w:rPr>
              <w:t>работоспособности</w:t>
            </w:r>
            <w:r w:rsidR="007D3603">
              <w:rPr>
                <w:sz w:val="24"/>
                <w:szCs w:val="24"/>
              </w:rPr>
              <w:t xml:space="preserve"> </w:t>
            </w:r>
            <w:r w:rsidRPr="00F3274C">
              <w:rPr>
                <w:sz w:val="24"/>
                <w:szCs w:val="24"/>
              </w:rPr>
              <w:t>локальной</w:t>
            </w:r>
            <w:r w:rsidR="007D3603">
              <w:rPr>
                <w:sz w:val="24"/>
                <w:szCs w:val="24"/>
              </w:rPr>
              <w:t xml:space="preserve"> </w:t>
            </w:r>
            <w:r w:rsidRPr="00F3274C">
              <w:rPr>
                <w:sz w:val="24"/>
                <w:szCs w:val="24"/>
              </w:rPr>
              <w:t>сети</w:t>
            </w:r>
            <w:r w:rsidR="007D3603">
              <w:rPr>
                <w:sz w:val="24"/>
                <w:szCs w:val="24"/>
              </w:rPr>
              <w:t xml:space="preserve"> </w:t>
            </w:r>
            <w:r w:rsidRPr="00F3274C">
              <w:rPr>
                <w:sz w:val="24"/>
                <w:szCs w:val="24"/>
              </w:rPr>
              <w:t>при сбоях</w:t>
            </w:r>
            <w:r w:rsidR="007D3603">
              <w:rPr>
                <w:sz w:val="24"/>
                <w:szCs w:val="24"/>
              </w:rPr>
              <w:t xml:space="preserve"> </w:t>
            </w:r>
            <w:r w:rsidRPr="00F3274C">
              <w:rPr>
                <w:sz w:val="24"/>
                <w:szCs w:val="24"/>
              </w:rPr>
              <w:t>или</w:t>
            </w:r>
            <w:r w:rsidR="007D3603">
              <w:rPr>
                <w:sz w:val="24"/>
                <w:szCs w:val="24"/>
              </w:rPr>
              <w:t xml:space="preserve"> </w:t>
            </w:r>
            <w:r w:rsidRPr="00F3274C">
              <w:rPr>
                <w:sz w:val="24"/>
                <w:szCs w:val="24"/>
              </w:rPr>
              <w:t>выходе</w:t>
            </w:r>
            <w:r w:rsidR="007D3603">
              <w:rPr>
                <w:sz w:val="24"/>
                <w:szCs w:val="24"/>
              </w:rPr>
              <w:t xml:space="preserve"> </w:t>
            </w:r>
            <w:r w:rsidRPr="00F3274C">
              <w:rPr>
                <w:sz w:val="24"/>
                <w:szCs w:val="24"/>
              </w:rPr>
              <w:t>из</w:t>
            </w:r>
            <w:r w:rsidR="007D3603">
              <w:rPr>
                <w:sz w:val="24"/>
                <w:szCs w:val="24"/>
              </w:rPr>
              <w:t xml:space="preserve"> </w:t>
            </w:r>
            <w:r w:rsidRPr="00F3274C">
              <w:rPr>
                <w:sz w:val="24"/>
                <w:szCs w:val="24"/>
              </w:rPr>
              <w:t>строя</w:t>
            </w:r>
            <w:r w:rsidR="007D3603">
              <w:rPr>
                <w:sz w:val="24"/>
                <w:szCs w:val="24"/>
              </w:rPr>
              <w:t xml:space="preserve"> </w:t>
            </w:r>
            <w:r w:rsidRPr="00F3274C">
              <w:rPr>
                <w:sz w:val="24"/>
                <w:szCs w:val="24"/>
              </w:rPr>
              <w:t>сетевого</w:t>
            </w:r>
            <w:r w:rsidR="007D3603">
              <w:rPr>
                <w:sz w:val="24"/>
                <w:szCs w:val="24"/>
              </w:rPr>
              <w:t xml:space="preserve"> </w:t>
            </w:r>
            <w:r w:rsidRPr="00F3274C">
              <w:rPr>
                <w:sz w:val="24"/>
                <w:szCs w:val="24"/>
              </w:rPr>
              <w:t>оборудования.</w:t>
            </w:r>
          </w:p>
          <w:p w:rsidR="00F3274C" w:rsidRPr="00F3274C" w:rsidRDefault="00F3274C" w:rsidP="00F3274C">
            <w:pPr>
              <w:pStyle w:val="TableParagraph"/>
              <w:numPr>
                <w:ilvl w:val="0"/>
                <w:numId w:val="41"/>
              </w:numPr>
              <w:tabs>
                <w:tab w:val="left" w:pos="360"/>
              </w:tabs>
              <w:spacing w:before="2"/>
              <w:rPr>
                <w:sz w:val="24"/>
                <w:szCs w:val="24"/>
              </w:rPr>
            </w:pPr>
            <w:r w:rsidRPr="00F3274C">
              <w:rPr>
                <w:sz w:val="24"/>
                <w:szCs w:val="24"/>
              </w:rPr>
              <w:t>Выявление</w:t>
            </w:r>
            <w:r w:rsidR="007D3603">
              <w:rPr>
                <w:sz w:val="24"/>
                <w:szCs w:val="24"/>
              </w:rPr>
              <w:t xml:space="preserve"> </w:t>
            </w:r>
            <w:r w:rsidRPr="00F3274C">
              <w:rPr>
                <w:sz w:val="24"/>
                <w:szCs w:val="24"/>
              </w:rPr>
              <w:t>ошибок</w:t>
            </w:r>
            <w:r w:rsidR="007D3603">
              <w:rPr>
                <w:sz w:val="24"/>
                <w:szCs w:val="24"/>
              </w:rPr>
              <w:t xml:space="preserve"> </w:t>
            </w:r>
            <w:r w:rsidRPr="00F3274C">
              <w:rPr>
                <w:sz w:val="24"/>
                <w:szCs w:val="24"/>
              </w:rPr>
              <w:t>пользователей и</w:t>
            </w:r>
            <w:r w:rsidR="007D3603">
              <w:rPr>
                <w:sz w:val="24"/>
                <w:szCs w:val="24"/>
              </w:rPr>
              <w:t xml:space="preserve"> </w:t>
            </w:r>
            <w:r w:rsidRPr="00F3274C">
              <w:rPr>
                <w:sz w:val="24"/>
                <w:szCs w:val="24"/>
              </w:rPr>
              <w:t>программного</w:t>
            </w:r>
            <w:r w:rsidR="007D3603">
              <w:rPr>
                <w:sz w:val="24"/>
                <w:szCs w:val="24"/>
              </w:rPr>
              <w:t xml:space="preserve"> </w:t>
            </w:r>
            <w:r w:rsidRPr="00F3274C">
              <w:rPr>
                <w:sz w:val="24"/>
                <w:szCs w:val="24"/>
              </w:rPr>
              <w:t>обеспечения</w:t>
            </w:r>
            <w:r w:rsidR="007D3603">
              <w:rPr>
                <w:sz w:val="24"/>
                <w:szCs w:val="24"/>
              </w:rPr>
              <w:t xml:space="preserve"> </w:t>
            </w:r>
            <w:r w:rsidRPr="00F3274C">
              <w:rPr>
                <w:sz w:val="24"/>
                <w:szCs w:val="24"/>
              </w:rPr>
              <w:t>и принятие</w:t>
            </w:r>
            <w:r w:rsidR="007D3603">
              <w:rPr>
                <w:sz w:val="24"/>
                <w:szCs w:val="24"/>
              </w:rPr>
              <w:t xml:space="preserve"> </w:t>
            </w:r>
            <w:r w:rsidRPr="00F3274C">
              <w:rPr>
                <w:sz w:val="24"/>
                <w:szCs w:val="24"/>
              </w:rPr>
              <w:t>мер по</w:t>
            </w:r>
            <w:r w:rsidR="007D3603">
              <w:rPr>
                <w:sz w:val="24"/>
                <w:szCs w:val="24"/>
              </w:rPr>
              <w:t xml:space="preserve"> </w:t>
            </w:r>
            <w:r w:rsidRPr="00F3274C">
              <w:rPr>
                <w:sz w:val="24"/>
                <w:szCs w:val="24"/>
              </w:rPr>
              <w:t>их исправлению.</w:t>
            </w:r>
          </w:p>
          <w:p w:rsidR="00F3274C" w:rsidRPr="00F3274C" w:rsidRDefault="00F3274C" w:rsidP="00F3274C">
            <w:pPr>
              <w:pStyle w:val="TableParagraph"/>
              <w:numPr>
                <w:ilvl w:val="0"/>
                <w:numId w:val="41"/>
              </w:numPr>
              <w:tabs>
                <w:tab w:val="left" w:pos="360"/>
              </w:tabs>
              <w:spacing w:before="1" w:line="251" w:lineRule="exact"/>
              <w:rPr>
                <w:sz w:val="24"/>
                <w:szCs w:val="24"/>
              </w:rPr>
            </w:pPr>
            <w:r w:rsidRPr="00F3274C">
              <w:rPr>
                <w:sz w:val="24"/>
                <w:szCs w:val="24"/>
              </w:rPr>
              <w:t>Проведение</w:t>
            </w:r>
            <w:r w:rsidR="007D3603">
              <w:rPr>
                <w:sz w:val="24"/>
                <w:szCs w:val="24"/>
              </w:rPr>
              <w:t xml:space="preserve"> </w:t>
            </w:r>
            <w:r w:rsidRPr="00F3274C">
              <w:rPr>
                <w:sz w:val="24"/>
                <w:szCs w:val="24"/>
              </w:rPr>
              <w:t>мониторинга сети, разрабатывать</w:t>
            </w:r>
            <w:r w:rsidR="007D3603">
              <w:rPr>
                <w:sz w:val="24"/>
                <w:szCs w:val="24"/>
              </w:rPr>
              <w:t xml:space="preserve"> </w:t>
            </w:r>
            <w:r w:rsidRPr="00F3274C">
              <w:rPr>
                <w:sz w:val="24"/>
                <w:szCs w:val="24"/>
              </w:rPr>
              <w:t>предложения</w:t>
            </w:r>
            <w:r w:rsidR="007D3603">
              <w:rPr>
                <w:sz w:val="24"/>
                <w:szCs w:val="24"/>
              </w:rPr>
              <w:t xml:space="preserve"> </w:t>
            </w:r>
            <w:r w:rsidRPr="00F3274C">
              <w:rPr>
                <w:sz w:val="24"/>
                <w:szCs w:val="24"/>
              </w:rPr>
              <w:t>по</w:t>
            </w:r>
            <w:r w:rsidR="007D3603">
              <w:rPr>
                <w:sz w:val="24"/>
                <w:szCs w:val="24"/>
              </w:rPr>
              <w:t xml:space="preserve"> </w:t>
            </w:r>
            <w:r w:rsidRPr="00F3274C">
              <w:rPr>
                <w:sz w:val="24"/>
                <w:szCs w:val="24"/>
              </w:rPr>
              <w:t>развитию</w:t>
            </w:r>
            <w:r w:rsidR="007D3603">
              <w:rPr>
                <w:sz w:val="24"/>
                <w:szCs w:val="24"/>
              </w:rPr>
              <w:t xml:space="preserve"> </w:t>
            </w:r>
            <w:r w:rsidRPr="00F3274C">
              <w:rPr>
                <w:sz w:val="24"/>
                <w:szCs w:val="24"/>
              </w:rPr>
              <w:t>инфраструктуры</w:t>
            </w:r>
            <w:r w:rsidR="007D3603">
              <w:rPr>
                <w:sz w:val="24"/>
                <w:szCs w:val="24"/>
              </w:rPr>
              <w:t xml:space="preserve"> </w:t>
            </w:r>
            <w:r w:rsidRPr="00F3274C">
              <w:rPr>
                <w:sz w:val="24"/>
                <w:szCs w:val="24"/>
              </w:rPr>
              <w:t>сети.</w:t>
            </w:r>
          </w:p>
          <w:p w:rsidR="00F3274C" w:rsidRPr="00F3274C" w:rsidRDefault="00F3274C" w:rsidP="00F3274C">
            <w:pPr>
              <w:pStyle w:val="TableParagraph"/>
              <w:numPr>
                <w:ilvl w:val="0"/>
                <w:numId w:val="41"/>
              </w:numPr>
              <w:tabs>
                <w:tab w:val="left" w:pos="470"/>
              </w:tabs>
              <w:ind w:right="162"/>
              <w:rPr>
                <w:sz w:val="24"/>
                <w:szCs w:val="24"/>
              </w:rPr>
            </w:pPr>
            <w:r w:rsidRPr="00F3274C">
              <w:rPr>
                <w:sz w:val="24"/>
                <w:szCs w:val="24"/>
              </w:rPr>
              <w:t>Обеспечениесетевойбезопасности(защитуотнесанкционированногодоступа кинформации,просмотраилиизменениясистемныхфайловиданных),безопасностьмежсетевоговзаимодействия.</w:t>
            </w:r>
          </w:p>
          <w:p w:rsidR="00F3274C" w:rsidRPr="00F3274C" w:rsidRDefault="00F3274C" w:rsidP="00F3274C">
            <w:pPr>
              <w:pStyle w:val="TableParagraph"/>
              <w:numPr>
                <w:ilvl w:val="0"/>
                <w:numId w:val="41"/>
              </w:numPr>
              <w:tabs>
                <w:tab w:val="left" w:pos="470"/>
              </w:tabs>
              <w:spacing w:before="2" w:line="251" w:lineRule="exact"/>
              <w:rPr>
                <w:sz w:val="24"/>
                <w:szCs w:val="24"/>
              </w:rPr>
            </w:pPr>
            <w:r w:rsidRPr="00F3274C">
              <w:rPr>
                <w:sz w:val="24"/>
                <w:szCs w:val="24"/>
              </w:rPr>
              <w:t>Осуществлениеантивируснойзащитылокальнойвычислительнойсети,серверовирабочихстанций.</w:t>
            </w:r>
          </w:p>
          <w:p w:rsidR="006E0124" w:rsidRPr="00F3274C" w:rsidRDefault="00F3274C" w:rsidP="00F3274C">
            <w:pPr>
              <w:pStyle w:val="a7"/>
              <w:widowControl/>
              <w:numPr>
                <w:ilvl w:val="0"/>
                <w:numId w:val="41"/>
              </w:numPr>
              <w:suppressAutoHyphens/>
              <w:autoSpaceDE/>
              <w:autoSpaceDN/>
              <w:contextualSpacing/>
              <w:rPr>
                <w:sz w:val="24"/>
                <w:szCs w:val="24"/>
              </w:rPr>
            </w:pPr>
            <w:r w:rsidRPr="00F3274C">
              <w:rPr>
                <w:sz w:val="24"/>
                <w:szCs w:val="24"/>
              </w:rPr>
              <w:t>Документирование</w:t>
            </w:r>
            <w:r w:rsidR="007D3603">
              <w:rPr>
                <w:sz w:val="24"/>
                <w:szCs w:val="24"/>
              </w:rPr>
              <w:t xml:space="preserve"> </w:t>
            </w:r>
            <w:r w:rsidRPr="00F3274C">
              <w:rPr>
                <w:sz w:val="24"/>
                <w:szCs w:val="24"/>
              </w:rPr>
              <w:t>всех</w:t>
            </w:r>
            <w:r w:rsidR="007D3603">
              <w:rPr>
                <w:sz w:val="24"/>
                <w:szCs w:val="24"/>
              </w:rPr>
              <w:t xml:space="preserve"> </w:t>
            </w:r>
            <w:r w:rsidRPr="00F3274C">
              <w:rPr>
                <w:sz w:val="24"/>
                <w:szCs w:val="24"/>
              </w:rPr>
              <w:t>произведенных</w:t>
            </w:r>
            <w:r w:rsidR="007D3603">
              <w:rPr>
                <w:sz w:val="24"/>
                <w:szCs w:val="24"/>
              </w:rPr>
              <w:t xml:space="preserve"> </w:t>
            </w:r>
            <w:r w:rsidRPr="00F3274C">
              <w:rPr>
                <w:sz w:val="24"/>
                <w:szCs w:val="24"/>
              </w:rPr>
              <w:t>действий.</w:t>
            </w:r>
          </w:p>
        </w:tc>
        <w:tc>
          <w:tcPr>
            <w:tcW w:w="425" w:type="pct"/>
            <w:shd w:val="clear" w:color="auto" w:fill="auto"/>
            <w:vAlign w:val="center"/>
          </w:tcPr>
          <w:p w:rsidR="006E0124" w:rsidRPr="001B4772" w:rsidRDefault="006E0124" w:rsidP="008D341B">
            <w:pPr>
              <w:jc w:val="center"/>
            </w:pPr>
            <w:r w:rsidRPr="001B4772">
              <w:t>03</w:t>
            </w:r>
          </w:p>
        </w:tc>
        <w:tc>
          <w:tcPr>
            <w:tcW w:w="662" w:type="pct"/>
            <w:shd w:val="clear" w:color="auto" w:fill="auto"/>
            <w:vAlign w:val="center"/>
          </w:tcPr>
          <w:p w:rsidR="007C6224" w:rsidRPr="00CE3CCD" w:rsidRDefault="007C6224" w:rsidP="007C6224">
            <w:pPr>
              <w:rPr>
                <w:iCs/>
                <w:sz w:val="24"/>
                <w:szCs w:val="24"/>
              </w:rPr>
            </w:pPr>
            <w:r w:rsidRPr="00CE3CCD">
              <w:rPr>
                <w:iCs/>
                <w:sz w:val="24"/>
                <w:szCs w:val="24"/>
              </w:rPr>
              <w:t>Обслуживание сетевых устройств информационно-коммуникационных систем</w:t>
            </w:r>
          </w:p>
          <w:p w:rsidR="006E0124" w:rsidRPr="001B4772" w:rsidRDefault="006E0124" w:rsidP="006E0124"/>
        </w:tc>
        <w:tc>
          <w:tcPr>
            <w:tcW w:w="537" w:type="pct"/>
            <w:shd w:val="clear" w:color="auto" w:fill="auto"/>
            <w:vAlign w:val="center"/>
          </w:tcPr>
          <w:p w:rsidR="006E0124" w:rsidRPr="001B4772" w:rsidRDefault="007C6224" w:rsidP="008D341B">
            <w:pPr>
              <w:jc w:val="center"/>
            </w:pPr>
            <w:r>
              <w:t>72</w:t>
            </w:r>
          </w:p>
        </w:tc>
        <w:tc>
          <w:tcPr>
            <w:tcW w:w="610" w:type="pct"/>
            <w:shd w:val="clear" w:color="auto" w:fill="auto"/>
            <w:vAlign w:val="center"/>
          </w:tcPr>
          <w:p w:rsidR="006E0124" w:rsidRPr="001B4772" w:rsidRDefault="007C6224" w:rsidP="008D341B">
            <w:pPr>
              <w:jc w:val="center"/>
            </w:pPr>
            <w:r>
              <w:t>4</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bl>
    <w:p w:rsidR="005E0030" w:rsidRPr="003A1D4B" w:rsidRDefault="005E0030" w:rsidP="00F96195">
      <w:pPr>
        <w:jc w:val="both"/>
        <w:rPr>
          <w:sz w:val="20"/>
        </w:rPr>
        <w:sectPr w:rsidR="005E0030" w:rsidRPr="003A1D4B">
          <w:pgSz w:w="16840" w:h="11910" w:orient="landscape"/>
          <w:pgMar w:top="1140" w:right="460" w:bottom="280" w:left="920" w:header="717" w:footer="0" w:gutter="0"/>
          <w:cols w:space="720"/>
        </w:sectPr>
      </w:pPr>
    </w:p>
    <w:p w:rsidR="0049469C" w:rsidRDefault="0049469C" w:rsidP="0049469C">
      <w:pPr>
        <w:spacing w:before="21"/>
        <w:ind w:firstLine="567"/>
        <w:jc w:val="center"/>
        <w:rPr>
          <w:b/>
          <w:sz w:val="24"/>
        </w:rPr>
      </w:pPr>
      <w:r>
        <w:rPr>
          <w:sz w:val="24"/>
        </w:rPr>
        <w:t>Календарный</w:t>
      </w:r>
      <w:r>
        <w:rPr>
          <w:spacing w:val="-1"/>
          <w:sz w:val="24"/>
        </w:rPr>
        <w:t xml:space="preserve"> </w:t>
      </w:r>
      <w:r>
        <w:rPr>
          <w:sz w:val="24"/>
        </w:rPr>
        <w:t>учебный</w:t>
      </w:r>
      <w:r>
        <w:rPr>
          <w:spacing w:val="-1"/>
          <w:sz w:val="24"/>
        </w:rPr>
        <w:t xml:space="preserve"> </w:t>
      </w:r>
      <w:r>
        <w:rPr>
          <w:sz w:val="24"/>
        </w:rPr>
        <w:t>график</w:t>
      </w:r>
    </w:p>
    <w:p w:rsidR="0049469C" w:rsidRPr="00C03170" w:rsidRDefault="0049469C" w:rsidP="0049469C">
      <w:pPr>
        <w:adjustRightInd w:val="0"/>
        <w:ind w:left="567"/>
        <w:jc w:val="center"/>
        <w:rPr>
          <w:sz w:val="16"/>
          <w:szCs w:val="16"/>
        </w:rPr>
      </w:pPr>
      <w:r w:rsidRPr="00C03170">
        <w:rPr>
          <w:i/>
          <w:sz w:val="16"/>
          <w:szCs w:val="16"/>
        </w:rPr>
        <w:t xml:space="preserve">                                                                                                             </w:t>
      </w:r>
    </w:p>
    <w:p w:rsidR="0049469C" w:rsidRPr="00BD3233" w:rsidRDefault="0049469C" w:rsidP="0049469C">
      <w:pPr>
        <w:pStyle w:val="a7"/>
        <w:numPr>
          <w:ilvl w:val="2"/>
          <w:numId w:val="4"/>
        </w:numPr>
        <w:tabs>
          <w:tab w:val="left" w:pos="567"/>
        </w:tabs>
        <w:spacing w:before="21"/>
        <w:ind w:left="0" w:firstLine="567"/>
        <w:jc w:val="center"/>
        <w:rPr>
          <w:b/>
          <w:sz w:val="24"/>
        </w:rPr>
      </w:pPr>
      <w:r w:rsidRPr="00BD3233">
        <w:rPr>
          <w:sz w:val="24"/>
        </w:rPr>
        <w:t>по</w:t>
      </w:r>
      <w:r w:rsidRPr="00BD3233">
        <w:rPr>
          <w:spacing w:val="-3"/>
          <w:sz w:val="24"/>
        </w:rPr>
        <w:t xml:space="preserve"> </w:t>
      </w:r>
      <w:r w:rsidRPr="00BD3233">
        <w:rPr>
          <w:sz w:val="24"/>
        </w:rPr>
        <w:t>программе</w:t>
      </w:r>
      <w:r w:rsidRPr="00BD3233">
        <w:rPr>
          <w:spacing w:val="-2"/>
          <w:sz w:val="24"/>
        </w:rPr>
        <w:t xml:space="preserve"> </w:t>
      </w:r>
      <w:r w:rsidRPr="00BD3233">
        <w:rPr>
          <w:sz w:val="24"/>
        </w:rPr>
        <w:t>подготовки</w:t>
      </w:r>
      <w:r w:rsidRPr="00BD3233">
        <w:rPr>
          <w:spacing w:val="1"/>
          <w:sz w:val="24"/>
        </w:rPr>
        <w:t xml:space="preserve"> </w:t>
      </w:r>
      <w:r>
        <w:rPr>
          <w:sz w:val="24"/>
        </w:rPr>
        <w:t>квалифицированных рабочих, служащих</w:t>
      </w:r>
      <w:r w:rsidRPr="00BD3233">
        <w:rPr>
          <w:spacing w:val="-2"/>
          <w:sz w:val="24"/>
        </w:rPr>
        <w:t xml:space="preserve"> </w:t>
      </w:r>
      <w:r w:rsidRPr="00BD3233">
        <w:rPr>
          <w:sz w:val="24"/>
        </w:rPr>
        <w:t>(</w:t>
      </w:r>
      <w:r>
        <w:rPr>
          <w:sz w:val="24"/>
        </w:rPr>
        <w:t>ППКРС</w:t>
      </w:r>
      <w:r w:rsidRPr="00BD3233">
        <w:rPr>
          <w:sz w:val="24"/>
        </w:rPr>
        <w:t xml:space="preserve">) </w:t>
      </w:r>
      <w:r>
        <w:rPr>
          <w:sz w:val="24"/>
        </w:rPr>
        <w:t>09.01.04 Наладчик аппаратных и программных средств</w:t>
      </w:r>
    </w:p>
    <w:p w:rsidR="0049469C" w:rsidRDefault="0049469C" w:rsidP="0049469C">
      <w:pPr>
        <w:spacing w:before="21"/>
        <w:ind w:firstLine="567"/>
        <w:jc w:val="center"/>
        <w:rPr>
          <w:b/>
          <w:sz w:val="24"/>
        </w:rPr>
      </w:pPr>
      <w:r>
        <w:rPr>
          <w:b/>
          <w:sz w:val="24"/>
        </w:rPr>
        <w:t>График</w:t>
      </w:r>
      <w:r>
        <w:rPr>
          <w:b/>
          <w:spacing w:val="-1"/>
          <w:sz w:val="24"/>
        </w:rPr>
        <w:t xml:space="preserve"> </w:t>
      </w:r>
      <w:r>
        <w:rPr>
          <w:b/>
          <w:sz w:val="24"/>
        </w:rPr>
        <w:t>учебного</w:t>
      </w:r>
      <w:r>
        <w:rPr>
          <w:b/>
          <w:spacing w:val="-1"/>
          <w:sz w:val="24"/>
        </w:rPr>
        <w:t xml:space="preserve"> </w:t>
      </w:r>
      <w:r>
        <w:rPr>
          <w:b/>
          <w:sz w:val="24"/>
        </w:rPr>
        <w:t>процесса</w:t>
      </w:r>
      <w:r>
        <w:rPr>
          <w:b/>
          <w:spacing w:val="-1"/>
          <w:sz w:val="24"/>
        </w:rPr>
        <w:t xml:space="preserve"> </w:t>
      </w:r>
      <w:r>
        <w:rPr>
          <w:b/>
          <w:sz w:val="24"/>
        </w:rPr>
        <w:t>по</w:t>
      </w:r>
      <w:r>
        <w:rPr>
          <w:b/>
          <w:spacing w:val="-1"/>
          <w:sz w:val="24"/>
        </w:rPr>
        <w:t xml:space="preserve"> </w:t>
      </w:r>
      <w:r>
        <w:rPr>
          <w:b/>
          <w:sz w:val="24"/>
        </w:rPr>
        <w:t>неделям</w:t>
      </w:r>
      <w:r>
        <w:rPr>
          <w:b/>
          <w:spacing w:val="-2"/>
          <w:sz w:val="24"/>
        </w:rPr>
        <w:t xml:space="preserve"> </w:t>
      </w:r>
      <w:r>
        <w:rPr>
          <w:b/>
          <w:sz w:val="24"/>
        </w:rPr>
        <w:t>(с</w:t>
      </w:r>
      <w:r>
        <w:rPr>
          <w:b/>
          <w:spacing w:val="-2"/>
          <w:sz w:val="24"/>
        </w:rPr>
        <w:t xml:space="preserve"> </w:t>
      </w:r>
      <w:r>
        <w:rPr>
          <w:b/>
          <w:sz w:val="24"/>
        </w:rPr>
        <w:t>учетом</w:t>
      </w:r>
      <w:r>
        <w:rPr>
          <w:b/>
          <w:spacing w:val="-3"/>
          <w:sz w:val="24"/>
        </w:rPr>
        <w:t xml:space="preserve"> </w:t>
      </w:r>
      <w:r>
        <w:rPr>
          <w:b/>
          <w:sz w:val="24"/>
        </w:rPr>
        <w:t>интенсификации</w:t>
      </w:r>
      <w:r>
        <w:rPr>
          <w:b/>
          <w:spacing w:val="-3"/>
          <w:sz w:val="24"/>
        </w:rPr>
        <w:t xml:space="preserve"> </w:t>
      </w:r>
      <w:r>
        <w:rPr>
          <w:b/>
          <w:sz w:val="24"/>
        </w:rPr>
        <w:t>на</w:t>
      </w:r>
      <w:r>
        <w:rPr>
          <w:b/>
          <w:spacing w:val="-1"/>
          <w:sz w:val="24"/>
        </w:rPr>
        <w:t xml:space="preserve"> </w:t>
      </w:r>
      <w:r>
        <w:rPr>
          <w:b/>
          <w:sz w:val="24"/>
        </w:rPr>
        <w:t>40%)</w:t>
      </w:r>
    </w:p>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tbl>
      <w:tblPr>
        <w:tblW w:w="0" w:type="auto"/>
        <w:tblInd w:w="97" w:type="dxa"/>
        <w:tblLook w:val="04A0" w:firstRow="1" w:lastRow="0" w:firstColumn="1" w:lastColumn="0" w:noHBand="0" w:noVBand="1"/>
      </w:tblPr>
      <w:tblGrid>
        <w:gridCol w:w="228"/>
        <w:gridCol w:w="357"/>
        <w:gridCol w:w="278"/>
        <w:gridCol w:w="278"/>
        <w:gridCol w:w="278"/>
        <w:gridCol w:w="278"/>
        <w:gridCol w:w="278"/>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gridCol w:w="279"/>
      </w:tblGrid>
      <w:tr w:rsidR="0049469C" w:rsidRPr="0077024C" w:rsidTr="0066722F">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август</w:t>
            </w:r>
          </w:p>
        </w:tc>
      </w:tr>
      <w:tr w:rsidR="0049469C" w:rsidRPr="0077024C" w:rsidTr="0066722F">
        <w:trPr>
          <w:cantSplit/>
          <w:trHeight w:val="733"/>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29сент-5 октяб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24-30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 дек-4 янва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05-11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12-18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19-25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26 январ-1 фенвр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23-29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27апр-3май</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04-10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11-17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18-24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25-31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 июнь-5 иоль</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 июля-2 авг</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24-31</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52</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24</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u w:val="single"/>
                <w:lang w:eastAsia="ru-RU"/>
              </w:rPr>
            </w:pPr>
            <w:r w:rsidRPr="0077024C">
              <w:rPr>
                <w:b/>
                <w:bCs/>
                <w:color w:val="000000"/>
                <w:sz w:val="10"/>
                <w:szCs w:val="10"/>
                <w:u w:val="single"/>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 курс</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 курс</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0000"/>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r>
    </w:tbl>
    <w:p w:rsidR="0049469C" w:rsidRDefault="0049469C" w:rsidP="0049469C">
      <w:pPr>
        <w:spacing w:before="21"/>
        <w:ind w:firstLine="567"/>
        <w:jc w:val="center"/>
        <w:rPr>
          <w:b/>
          <w:sz w:val="24"/>
        </w:rPr>
      </w:pPr>
    </w:p>
    <w:tbl>
      <w:tblPr>
        <w:tblW w:w="8004" w:type="dxa"/>
        <w:tblInd w:w="97" w:type="dxa"/>
        <w:tblLook w:val="04A0" w:firstRow="1" w:lastRow="0" w:firstColumn="1" w:lastColumn="0" w:noHBand="0" w:noVBand="1"/>
      </w:tblPr>
      <w:tblGrid>
        <w:gridCol w:w="500"/>
        <w:gridCol w:w="500"/>
        <w:gridCol w:w="3598"/>
        <w:gridCol w:w="262"/>
        <w:gridCol w:w="262"/>
        <w:gridCol w:w="262"/>
        <w:gridCol w:w="262"/>
        <w:gridCol w:w="262"/>
        <w:gridCol w:w="262"/>
        <w:gridCol w:w="262"/>
        <w:gridCol w:w="262"/>
        <w:gridCol w:w="262"/>
        <w:gridCol w:w="262"/>
        <w:gridCol w:w="262"/>
        <w:gridCol w:w="262"/>
        <w:gridCol w:w="262"/>
      </w:tblGrid>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7004" w:type="dxa"/>
            <w:gridSpan w:val="14"/>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модули и дисциплины (включая часы на промежуточную аттестацию)</w:t>
            </w: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к</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122" w:type="dxa"/>
            <w:gridSpan w:val="3"/>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каникулы</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ГИА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384" w:type="dxa"/>
            <w:gridSpan w:val="4"/>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учебная практика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908" w:type="dxa"/>
            <w:gridSpan w:val="6"/>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производственная практика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bl>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tbl>
      <w:tblPr>
        <w:tblW w:w="0" w:type="auto"/>
        <w:tblInd w:w="97" w:type="dxa"/>
        <w:tblLook w:val="04A0" w:firstRow="1" w:lastRow="0" w:firstColumn="1" w:lastColumn="0" w:noHBand="0" w:noVBand="1"/>
      </w:tblPr>
      <w:tblGrid>
        <w:gridCol w:w="698"/>
        <w:gridCol w:w="4765"/>
        <w:gridCol w:w="1393"/>
        <w:gridCol w:w="1539"/>
        <w:gridCol w:w="1864"/>
        <w:gridCol w:w="2625"/>
        <w:gridCol w:w="960"/>
        <w:gridCol w:w="1244"/>
      </w:tblGrid>
      <w:tr w:rsidR="0049469C" w:rsidRPr="0077024C" w:rsidTr="0066722F">
        <w:trPr>
          <w:trHeight w:val="20"/>
        </w:trPr>
        <w:tc>
          <w:tcPr>
            <w:tcW w:w="0" w:type="auto"/>
            <w:gridSpan w:val="8"/>
            <w:tcBorders>
              <w:top w:val="single" w:sz="8" w:space="0" w:color="auto"/>
              <w:left w:val="single" w:sz="8" w:space="0" w:color="auto"/>
              <w:bottom w:val="single" w:sz="8" w:space="0" w:color="auto"/>
              <w:right w:val="single" w:sz="8" w:space="0" w:color="000000"/>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Сводные данные по бюджету времени</w:t>
            </w:r>
          </w:p>
        </w:tc>
      </w:tr>
      <w:tr w:rsidR="0049469C" w:rsidRPr="0077024C" w:rsidTr="0066722F">
        <w:trPr>
          <w:trHeight w:val="276"/>
        </w:trPr>
        <w:tc>
          <w:tcPr>
            <w:tcW w:w="0" w:type="auto"/>
            <w:vMerge w:val="restart"/>
            <w:tcBorders>
              <w:top w:val="nil"/>
              <w:left w:val="single" w:sz="8"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Курсы</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обучение по дисциплинам и междисциплинарным курсам и консультации</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учебная практика</w:t>
            </w:r>
          </w:p>
        </w:tc>
        <w:tc>
          <w:tcPr>
            <w:tcW w:w="0" w:type="auto"/>
            <w:vMerge w:val="restart"/>
            <w:tcBorders>
              <w:top w:val="single" w:sz="8" w:space="0" w:color="auto"/>
              <w:left w:val="single" w:sz="4" w:space="0" w:color="auto"/>
              <w:bottom w:val="single" w:sz="4" w:space="0" w:color="000000"/>
              <w:right w:val="single" w:sz="4" w:space="0" w:color="000000"/>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производственная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самостоятельная работа</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государственная итоговая аттестация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каникулы</w:t>
            </w:r>
          </w:p>
        </w:tc>
        <w:tc>
          <w:tcPr>
            <w:tcW w:w="0" w:type="auto"/>
            <w:vMerge w:val="restart"/>
            <w:tcBorders>
              <w:top w:val="nil"/>
              <w:left w:val="single" w:sz="4" w:space="0" w:color="auto"/>
              <w:bottom w:val="single" w:sz="4" w:space="0" w:color="000000"/>
              <w:right w:val="single" w:sz="8"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Всего по курсам</w:t>
            </w:r>
          </w:p>
        </w:tc>
      </w:tr>
      <w:tr w:rsidR="0049469C" w:rsidRPr="0077024C" w:rsidTr="0066722F">
        <w:trPr>
          <w:trHeight w:val="276"/>
        </w:trPr>
        <w:tc>
          <w:tcPr>
            <w:tcW w:w="0" w:type="auto"/>
            <w:vMerge/>
            <w:tcBorders>
              <w:top w:val="nil"/>
              <w:left w:val="single" w:sz="8"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single" w:sz="8" w:space="0" w:color="auto"/>
              <w:left w:val="single" w:sz="4" w:space="0" w:color="auto"/>
              <w:bottom w:val="single" w:sz="4" w:space="0" w:color="000000"/>
              <w:right w:val="single" w:sz="4" w:space="0" w:color="000000"/>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8" w:space="0" w:color="auto"/>
            </w:tcBorders>
            <w:vAlign w:val="center"/>
            <w:hideMark/>
          </w:tcPr>
          <w:p w:rsidR="0049469C" w:rsidRPr="0077024C" w:rsidRDefault="0049469C" w:rsidP="0066722F">
            <w:pPr>
              <w:widowControl/>
              <w:autoSpaceDE/>
              <w:autoSpaceDN/>
              <w:rPr>
                <w:b/>
                <w:bCs/>
                <w:color w:val="000000"/>
                <w:sz w:val="16"/>
                <w:szCs w:val="16"/>
                <w:lang w:eastAsia="ru-RU"/>
              </w:rPr>
            </w:pPr>
          </w:p>
        </w:tc>
      </w:tr>
      <w:tr w:rsidR="0049469C" w:rsidRPr="0077024C" w:rsidTr="0066722F">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I</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41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single" w:sz="4" w:space="0" w:color="auto"/>
              <w:left w:val="nil"/>
              <w:bottom w:val="single" w:sz="4" w:space="0" w:color="auto"/>
              <w:right w:val="single" w:sz="4" w:space="0" w:color="000000"/>
            </w:tcBorders>
            <w:shd w:val="clear" w:color="auto" w:fill="auto"/>
            <w:noWrap/>
            <w:hideMark/>
          </w:tcPr>
          <w:p w:rsidR="0049469C" w:rsidRPr="0077024C" w:rsidRDefault="0049469C" w:rsidP="0066722F">
            <w:pPr>
              <w:widowControl/>
              <w:autoSpaceDE/>
              <w:autoSpaceDN/>
              <w:jc w:val="center"/>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11</w:t>
            </w:r>
          </w:p>
        </w:tc>
        <w:tc>
          <w:tcPr>
            <w:tcW w:w="0" w:type="auto"/>
            <w:tcBorders>
              <w:top w:val="nil"/>
              <w:left w:val="nil"/>
              <w:bottom w:val="single" w:sz="4" w:space="0" w:color="auto"/>
              <w:right w:val="single" w:sz="8"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52</w:t>
            </w:r>
          </w:p>
        </w:tc>
      </w:tr>
      <w:tr w:rsidR="0049469C" w:rsidRPr="0077024C" w:rsidTr="0066722F">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II</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8</w:t>
            </w:r>
          </w:p>
        </w:tc>
        <w:tc>
          <w:tcPr>
            <w:tcW w:w="0" w:type="auto"/>
            <w:tcBorders>
              <w:top w:val="single" w:sz="4" w:space="0" w:color="auto"/>
              <w:left w:val="nil"/>
              <w:bottom w:val="single" w:sz="4" w:space="0" w:color="auto"/>
              <w:right w:val="single" w:sz="4" w:space="0" w:color="000000"/>
            </w:tcBorders>
            <w:shd w:val="clear" w:color="auto" w:fill="auto"/>
            <w:noWrap/>
            <w:hideMark/>
          </w:tcPr>
          <w:p w:rsidR="0049469C" w:rsidRPr="0077024C" w:rsidRDefault="0049469C" w:rsidP="0066722F">
            <w:pPr>
              <w:widowControl/>
              <w:autoSpaceDE/>
              <w:autoSpaceDN/>
              <w:jc w:val="center"/>
              <w:rPr>
                <w:color w:val="000000"/>
                <w:sz w:val="16"/>
                <w:szCs w:val="16"/>
                <w:lang w:eastAsia="ru-RU"/>
              </w:rPr>
            </w:pPr>
            <w:r w:rsidRPr="0077024C">
              <w:rPr>
                <w:color w:val="000000"/>
                <w:sz w:val="16"/>
                <w:szCs w:val="16"/>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0" w:type="auto"/>
            <w:tcBorders>
              <w:top w:val="nil"/>
              <w:left w:val="nil"/>
              <w:bottom w:val="single" w:sz="4" w:space="0" w:color="auto"/>
              <w:right w:val="single" w:sz="8"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41</w:t>
            </w:r>
          </w:p>
        </w:tc>
      </w:tr>
      <w:tr w:rsidR="0049469C" w:rsidRPr="0077024C" w:rsidTr="0066722F">
        <w:trPr>
          <w:trHeight w:val="20"/>
        </w:trPr>
        <w:tc>
          <w:tcPr>
            <w:tcW w:w="0" w:type="auto"/>
            <w:tcBorders>
              <w:top w:val="nil"/>
              <w:left w:val="single" w:sz="8" w:space="0" w:color="auto"/>
              <w:bottom w:val="single" w:sz="8" w:space="0" w:color="auto"/>
              <w:right w:val="single" w:sz="4" w:space="0" w:color="auto"/>
            </w:tcBorders>
            <w:shd w:val="clear" w:color="000000" w:fill="D8D8D8"/>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Всего</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62</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8</w:t>
            </w:r>
          </w:p>
        </w:tc>
        <w:tc>
          <w:tcPr>
            <w:tcW w:w="0" w:type="auto"/>
            <w:tcBorders>
              <w:top w:val="single" w:sz="4" w:space="0" w:color="auto"/>
              <w:left w:val="nil"/>
              <w:bottom w:val="single" w:sz="8" w:space="0" w:color="auto"/>
              <w:right w:val="single" w:sz="4" w:space="0" w:color="000000"/>
            </w:tcBorders>
            <w:shd w:val="clear" w:color="000000" w:fill="D8D8D8"/>
            <w:noWrap/>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11</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0</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1</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11</w:t>
            </w:r>
          </w:p>
        </w:tc>
        <w:tc>
          <w:tcPr>
            <w:tcW w:w="0" w:type="auto"/>
            <w:tcBorders>
              <w:top w:val="nil"/>
              <w:left w:val="nil"/>
              <w:bottom w:val="single" w:sz="8" w:space="0" w:color="auto"/>
              <w:right w:val="single" w:sz="8"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93</w:t>
            </w:r>
          </w:p>
        </w:tc>
      </w:tr>
    </w:tbl>
    <w:p w:rsidR="0049469C" w:rsidRDefault="0049469C" w:rsidP="0049469C">
      <w:pPr>
        <w:spacing w:before="21"/>
        <w:ind w:firstLine="567"/>
        <w:jc w:val="center"/>
        <w:rPr>
          <w:b/>
          <w:sz w:val="24"/>
        </w:rPr>
      </w:pPr>
    </w:p>
    <w:p w:rsidR="008D341B" w:rsidRPr="003A1D4B" w:rsidRDefault="008D341B" w:rsidP="008D341B"/>
    <w:p w:rsidR="0062367E" w:rsidRPr="003A1D4B" w:rsidRDefault="0062367E" w:rsidP="00596018">
      <w:pPr>
        <w:ind w:firstLine="567"/>
      </w:pPr>
    </w:p>
    <w:p w:rsidR="0062367E" w:rsidRPr="003A1D4B" w:rsidRDefault="0062367E" w:rsidP="00596018">
      <w:pPr>
        <w:ind w:firstLine="567"/>
      </w:pPr>
    </w:p>
    <w:p w:rsidR="00925EF5" w:rsidRPr="003A1D4B" w:rsidRDefault="00925EF5" w:rsidP="00596018">
      <w:pPr>
        <w:ind w:firstLine="567"/>
        <w:sectPr w:rsidR="00925EF5" w:rsidRPr="003A1D4B" w:rsidSect="001B4772">
          <w:headerReference w:type="default" r:id="rId11"/>
          <w:pgSz w:w="16840" w:h="11910" w:orient="landscape"/>
          <w:pgMar w:top="1021" w:right="1162" w:bottom="459" w:left="709" w:header="714" w:footer="0" w:gutter="0"/>
          <w:cols w:space="720"/>
        </w:sectPr>
      </w:pPr>
    </w:p>
    <w:p w:rsidR="0062367E" w:rsidRPr="003A1D4B" w:rsidRDefault="00095B4D" w:rsidP="00596018">
      <w:pPr>
        <w:pStyle w:val="a7"/>
        <w:spacing w:before="170"/>
        <w:ind w:left="0" w:firstLine="567"/>
        <w:rPr>
          <w:b/>
          <w:sz w:val="24"/>
        </w:rPr>
      </w:pPr>
      <w:r w:rsidRPr="003A1D4B">
        <w:rPr>
          <w:b/>
          <w:sz w:val="24"/>
        </w:rPr>
        <w:t>5.4. Рабочая</w:t>
      </w:r>
      <w:r w:rsidR="00980CED">
        <w:rPr>
          <w:b/>
          <w:sz w:val="24"/>
        </w:rPr>
        <w:t xml:space="preserve"> </w:t>
      </w:r>
      <w:r w:rsidRPr="003A1D4B">
        <w:rPr>
          <w:b/>
          <w:sz w:val="24"/>
        </w:rPr>
        <w:t>программа</w:t>
      </w:r>
      <w:r w:rsidR="00980CED">
        <w:rPr>
          <w:b/>
          <w:sz w:val="24"/>
        </w:rPr>
        <w:t xml:space="preserve"> </w:t>
      </w:r>
      <w:r w:rsidRPr="003A1D4B">
        <w:rPr>
          <w:b/>
          <w:sz w:val="24"/>
        </w:rPr>
        <w:t>воспитания</w:t>
      </w:r>
    </w:p>
    <w:p w:rsidR="0062367E" w:rsidRPr="003A1D4B" w:rsidRDefault="00095B4D" w:rsidP="004D0263">
      <w:pPr>
        <w:pStyle w:val="a7"/>
        <w:numPr>
          <w:ilvl w:val="2"/>
          <w:numId w:val="4"/>
        </w:numPr>
        <w:tabs>
          <w:tab w:val="left" w:pos="567"/>
        </w:tabs>
        <w:ind w:left="0" w:firstLine="567"/>
        <w:rPr>
          <w:sz w:val="24"/>
        </w:rPr>
      </w:pPr>
      <w:r w:rsidRPr="003A1D4B">
        <w:rPr>
          <w:sz w:val="24"/>
        </w:rPr>
        <w:t xml:space="preserve">5.4.1 </w:t>
      </w:r>
      <w:r w:rsidR="0062367E" w:rsidRPr="003A1D4B">
        <w:rPr>
          <w:sz w:val="24"/>
        </w:rPr>
        <w:t>Цель и задачи воспитания обучающихся при освоении ими образовательной программы:</w:t>
      </w:r>
    </w:p>
    <w:p w:rsidR="0062367E" w:rsidRPr="001B4772" w:rsidRDefault="0062367E" w:rsidP="00596018">
      <w:pPr>
        <w:ind w:firstLine="567"/>
        <w:jc w:val="both"/>
        <w:rPr>
          <w:sz w:val="24"/>
        </w:rPr>
      </w:pPr>
      <w:r w:rsidRPr="003A1D4B">
        <w:rPr>
          <w:sz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в    развитии их позитивных чувств и отношений к российским гражданским (базовым, общенациональным) нормам и ценностям, закреплённым в Конституции Российской Федерации, с учетом традиций и культуры субъекта Российской Федерации, деловых качеств </w:t>
      </w:r>
      <w:r w:rsidRPr="001B4772">
        <w:rPr>
          <w:sz w:val="24"/>
        </w:rPr>
        <w:t>специалистов среднего звена, определенных отраслевыми требованиями (корпоративной культурой).</w:t>
      </w:r>
    </w:p>
    <w:p w:rsidR="0062367E" w:rsidRPr="003A1D4B" w:rsidRDefault="0062367E" w:rsidP="00596018">
      <w:pPr>
        <w:ind w:firstLine="567"/>
        <w:jc w:val="both"/>
        <w:rPr>
          <w:sz w:val="24"/>
        </w:rPr>
      </w:pPr>
      <w:r w:rsidRPr="003A1D4B">
        <w:rPr>
          <w:sz w:val="24"/>
        </w:rPr>
        <w:t>Задачи:</w:t>
      </w:r>
    </w:p>
    <w:p w:rsidR="0062367E" w:rsidRPr="003A1D4B" w:rsidRDefault="0062367E" w:rsidP="004D0263">
      <w:pPr>
        <w:pStyle w:val="a7"/>
        <w:numPr>
          <w:ilvl w:val="2"/>
          <w:numId w:val="8"/>
        </w:numPr>
        <w:tabs>
          <w:tab w:val="left" w:pos="1532"/>
        </w:tabs>
        <w:spacing w:before="23"/>
        <w:ind w:left="0" w:firstLine="567"/>
        <w:rPr>
          <w:sz w:val="24"/>
        </w:rPr>
      </w:pPr>
      <w:r w:rsidRPr="003A1D4B">
        <w:rPr>
          <w:sz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rsidR="0062367E" w:rsidRPr="003A1D4B" w:rsidRDefault="0062367E" w:rsidP="004D0263">
      <w:pPr>
        <w:pStyle w:val="a7"/>
        <w:numPr>
          <w:ilvl w:val="2"/>
          <w:numId w:val="8"/>
        </w:numPr>
        <w:tabs>
          <w:tab w:val="left" w:pos="1532"/>
        </w:tabs>
        <w:spacing w:before="5"/>
        <w:ind w:left="0" w:firstLine="567"/>
        <w:rPr>
          <w:sz w:val="24"/>
        </w:rPr>
      </w:pPr>
      <w:r w:rsidRPr="003A1D4B">
        <w:rPr>
          <w:sz w:val="24"/>
        </w:rPr>
        <w:t>организация всех видов деятельности, вовлекающей обучающихся в общественно- ценностные социализирующие отношения;</w:t>
      </w:r>
    </w:p>
    <w:p w:rsidR="0062367E" w:rsidRPr="003A1D4B" w:rsidRDefault="0062367E" w:rsidP="004D0263">
      <w:pPr>
        <w:pStyle w:val="a7"/>
        <w:numPr>
          <w:ilvl w:val="2"/>
          <w:numId w:val="8"/>
        </w:numPr>
        <w:tabs>
          <w:tab w:val="left" w:pos="1532"/>
        </w:tabs>
        <w:spacing w:before="8"/>
        <w:ind w:left="0" w:firstLine="567"/>
        <w:rPr>
          <w:sz w:val="24"/>
        </w:rPr>
      </w:pPr>
      <w:r w:rsidRPr="003A1D4B">
        <w:rPr>
          <w:sz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62367E" w:rsidRPr="003A1D4B" w:rsidRDefault="0062367E" w:rsidP="004D0263">
      <w:pPr>
        <w:pStyle w:val="a7"/>
        <w:numPr>
          <w:ilvl w:val="2"/>
          <w:numId w:val="8"/>
        </w:numPr>
        <w:tabs>
          <w:tab w:val="left" w:pos="1532"/>
        </w:tabs>
        <w:spacing w:before="4"/>
        <w:ind w:left="0" w:firstLine="567"/>
        <w:rPr>
          <w:sz w:val="24"/>
        </w:rPr>
      </w:pPr>
      <w:r w:rsidRPr="003A1D4B">
        <w:rPr>
          <w:sz w:val="24"/>
        </w:rPr>
        <w:t>усиление воспитательного воздействия благодаря непрерывности процесса воспитания.</w:t>
      </w:r>
    </w:p>
    <w:p w:rsidR="00CC5FA9" w:rsidRPr="003A1D4B" w:rsidRDefault="00CC5FA9" w:rsidP="004D0263">
      <w:pPr>
        <w:pStyle w:val="a7"/>
        <w:numPr>
          <w:ilvl w:val="2"/>
          <w:numId w:val="4"/>
        </w:numPr>
        <w:tabs>
          <w:tab w:val="clear" w:pos="360"/>
          <w:tab w:val="left" w:pos="0"/>
        </w:tabs>
        <w:spacing w:before="3"/>
        <w:ind w:left="0" w:firstLine="567"/>
        <w:rPr>
          <w:sz w:val="24"/>
        </w:rPr>
      </w:pPr>
    </w:p>
    <w:p w:rsidR="0062367E" w:rsidRPr="003A1D4B" w:rsidRDefault="00095B4D" w:rsidP="004D0263">
      <w:pPr>
        <w:pStyle w:val="a7"/>
        <w:numPr>
          <w:ilvl w:val="2"/>
          <w:numId w:val="4"/>
        </w:numPr>
        <w:tabs>
          <w:tab w:val="clear" w:pos="360"/>
          <w:tab w:val="left" w:pos="0"/>
          <w:tab w:val="left" w:pos="567"/>
        </w:tabs>
        <w:spacing w:before="3"/>
        <w:ind w:left="0" w:firstLine="567"/>
        <w:rPr>
          <w:sz w:val="24"/>
        </w:rPr>
      </w:pPr>
      <w:r w:rsidRPr="003A1D4B">
        <w:rPr>
          <w:sz w:val="24"/>
        </w:rPr>
        <w:t xml:space="preserve">5.4.2. </w:t>
      </w:r>
      <w:r w:rsidR="0062367E" w:rsidRPr="003A1D4B">
        <w:rPr>
          <w:sz w:val="24"/>
        </w:rPr>
        <w:t>Рабочая программа воспитания представлена в приложении 4.</w:t>
      </w:r>
    </w:p>
    <w:p w:rsidR="00CC5FA9" w:rsidRPr="003A1D4B" w:rsidRDefault="00CC5FA9" w:rsidP="004D0263">
      <w:pPr>
        <w:pStyle w:val="a7"/>
        <w:numPr>
          <w:ilvl w:val="1"/>
          <w:numId w:val="4"/>
        </w:numPr>
        <w:tabs>
          <w:tab w:val="clear" w:pos="360"/>
          <w:tab w:val="left" w:pos="0"/>
        </w:tabs>
        <w:spacing w:before="21"/>
        <w:ind w:left="0" w:firstLine="567"/>
        <w:rPr>
          <w:sz w:val="24"/>
        </w:rPr>
      </w:pPr>
    </w:p>
    <w:p w:rsidR="0062367E" w:rsidRPr="003A1D4B" w:rsidRDefault="00095B4D" w:rsidP="004D0263">
      <w:pPr>
        <w:pStyle w:val="a7"/>
        <w:numPr>
          <w:ilvl w:val="1"/>
          <w:numId w:val="4"/>
        </w:numPr>
        <w:tabs>
          <w:tab w:val="clear" w:pos="360"/>
          <w:tab w:val="left" w:pos="0"/>
          <w:tab w:val="left" w:pos="567"/>
        </w:tabs>
        <w:spacing w:before="21"/>
        <w:ind w:left="0" w:firstLine="567"/>
        <w:rPr>
          <w:sz w:val="24"/>
        </w:rPr>
      </w:pPr>
      <w:r w:rsidRPr="003A1D4B">
        <w:rPr>
          <w:sz w:val="24"/>
        </w:rPr>
        <w:t xml:space="preserve">5.5. </w:t>
      </w:r>
      <w:r w:rsidR="0062367E" w:rsidRPr="003A1D4B">
        <w:rPr>
          <w:sz w:val="24"/>
        </w:rPr>
        <w:t>Календарный план воспитательной работы</w:t>
      </w:r>
    </w:p>
    <w:p w:rsidR="0062367E" w:rsidRPr="003A1D4B" w:rsidRDefault="0062367E" w:rsidP="00596018">
      <w:pPr>
        <w:tabs>
          <w:tab w:val="left" w:pos="0"/>
        </w:tabs>
        <w:spacing w:before="22"/>
        <w:ind w:firstLine="567"/>
        <w:jc w:val="both"/>
        <w:rPr>
          <w:sz w:val="24"/>
        </w:rPr>
      </w:pPr>
      <w:r w:rsidRPr="003A1D4B">
        <w:rPr>
          <w:sz w:val="24"/>
        </w:rPr>
        <w:t>Календарный план воспитательной работы представлен в приложении 4.</w:t>
      </w:r>
    </w:p>
    <w:p w:rsidR="0062367E" w:rsidRPr="003A1D4B" w:rsidRDefault="0062367E" w:rsidP="00596018">
      <w:pPr>
        <w:pStyle w:val="a3"/>
        <w:spacing w:before="9"/>
        <w:ind w:firstLine="567"/>
        <w:rPr>
          <w:sz w:val="27"/>
        </w:rPr>
      </w:pPr>
    </w:p>
    <w:p w:rsidR="00CE4FFD" w:rsidRPr="003A1D4B" w:rsidRDefault="00CE4FFD" w:rsidP="00596018">
      <w:pPr>
        <w:pStyle w:val="a3"/>
        <w:spacing w:before="9"/>
        <w:ind w:firstLine="567"/>
        <w:rPr>
          <w:sz w:val="27"/>
        </w:rPr>
      </w:pPr>
    </w:p>
    <w:p w:rsidR="00596018" w:rsidRPr="003A1D4B" w:rsidRDefault="00596018">
      <w:pPr>
        <w:widowControl/>
        <w:autoSpaceDE/>
        <w:autoSpaceDN/>
        <w:spacing w:after="200" w:line="276" w:lineRule="auto"/>
        <w:rPr>
          <w:b/>
          <w:sz w:val="24"/>
        </w:rPr>
      </w:pPr>
      <w:r w:rsidRPr="003A1D4B">
        <w:rPr>
          <w:b/>
          <w:sz w:val="24"/>
        </w:rPr>
        <w:br w:type="page"/>
      </w:r>
    </w:p>
    <w:p w:rsidR="0062367E" w:rsidRPr="003A1D4B" w:rsidRDefault="0062367E" w:rsidP="0022285B">
      <w:pPr>
        <w:ind w:firstLine="567"/>
        <w:jc w:val="center"/>
        <w:rPr>
          <w:b/>
          <w:sz w:val="24"/>
        </w:rPr>
      </w:pPr>
      <w:r w:rsidRPr="003A1D4B">
        <w:rPr>
          <w:b/>
          <w:sz w:val="24"/>
        </w:rPr>
        <w:t>РАЗДЕЛ 6. УСЛОВИЯ РЕАЛИЗАЦИИ ОБРАЗОВАТЕЛЬНОЙ ПРОГРАММЫ</w:t>
      </w:r>
    </w:p>
    <w:p w:rsidR="0062367E" w:rsidRPr="003A1D4B" w:rsidRDefault="0062367E" w:rsidP="00596018">
      <w:pPr>
        <w:pStyle w:val="a3"/>
        <w:spacing w:before="5"/>
        <w:ind w:firstLine="567"/>
        <w:rPr>
          <w:b/>
          <w:sz w:val="24"/>
        </w:rPr>
      </w:pPr>
    </w:p>
    <w:p w:rsidR="0062367E" w:rsidRPr="003A1D4B" w:rsidRDefault="002B51AD" w:rsidP="004D0263">
      <w:pPr>
        <w:pStyle w:val="a7"/>
        <w:numPr>
          <w:ilvl w:val="1"/>
          <w:numId w:val="3"/>
        </w:numPr>
        <w:tabs>
          <w:tab w:val="left" w:pos="567"/>
        </w:tabs>
        <w:ind w:left="0" w:firstLine="567"/>
        <w:rPr>
          <w:b/>
          <w:sz w:val="24"/>
        </w:rPr>
      </w:pPr>
      <w:r w:rsidRPr="003A1D4B">
        <w:rPr>
          <w:b/>
          <w:sz w:val="24"/>
        </w:rPr>
        <w:t>6.1.</w:t>
      </w:r>
      <w:r w:rsidR="0062367E" w:rsidRPr="003A1D4B">
        <w:rPr>
          <w:b/>
          <w:sz w:val="24"/>
        </w:rPr>
        <w:t>Требования к материально-техническому обеспечению образовательной программы.</w:t>
      </w:r>
    </w:p>
    <w:p w:rsidR="0062367E" w:rsidRPr="003A1D4B" w:rsidRDefault="0062367E" w:rsidP="00596018">
      <w:pPr>
        <w:pStyle w:val="a3"/>
        <w:spacing w:before="10"/>
        <w:ind w:firstLine="567"/>
        <w:rPr>
          <w:b/>
          <w:sz w:val="20"/>
        </w:rPr>
      </w:pPr>
    </w:p>
    <w:p w:rsidR="0062367E" w:rsidRPr="003A1D4B" w:rsidRDefault="002B51AD" w:rsidP="004D0263">
      <w:pPr>
        <w:pStyle w:val="a7"/>
        <w:numPr>
          <w:ilvl w:val="2"/>
          <w:numId w:val="3"/>
        </w:numPr>
        <w:tabs>
          <w:tab w:val="left" w:pos="567"/>
        </w:tabs>
        <w:ind w:left="0" w:firstLine="567"/>
        <w:rPr>
          <w:sz w:val="24"/>
        </w:rPr>
      </w:pPr>
      <w:r w:rsidRPr="003A1D4B">
        <w:rPr>
          <w:sz w:val="24"/>
        </w:rPr>
        <w:t xml:space="preserve">6.1.1. </w:t>
      </w:r>
      <w:r w:rsidR="0062367E" w:rsidRPr="003A1D4B">
        <w:rPr>
          <w:sz w:val="24"/>
        </w:rPr>
        <w:t>Специальные помещения представляют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стандартов.</w:t>
      </w:r>
    </w:p>
    <w:p w:rsidR="00F96195" w:rsidRPr="003A1D4B" w:rsidRDefault="0062367E" w:rsidP="00596018">
      <w:pPr>
        <w:spacing w:before="45"/>
        <w:ind w:firstLine="567"/>
        <w:jc w:val="both"/>
        <w:rPr>
          <w:b/>
          <w:sz w:val="24"/>
        </w:rPr>
      </w:pPr>
      <w:r w:rsidRPr="003A1D4B">
        <w:rPr>
          <w:b/>
          <w:sz w:val="24"/>
        </w:rPr>
        <w:t>Перечень специальных помещений</w:t>
      </w:r>
    </w:p>
    <w:p w:rsidR="0062367E" w:rsidRPr="00EA49E2" w:rsidRDefault="0062367E" w:rsidP="00596018">
      <w:pPr>
        <w:spacing w:before="45"/>
        <w:ind w:firstLine="567"/>
        <w:jc w:val="both"/>
        <w:rPr>
          <w:b/>
          <w:sz w:val="24"/>
          <w:szCs w:val="24"/>
        </w:rPr>
      </w:pPr>
      <w:r w:rsidRPr="00EA49E2">
        <w:rPr>
          <w:b/>
          <w:sz w:val="24"/>
          <w:szCs w:val="24"/>
        </w:rPr>
        <w:t>Кабинеты:</w:t>
      </w:r>
    </w:p>
    <w:p w:rsidR="002130D9" w:rsidRPr="00EA49E2" w:rsidRDefault="002130D9" w:rsidP="002130D9">
      <w:pPr>
        <w:pStyle w:val="ac"/>
        <w:ind w:firstLine="709"/>
        <w:rPr>
          <w:sz w:val="24"/>
          <w:szCs w:val="24"/>
        </w:rPr>
      </w:pPr>
      <w:r w:rsidRPr="00EA49E2">
        <w:rPr>
          <w:sz w:val="24"/>
          <w:szCs w:val="24"/>
        </w:rPr>
        <w:t>социально-экономических дисциплин;</w:t>
      </w:r>
    </w:p>
    <w:p w:rsidR="002130D9" w:rsidRPr="00EA49E2" w:rsidRDefault="002130D9" w:rsidP="002130D9">
      <w:pPr>
        <w:pStyle w:val="ac"/>
        <w:ind w:firstLine="709"/>
        <w:rPr>
          <w:sz w:val="24"/>
          <w:szCs w:val="24"/>
        </w:rPr>
      </w:pPr>
      <w:bookmarkStart w:id="7" w:name="_Hlk84491312"/>
      <w:r w:rsidRPr="00EA49E2">
        <w:rPr>
          <w:sz w:val="24"/>
          <w:szCs w:val="24"/>
        </w:rPr>
        <w:t>иностранного языка (лингафонный)</w:t>
      </w:r>
      <w:bookmarkEnd w:id="7"/>
      <w:r w:rsidRPr="00EA49E2">
        <w:rPr>
          <w:sz w:val="24"/>
          <w:szCs w:val="24"/>
        </w:rPr>
        <w:t>;</w:t>
      </w:r>
    </w:p>
    <w:p w:rsidR="002130D9" w:rsidRPr="00EA49E2" w:rsidRDefault="002130D9" w:rsidP="002130D9">
      <w:pPr>
        <w:pStyle w:val="ac"/>
        <w:ind w:firstLine="709"/>
        <w:rPr>
          <w:sz w:val="24"/>
          <w:szCs w:val="24"/>
        </w:rPr>
      </w:pPr>
      <w:r w:rsidRPr="00EA49E2">
        <w:rPr>
          <w:sz w:val="24"/>
          <w:szCs w:val="24"/>
        </w:rPr>
        <w:t>информатики;</w:t>
      </w:r>
    </w:p>
    <w:p w:rsidR="002130D9" w:rsidRPr="00EA49E2" w:rsidRDefault="002130D9" w:rsidP="002130D9">
      <w:pPr>
        <w:pStyle w:val="ac"/>
        <w:ind w:firstLine="709"/>
        <w:rPr>
          <w:sz w:val="24"/>
          <w:szCs w:val="24"/>
        </w:rPr>
      </w:pPr>
      <w:r w:rsidRPr="00EA49E2">
        <w:rPr>
          <w:sz w:val="24"/>
          <w:szCs w:val="24"/>
        </w:rPr>
        <w:t>безопасности жизнедеятельности.</w:t>
      </w:r>
    </w:p>
    <w:p w:rsidR="002130D9" w:rsidRPr="00EA49E2" w:rsidRDefault="002130D9" w:rsidP="002130D9">
      <w:pPr>
        <w:pStyle w:val="ac"/>
        <w:ind w:firstLine="709"/>
        <w:rPr>
          <w:b/>
          <w:sz w:val="24"/>
          <w:szCs w:val="24"/>
        </w:rPr>
      </w:pPr>
      <w:r w:rsidRPr="00EA49E2">
        <w:rPr>
          <w:b/>
          <w:sz w:val="24"/>
          <w:szCs w:val="24"/>
        </w:rPr>
        <w:t>Лаборатории:</w:t>
      </w:r>
    </w:p>
    <w:p w:rsidR="002130D9" w:rsidRPr="00EA49E2" w:rsidRDefault="002130D9" w:rsidP="002130D9">
      <w:pPr>
        <w:pStyle w:val="ac"/>
        <w:ind w:firstLine="709"/>
        <w:rPr>
          <w:sz w:val="24"/>
          <w:szCs w:val="24"/>
        </w:rPr>
      </w:pPr>
      <w:bookmarkStart w:id="8" w:name="_Hlk86155564"/>
      <w:r w:rsidRPr="00EA49E2">
        <w:rPr>
          <w:sz w:val="24"/>
          <w:szCs w:val="24"/>
        </w:rPr>
        <w:t xml:space="preserve">основ электротехники и электроники; </w:t>
      </w:r>
    </w:p>
    <w:p w:rsidR="002130D9" w:rsidRPr="00EA49E2" w:rsidRDefault="002130D9" w:rsidP="002130D9">
      <w:pPr>
        <w:pStyle w:val="ac"/>
        <w:ind w:firstLine="709"/>
        <w:rPr>
          <w:sz w:val="24"/>
          <w:szCs w:val="24"/>
        </w:rPr>
      </w:pPr>
      <w:r w:rsidRPr="00EA49E2">
        <w:rPr>
          <w:sz w:val="24"/>
          <w:szCs w:val="24"/>
        </w:rPr>
        <w:t>настройки и обеспечения программных и аппаратных средств устройств инфокоммуникационных систем;</w:t>
      </w:r>
    </w:p>
    <w:p w:rsidR="002130D9" w:rsidRPr="00EA49E2" w:rsidRDefault="002130D9" w:rsidP="002130D9">
      <w:pPr>
        <w:pStyle w:val="ac"/>
        <w:ind w:firstLine="709"/>
        <w:rPr>
          <w:sz w:val="24"/>
          <w:szCs w:val="24"/>
        </w:rPr>
      </w:pPr>
      <w:r w:rsidRPr="00EA49E2">
        <w:rPr>
          <w:sz w:val="24"/>
          <w:szCs w:val="24"/>
        </w:rPr>
        <w:t>информационных технологий.</w:t>
      </w:r>
    </w:p>
    <w:bookmarkEnd w:id="8"/>
    <w:p w:rsidR="002130D9" w:rsidRPr="00EA49E2" w:rsidRDefault="002130D9" w:rsidP="00596018">
      <w:pPr>
        <w:ind w:firstLine="567"/>
        <w:rPr>
          <w:b/>
          <w:sz w:val="24"/>
          <w:szCs w:val="24"/>
        </w:rPr>
      </w:pPr>
    </w:p>
    <w:p w:rsidR="002130D9" w:rsidRPr="00EA49E2" w:rsidRDefault="002130D9" w:rsidP="002130D9">
      <w:pPr>
        <w:pStyle w:val="ac"/>
        <w:ind w:firstLine="709"/>
        <w:rPr>
          <w:b/>
          <w:sz w:val="24"/>
          <w:szCs w:val="24"/>
        </w:rPr>
      </w:pPr>
      <w:r w:rsidRPr="00EA49E2">
        <w:rPr>
          <w:b/>
          <w:sz w:val="24"/>
          <w:szCs w:val="24"/>
        </w:rPr>
        <w:t xml:space="preserve">Мастерские: </w:t>
      </w:r>
    </w:p>
    <w:p w:rsidR="002130D9" w:rsidRPr="00EA49E2" w:rsidRDefault="002130D9" w:rsidP="002130D9">
      <w:pPr>
        <w:pStyle w:val="ac"/>
        <w:ind w:firstLine="709"/>
        <w:rPr>
          <w:i/>
          <w:iCs/>
          <w:sz w:val="24"/>
          <w:szCs w:val="24"/>
        </w:rPr>
      </w:pPr>
      <w:r w:rsidRPr="00EA49E2">
        <w:rPr>
          <w:sz w:val="24"/>
          <w:szCs w:val="24"/>
        </w:rPr>
        <w:t>ремонта и обслуживания устройств инфокоммуникационных систем</w:t>
      </w:r>
    </w:p>
    <w:p w:rsidR="00EA49E2" w:rsidRDefault="00EA49E2" w:rsidP="00596018">
      <w:pPr>
        <w:spacing w:before="8"/>
        <w:ind w:firstLine="567"/>
        <w:rPr>
          <w:b/>
          <w:sz w:val="24"/>
          <w:szCs w:val="24"/>
        </w:rPr>
      </w:pPr>
    </w:p>
    <w:p w:rsidR="00F96195" w:rsidRPr="00EA49E2" w:rsidRDefault="0062367E" w:rsidP="00596018">
      <w:pPr>
        <w:spacing w:before="8"/>
        <w:ind w:firstLine="567"/>
        <w:rPr>
          <w:sz w:val="24"/>
          <w:szCs w:val="24"/>
        </w:rPr>
      </w:pPr>
      <w:r w:rsidRPr="00EA49E2">
        <w:rPr>
          <w:b/>
          <w:sz w:val="24"/>
          <w:szCs w:val="24"/>
        </w:rPr>
        <w:t>Спортивный комплекс</w:t>
      </w:r>
    </w:p>
    <w:p w:rsidR="00F96195" w:rsidRPr="00EA49E2" w:rsidRDefault="00F96195" w:rsidP="00596018">
      <w:pPr>
        <w:spacing w:before="8"/>
        <w:ind w:firstLine="567"/>
        <w:rPr>
          <w:sz w:val="24"/>
          <w:szCs w:val="24"/>
        </w:rPr>
      </w:pPr>
    </w:p>
    <w:p w:rsidR="0062367E" w:rsidRPr="00EA49E2" w:rsidRDefault="0062367E" w:rsidP="00596018">
      <w:pPr>
        <w:spacing w:before="8"/>
        <w:ind w:firstLine="567"/>
        <w:rPr>
          <w:b/>
          <w:sz w:val="24"/>
          <w:szCs w:val="24"/>
        </w:rPr>
      </w:pPr>
      <w:r w:rsidRPr="00EA49E2">
        <w:rPr>
          <w:b/>
          <w:sz w:val="24"/>
          <w:szCs w:val="24"/>
        </w:rPr>
        <w:t>Залы:</w:t>
      </w:r>
    </w:p>
    <w:p w:rsidR="0062367E" w:rsidRPr="00EA49E2" w:rsidRDefault="0062367E" w:rsidP="004D0263">
      <w:pPr>
        <w:pStyle w:val="a7"/>
        <w:numPr>
          <w:ilvl w:val="2"/>
          <w:numId w:val="8"/>
        </w:numPr>
        <w:tabs>
          <w:tab w:val="left" w:pos="1531"/>
          <w:tab w:val="left" w:pos="1532"/>
        </w:tabs>
        <w:spacing w:before="189"/>
        <w:ind w:left="0" w:firstLine="567"/>
        <w:jc w:val="left"/>
        <w:rPr>
          <w:sz w:val="24"/>
          <w:szCs w:val="24"/>
        </w:rPr>
      </w:pPr>
      <w:r w:rsidRPr="00EA49E2">
        <w:rPr>
          <w:sz w:val="24"/>
          <w:szCs w:val="24"/>
        </w:rPr>
        <w:t>библиотека, читальный зал с выходом в интернет;</w:t>
      </w:r>
    </w:p>
    <w:p w:rsidR="0062367E" w:rsidRPr="00EA49E2" w:rsidRDefault="0062367E" w:rsidP="004D0263">
      <w:pPr>
        <w:pStyle w:val="a7"/>
        <w:numPr>
          <w:ilvl w:val="2"/>
          <w:numId w:val="8"/>
        </w:numPr>
        <w:tabs>
          <w:tab w:val="left" w:pos="1531"/>
          <w:tab w:val="left" w:pos="1532"/>
        </w:tabs>
        <w:spacing w:before="21"/>
        <w:ind w:left="0" w:firstLine="567"/>
        <w:jc w:val="left"/>
        <w:rPr>
          <w:sz w:val="24"/>
          <w:szCs w:val="24"/>
        </w:rPr>
      </w:pPr>
      <w:r w:rsidRPr="00EA49E2">
        <w:rPr>
          <w:sz w:val="24"/>
          <w:szCs w:val="24"/>
        </w:rPr>
        <w:t>актовый зал.</w:t>
      </w:r>
    </w:p>
    <w:p w:rsidR="0062367E" w:rsidRPr="003A1D4B" w:rsidRDefault="0062367E" w:rsidP="00596018">
      <w:pPr>
        <w:pStyle w:val="a3"/>
        <w:spacing w:before="5"/>
        <w:ind w:firstLine="567"/>
        <w:rPr>
          <w:sz w:val="41"/>
        </w:rPr>
      </w:pPr>
    </w:p>
    <w:p w:rsidR="0062367E" w:rsidRPr="003A1D4B" w:rsidRDefault="002B51AD" w:rsidP="004D0263">
      <w:pPr>
        <w:pStyle w:val="a7"/>
        <w:numPr>
          <w:ilvl w:val="2"/>
          <w:numId w:val="3"/>
        </w:numPr>
        <w:tabs>
          <w:tab w:val="left" w:pos="567"/>
        </w:tabs>
        <w:ind w:left="0" w:firstLine="567"/>
        <w:rPr>
          <w:sz w:val="24"/>
        </w:rPr>
      </w:pPr>
      <w:r w:rsidRPr="003A1D4B">
        <w:rPr>
          <w:sz w:val="24"/>
        </w:rPr>
        <w:t xml:space="preserve">6.1.2. </w:t>
      </w:r>
      <w:r w:rsidR="0062367E" w:rsidRPr="003A1D4B">
        <w:rPr>
          <w:sz w:val="24"/>
        </w:rPr>
        <w:t>Материально-техническое оснащение кабинетов, лабораторий, мастерских и баз практики по специальности.</w:t>
      </w:r>
    </w:p>
    <w:p w:rsidR="0062367E" w:rsidRPr="00EA49E2" w:rsidRDefault="0062367E" w:rsidP="00EA49E2">
      <w:pPr>
        <w:pStyle w:val="ac"/>
        <w:jc w:val="center"/>
        <w:rPr>
          <w:sz w:val="24"/>
          <w:szCs w:val="24"/>
        </w:rPr>
      </w:pPr>
      <w:r w:rsidRPr="003A1D4B">
        <w:rPr>
          <w:sz w:val="24"/>
        </w:rPr>
        <w:t xml:space="preserve">Образовательная организация, реализующая программу </w:t>
      </w:r>
      <w:r w:rsidRPr="0022285B">
        <w:rPr>
          <w:sz w:val="24"/>
        </w:rPr>
        <w:t xml:space="preserve">по специальности </w:t>
      </w:r>
      <w:r w:rsidR="00EA49E2">
        <w:rPr>
          <w:sz w:val="24"/>
        </w:rPr>
        <w:t>09.01.</w:t>
      </w:r>
      <w:r w:rsidR="00EA49E2" w:rsidRPr="00EA49E2">
        <w:rPr>
          <w:sz w:val="24"/>
        </w:rPr>
        <w:t>04</w:t>
      </w:r>
      <w:r w:rsidR="00EA49E2">
        <w:rPr>
          <w:sz w:val="24"/>
          <w:szCs w:val="24"/>
        </w:rPr>
        <w:t>Наладчик аппа</w:t>
      </w:r>
      <w:r w:rsidR="00EA49E2" w:rsidRPr="00EA49E2">
        <w:rPr>
          <w:sz w:val="24"/>
          <w:szCs w:val="24"/>
        </w:rPr>
        <w:t>ратных и программных средствинфокоммуникационных систем</w:t>
      </w:r>
      <w:r w:rsidR="00EA49E2" w:rsidRPr="00EA49E2">
        <w:rPr>
          <w:sz w:val="24"/>
        </w:rPr>
        <w:t>,располагает материально-технической базой, обеспечивающей проведение всех видов дисциплинарной и междисциплинарной подг</w:t>
      </w:r>
      <w:r w:rsidRPr="003A1D4B">
        <w:rPr>
          <w:sz w:val="24"/>
        </w:rPr>
        <w:t>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w:t>
      </w:r>
    </w:p>
    <w:p w:rsidR="00911CF0" w:rsidRPr="003A1D4B" w:rsidRDefault="00911CF0" w:rsidP="00596018">
      <w:pPr>
        <w:ind w:firstLine="567"/>
        <w:jc w:val="both"/>
        <w:rPr>
          <w:sz w:val="24"/>
        </w:rPr>
      </w:pPr>
    </w:p>
    <w:p w:rsidR="002B51AD" w:rsidRPr="003A1D4B" w:rsidRDefault="002B51AD" w:rsidP="004D0263">
      <w:pPr>
        <w:pStyle w:val="a7"/>
        <w:numPr>
          <w:ilvl w:val="3"/>
          <w:numId w:val="3"/>
        </w:numPr>
        <w:tabs>
          <w:tab w:val="left" w:pos="567"/>
          <w:tab w:val="left" w:pos="3778"/>
        </w:tabs>
        <w:spacing w:before="1" w:after="7"/>
        <w:ind w:left="0" w:right="6326" w:firstLine="567"/>
        <w:rPr>
          <w:i/>
          <w:sz w:val="24"/>
        </w:rPr>
      </w:pPr>
      <w:r w:rsidRPr="003A1D4B">
        <w:rPr>
          <w:sz w:val="24"/>
        </w:rPr>
        <w:t>6.1.2.1. Оснащение кабинетов</w:t>
      </w:r>
    </w:p>
    <w:p w:rsidR="008D341B" w:rsidRPr="003A1D4B" w:rsidRDefault="008D341B" w:rsidP="008D341B">
      <w:pPr>
        <w:pStyle w:val="a7"/>
        <w:suppressAutoHyphens/>
        <w:ind w:left="112" w:firstLine="0"/>
        <w:rPr>
          <w:sz w:val="24"/>
          <w:szCs w:val="24"/>
        </w:rPr>
      </w:pPr>
      <w:r w:rsidRPr="003A1D4B">
        <w:rPr>
          <w:bCs/>
          <w:iCs/>
          <w:sz w:val="24"/>
          <w:szCs w:val="24"/>
        </w:rPr>
        <w:t>Кабинет «</w:t>
      </w:r>
      <w:r w:rsidRPr="003A1D4B">
        <w:rPr>
          <w:sz w:val="24"/>
          <w:szCs w:val="24"/>
        </w:rPr>
        <w:t>Социально-экономических дисциплин»</w:t>
      </w:r>
    </w:p>
    <w:p w:rsidR="00EB30C6" w:rsidRPr="003A1D4B" w:rsidRDefault="00EB30C6" w:rsidP="008D341B">
      <w:pPr>
        <w:pStyle w:val="a7"/>
        <w:suppressAutoHyphens/>
        <w:ind w:left="112" w:firstLine="0"/>
        <w:rPr>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EB30C6" w:rsidRPr="003A1D4B" w:rsidTr="00D32737">
        <w:tc>
          <w:tcPr>
            <w:tcW w:w="273" w:type="pct"/>
            <w:shd w:val="clear" w:color="auto" w:fill="auto"/>
            <w:vAlign w:val="center"/>
          </w:tcPr>
          <w:p w:rsidR="00EB30C6" w:rsidRPr="003A1D4B" w:rsidRDefault="00EB30C6" w:rsidP="00D32737">
            <w:pPr>
              <w:pStyle w:val="120"/>
              <w:jc w:val="center"/>
              <w:rPr>
                <w:lang w:eastAsia="en-US"/>
              </w:rPr>
            </w:pPr>
            <w:r w:rsidRPr="003A1D4B">
              <w:rPr>
                <w:lang w:eastAsia="en-US"/>
              </w:rPr>
              <w:t>№</w:t>
            </w:r>
          </w:p>
        </w:tc>
        <w:tc>
          <w:tcPr>
            <w:tcW w:w="3200" w:type="pct"/>
            <w:shd w:val="clear" w:color="auto" w:fill="auto"/>
            <w:vAlign w:val="center"/>
          </w:tcPr>
          <w:p w:rsidR="00EB30C6" w:rsidRPr="003A1D4B" w:rsidRDefault="00EB30C6"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EB30C6" w:rsidRPr="003A1D4B" w:rsidRDefault="00EB30C6" w:rsidP="00D32737">
            <w:pPr>
              <w:pStyle w:val="120"/>
              <w:jc w:val="center"/>
              <w:rPr>
                <w:lang w:eastAsia="en-US"/>
              </w:rPr>
            </w:pPr>
            <w:r w:rsidRPr="003A1D4B">
              <w:rPr>
                <w:lang w:eastAsia="en-US"/>
              </w:rPr>
              <w:t>Техническое описание</w:t>
            </w:r>
          </w:p>
        </w:tc>
      </w:tr>
      <w:tr w:rsidR="00EB30C6" w:rsidRPr="003A1D4B" w:rsidTr="00D32737">
        <w:trPr>
          <w:trHeight w:val="278"/>
        </w:trPr>
        <w:tc>
          <w:tcPr>
            <w:tcW w:w="5000" w:type="pct"/>
            <w:gridSpan w:val="3"/>
            <w:shd w:val="clear" w:color="auto" w:fill="auto"/>
          </w:tcPr>
          <w:p w:rsidR="00EB30C6" w:rsidRPr="003A1D4B" w:rsidRDefault="00EB30C6"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EB30C6" w:rsidRPr="003A1D4B" w:rsidTr="00D32737">
        <w:trPr>
          <w:trHeight w:val="277"/>
        </w:trPr>
        <w:tc>
          <w:tcPr>
            <w:tcW w:w="5000" w:type="pct"/>
            <w:gridSpan w:val="3"/>
            <w:shd w:val="clear" w:color="auto" w:fill="auto"/>
          </w:tcPr>
          <w:p w:rsidR="00EB30C6" w:rsidRPr="003A1D4B" w:rsidRDefault="00EB30C6" w:rsidP="00D32737">
            <w:pPr>
              <w:pStyle w:val="120"/>
              <w:rPr>
                <w:b/>
                <w:bCs/>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2F3E79" w:rsidP="00D32737">
            <w:pPr>
              <w:pStyle w:val="120"/>
              <w:rPr>
                <w:lang w:eastAsia="en-US"/>
              </w:rPr>
            </w:pPr>
            <w:r w:rsidRPr="003A1D4B">
              <w:rPr>
                <w:lang w:eastAsia="en-US"/>
              </w:rPr>
              <w:t>3</w:t>
            </w:r>
          </w:p>
        </w:tc>
        <w:tc>
          <w:tcPr>
            <w:tcW w:w="3200" w:type="pct"/>
            <w:shd w:val="clear" w:color="auto" w:fill="auto"/>
          </w:tcPr>
          <w:p w:rsidR="00EB30C6" w:rsidRPr="003A1D4B" w:rsidRDefault="00A3328A" w:rsidP="00D32737">
            <w:pPr>
              <w:pStyle w:val="120"/>
              <w:rPr>
                <w:szCs w:val="24"/>
                <w:lang w:eastAsia="en-US"/>
              </w:rPr>
            </w:pPr>
            <w:r w:rsidRPr="00B239D7">
              <w:rPr>
                <w:bCs/>
                <w:szCs w:val="24"/>
              </w:rPr>
              <w:t>автоматизированное</w:t>
            </w:r>
            <w:r w:rsidR="00EB30C6" w:rsidRPr="003A1D4B">
              <w:rPr>
                <w:bCs/>
                <w:szCs w:val="24"/>
              </w:rPr>
              <w:t>рабочее место преподавателя</w:t>
            </w:r>
          </w:p>
        </w:tc>
        <w:tc>
          <w:tcPr>
            <w:tcW w:w="1527" w:type="pct"/>
            <w:shd w:val="clear" w:color="auto" w:fill="auto"/>
          </w:tcPr>
          <w:p w:rsidR="00A3328A" w:rsidRPr="00B239D7" w:rsidRDefault="00A3328A" w:rsidP="00A3328A">
            <w:pPr>
              <w:widowControl/>
              <w:suppressAutoHyphens/>
              <w:autoSpaceDE/>
              <w:autoSpaceDN/>
              <w:jc w:val="both"/>
              <w:rPr>
                <w:bCs/>
                <w:iCs/>
                <w:sz w:val="24"/>
                <w:szCs w:val="24"/>
                <w:lang w:eastAsia="ru-RU"/>
              </w:rPr>
            </w:pPr>
            <w:r w:rsidRPr="00B239D7">
              <w:rPr>
                <w:bCs/>
                <w:iCs/>
                <w:sz w:val="24"/>
                <w:szCs w:val="24"/>
                <w:lang w:eastAsia="ru-RU"/>
              </w:rPr>
              <w:t>процессор не ниже Core i5, оперативная память объ</w:t>
            </w:r>
            <w:r>
              <w:rPr>
                <w:bCs/>
                <w:iCs/>
                <w:sz w:val="24"/>
                <w:szCs w:val="24"/>
                <w:lang w:eastAsia="ru-RU"/>
              </w:rPr>
              <w:t>емом не менее 32 Гб или аналоги</w:t>
            </w:r>
            <w:r w:rsidRPr="00B239D7">
              <w:rPr>
                <w:bCs/>
                <w:iCs/>
                <w:sz w:val="24"/>
                <w:szCs w:val="24"/>
                <w:lang w:eastAsia="ru-RU"/>
              </w:rPr>
              <w:t>;</w:t>
            </w:r>
          </w:p>
          <w:p w:rsidR="00EB30C6" w:rsidRPr="003A1D4B" w:rsidRDefault="00EB30C6" w:rsidP="00D32737">
            <w:pPr>
              <w:pStyle w:val="120"/>
              <w:rPr>
                <w:lang w:eastAsia="en-US"/>
              </w:rPr>
            </w:pP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EB30C6">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EB30C6">
            <w:pPr>
              <w:pStyle w:val="120"/>
              <w:rPr>
                <w:szCs w:val="24"/>
                <w:lang w:eastAsia="en-US"/>
              </w:rPr>
            </w:pPr>
            <w:r w:rsidRPr="003A1D4B">
              <w:rPr>
                <w:bCs/>
                <w:szCs w:val="24"/>
              </w:rPr>
              <w:t>профессиональные компьютерные программы</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pStyle w:val="120"/>
              <w:rPr>
                <w:lang w:eastAsia="en-US"/>
              </w:rPr>
            </w:pPr>
            <w:r w:rsidRPr="003A1D4B">
              <w:rPr>
                <w:bCs/>
              </w:rPr>
              <w:t>дидактические пособия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pStyle w:val="120"/>
              <w:rPr>
                <w:bCs/>
              </w:rPr>
            </w:pPr>
            <w:r w:rsidRPr="003A1D4B">
              <w:rPr>
                <w:bCs/>
                <w:szCs w:val="24"/>
              </w:rPr>
              <w:t>видеофильмы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EB30C6" w:rsidRPr="003A1D4B" w:rsidRDefault="00EB30C6" w:rsidP="00D32737">
            <w:pPr>
              <w:pStyle w:val="120"/>
              <w:rPr>
                <w:lang w:eastAsia="en-US"/>
              </w:rPr>
            </w:pPr>
          </w:p>
        </w:tc>
      </w:tr>
    </w:tbl>
    <w:p w:rsidR="00EB30C6" w:rsidRPr="003A1D4B" w:rsidRDefault="00EB30C6" w:rsidP="008D341B">
      <w:pPr>
        <w:pStyle w:val="a7"/>
        <w:suppressAutoHyphens/>
        <w:ind w:left="112" w:firstLine="0"/>
        <w:rPr>
          <w:bCs/>
          <w:iCs/>
          <w:sz w:val="24"/>
          <w:szCs w:val="24"/>
        </w:rPr>
      </w:pPr>
    </w:p>
    <w:p w:rsidR="00596018" w:rsidRPr="003A1D4B" w:rsidRDefault="00596018" w:rsidP="008D341B">
      <w:pPr>
        <w:tabs>
          <w:tab w:val="left" w:pos="567"/>
          <w:tab w:val="left" w:pos="3778"/>
        </w:tabs>
        <w:spacing w:before="1" w:after="7"/>
        <w:ind w:right="6326"/>
        <w:rPr>
          <w:i/>
          <w:sz w:val="24"/>
        </w:rPr>
      </w:pPr>
    </w:p>
    <w:p w:rsidR="00EB30C6" w:rsidRPr="003A1D4B" w:rsidRDefault="00EB30C6" w:rsidP="00EB30C6">
      <w:pPr>
        <w:pStyle w:val="a7"/>
        <w:suppressAutoHyphens/>
        <w:ind w:left="112" w:firstLine="0"/>
        <w:rPr>
          <w:sz w:val="24"/>
          <w:szCs w:val="24"/>
        </w:rPr>
      </w:pPr>
      <w:r w:rsidRPr="003A1D4B">
        <w:rPr>
          <w:bCs/>
          <w:iCs/>
          <w:sz w:val="24"/>
          <w:szCs w:val="24"/>
        </w:rPr>
        <w:t>Кабинет «И</w:t>
      </w:r>
      <w:r w:rsidRPr="003A1D4B">
        <w:rPr>
          <w:sz w:val="24"/>
          <w:szCs w:val="24"/>
        </w:rPr>
        <w:t>ностранного языка»</w:t>
      </w:r>
      <w:r w:rsidR="00A3328A">
        <w:rPr>
          <w:sz w:val="24"/>
          <w:szCs w:val="24"/>
        </w:rPr>
        <w:t>(лингафонный)</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EB30C6" w:rsidRPr="003A1D4B" w:rsidTr="00D32737">
        <w:tc>
          <w:tcPr>
            <w:tcW w:w="273"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w:t>
            </w:r>
          </w:p>
        </w:tc>
        <w:tc>
          <w:tcPr>
            <w:tcW w:w="3200"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Техническое описание</w:t>
            </w:r>
          </w:p>
        </w:tc>
      </w:tr>
      <w:tr w:rsidR="00EB30C6" w:rsidRPr="003A1D4B" w:rsidTr="00D32737">
        <w:trPr>
          <w:trHeight w:val="278"/>
        </w:trPr>
        <w:tc>
          <w:tcPr>
            <w:tcW w:w="5000" w:type="pct"/>
            <w:gridSpan w:val="3"/>
            <w:shd w:val="clear" w:color="auto" w:fill="auto"/>
          </w:tcPr>
          <w:p w:rsidR="00EB30C6" w:rsidRPr="003A1D4B" w:rsidRDefault="00EB30C6"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EB30C6" w:rsidRPr="003A1D4B" w:rsidTr="00D32737">
        <w:trPr>
          <w:trHeight w:val="277"/>
        </w:trPr>
        <w:tc>
          <w:tcPr>
            <w:tcW w:w="5000" w:type="pct"/>
            <w:gridSpan w:val="3"/>
            <w:shd w:val="clear" w:color="auto" w:fill="auto"/>
          </w:tcPr>
          <w:p w:rsidR="00EB30C6" w:rsidRPr="003A1D4B" w:rsidRDefault="00EB30C6" w:rsidP="00D32737">
            <w:pPr>
              <w:pStyle w:val="120"/>
              <w:rPr>
                <w:b/>
                <w:bCs/>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A3328A" w:rsidRPr="00B239D7" w:rsidRDefault="00A3328A" w:rsidP="00A3328A">
            <w:pPr>
              <w:widowControl/>
              <w:suppressAutoHyphens/>
              <w:autoSpaceDE/>
              <w:autoSpaceDN/>
              <w:jc w:val="both"/>
              <w:rPr>
                <w:bCs/>
                <w:iCs/>
                <w:sz w:val="24"/>
                <w:szCs w:val="24"/>
                <w:lang w:eastAsia="ru-RU"/>
              </w:rPr>
            </w:pPr>
            <w:r>
              <w:rPr>
                <w:bCs/>
                <w:iCs/>
                <w:sz w:val="24"/>
                <w:szCs w:val="24"/>
                <w:lang w:eastAsia="ru-RU"/>
              </w:rPr>
              <w:t>-</w:t>
            </w:r>
            <w:r w:rsidRPr="00B239D7">
              <w:rPr>
                <w:bCs/>
                <w:iCs/>
                <w:sz w:val="24"/>
                <w:szCs w:val="24"/>
                <w:lang w:eastAsia="ru-RU"/>
              </w:rPr>
              <w:t xml:space="preserve">универсальные </w:t>
            </w:r>
            <w:r>
              <w:rPr>
                <w:bCs/>
                <w:iCs/>
                <w:sz w:val="24"/>
                <w:szCs w:val="24"/>
                <w:lang w:eastAsia="ru-RU"/>
              </w:rPr>
              <w:t>-</w:t>
            </w:r>
            <w:r w:rsidRPr="00B239D7">
              <w:rPr>
                <w:bCs/>
                <w:iCs/>
                <w:sz w:val="24"/>
                <w:szCs w:val="24"/>
                <w:lang w:eastAsia="ru-RU"/>
              </w:rPr>
              <w:t>портативные компьютеры;</w:t>
            </w:r>
          </w:p>
          <w:p w:rsidR="00A3328A" w:rsidRPr="00B239D7" w:rsidRDefault="00A3328A" w:rsidP="00A3328A">
            <w:pPr>
              <w:widowControl/>
              <w:suppressAutoHyphens/>
              <w:autoSpaceDE/>
              <w:autoSpaceDN/>
              <w:jc w:val="both"/>
              <w:rPr>
                <w:bCs/>
                <w:iCs/>
                <w:sz w:val="24"/>
                <w:szCs w:val="24"/>
                <w:lang w:eastAsia="ru-RU"/>
              </w:rPr>
            </w:pPr>
            <w:r w:rsidRPr="00B239D7">
              <w:rPr>
                <w:bCs/>
                <w:iCs/>
                <w:sz w:val="24"/>
                <w:szCs w:val="24"/>
                <w:lang w:eastAsia="ru-RU"/>
              </w:rPr>
              <w:t>наушники с микрофоном;</w:t>
            </w:r>
          </w:p>
          <w:p w:rsidR="00A3328A" w:rsidRPr="00B239D7" w:rsidRDefault="00A3328A" w:rsidP="00A3328A">
            <w:pPr>
              <w:widowControl/>
              <w:suppressAutoHyphens/>
              <w:autoSpaceDE/>
              <w:autoSpaceDN/>
              <w:jc w:val="both"/>
              <w:rPr>
                <w:bCs/>
                <w:iCs/>
                <w:sz w:val="24"/>
                <w:szCs w:val="24"/>
                <w:lang w:eastAsia="ru-RU"/>
              </w:rPr>
            </w:pPr>
            <w:r>
              <w:rPr>
                <w:bCs/>
                <w:iCs/>
                <w:sz w:val="24"/>
                <w:szCs w:val="24"/>
                <w:lang w:eastAsia="ru-RU"/>
              </w:rPr>
              <w:t>-</w:t>
            </w:r>
            <w:r w:rsidRPr="00B239D7">
              <w:rPr>
                <w:bCs/>
                <w:iCs/>
                <w:sz w:val="24"/>
                <w:szCs w:val="24"/>
                <w:lang w:eastAsia="ru-RU"/>
              </w:rPr>
              <w:t>акустические системы;</w:t>
            </w:r>
          </w:p>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2F3E79" w:rsidP="00D32737">
            <w:pPr>
              <w:pStyle w:val="120"/>
              <w:rPr>
                <w:lang w:eastAsia="en-US"/>
              </w:rPr>
            </w:pPr>
            <w:r w:rsidRPr="003A1D4B">
              <w:rPr>
                <w:lang w:eastAsia="en-US"/>
              </w:rPr>
              <w:t>3</w:t>
            </w:r>
          </w:p>
        </w:tc>
        <w:tc>
          <w:tcPr>
            <w:tcW w:w="3200" w:type="pct"/>
            <w:shd w:val="clear" w:color="auto" w:fill="auto"/>
          </w:tcPr>
          <w:p w:rsidR="00EB30C6" w:rsidRPr="003A1D4B" w:rsidRDefault="00A3328A" w:rsidP="00D32737">
            <w:pPr>
              <w:pStyle w:val="120"/>
              <w:rPr>
                <w:szCs w:val="24"/>
                <w:lang w:eastAsia="en-US"/>
              </w:rPr>
            </w:pPr>
            <w:r w:rsidRPr="00B239D7">
              <w:rPr>
                <w:bCs/>
                <w:szCs w:val="24"/>
              </w:rPr>
              <w:t>автоматизированное</w:t>
            </w:r>
            <w:r w:rsidR="00EB30C6" w:rsidRPr="003A1D4B">
              <w:rPr>
                <w:bCs/>
                <w:szCs w:val="24"/>
              </w:rPr>
              <w:t>рабочее место преподавателя</w:t>
            </w:r>
          </w:p>
        </w:tc>
        <w:tc>
          <w:tcPr>
            <w:tcW w:w="1527" w:type="pct"/>
            <w:shd w:val="clear" w:color="auto" w:fill="auto"/>
          </w:tcPr>
          <w:p w:rsidR="00EB30C6" w:rsidRPr="00A3328A" w:rsidRDefault="00A3328A" w:rsidP="00A3328A">
            <w:pPr>
              <w:widowControl/>
              <w:suppressAutoHyphens/>
              <w:autoSpaceDE/>
              <w:autoSpaceDN/>
              <w:jc w:val="both"/>
              <w:rPr>
                <w:bCs/>
                <w:iCs/>
                <w:sz w:val="24"/>
                <w:szCs w:val="24"/>
                <w:lang w:eastAsia="ru-RU"/>
              </w:rPr>
            </w:pPr>
            <w:r w:rsidRPr="00B239D7">
              <w:rPr>
                <w:bCs/>
                <w:iCs/>
                <w:sz w:val="24"/>
                <w:szCs w:val="24"/>
                <w:lang w:eastAsia="ru-RU"/>
              </w:rPr>
              <w:t>процессор не ниже Core i5, оперативная память объ</w:t>
            </w:r>
            <w:r>
              <w:rPr>
                <w:bCs/>
                <w:iCs/>
                <w:sz w:val="24"/>
                <w:szCs w:val="24"/>
                <w:lang w:eastAsia="ru-RU"/>
              </w:rPr>
              <w:t>емом не менее 32 Гб или аналоги</w:t>
            </w:r>
            <w:r w:rsidRPr="00B239D7">
              <w:rPr>
                <w:bCs/>
                <w:iCs/>
                <w:sz w:val="24"/>
                <w:szCs w:val="24"/>
                <w:lang w:eastAsia="ru-RU"/>
              </w:rPr>
              <w:t>;</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szCs w:val="24"/>
                <w:lang w:eastAsia="en-US"/>
              </w:rPr>
            </w:pPr>
            <w:r w:rsidRPr="003A1D4B">
              <w:rPr>
                <w:szCs w:val="24"/>
                <w:lang w:eastAsia="en-US"/>
              </w:rPr>
              <w:t>Информационно-коммуникативные средства</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A3328A" w:rsidRPr="00B239D7" w:rsidRDefault="00A3328A" w:rsidP="00A3328A">
            <w:pPr>
              <w:widowControl/>
              <w:suppressAutoHyphens/>
              <w:autoSpaceDE/>
              <w:autoSpaceDN/>
              <w:spacing w:line="276" w:lineRule="auto"/>
              <w:jc w:val="both"/>
              <w:rPr>
                <w:bCs/>
                <w:iCs/>
                <w:sz w:val="24"/>
                <w:szCs w:val="24"/>
                <w:lang w:eastAsia="ru-RU"/>
              </w:rPr>
            </w:pPr>
            <w:r w:rsidRPr="00B239D7">
              <w:rPr>
                <w:bCs/>
                <w:iCs/>
                <w:sz w:val="24"/>
                <w:szCs w:val="24"/>
                <w:lang w:eastAsia="ru-RU"/>
              </w:rPr>
              <w:t>бумажно-печатная продукция;</w:t>
            </w:r>
          </w:p>
          <w:p w:rsidR="00EB30C6" w:rsidRPr="003A1D4B" w:rsidRDefault="00A3328A" w:rsidP="00A3328A">
            <w:pPr>
              <w:pStyle w:val="120"/>
              <w:rPr>
                <w:lang w:eastAsia="en-US"/>
              </w:rPr>
            </w:pPr>
            <w:r w:rsidRPr="00B239D7">
              <w:rPr>
                <w:bCs/>
                <w:szCs w:val="24"/>
              </w:rPr>
              <w:t>проектор, экран</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pStyle w:val="120"/>
              <w:rPr>
                <w:bCs/>
              </w:rPr>
            </w:pPr>
            <w:r w:rsidRPr="003A1D4B">
              <w:rPr>
                <w:bCs/>
                <w:szCs w:val="24"/>
              </w:rPr>
              <w:t>видеофильмы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 xml:space="preserve">4. </w:t>
            </w:r>
          </w:p>
        </w:tc>
        <w:tc>
          <w:tcPr>
            <w:tcW w:w="3200" w:type="pct"/>
            <w:shd w:val="clear" w:color="auto" w:fill="auto"/>
          </w:tcPr>
          <w:p w:rsidR="00EB30C6" w:rsidRPr="003A1D4B" w:rsidRDefault="00EB30C6" w:rsidP="00D32737">
            <w:pPr>
              <w:pStyle w:val="120"/>
              <w:rPr>
                <w:bCs/>
                <w:szCs w:val="24"/>
              </w:rPr>
            </w:pPr>
            <w:r w:rsidRPr="003A1D4B">
              <w:rPr>
                <w:bCs/>
                <w:szCs w:val="24"/>
              </w:rPr>
              <w:t>Экранно-звуковые пособия</w:t>
            </w:r>
          </w:p>
        </w:tc>
        <w:tc>
          <w:tcPr>
            <w:tcW w:w="1527" w:type="pct"/>
            <w:shd w:val="clear" w:color="auto" w:fill="auto"/>
          </w:tcPr>
          <w:p w:rsidR="00EB30C6" w:rsidRPr="003A1D4B" w:rsidRDefault="00EB30C6" w:rsidP="00D32737">
            <w:pPr>
              <w:pStyle w:val="120"/>
              <w:rPr>
                <w:lang w:eastAsia="en-US"/>
              </w:rPr>
            </w:pPr>
          </w:p>
        </w:tc>
      </w:tr>
    </w:tbl>
    <w:p w:rsidR="00EB30C6" w:rsidRPr="003A1D4B" w:rsidRDefault="00EB30C6" w:rsidP="00EB30C6">
      <w:pPr>
        <w:pStyle w:val="a7"/>
        <w:suppressAutoHyphens/>
        <w:ind w:left="112" w:firstLine="0"/>
        <w:rPr>
          <w:bCs/>
          <w:iCs/>
          <w:szCs w:val="24"/>
        </w:rPr>
      </w:pPr>
    </w:p>
    <w:p w:rsidR="00D32737" w:rsidRPr="003A1D4B" w:rsidRDefault="00D32737" w:rsidP="00D32737">
      <w:pPr>
        <w:suppressAutoHyphens/>
        <w:rPr>
          <w:bCs/>
          <w:iCs/>
          <w:szCs w:val="24"/>
        </w:rPr>
      </w:pPr>
    </w:p>
    <w:p w:rsidR="0090136D" w:rsidRPr="003A1D4B" w:rsidRDefault="0090136D" w:rsidP="0090136D">
      <w:pPr>
        <w:pStyle w:val="a7"/>
        <w:suppressAutoHyphens/>
        <w:ind w:left="112" w:firstLine="0"/>
        <w:rPr>
          <w:bCs/>
          <w:iCs/>
          <w:sz w:val="24"/>
          <w:szCs w:val="24"/>
        </w:rPr>
      </w:pPr>
      <w:r w:rsidRPr="003A1D4B">
        <w:rPr>
          <w:bCs/>
          <w:iCs/>
          <w:sz w:val="24"/>
          <w:szCs w:val="24"/>
        </w:rPr>
        <w:t>Кабинет «И</w:t>
      </w:r>
      <w:r w:rsidR="00EA49E2">
        <w:rPr>
          <w:sz w:val="24"/>
          <w:szCs w:val="24"/>
        </w:rPr>
        <w:t>нформатики</w:t>
      </w:r>
      <w:r w:rsidRPr="003A1D4B">
        <w:rPr>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90136D" w:rsidRPr="003A1D4B" w:rsidTr="00D32737">
        <w:tc>
          <w:tcPr>
            <w:tcW w:w="273" w:type="pct"/>
            <w:shd w:val="clear" w:color="auto" w:fill="auto"/>
            <w:vAlign w:val="center"/>
          </w:tcPr>
          <w:p w:rsidR="0090136D" w:rsidRPr="003A1D4B" w:rsidRDefault="0090136D" w:rsidP="00D32737">
            <w:pPr>
              <w:pStyle w:val="120"/>
              <w:jc w:val="center"/>
              <w:rPr>
                <w:lang w:eastAsia="en-US"/>
              </w:rPr>
            </w:pPr>
            <w:r w:rsidRPr="003A1D4B">
              <w:rPr>
                <w:lang w:eastAsia="en-US"/>
              </w:rPr>
              <w:t>№</w:t>
            </w:r>
          </w:p>
        </w:tc>
        <w:tc>
          <w:tcPr>
            <w:tcW w:w="3200" w:type="pct"/>
            <w:shd w:val="clear" w:color="auto" w:fill="auto"/>
            <w:vAlign w:val="center"/>
          </w:tcPr>
          <w:p w:rsidR="0090136D" w:rsidRPr="003A1D4B" w:rsidRDefault="0090136D"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90136D" w:rsidRPr="003A1D4B" w:rsidRDefault="0090136D" w:rsidP="00D32737">
            <w:pPr>
              <w:pStyle w:val="120"/>
              <w:jc w:val="center"/>
              <w:rPr>
                <w:lang w:eastAsia="en-US"/>
              </w:rPr>
            </w:pPr>
            <w:r w:rsidRPr="003A1D4B">
              <w:rPr>
                <w:lang w:eastAsia="en-US"/>
              </w:rPr>
              <w:t>Техническое описание</w:t>
            </w:r>
          </w:p>
        </w:tc>
      </w:tr>
      <w:tr w:rsidR="0090136D" w:rsidRPr="003A1D4B" w:rsidTr="00D32737">
        <w:trPr>
          <w:trHeight w:val="278"/>
        </w:trPr>
        <w:tc>
          <w:tcPr>
            <w:tcW w:w="5000" w:type="pct"/>
            <w:gridSpan w:val="3"/>
            <w:shd w:val="clear" w:color="auto" w:fill="auto"/>
          </w:tcPr>
          <w:p w:rsidR="0090136D" w:rsidRPr="003A1D4B" w:rsidRDefault="0090136D"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90136D" w:rsidRPr="003A1D4B" w:rsidTr="00D32737">
        <w:trPr>
          <w:trHeight w:val="277"/>
        </w:trPr>
        <w:tc>
          <w:tcPr>
            <w:tcW w:w="5000" w:type="pct"/>
            <w:gridSpan w:val="3"/>
            <w:shd w:val="clear" w:color="auto" w:fill="auto"/>
          </w:tcPr>
          <w:p w:rsidR="0090136D" w:rsidRPr="003A1D4B" w:rsidRDefault="0090136D" w:rsidP="00D32737">
            <w:pPr>
              <w:pStyle w:val="120"/>
              <w:rPr>
                <w:b/>
                <w:bCs/>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A3328A" w:rsidP="00D32737">
            <w:pPr>
              <w:tabs>
                <w:tab w:val="left" w:pos="993"/>
              </w:tabs>
              <w:suppressAutoHyphens/>
              <w:spacing w:line="276" w:lineRule="auto"/>
              <w:rPr>
                <w:bCs/>
                <w:sz w:val="24"/>
                <w:szCs w:val="24"/>
              </w:rPr>
            </w:pPr>
            <w:r>
              <w:rPr>
                <w:bCs/>
                <w:sz w:val="24"/>
                <w:szCs w:val="24"/>
              </w:rPr>
              <w:t>Автоматизированные рабочие  места</w:t>
            </w:r>
            <w:r w:rsidR="0090136D" w:rsidRPr="003A1D4B">
              <w:rPr>
                <w:bCs/>
                <w:sz w:val="24"/>
                <w:szCs w:val="24"/>
              </w:rPr>
              <w:t xml:space="preserve"> обучающихся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объемом не менее 16 Гб или аналоги</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pStyle w:val="120"/>
              <w:rPr>
                <w:szCs w:val="24"/>
                <w:lang w:eastAsia="en-US"/>
              </w:rPr>
            </w:pPr>
            <w:r w:rsidRPr="003A1D4B">
              <w:rPr>
                <w:bCs/>
                <w:szCs w:val="24"/>
              </w:rPr>
              <w:t>дидактические пособия</w:t>
            </w:r>
            <w:r w:rsidR="00A3328A">
              <w:rPr>
                <w:bCs/>
                <w:szCs w:val="24"/>
              </w:rPr>
              <w:t>, учебные и демонстрационные материалы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A3328A" w:rsidP="00D32737">
            <w:pPr>
              <w:pStyle w:val="120"/>
              <w:rPr>
                <w:szCs w:val="24"/>
                <w:lang w:eastAsia="en-US"/>
              </w:rPr>
            </w:pPr>
            <w:r>
              <w:rPr>
                <w:bCs/>
                <w:szCs w:val="24"/>
              </w:rPr>
              <w:t xml:space="preserve">автоматизированное </w:t>
            </w:r>
            <w:r w:rsidR="0090136D" w:rsidRPr="003A1D4B">
              <w:rPr>
                <w:bCs/>
                <w:szCs w:val="24"/>
              </w:rPr>
              <w:t>рабочее место преподавателя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w:t>
            </w:r>
            <w:r>
              <w:rPr>
                <w:bCs/>
                <w:iCs w:val="0"/>
                <w:szCs w:val="24"/>
              </w:rPr>
              <w:t>емом не менее 32 Гб или аналоги</w:t>
            </w:r>
            <w:r w:rsidRPr="00B239D7">
              <w:rPr>
                <w:bCs/>
                <w:szCs w:val="24"/>
              </w:rPr>
              <w:t>;</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Компьютеры с лицензионным программным обеспечением по количеству учащихся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Интерактивная доска</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szCs w:val="24"/>
                <w:lang w:eastAsia="en-US"/>
              </w:rPr>
            </w:pPr>
            <w:r w:rsidRPr="003A1D4B">
              <w:rPr>
                <w:bCs/>
                <w:szCs w:val="24"/>
              </w:rPr>
              <w:t>профессиональные компьютерные программы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120"/>
              <w:rPr>
                <w:lang w:eastAsia="en-US"/>
              </w:rPr>
            </w:pPr>
            <w:r w:rsidRPr="003A1D4B">
              <w:rPr>
                <w:bCs/>
              </w:rPr>
              <w:t>дидактические пособия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120"/>
              <w:rPr>
                <w:bCs/>
              </w:rPr>
            </w:pPr>
            <w:r w:rsidRPr="003A1D4B">
              <w:rPr>
                <w:bCs/>
                <w:szCs w:val="24"/>
              </w:rPr>
              <w:t>видеофильмы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bCs/>
                <w:szCs w:val="24"/>
              </w:rPr>
            </w:pPr>
            <w:r w:rsidRPr="003A1D4B">
              <w:rPr>
                <w:bCs/>
                <w:szCs w:val="24"/>
              </w:rPr>
              <w:t>Комплект учебно-методической документации</w:t>
            </w:r>
          </w:p>
        </w:tc>
        <w:tc>
          <w:tcPr>
            <w:tcW w:w="1527" w:type="pct"/>
            <w:shd w:val="clear" w:color="auto" w:fill="auto"/>
          </w:tcPr>
          <w:p w:rsidR="0090136D" w:rsidRPr="003A1D4B" w:rsidRDefault="0090136D" w:rsidP="00D32737">
            <w:pPr>
              <w:pStyle w:val="120"/>
              <w:rPr>
                <w:lang w:eastAsia="en-US"/>
              </w:rPr>
            </w:pPr>
          </w:p>
        </w:tc>
      </w:tr>
    </w:tbl>
    <w:p w:rsidR="0090136D" w:rsidRPr="003A1D4B" w:rsidRDefault="0090136D" w:rsidP="0090136D">
      <w:pPr>
        <w:pStyle w:val="a7"/>
        <w:tabs>
          <w:tab w:val="left" w:pos="993"/>
        </w:tabs>
        <w:suppressAutoHyphens/>
        <w:ind w:left="112" w:firstLine="0"/>
        <w:rPr>
          <w:szCs w:val="24"/>
        </w:rPr>
      </w:pPr>
    </w:p>
    <w:p w:rsidR="0090136D" w:rsidRPr="003A1D4B" w:rsidRDefault="0090136D" w:rsidP="0090136D">
      <w:pPr>
        <w:pStyle w:val="a7"/>
        <w:tabs>
          <w:tab w:val="left" w:pos="993"/>
        </w:tabs>
        <w:suppressAutoHyphens/>
        <w:ind w:left="112" w:firstLine="0"/>
        <w:rPr>
          <w:sz w:val="24"/>
          <w:szCs w:val="24"/>
        </w:rPr>
      </w:pPr>
      <w:r w:rsidRPr="003A1D4B">
        <w:rPr>
          <w:sz w:val="24"/>
          <w:szCs w:val="24"/>
        </w:rPr>
        <w:t>Кабинет «Безопасности жизнедеятельности»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90136D" w:rsidRPr="003A1D4B" w:rsidTr="00D32737">
        <w:tc>
          <w:tcPr>
            <w:tcW w:w="273" w:type="pct"/>
            <w:shd w:val="clear" w:color="auto" w:fill="auto"/>
            <w:vAlign w:val="center"/>
          </w:tcPr>
          <w:p w:rsidR="0090136D" w:rsidRPr="003A1D4B" w:rsidRDefault="0090136D" w:rsidP="00D32737">
            <w:pPr>
              <w:pStyle w:val="120"/>
              <w:jc w:val="center"/>
              <w:rPr>
                <w:lang w:eastAsia="en-US"/>
              </w:rPr>
            </w:pPr>
            <w:r w:rsidRPr="003A1D4B">
              <w:rPr>
                <w:lang w:eastAsia="en-US"/>
              </w:rPr>
              <w:t>№</w:t>
            </w:r>
          </w:p>
        </w:tc>
        <w:tc>
          <w:tcPr>
            <w:tcW w:w="3200" w:type="pct"/>
            <w:shd w:val="clear" w:color="auto" w:fill="auto"/>
            <w:vAlign w:val="center"/>
          </w:tcPr>
          <w:p w:rsidR="0090136D" w:rsidRPr="003A1D4B" w:rsidRDefault="0090136D"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90136D" w:rsidRPr="003A1D4B" w:rsidRDefault="0090136D" w:rsidP="00D32737">
            <w:pPr>
              <w:pStyle w:val="120"/>
              <w:jc w:val="center"/>
              <w:rPr>
                <w:lang w:eastAsia="en-US"/>
              </w:rPr>
            </w:pPr>
            <w:r w:rsidRPr="003A1D4B">
              <w:rPr>
                <w:lang w:eastAsia="en-US"/>
              </w:rPr>
              <w:t>Техническое описание</w:t>
            </w:r>
          </w:p>
        </w:tc>
      </w:tr>
      <w:tr w:rsidR="0090136D" w:rsidRPr="003A1D4B" w:rsidTr="00D32737">
        <w:trPr>
          <w:trHeight w:val="278"/>
        </w:trPr>
        <w:tc>
          <w:tcPr>
            <w:tcW w:w="5000" w:type="pct"/>
            <w:gridSpan w:val="3"/>
            <w:shd w:val="clear" w:color="auto" w:fill="auto"/>
          </w:tcPr>
          <w:p w:rsidR="0090136D" w:rsidRPr="003A1D4B" w:rsidRDefault="0090136D"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90136D" w:rsidRPr="003A1D4B" w:rsidTr="00D32737">
        <w:trPr>
          <w:trHeight w:val="277"/>
        </w:trPr>
        <w:tc>
          <w:tcPr>
            <w:tcW w:w="5000" w:type="pct"/>
            <w:gridSpan w:val="3"/>
            <w:shd w:val="clear" w:color="auto" w:fill="auto"/>
          </w:tcPr>
          <w:p w:rsidR="0090136D" w:rsidRPr="003A1D4B" w:rsidRDefault="0090136D" w:rsidP="00D32737">
            <w:pPr>
              <w:pStyle w:val="120"/>
              <w:rPr>
                <w:b/>
                <w:bCs/>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доска учебная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программное обеспечение</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ind w:hanging="8"/>
              <w:rPr>
                <w:szCs w:val="24"/>
                <w:lang w:eastAsia="en-US"/>
              </w:rPr>
            </w:pPr>
            <w:r w:rsidRPr="003A1D4B">
              <w:rPr>
                <w:bCs/>
                <w:szCs w:val="24"/>
              </w:rPr>
              <w:t>видеофильмы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5</w:t>
            </w:r>
          </w:p>
        </w:tc>
        <w:tc>
          <w:tcPr>
            <w:tcW w:w="3200" w:type="pct"/>
            <w:shd w:val="clear" w:color="auto" w:fill="auto"/>
          </w:tcPr>
          <w:p w:rsidR="0090136D" w:rsidRPr="003A1D4B" w:rsidRDefault="00A3328A" w:rsidP="00D32737">
            <w:pPr>
              <w:pStyle w:val="120"/>
              <w:ind w:hanging="8"/>
              <w:rPr>
                <w:szCs w:val="24"/>
                <w:lang w:eastAsia="en-US"/>
              </w:rPr>
            </w:pPr>
            <w:r>
              <w:rPr>
                <w:bCs/>
                <w:szCs w:val="24"/>
              </w:rPr>
              <w:t xml:space="preserve">автоматизированное </w:t>
            </w:r>
            <w:r w:rsidR="0090136D" w:rsidRPr="003A1D4B">
              <w:rPr>
                <w:bCs/>
                <w:szCs w:val="24"/>
              </w:rPr>
              <w:t>рабочее место преподавателя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w:t>
            </w:r>
            <w:r>
              <w:rPr>
                <w:bCs/>
                <w:iCs w:val="0"/>
                <w:szCs w:val="24"/>
              </w:rPr>
              <w:t>емом не менее 32 Гб или аналоги</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6</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комплекты индивидуальных средств защиты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7</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робот-тренажёр для отработки навыков первой доврачебной помощи</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8</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контрольно-измерительные приборы и приборы безопасности</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9</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огнетушители (учебные)</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10</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устройство отработки прицеливания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11</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учебные автоматы</w:t>
            </w:r>
          </w:p>
        </w:tc>
        <w:tc>
          <w:tcPr>
            <w:tcW w:w="1527" w:type="pct"/>
            <w:shd w:val="clear" w:color="auto" w:fill="auto"/>
          </w:tcPr>
          <w:p w:rsidR="0090136D" w:rsidRPr="003A1D4B" w:rsidRDefault="0090136D" w:rsidP="00D32737">
            <w:pPr>
              <w:pStyle w:val="120"/>
              <w:rPr>
                <w:lang w:eastAsia="en-US"/>
              </w:rPr>
            </w:pPr>
          </w:p>
        </w:tc>
      </w:tr>
      <w:tr w:rsidR="0090136D" w:rsidRPr="003A1D4B" w:rsidTr="00A3328A">
        <w:trPr>
          <w:trHeight w:val="255"/>
        </w:trPr>
        <w:tc>
          <w:tcPr>
            <w:tcW w:w="273" w:type="pct"/>
            <w:shd w:val="clear" w:color="auto" w:fill="auto"/>
          </w:tcPr>
          <w:p w:rsidR="0090136D" w:rsidRPr="003A1D4B" w:rsidRDefault="0090136D" w:rsidP="00D32737">
            <w:pPr>
              <w:pStyle w:val="120"/>
              <w:rPr>
                <w:lang w:eastAsia="en-US"/>
              </w:rPr>
            </w:pPr>
            <w:r w:rsidRPr="003A1D4B">
              <w:rPr>
                <w:lang w:eastAsia="en-US"/>
              </w:rPr>
              <w:t>12</w:t>
            </w:r>
          </w:p>
        </w:tc>
        <w:tc>
          <w:tcPr>
            <w:tcW w:w="3200" w:type="pct"/>
            <w:shd w:val="clear" w:color="auto" w:fill="auto"/>
          </w:tcPr>
          <w:p w:rsidR="0090136D" w:rsidRPr="00A3328A" w:rsidRDefault="0090136D" w:rsidP="00A3328A">
            <w:pPr>
              <w:widowControl/>
              <w:tabs>
                <w:tab w:val="left" w:pos="1134"/>
              </w:tabs>
              <w:suppressAutoHyphens/>
              <w:autoSpaceDE/>
              <w:autoSpaceDN/>
              <w:spacing w:line="276" w:lineRule="auto"/>
              <w:jc w:val="both"/>
              <w:rPr>
                <w:bCs/>
                <w:iCs/>
                <w:sz w:val="24"/>
                <w:szCs w:val="24"/>
                <w:lang w:eastAsia="ru-RU"/>
              </w:rPr>
            </w:pPr>
            <w:r w:rsidRPr="003A1D4B">
              <w:rPr>
                <w:rFonts w:eastAsia="Calibri"/>
                <w:bCs/>
                <w:sz w:val="24"/>
                <w:szCs w:val="24"/>
              </w:rPr>
              <w:t>винтовки пневматические</w:t>
            </w:r>
            <w:r w:rsidR="00A3328A">
              <w:rPr>
                <w:rFonts w:eastAsia="Calibri"/>
                <w:bCs/>
                <w:sz w:val="24"/>
                <w:szCs w:val="24"/>
              </w:rPr>
              <w:t xml:space="preserve">; </w:t>
            </w:r>
            <w:r w:rsidR="00A3328A">
              <w:rPr>
                <w:bCs/>
                <w:iCs/>
                <w:sz w:val="24"/>
                <w:szCs w:val="24"/>
                <w:lang w:eastAsia="ru-RU"/>
              </w:rPr>
              <w:t>электронный тир</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13</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 xml:space="preserve">медицинская аптечка </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экран, проектор, магнитная доска</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szCs w:val="24"/>
                <w:lang w:eastAsia="en-US"/>
              </w:rPr>
            </w:pPr>
            <w:r w:rsidRPr="003A1D4B">
              <w:rPr>
                <w:bCs/>
                <w:szCs w:val="24"/>
              </w:rPr>
              <w:t>компьютер с лицензионным программным обеспечением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A3328A" w:rsidRPr="00A3328A" w:rsidRDefault="0090136D" w:rsidP="00A3328A">
            <w:pPr>
              <w:widowControl/>
              <w:tabs>
                <w:tab w:val="left" w:pos="1134"/>
              </w:tabs>
              <w:suppressAutoHyphens/>
              <w:autoSpaceDE/>
              <w:autoSpaceDN/>
              <w:spacing w:line="276" w:lineRule="auto"/>
              <w:jc w:val="both"/>
              <w:rPr>
                <w:bCs/>
                <w:iCs/>
                <w:sz w:val="24"/>
                <w:szCs w:val="24"/>
                <w:lang w:eastAsia="ru-RU"/>
              </w:rPr>
            </w:pPr>
            <w:r w:rsidRPr="00A3328A">
              <w:rPr>
                <w:rFonts w:eastAsia="Calibri"/>
                <w:bCs/>
                <w:sz w:val="24"/>
                <w:szCs w:val="24"/>
              </w:rPr>
              <w:t>комплект учебно-наглядных пособий, видеофильмов и видеоинструктажей.</w:t>
            </w:r>
          </w:p>
          <w:p w:rsidR="00A3328A" w:rsidRPr="00A3328A" w:rsidRDefault="00A3328A" w:rsidP="00A3328A">
            <w:pPr>
              <w:widowControl/>
              <w:tabs>
                <w:tab w:val="left" w:pos="1134"/>
              </w:tabs>
              <w:suppressAutoHyphens/>
              <w:autoSpaceDE/>
              <w:autoSpaceDN/>
              <w:spacing w:line="276" w:lineRule="auto"/>
              <w:jc w:val="both"/>
              <w:rPr>
                <w:bCs/>
                <w:iCs/>
                <w:sz w:val="24"/>
                <w:szCs w:val="24"/>
                <w:lang w:eastAsia="ru-RU"/>
              </w:rPr>
            </w:pPr>
            <w:r w:rsidRPr="00A3328A">
              <w:rPr>
                <w:bCs/>
                <w:iCs/>
                <w:sz w:val="24"/>
                <w:szCs w:val="24"/>
                <w:lang w:eastAsia="ru-RU"/>
              </w:rPr>
              <w:t xml:space="preserve">цифровые датчики для замеров предельно-допустимых концентраций веществ </w:t>
            </w:r>
            <w:r w:rsidRPr="00A3328A">
              <w:rPr>
                <w:bCs/>
                <w:iCs/>
                <w:sz w:val="24"/>
                <w:szCs w:val="24"/>
                <w:lang w:eastAsia="ru-RU"/>
              </w:rPr>
              <w:br/>
              <w:t>и вредных излучений;</w:t>
            </w:r>
          </w:p>
          <w:p w:rsidR="0090136D" w:rsidRPr="003A1D4B" w:rsidRDefault="00A3328A" w:rsidP="00A3328A">
            <w:pPr>
              <w:pStyle w:val="120"/>
              <w:rPr>
                <w:lang w:eastAsia="en-US"/>
              </w:rPr>
            </w:pPr>
            <w:r w:rsidRPr="00A3328A">
              <w:rPr>
                <w:bCs/>
                <w:szCs w:val="24"/>
              </w:rPr>
              <w:t>компасы и другие средства, которые помогут</w:t>
            </w:r>
            <w:r>
              <w:rPr>
                <w:bCs/>
                <w:szCs w:val="24"/>
              </w:rPr>
              <w:t xml:space="preserve"> спасению в экстренной ситуации</w:t>
            </w:r>
          </w:p>
        </w:tc>
        <w:tc>
          <w:tcPr>
            <w:tcW w:w="1527" w:type="pct"/>
            <w:shd w:val="clear" w:color="auto" w:fill="auto"/>
          </w:tcPr>
          <w:p w:rsidR="0090136D" w:rsidRPr="003A1D4B" w:rsidRDefault="0090136D" w:rsidP="00D32737">
            <w:pPr>
              <w:pStyle w:val="120"/>
              <w:rPr>
                <w:lang w:eastAsia="en-US"/>
              </w:rPr>
            </w:pPr>
          </w:p>
        </w:tc>
      </w:tr>
    </w:tbl>
    <w:p w:rsidR="00D32737" w:rsidRPr="003A1D4B" w:rsidRDefault="00D32737" w:rsidP="0090136D">
      <w:pPr>
        <w:pStyle w:val="a7"/>
        <w:numPr>
          <w:ilvl w:val="2"/>
          <w:numId w:val="3"/>
        </w:numPr>
        <w:tabs>
          <w:tab w:val="left" w:pos="851"/>
          <w:tab w:val="left" w:pos="2994"/>
          <w:tab w:val="left" w:pos="4464"/>
          <w:tab w:val="left" w:pos="6452"/>
          <w:tab w:val="left" w:pos="7056"/>
          <w:tab w:val="left" w:pos="8569"/>
        </w:tabs>
        <w:spacing w:before="90"/>
        <w:ind w:left="0" w:right="111" w:firstLine="567"/>
        <w:rPr>
          <w:sz w:val="24"/>
        </w:rPr>
      </w:pPr>
    </w:p>
    <w:p w:rsidR="0062367E" w:rsidRPr="00EA49E2" w:rsidRDefault="002B51AD" w:rsidP="00EA49E2">
      <w:pPr>
        <w:pStyle w:val="a7"/>
        <w:numPr>
          <w:ilvl w:val="2"/>
          <w:numId w:val="3"/>
        </w:numPr>
        <w:tabs>
          <w:tab w:val="left" w:pos="851"/>
          <w:tab w:val="left" w:pos="2994"/>
          <w:tab w:val="left" w:pos="4464"/>
          <w:tab w:val="left" w:pos="6452"/>
          <w:tab w:val="left" w:pos="7056"/>
          <w:tab w:val="left" w:pos="8569"/>
        </w:tabs>
        <w:spacing w:before="90"/>
        <w:ind w:left="0" w:right="111" w:firstLine="567"/>
        <w:rPr>
          <w:sz w:val="24"/>
        </w:rPr>
      </w:pPr>
      <w:r w:rsidRPr="00EA49E2">
        <w:rPr>
          <w:sz w:val="24"/>
        </w:rPr>
        <w:t xml:space="preserve">6.1.2.2. </w:t>
      </w:r>
      <w:r w:rsidR="0062367E" w:rsidRPr="00EA49E2">
        <w:rPr>
          <w:sz w:val="24"/>
        </w:rPr>
        <w:t>Оснащение</w:t>
      </w:r>
      <w:r w:rsidR="0062367E" w:rsidRPr="00EA49E2">
        <w:rPr>
          <w:sz w:val="24"/>
        </w:rPr>
        <w:tab/>
        <w:t>помещений,</w:t>
      </w:r>
      <w:r w:rsidR="0062367E" w:rsidRPr="00EA49E2">
        <w:rPr>
          <w:sz w:val="24"/>
        </w:rPr>
        <w:tab/>
        <w:t>задействованных</w:t>
      </w:r>
      <w:r w:rsidR="0062367E" w:rsidRPr="00EA49E2">
        <w:rPr>
          <w:sz w:val="24"/>
        </w:rPr>
        <w:tab/>
        <w:t>при</w:t>
      </w:r>
      <w:r w:rsidR="0062367E" w:rsidRPr="00EA49E2">
        <w:rPr>
          <w:sz w:val="24"/>
        </w:rPr>
        <w:tab/>
        <w:t>организации</w:t>
      </w:r>
      <w:r w:rsidR="0062367E" w:rsidRPr="00EA49E2">
        <w:rPr>
          <w:sz w:val="24"/>
        </w:rPr>
        <w:tab/>
        <w:t>самостоятельной и воспитательной работы.</w:t>
      </w:r>
    </w:p>
    <w:p w:rsidR="006F041F" w:rsidRPr="003A1D4B" w:rsidRDefault="006F041F" w:rsidP="006F041F">
      <w:pPr>
        <w:pStyle w:val="a7"/>
        <w:suppressAutoHyphens/>
        <w:ind w:left="112" w:firstLine="0"/>
        <w:rPr>
          <w:bCs/>
          <w:sz w:val="24"/>
          <w:szCs w:val="24"/>
        </w:rPr>
      </w:pPr>
      <w:r w:rsidRPr="003A1D4B">
        <w:rPr>
          <w:bCs/>
          <w:sz w:val="24"/>
          <w:szCs w:val="24"/>
        </w:rPr>
        <w:t>«Библиотека»</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кафедра выдачи книг</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рабочие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стеллажи и витрины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каталожные шкафы под периодику, формуляры, мультимедиа носители</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компьютер с лицензионным программным 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bl>
    <w:p w:rsidR="006F041F" w:rsidRPr="003A1D4B" w:rsidRDefault="006F041F" w:rsidP="006F041F">
      <w:pPr>
        <w:pStyle w:val="a7"/>
        <w:suppressAutoHyphens/>
        <w:ind w:left="112" w:firstLine="0"/>
        <w:rPr>
          <w:bCs/>
          <w:szCs w:val="24"/>
        </w:rPr>
      </w:pPr>
    </w:p>
    <w:p w:rsidR="006F041F" w:rsidRPr="003A1D4B" w:rsidRDefault="006F041F" w:rsidP="006F041F">
      <w:pPr>
        <w:pStyle w:val="a7"/>
        <w:suppressAutoHyphens/>
        <w:ind w:left="112" w:firstLine="0"/>
        <w:rPr>
          <w:bCs/>
          <w:sz w:val="24"/>
          <w:szCs w:val="24"/>
        </w:rPr>
      </w:pPr>
      <w:r w:rsidRPr="003A1D4B">
        <w:rPr>
          <w:bCs/>
          <w:sz w:val="24"/>
          <w:szCs w:val="24"/>
        </w:rPr>
        <w:t>«Читальный зал с выходом в интернет»</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подъемно-поворотные 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рабочие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421"/>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журнальные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кресла для отдыха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6</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шкафы канцелярские</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7</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флипчарты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компьютер с лицензионным программным 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bl>
    <w:p w:rsidR="006F041F" w:rsidRPr="003A1D4B" w:rsidRDefault="006F041F" w:rsidP="006F041F">
      <w:pPr>
        <w:pStyle w:val="a7"/>
        <w:suppressAutoHyphens/>
        <w:ind w:left="112" w:firstLine="0"/>
        <w:rPr>
          <w:bCs/>
          <w:szCs w:val="24"/>
        </w:rPr>
      </w:pPr>
    </w:p>
    <w:p w:rsidR="006F041F" w:rsidRPr="003A1D4B" w:rsidRDefault="006F041F" w:rsidP="006F041F">
      <w:pPr>
        <w:pStyle w:val="a7"/>
        <w:suppressAutoHyphens/>
        <w:ind w:left="112" w:firstLine="0"/>
        <w:rPr>
          <w:bCs/>
          <w:sz w:val="24"/>
          <w:szCs w:val="24"/>
        </w:rPr>
      </w:pPr>
      <w:r w:rsidRPr="003A1D4B">
        <w:rPr>
          <w:bCs/>
          <w:sz w:val="24"/>
          <w:szCs w:val="24"/>
        </w:rPr>
        <w:t>«Актовый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suppressAutoHyphens/>
              <w:jc w:val="both"/>
              <w:rPr>
                <w:bCs/>
                <w:sz w:val="24"/>
                <w:szCs w:val="24"/>
              </w:rPr>
            </w:pPr>
            <w:r w:rsidRPr="003A1D4B">
              <w:rPr>
                <w:b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suppressAutoHyphens/>
              <w:jc w:val="both"/>
              <w:rPr>
                <w:bCs/>
                <w:sz w:val="24"/>
                <w:szCs w:val="24"/>
              </w:rPr>
            </w:pPr>
            <w:r w:rsidRPr="003A1D4B">
              <w:rPr>
                <w:bCs/>
                <w:sz w:val="24"/>
                <w:szCs w:val="24"/>
              </w:rPr>
              <w:t>трибуна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96"/>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компьютер с лицензионным программным 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акустические системы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bCs/>
                <w:sz w:val="24"/>
                <w:szCs w:val="24"/>
              </w:rPr>
              <w:t>звуковая аппаратура (микрофоны, микрофонные стойки, микшерный пульт, радиомикрофоны)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6</w:t>
            </w:r>
          </w:p>
        </w:tc>
        <w:tc>
          <w:tcPr>
            <w:tcW w:w="3200" w:type="pct"/>
            <w:shd w:val="clear" w:color="auto" w:fill="auto"/>
          </w:tcPr>
          <w:p w:rsidR="006F041F" w:rsidRPr="003A1D4B" w:rsidRDefault="006F041F" w:rsidP="0098704D">
            <w:pPr>
              <w:pStyle w:val="a7"/>
              <w:suppressAutoHyphens/>
              <w:ind w:left="0"/>
              <w:contextualSpacing/>
              <w:rPr>
                <w:bCs/>
                <w:sz w:val="24"/>
                <w:szCs w:val="24"/>
              </w:rPr>
            </w:pPr>
            <w:r w:rsidRPr="003A1D4B">
              <w:rPr>
                <w:bCs/>
                <w:sz w:val="24"/>
                <w:szCs w:val="24"/>
              </w:rPr>
              <w:t>осветительная техника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7</w:t>
            </w:r>
          </w:p>
        </w:tc>
        <w:tc>
          <w:tcPr>
            <w:tcW w:w="3200" w:type="pct"/>
            <w:shd w:val="clear" w:color="auto" w:fill="auto"/>
          </w:tcPr>
          <w:p w:rsidR="006F041F" w:rsidRPr="003A1D4B" w:rsidRDefault="006F041F" w:rsidP="0098704D">
            <w:pPr>
              <w:pStyle w:val="a7"/>
              <w:suppressAutoHyphens/>
              <w:ind w:left="0"/>
              <w:contextualSpacing/>
              <w:rPr>
                <w:bCs/>
                <w:sz w:val="24"/>
                <w:szCs w:val="24"/>
              </w:rPr>
            </w:pPr>
            <w:r w:rsidRPr="003A1D4B">
              <w:rPr>
                <w:bCs/>
                <w:sz w:val="24"/>
                <w:szCs w:val="24"/>
              </w:rPr>
              <w:t>программные системы конференцсвязи</w:t>
            </w:r>
          </w:p>
        </w:tc>
        <w:tc>
          <w:tcPr>
            <w:tcW w:w="1527" w:type="pct"/>
            <w:shd w:val="clear" w:color="auto" w:fill="auto"/>
          </w:tcPr>
          <w:p w:rsidR="006F041F" w:rsidRPr="003A1D4B" w:rsidRDefault="006F041F" w:rsidP="0098704D">
            <w:pPr>
              <w:pStyle w:val="120"/>
              <w:rPr>
                <w:szCs w:val="24"/>
                <w:lang w:eastAsia="en-US"/>
              </w:rPr>
            </w:pPr>
          </w:p>
        </w:tc>
      </w:tr>
    </w:tbl>
    <w:p w:rsidR="00596018" w:rsidRPr="003A1D4B" w:rsidRDefault="00596018" w:rsidP="00F508F4">
      <w:pPr>
        <w:pStyle w:val="a7"/>
        <w:numPr>
          <w:ilvl w:val="3"/>
          <w:numId w:val="3"/>
        </w:numPr>
        <w:tabs>
          <w:tab w:val="left" w:pos="567"/>
          <w:tab w:val="left" w:pos="4244"/>
        </w:tabs>
        <w:spacing w:after="4"/>
        <w:ind w:left="0" w:right="5861" w:firstLine="567"/>
        <w:rPr>
          <w:i/>
          <w:sz w:val="24"/>
        </w:rPr>
      </w:pPr>
    </w:p>
    <w:p w:rsidR="002B51AD" w:rsidRPr="003A1D4B" w:rsidRDefault="002B51AD" w:rsidP="004D0263">
      <w:pPr>
        <w:pStyle w:val="a7"/>
        <w:numPr>
          <w:ilvl w:val="3"/>
          <w:numId w:val="3"/>
        </w:numPr>
        <w:tabs>
          <w:tab w:val="left" w:pos="567"/>
          <w:tab w:val="left" w:pos="4244"/>
        </w:tabs>
        <w:spacing w:after="4"/>
        <w:ind w:left="0" w:right="5861" w:firstLine="567"/>
        <w:rPr>
          <w:i/>
          <w:sz w:val="24"/>
        </w:rPr>
      </w:pPr>
      <w:r w:rsidRPr="003A1D4B">
        <w:rPr>
          <w:sz w:val="24"/>
        </w:rPr>
        <w:t>6.1.2.3. Оснащение лабораторий</w:t>
      </w:r>
    </w:p>
    <w:p w:rsidR="00EA49E2" w:rsidRPr="00EA49E2" w:rsidRDefault="00EA49E2" w:rsidP="00EA49E2">
      <w:pPr>
        <w:tabs>
          <w:tab w:val="left" w:pos="567"/>
          <w:tab w:val="left" w:pos="4244"/>
        </w:tabs>
        <w:spacing w:after="4"/>
        <w:ind w:right="5861"/>
        <w:rPr>
          <w:sz w:val="24"/>
        </w:rPr>
      </w:pPr>
      <w:r w:rsidRPr="00EA49E2">
        <w:rPr>
          <w:sz w:val="24"/>
        </w:rPr>
        <w:t>Лаборатория «</w:t>
      </w:r>
      <w:r>
        <w:rPr>
          <w:sz w:val="24"/>
          <w:szCs w:val="24"/>
        </w:rPr>
        <w:t xml:space="preserve">Основ электротехники и </w:t>
      </w:r>
      <w:r w:rsidRPr="00EA49E2">
        <w:rPr>
          <w:sz w:val="24"/>
          <w:szCs w:val="24"/>
        </w:rPr>
        <w:t>электроники</w:t>
      </w:r>
      <w:r w:rsidR="006F041F" w:rsidRPr="00EA49E2">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AD7123" w:rsidRPr="003A1D4B" w:rsidTr="0098704D">
        <w:tc>
          <w:tcPr>
            <w:tcW w:w="273"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Техническое описание</w:t>
            </w:r>
          </w:p>
        </w:tc>
      </w:tr>
      <w:tr w:rsidR="00AD7123" w:rsidRPr="003A1D4B" w:rsidTr="0098704D">
        <w:trPr>
          <w:trHeight w:val="278"/>
        </w:trPr>
        <w:tc>
          <w:tcPr>
            <w:tcW w:w="5000" w:type="pct"/>
            <w:gridSpan w:val="3"/>
            <w:shd w:val="clear" w:color="auto" w:fill="auto"/>
          </w:tcPr>
          <w:p w:rsidR="00AD7123" w:rsidRPr="003A1D4B" w:rsidRDefault="00AD7123"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AD7123" w:rsidRPr="003A1D4B" w:rsidTr="0098704D">
        <w:trPr>
          <w:trHeight w:val="277"/>
        </w:trPr>
        <w:tc>
          <w:tcPr>
            <w:tcW w:w="5000" w:type="pct"/>
            <w:gridSpan w:val="3"/>
            <w:shd w:val="clear" w:color="auto" w:fill="auto"/>
          </w:tcPr>
          <w:p w:rsidR="00AD7123" w:rsidRPr="003A1D4B" w:rsidRDefault="00AD7123" w:rsidP="0098704D">
            <w:pPr>
              <w:snapToGrid w:val="0"/>
              <w:contextualSpacing/>
              <w:rPr>
                <w:b/>
                <w:bCs/>
                <w:iCs/>
                <w:sz w:val="24"/>
                <w:szCs w:val="28"/>
              </w:rPr>
            </w:pPr>
            <w:r w:rsidRPr="003A1D4B">
              <w:rPr>
                <w:b/>
                <w:bCs/>
                <w:iCs/>
                <w:sz w:val="24"/>
                <w:szCs w:val="28"/>
              </w:rPr>
              <w:t>Основное оборудование</w:t>
            </w:r>
          </w:p>
        </w:tc>
      </w:tr>
      <w:tr w:rsidR="00AD7123" w:rsidRPr="003A1D4B" w:rsidTr="0098704D">
        <w:tc>
          <w:tcPr>
            <w:tcW w:w="273" w:type="pct"/>
            <w:shd w:val="clear" w:color="auto" w:fill="auto"/>
          </w:tcPr>
          <w:p w:rsidR="00AD7123" w:rsidRPr="003A1D4B" w:rsidRDefault="00AD7123" w:rsidP="0098704D">
            <w:pPr>
              <w:snapToGrid w:val="0"/>
              <w:contextualSpacing/>
              <w:rPr>
                <w:iCs/>
                <w:sz w:val="24"/>
                <w:szCs w:val="28"/>
              </w:rPr>
            </w:pPr>
            <w:r w:rsidRPr="003A1D4B">
              <w:rPr>
                <w:iCs/>
                <w:sz w:val="24"/>
                <w:szCs w:val="28"/>
              </w:rPr>
              <w:t>1</w:t>
            </w:r>
          </w:p>
        </w:tc>
        <w:tc>
          <w:tcPr>
            <w:tcW w:w="3200" w:type="pct"/>
            <w:shd w:val="clear" w:color="auto" w:fill="auto"/>
          </w:tcPr>
          <w:p w:rsidR="00AD7123"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w:t>
            </w:r>
            <w:r>
              <w:rPr>
                <w:bCs/>
                <w:iCs/>
                <w:sz w:val="24"/>
                <w:szCs w:val="24"/>
                <w:lang w:eastAsia="ru-RU"/>
              </w:rPr>
              <w:t xml:space="preserve">ое рабочее место преподавателя </w:t>
            </w:r>
          </w:p>
        </w:tc>
        <w:tc>
          <w:tcPr>
            <w:tcW w:w="1527" w:type="pct"/>
            <w:shd w:val="clear" w:color="auto" w:fill="auto"/>
          </w:tcPr>
          <w:p w:rsidR="00AD7123" w:rsidRPr="003A1D4B" w:rsidRDefault="00043AA2" w:rsidP="0098704D">
            <w:pPr>
              <w:snapToGrid w:val="0"/>
              <w:contextualSpacing/>
              <w:rPr>
                <w:iCs/>
                <w:sz w:val="24"/>
                <w:szCs w:val="28"/>
              </w:rPr>
            </w:pPr>
            <w:r w:rsidRPr="00B239D7">
              <w:rPr>
                <w:bCs/>
                <w:iCs/>
                <w:sz w:val="24"/>
                <w:szCs w:val="24"/>
                <w:lang w:eastAsia="ru-RU"/>
              </w:rPr>
              <w:t>процессор не ниже Core i5, оперативная память объемом не менее 16 Гб или аналоги</w:t>
            </w:r>
          </w:p>
        </w:tc>
      </w:tr>
      <w:tr w:rsidR="00AD7123" w:rsidRPr="003A1D4B" w:rsidTr="0098704D">
        <w:tc>
          <w:tcPr>
            <w:tcW w:w="273" w:type="pct"/>
            <w:shd w:val="clear" w:color="auto" w:fill="auto"/>
          </w:tcPr>
          <w:p w:rsidR="00AD7123" w:rsidRPr="003A1D4B" w:rsidRDefault="00AD7123" w:rsidP="0098704D">
            <w:pPr>
              <w:snapToGrid w:val="0"/>
              <w:contextualSpacing/>
              <w:rPr>
                <w:iCs/>
                <w:sz w:val="24"/>
                <w:szCs w:val="28"/>
              </w:rPr>
            </w:pPr>
            <w:r w:rsidRPr="003A1D4B">
              <w:rPr>
                <w:iCs/>
                <w:sz w:val="24"/>
                <w:szCs w:val="28"/>
              </w:rPr>
              <w:t>2</w:t>
            </w:r>
          </w:p>
        </w:tc>
        <w:tc>
          <w:tcPr>
            <w:tcW w:w="3200" w:type="pct"/>
            <w:shd w:val="clear" w:color="auto" w:fill="auto"/>
          </w:tcPr>
          <w:p w:rsidR="00AD7123" w:rsidRPr="003A1D4B" w:rsidRDefault="00043AA2" w:rsidP="0098704D">
            <w:pPr>
              <w:snapToGrid w:val="0"/>
              <w:contextualSpacing/>
              <w:rPr>
                <w:iCs/>
                <w:sz w:val="24"/>
                <w:szCs w:val="28"/>
              </w:rPr>
            </w:pPr>
            <w:r>
              <w:rPr>
                <w:bCs/>
                <w:sz w:val="24"/>
                <w:szCs w:val="24"/>
              </w:rPr>
              <w:t>автоматизированные рабочие  места</w:t>
            </w:r>
            <w:r w:rsidRPr="003A1D4B">
              <w:rPr>
                <w:bCs/>
                <w:sz w:val="24"/>
                <w:szCs w:val="24"/>
              </w:rPr>
              <w:t xml:space="preserve"> обучающихся</w:t>
            </w:r>
          </w:p>
        </w:tc>
        <w:tc>
          <w:tcPr>
            <w:tcW w:w="1527" w:type="pct"/>
            <w:shd w:val="clear" w:color="auto" w:fill="auto"/>
          </w:tcPr>
          <w:p w:rsidR="00AD7123" w:rsidRPr="003A1D4B" w:rsidRDefault="00AD7123" w:rsidP="0098704D">
            <w:pPr>
              <w:snapToGrid w:val="0"/>
              <w:contextualSpacing/>
              <w:rPr>
                <w:iCs/>
                <w:sz w:val="24"/>
                <w:szCs w:val="28"/>
              </w:rPr>
            </w:pPr>
          </w:p>
        </w:tc>
      </w:tr>
      <w:tr w:rsidR="00AD7123"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D7123" w:rsidRPr="003A1D4B" w:rsidRDefault="00AD7123"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AD7123"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D7123" w:rsidRPr="003A1D4B" w:rsidRDefault="00AD7123" w:rsidP="0098704D">
            <w:pPr>
              <w:snapToGrid w:val="0"/>
              <w:contextualSpacing/>
              <w:rPr>
                <w:iCs/>
                <w:sz w:val="24"/>
                <w:szCs w:val="28"/>
              </w:rPr>
            </w:pPr>
            <w:r w:rsidRPr="003A1D4B">
              <w:rPr>
                <w:b/>
                <w:bCs/>
                <w:iCs/>
                <w:sz w:val="24"/>
                <w:szCs w:val="28"/>
              </w:rPr>
              <w:t>Основное оборудование</w:t>
            </w: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1</w:t>
            </w:r>
          </w:p>
        </w:tc>
        <w:tc>
          <w:tcPr>
            <w:tcW w:w="3200" w:type="pct"/>
            <w:shd w:val="clear" w:color="auto" w:fill="auto"/>
          </w:tcPr>
          <w:p w:rsidR="00EF1B28" w:rsidRPr="003A1D4B" w:rsidRDefault="00EF1B28"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2</w:t>
            </w:r>
          </w:p>
        </w:tc>
        <w:tc>
          <w:tcPr>
            <w:tcW w:w="3200" w:type="pct"/>
            <w:shd w:val="clear" w:color="auto" w:fill="auto"/>
          </w:tcPr>
          <w:p w:rsidR="00EF1B28" w:rsidRPr="003A1D4B" w:rsidRDefault="00EF1B28"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3</w:t>
            </w:r>
          </w:p>
        </w:tc>
        <w:tc>
          <w:tcPr>
            <w:tcW w:w="3200" w:type="pct"/>
            <w:shd w:val="clear" w:color="auto" w:fill="auto"/>
          </w:tcPr>
          <w:p w:rsidR="00EF1B28" w:rsidRPr="003A1D4B" w:rsidRDefault="00EF1B28" w:rsidP="0098704D">
            <w:pPr>
              <w:pStyle w:val="120"/>
              <w:rPr>
                <w:szCs w:val="24"/>
                <w:lang w:eastAsia="en-US"/>
              </w:rPr>
            </w:pPr>
            <w:r w:rsidRPr="003A1D4B">
              <w:rPr>
                <w:bCs/>
                <w:szCs w:val="24"/>
              </w:rPr>
              <w:t>профессиональные компьютерные программы</w:t>
            </w:r>
            <w:r w:rsidRPr="003A1D4B">
              <w:rPr>
                <w:color w:val="000000"/>
                <w:szCs w:val="24"/>
              </w:rPr>
              <w:t xml:space="preserve"> ( цифровые лаборатории с датчиками и возможностью запоминания данных)</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5000" w:type="pct"/>
            <w:gridSpan w:val="3"/>
            <w:shd w:val="clear" w:color="auto" w:fill="auto"/>
          </w:tcPr>
          <w:p w:rsidR="00EF1B28" w:rsidRPr="003A1D4B" w:rsidRDefault="00EF1B28"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EF1B28" w:rsidRPr="003A1D4B" w:rsidTr="0098704D">
        <w:tc>
          <w:tcPr>
            <w:tcW w:w="5000" w:type="pct"/>
            <w:gridSpan w:val="3"/>
            <w:shd w:val="clear" w:color="auto" w:fill="auto"/>
          </w:tcPr>
          <w:p w:rsidR="00EF1B28" w:rsidRPr="003A1D4B" w:rsidRDefault="00EF1B28" w:rsidP="0098704D">
            <w:pPr>
              <w:snapToGrid w:val="0"/>
              <w:contextualSpacing/>
              <w:rPr>
                <w:b/>
                <w:bCs/>
                <w:iCs/>
                <w:sz w:val="24"/>
                <w:szCs w:val="28"/>
              </w:rPr>
            </w:pPr>
            <w:r w:rsidRPr="003A1D4B">
              <w:rPr>
                <w:b/>
                <w:bCs/>
                <w:iCs/>
                <w:sz w:val="24"/>
                <w:szCs w:val="28"/>
              </w:rPr>
              <w:t>Основное оборудование</w:t>
            </w: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1</w:t>
            </w:r>
          </w:p>
        </w:tc>
        <w:tc>
          <w:tcPr>
            <w:tcW w:w="3200" w:type="pct"/>
            <w:shd w:val="clear" w:color="auto" w:fill="auto"/>
          </w:tcPr>
          <w:p w:rsidR="00EF1B28"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комбинированные электроизмерительные приборы;</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EF1B28">
        <w:trPr>
          <w:trHeight w:val="267"/>
        </w:trPr>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2</w:t>
            </w:r>
          </w:p>
        </w:tc>
        <w:tc>
          <w:tcPr>
            <w:tcW w:w="3200" w:type="pct"/>
            <w:shd w:val="clear" w:color="auto" w:fill="auto"/>
          </w:tcPr>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амперметры;</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вольтметры;</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ваттметр;</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мультиметры;</w:t>
            </w:r>
          </w:p>
          <w:p w:rsidR="00EF1B28"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осциллограф;</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rPr>
          <w:trHeight w:val="290"/>
        </w:trPr>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3</w:t>
            </w:r>
          </w:p>
        </w:tc>
        <w:tc>
          <w:tcPr>
            <w:tcW w:w="3200" w:type="pct"/>
            <w:shd w:val="clear" w:color="auto" w:fill="auto"/>
          </w:tcPr>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источники питания, регулирующая аппаратура;</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стабилизатор напряжения;</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регулятор напряжения ЛАТР;</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выпрямитель;</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генератор учебный;</w:t>
            </w:r>
          </w:p>
          <w:p w:rsidR="00EF1B28" w:rsidRPr="00043AA2"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реостаты;</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5000" w:type="pct"/>
            <w:gridSpan w:val="3"/>
            <w:shd w:val="clear" w:color="auto" w:fill="auto"/>
          </w:tcPr>
          <w:p w:rsidR="00EF1B28" w:rsidRPr="003A1D4B" w:rsidRDefault="00EF1B28"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EF1B28" w:rsidRPr="003A1D4B" w:rsidTr="0098704D">
        <w:tc>
          <w:tcPr>
            <w:tcW w:w="5000" w:type="pct"/>
            <w:gridSpan w:val="3"/>
            <w:shd w:val="clear" w:color="auto" w:fill="auto"/>
          </w:tcPr>
          <w:p w:rsidR="00EF1B28" w:rsidRPr="003A1D4B" w:rsidRDefault="00EF1B2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rPr>
          <w:trHeight w:val="121"/>
        </w:trPr>
        <w:tc>
          <w:tcPr>
            <w:tcW w:w="273" w:type="pct"/>
            <w:shd w:val="clear" w:color="auto" w:fill="auto"/>
          </w:tcPr>
          <w:p w:rsidR="00D15E68" w:rsidRPr="003A1D4B" w:rsidRDefault="00043AA2" w:rsidP="0098704D">
            <w:pPr>
              <w:snapToGrid w:val="0"/>
              <w:contextualSpacing/>
              <w:rPr>
                <w:iCs/>
                <w:sz w:val="24"/>
                <w:szCs w:val="28"/>
              </w:rPr>
            </w:pPr>
            <w:r>
              <w:rPr>
                <w:iCs/>
                <w:sz w:val="24"/>
                <w:szCs w:val="28"/>
              </w:rPr>
              <w:t>1</w:t>
            </w:r>
          </w:p>
        </w:tc>
        <w:tc>
          <w:tcPr>
            <w:tcW w:w="3200" w:type="pct"/>
            <w:shd w:val="clear" w:color="auto" w:fill="auto"/>
          </w:tcPr>
          <w:p w:rsidR="00D15E68" w:rsidRPr="00043AA2"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sidRPr="00B239D7">
              <w:rPr>
                <w:bCs/>
                <w:iCs/>
                <w:sz w:val="24"/>
                <w:szCs w:val="24"/>
                <w:lang w:eastAsia="ru-RU"/>
              </w:rPr>
              <w:t xml:space="preserve">демонстрационные стенды; </w:t>
            </w:r>
          </w:p>
        </w:tc>
        <w:tc>
          <w:tcPr>
            <w:tcW w:w="1527" w:type="pct"/>
            <w:shd w:val="clear" w:color="auto" w:fill="auto"/>
          </w:tcPr>
          <w:p w:rsidR="00D15E68" w:rsidRPr="003A1D4B" w:rsidRDefault="00D15E6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043AA2" w:rsidP="0098704D">
            <w:pPr>
              <w:snapToGrid w:val="0"/>
              <w:contextualSpacing/>
              <w:rPr>
                <w:iCs/>
                <w:sz w:val="24"/>
                <w:szCs w:val="28"/>
              </w:rPr>
            </w:pPr>
            <w:r>
              <w:rPr>
                <w:iCs/>
                <w:sz w:val="24"/>
                <w:szCs w:val="28"/>
              </w:rPr>
              <w:t>2</w:t>
            </w:r>
          </w:p>
        </w:tc>
        <w:tc>
          <w:tcPr>
            <w:tcW w:w="3200" w:type="pct"/>
            <w:shd w:val="clear" w:color="auto" w:fill="auto"/>
          </w:tcPr>
          <w:p w:rsidR="00EF1B28" w:rsidRPr="00043AA2"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Pr>
                <w:bCs/>
                <w:iCs/>
                <w:sz w:val="24"/>
                <w:szCs w:val="24"/>
                <w:lang w:eastAsia="ru-RU"/>
              </w:rPr>
              <w:t>проектор и экран;</w:t>
            </w:r>
          </w:p>
        </w:tc>
        <w:tc>
          <w:tcPr>
            <w:tcW w:w="1527" w:type="pct"/>
            <w:shd w:val="clear" w:color="auto" w:fill="auto"/>
          </w:tcPr>
          <w:p w:rsidR="00EF1B28" w:rsidRPr="003A1D4B" w:rsidRDefault="00EF1B28" w:rsidP="0098704D">
            <w:pPr>
              <w:snapToGrid w:val="0"/>
              <w:contextualSpacing/>
              <w:rPr>
                <w:iCs/>
                <w:sz w:val="24"/>
                <w:szCs w:val="28"/>
              </w:rPr>
            </w:pPr>
          </w:p>
        </w:tc>
      </w:tr>
      <w:tr w:rsidR="00043AA2" w:rsidRPr="003A1D4B" w:rsidTr="0098704D">
        <w:tc>
          <w:tcPr>
            <w:tcW w:w="273" w:type="pct"/>
            <w:shd w:val="clear" w:color="auto" w:fill="auto"/>
          </w:tcPr>
          <w:p w:rsidR="00043AA2" w:rsidRPr="003A1D4B" w:rsidRDefault="00043AA2" w:rsidP="0098704D">
            <w:pPr>
              <w:snapToGrid w:val="0"/>
              <w:contextualSpacing/>
              <w:rPr>
                <w:iCs/>
                <w:sz w:val="24"/>
                <w:szCs w:val="28"/>
              </w:rPr>
            </w:pPr>
            <w:r>
              <w:rPr>
                <w:iCs/>
                <w:sz w:val="24"/>
                <w:szCs w:val="28"/>
              </w:rPr>
              <w:t>3</w:t>
            </w:r>
          </w:p>
        </w:tc>
        <w:tc>
          <w:tcPr>
            <w:tcW w:w="3200" w:type="pct"/>
            <w:shd w:val="clear" w:color="auto" w:fill="auto"/>
          </w:tcPr>
          <w:p w:rsidR="00043AA2" w:rsidRPr="00B239D7"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043AA2" w:rsidRPr="003A1D4B" w:rsidRDefault="00043AA2" w:rsidP="0098704D">
            <w:pPr>
              <w:snapToGrid w:val="0"/>
              <w:contextualSpacing/>
              <w:rPr>
                <w:iCs/>
                <w:sz w:val="24"/>
                <w:szCs w:val="28"/>
              </w:rPr>
            </w:pPr>
          </w:p>
        </w:tc>
      </w:tr>
    </w:tbl>
    <w:p w:rsidR="00AD7123" w:rsidRPr="003A1D4B" w:rsidRDefault="00AD7123" w:rsidP="00D15E68">
      <w:pPr>
        <w:pStyle w:val="a7"/>
        <w:numPr>
          <w:ilvl w:val="1"/>
          <w:numId w:val="3"/>
        </w:numPr>
        <w:tabs>
          <w:tab w:val="left" w:pos="567"/>
          <w:tab w:val="left" w:pos="4244"/>
        </w:tabs>
        <w:spacing w:after="4"/>
        <w:ind w:left="0" w:right="5861" w:firstLine="567"/>
        <w:rPr>
          <w:i/>
          <w:sz w:val="24"/>
        </w:rPr>
      </w:pPr>
    </w:p>
    <w:p w:rsidR="00D15E68" w:rsidRPr="003A1D4B" w:rsidRDefault="00D15E68" w:rsidP="00596018">
      <w:pPr>
        <w:spacing w:before="90"/>
        <w:ind w:firstLine="567"/>
        <w:jc w:val="both"/>
        <w:rPr>
          <w:sz w:val="24"/>
        </w:rPr>
      </w:pPr>
    </w:p>
    <w:p w:rsidR="00D15E68" w:rsidRPr="003A1D4B" w:rsidRDefault="00D15E68" w:rsidP="00D15E68">
      <w:pPr>
        <w:pStyle w:val="a7"/>
        <w:numPr>
          <w:ilvl w:val="3"/>
          <w:numId w:val="3"/>
        </w:numPr>
        <w:tabs>
          <w:tab w:val="left" w:pos="567"/>
          <w:tab w:val="left" w:pos="4244"/>
        </w:tabs>
        <w:spacing w:after="4"/>
        <w:ind w:left="0" w:right="82" w:firstLine="567"/>
        <w:rPr>
          <w:i/>
          <w:sz w:val="24"/>
        </w:rPr>
      </w:pPr>
      <w:r w:rsidRPr="003A1D4B">
        <w:rPr>
          <w:sz w:val="24"/>
        </w:rPr>
        <w:t>Лабо</w:t>
      </w:r>
      <w:r w:rsidR="00043AA2">
        <w:rPr>
          <w:sz w:val="24"/>
        </w:rPr>
        <w:t>ратория «</w:t>
      </w:r>
      <w:r w:rsidR="00043AA2">
        <w:rPr>
          <w:bCs/>
          <w:iCs/>
          <w:sz w:val="24"/>
          <w:szCs w:val="24"/>
          <w:lang w:eastAsia="ru-RU"/>
        </w:rPr>
        <w:t>Н</w:t>
      </w:r>
      <w:r w:rsidR="00043AA2" w:rsidRPr="00B239D7">
        <w:rPr>
          <w:bCs/>
          <w:iCs/>
          <w:sz w:val="24"/>
          <w:szCs w:val="24"/>
          <w:lang w:eastAsia="ru-RU"/>
        </w:rPr>
        <w:t>астройки и обеспечения программных и аппаратных средств устройств инфокоммуникационных систем</w:t>
      </w:r>
      <w:r w:rsidRPr="003A1D4B">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D15E68" w:rsidRPr="003A1D4B" w:rsidTr="0098704D">
        <w:tc>
          <w:tcPr>
            <w:tcW w:w="273"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Техническое описание</w:t>
            </w:r>
          </w:p>
        </w:tc>
      </w:tr>
      <w:tr w:rsidR="00D15E68" w:rsidRPr="003A1D4B" w:rsidTr="0098704D">
        <w:trPr>
          <w:trHeight w:val="278"/>
        </w:trPr>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D15E68" w:rsidRPr="003A1D4B" w:rsidTr="0098704D">
        <w:trPr>
          <w:trHeight w:val="277"/>
        </w:trPr>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bookmarkStart w:id="9" w:name="_Hlk84495466"/>
            <w:r w:rsidRPr="00B239D7">
              <w:rPr>
                <w:bCs/>
                <w:iCs/>
                <w:sz w:val="24"/>
                <w:szCs w:val="24"/>
                <w:lang w:eastAsia="ru-RU"/>
              </w:rPr>
              <w:t>автоматизированные рабочие места обучающихся (процессор не ниже Core i5, оперативная память объемом не менее 8 Гб или аналоги);</w:t>
            </w:r>
            <w:bookmarkEnd w:id="9"/>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2</w:t>
            </w:r>
          </w:p>
        </w:tc>
        <w:tc>
          <w:tcPr>
            <w:tcW w:w="3200" w:type="pct"/>
            <w:shd w:val="clear" w:color="auto" w:fill="auto"/>
          </w:tcPr>
          <w:p w:rsidR="00D15E68" w:rsidRPr="003A1D4B" w:rsidRDefault="002C2775" w:rsidP="0069781F">
            <w:pPr>
              <w:rPr>
                <w:sz w:val="24"/>
                <w:szCs w:val="24"/>
              </w:rPr>
            </w:pPr>
            <w:r w:rsidRPr="00B239D7">
              <w:rPr>
                <w:bCs/>
                <w:iCs/>
                <w:sz w:val="24"/>
                <w:szCs w:val="24"/>
                <w:lang w:eastAsia="ru-RU"/>
              </w:rPr>
              <w:t>автоматизированное рабочее место преподавателя (процессор не ниже Core i5, оперативная память объемом не менее 16 Гб или аналоги</w:t>
            </w:r>
            <w:r>
              <w:rPr>
                <w:bCs/>
                <w:iCs/>
                <w:sz w:val="24"/>
                <w:szCs w:val="24"/>
                <w:lang w:eastAsia="ru-RU"/>
              </w:rPr>
              <w:t>)</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c>
          <w:tcPr>
            <w:tcW w:w="273" w:type="pct"/>
            <w:shd w:val="clear" w:color="auto" w:fill="auto"/>
          </w:tcPr>
          <w:p w:rsidR="002C2775" w:rsidRPr="003A1D4B" w:rsidRDefault="002C2775" w:rsidP="0098704D">
            <w:pPr>
              <w:snapToGrid w:val="0"/>
              <w:contextualSpacing/>
              <w:rPr>
                <w:iCs/>
                <w:sz w:val="24"/>
                <w:szCs w:val="28"/>
              </w:rPr>
            </w:pPr>
            <w:r>
              <w:rPr>
                <w:iCs/>
                <w:sz w:val="24"/>
                <w:szCs w:val="28"/>
              </w:rPr>
              <w:t>3</w:t>
            </w:r>
          </w:p>
        </w:tc>
        <w:tc>
          <w:tcPr>
            <w:tcW w:w="3200" w:type="pct"/>
            <w:shd w:val="clear" w:color="auto" w:fill="auto"/>
          </w:tcPr>
          <w:p w:rsidR="002C2775" w:rsidRPr="00B239D7"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специализированная мебель для сервисного обслуживания ПК с заземлением и защитой от статического напряжения;</w:t>
            </w:r>
          </w:p>
          <w:p w:rsidR="002C2775" w:rsidRPr="00B239D7" w:rsidRDefault="002C2775" w:rsidP="0069781F">
            <w:pPr>
              <w:rPr>
                <w:bCs/>
                <w:iCs/>
                <w:sz w:val="24"/>
                <w:szCs w:val="24"/>
                <w:lang w:eastAsia="ru-RU"/>
              </w:rPr>
            </w:pPr>
          </w:p>
        </w:tc>
        <w:tc>
          <w:tcPr>
            <w:tcW w:w="1527" w:type="pct"/>
            <w:shd w:val="clear" w:color="auto" w:fill="auto"/>
          </w:tcPr>
          <w:p w:rsidR="002C2775" w:rsidRPr="003A1D4B" w:rsidRDefault="002C2775" w:rsidP="0098704D">
            <w:pPr>
              <w:snapToGrid w:val="0"/>
              <w:contextualSpacing/>
              <w:rPr>
                <w:iCs/>
                <w:sz w:val="24"/>
                <w:szCs w:val="28"/>
              </w:rPr>
            </w:pPr>
          </w:p>
        </w:tc>
      </w:tr>
      <w:tr w:rsidR="00D15E68"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D15E68" w:rsidRPr="003A1D4B" w:rsidRDefault="00D15E68"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D15E68"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D15E68" w:rsidRPr="003A1D4B" w:rsidRDefault="00D15E6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3A1D4B" w:rsidRDefault="00D15E68"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2</w:t>
            </w:r>
          </w:p>
        </w:tc>
        <w:tc>
          <w:tcPr>
            <w:tcW w:w="3200" w:type="pct"/>
            <w:shd w:val="clear" w:color="auto" w:fill="auto"/>
          </w:tcPr>
          <w:p w:rsidR="00D15E68" w:rsidRPr="003A1D4B" w:rsidRDefault="00D15E68"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3</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комплекты компьютерных комплектующих для произведения сборки, разборки и сервисного обслуживания ПК и оргтехники;</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D15E68" w:rsidRPr="003A1D4B" w:rsidTr="0098704D">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043AA2" w:rsidRPr="00980CED" w:rsidRDefault="002C2775" w:rsidP="00980CED">
            <w:pPr>
              <w:pStyle w:val="ac"/>
              <w:rPr>
                <w:color w:val="000000"/>
                <w:lang w:eastAsia="ru-RU"/>
              </w:rPr>
            </w:pPr>
            <w:r w:rsidRPr="00980CED">
              <w:rPr>
                <w:lang w:eastAsia="ru-RU"/>
              </w:rPr>
              <w:t>комплекты компьютерных комплектующих для произведения сборки, разборки и сервисного обслуживания ПК и оргтехники;</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c>
          <w:tcPr>
            <w:tcW w:w="273" w:type="pct"/>
            <w:shd w:val="clear" w:color="auto" w:fill="auto"/>
          </w:tcPr>
          <w:p w:rsidR="002C2775" w:rsidRPr="003A1D4B" w:rsidRDefault="002C2775" w:rsidP="0098704D">
            <w:pPr>
              <w:snapToGrid w:val="0"/>
              <w:contextualSpacing/>
              <w:rPr>
                <w:iCs/>
                <w:sz w:val="24"/>
                <w:szCs w:val="28"/>
              </w:rPr>
            </w:pPr>
            <w:r>
              <w:rPr>
                <w:iCs/>
                <w:sz w:val="24"/>
                <w:szCs w:val="28"/>
              </w:rPr>
              <w:t>2</w:t>
            </w:r>
          </w:p>
        </w:tc>
        <w:tc>
          <w:tcPr>
            <w:tcW w:w="3200" w:type="pct"/>
            <w:shd w:val="clear" w:color="auto" w:fill="auto"/>
          </w:tcPr>
          <w:p w:rsidR="002C2775" w:rsidRPr="00980CED" w:rsidRDefault="002C2775" w:rsidP="00980CED">
            <w:pPr>
              <w:pStyle w:val="ac"/>
              <w:rPr>
                <w:lang w:eastAsia="ru-RU"/>
              </w:rPr>
            </w:pPr>
            <w:r w:rsidRPr="00980CED">
              <w:rPr>
                <w:lang w:eastAsia="ru-RU"/>
              </w:rPr>
              <w:t>специализированная мебель для сервисного обслуживания ПК с заземлением и защитой от статического напряжения</w:t>
            </w:r>
          </w:p>
        </w:tc>
        <w:tc>
          <w:tcPr>
            <w:tcW w:w="1527" w:type="pct"/>
            <w:shd w:val="clear" w:color="auto" w:fill="auto"/>
          </w:tcPr>
          <w:p w:rsidR="002C2775" w:rsidRPr="003A1D4B" w:rsidRDefault="002C2775" w:rsidP="0098704D">
            <w:pPr>
              <w:snapToGrid w:val="0"/>
              <w:contextualSpacing/>
              <w:rPr>
                <w:iCs/>
                <w:sz w:val="24"/>
                <w:szCs w:val="28"/>
              </w:rPr>
            </w:pPr>
          </w:p>
        </w:tc>
      </w:tr>
      <w:tr w:rsidR="00D15E68" w:rsidRPr="003A1D4B" w:rsidTr="0098704D">
        <w:tc>
          <w:tcPr>
            <w:tcW w:w="5000" w:type="pct"/>
            <w:gridSpan w:val="3"/>
            <w:shd w:val="clear" w:color="auto" w:fill="auto"/>
          </w:tcPr>
          <w:p w:rsidR="00D15E68" w:rsidRPr="003A1D4B" w:rsidRDefault="00D15E68"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D15E68" w:rsidRPr="003A1D4B" w:rsidTr="0098704D">
        <w:tc>
          <w:tcPr>
            <w:tcW w:w="5000" w:type="pct"/>
            <w:gridSpan w:val="3"/>
            <w:shd w:val="clear" w:color="auto" w:fill="auto"/>
          </w:tcPr>
          <w:p w:rsidR="00D15E68" w:rsidRPr="003A1D4B" w:rsidRDefault="00D15E6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rPr>
          <w:trHeight w:val="395"/>
        </w:trPr>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проектор и экран.</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rPr>
          <w:trHeight w:val="395"/>
        </w:trPr>
        <w:tc>
          <w:tcPr>
            <w:tcW w:w="273" w:type="pct"/>
            <w:shd w:val="clear" w:color="auto" w:fill="auto"/>
          </w:tcPr>
          <w:p w:rsidR="002C2775" w:rsidRPr="003A1D4B" w:rsidRDefault="002C2775" w:rsidP="0098704D">
            <w:pPr>
              <w:snapToGrid w:val="0"/>
              <w:contextualSpacing/>
              <w:rPr>
                <w:iCs/>
                <w:sz w:val="24"/>
                <w:szCs w:val="28"/>
              </w:rPr>
            </w:pPr>
            <w:r>
              <w:rPr>
                <w:iCs/>
                <w:sz w:val="24"/>
                <w:szCs w:val="28"/>
              </w:rPr>
              <w:t>2</w:t>
            </w:r>
          </w:p>
        </w:tc>
        <w:tc>
          <w:tcPr>
            <w:tcW w:w="3200" w:type="pct"/>
            <w:shd w:val="clear" w:color="auto" w:fill="auto"/>
          </w:tcPr>
          <w:p w:rsidR="002C2775" w:rsidRPr="00B239D7"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2C2775" w:rsidRPr="003A1D4B" w:rsidRDefault="002C2775" w:rsidP="0098704D">
            <w:pPr>
              <w:snapToGrid w:val="0"/>
              <w:contextualSpacing/>
              <w:rPr>
                <w:iCs/>
                <w:sz w:val="24"/>
                <w:szCs w:val="28"/>
              </w:rPr>
            </w:pPr>
          </w:p>
        </w:tc>
      </w:tr>
    </w:tbl>
    <w:p w:rsidR="0069781F" w:rsidRPr="003A1D4B" w:rsidRDefault="0069781F" w:rsidP="0069781F">
      <w:pPr>
        <w:pStyle w:val="a7"/>
        <w:numPr>
          <w:ilvl w:val="3"/>
          <w:numId w:val="3"/>
        </w:numPr>
        <w:tabs>
          <w:tab w:val="left" w:pos="567"/>
          <w:tab w:val="left" w:pos="4244"/>
        </w:tabs>
        <w:spacing w:after="4"/>
        <w:ind w:left="0" w:right="82" w:firstLine="567"/>
        <w:rPr>
          <w:i/>
          <w:sz w:val="24"/>
        </w:rPr>
      </w:pPr>
    </w:p>
    <w:p w:rsidR="0069781F" w:rsidRPr="003A1D4B" w:rsidRDefault="0069781F" w:rsidP="0069781F">
      <w:pPr>
        <w:pStyle w:val="a7"/>
        <w:numPr>
          <w:ilvl w:val="3"/>
          <w:numId w:val="3"/>
        </w:numPr>
        <w:tabs>
          <w:tab w:val="left" w:pos="567"/>
          <w:tab w:val="left" w:pos="4244"/>
        </w:tabs>
        <w:spacing w:after="4"/>
        <w:ind w:left="0" w:right="82" w:firstLine="567"/>
        <w:rPr>
          <w:i/>
          <w:sz w:val="24"/>
        </w:rPr>
      </w:pPr>
    </w:p>
    <w:p w:rsidR="0069781F" w:rsidRPr="003A1D4B" w:rsidRDefault="0069781F" w:rsidP="0069781F">
      <w:pPr>
        <w:pStyle w:val="a7"/>
        <w:numPr>
          <w:ilvl w:val="3"/>
          <w:numId w:val="3"/>
        </w:numPr>
        <w:tabs>
          <w:tab w:val="left" w:pos="567"/>
          <w:tab w:val="left" w:pos="4244"/>
        </w:tabs>
        <w:spacing w:after="4"/>
        <w:ind w:left="0" w:right="82" w:firstLine="567"/>
        <w:rPr>
          <w:i/>
          <w:sz w:val="24"/>
        </w:rPr>
      </w:pPr>
      <w:r w:rsidRPr="003A1D4B">
        <w:rPr>
          <w:sz w:val="24"/>
        </w:rPr>
        <w:t>Лабор</w:t>
      </w:r>
      <w:r w:rsidR="002C2775">
        <w:rPr>
          <w:sz w:val="24"/>
        </w:rPr>
        <w:t>атория «Информационных технологий</w:t>
      </w:r>
      <w:r w:rsidRPr="003A1D4B">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69781F" w:rsidRPr="003A1D4B" w:rsidTr="0098704D">
        <w:tc>
          <w:tcPr>
            <w:tcW w:w="273"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Техническое описание</w:t>
            </w:r>
          </w:p>
        </w:tc>
      </w:tr>
      <w:tr w:rsidR="0069781F" w:rsidRPr="003A1D4B" w:rsidTr="0098704D">
        <w:trPr>
          <w:trHeight w:val="278"/>
        </w:trPr>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69781F" w:rsidRPr="003A1D4B" w:rsidTr="0098704D">
        <w:trPr>
          <w:trHeight w:val="277"/>
        </w:trPr>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A434B1" w:rsidRDefault="002C2775"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автоматизированные рабочие места обучающихся (процессор не ниже Core i5, оперативная память объемом не менее 8 Гб или аналоги);</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2</w:t>
            </w:r>
          </w:p>
        </w:tc>
        <w:tc>
          <w:tcPr>
            <w:tcW w:w="3200" w:type="pct"/>
            <w:shd w:val="clear" w:color="auto" w:fill="auto"/>
          </w:tcPr>
          <w:p w:rsidR="0069781F"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автоматизированное рабочее место преподавателя (процессор не ниже Core i5, оперативная память объе</w:t>
            </w:r>
            <w:r>
              <w:rPr>
                <w:bCs/>
                <w:iCs/>
                <w:sz w:val="24"/>
                <w:szCs w:val="24"/>
                <w:lang w:eastAsia="ru-RU"/>
              </w:rPr>
              <w:t>мом не менее 16 Гб или аналоги)</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9781F" w:rsidRPr="003A1D4B" w:rsidRDefault="0069781F"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6978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9781F" w:rsidRPr="003A1D4B" w:rsidRDefault="0069781F" w:rsidP="0098704D">
            <w:pPr>
              <w:snapToGrid w:val="0"/>
              <w:contextualSpacing/>
              <w:rPr>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3A1D4B" w:rsidRDefault="0069781F"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r w:rsidR="00A434B1">
              <w:rPr>
                <w:bCs/>
                <w:sz w:val="24"/>
                <w:szCs w:val="24"/>
              </w:rPr>
              <w:t>, аудиосистема</w:t>
            </w:r>
            <w:r w:rsidRPr="003A1D4B">
              <w:rPr>
                <w:bCs/>
                <w:sz w:val="24"/>
                <w:szCs w:val="24"/>
              </w:rPr>
              <w:t>)</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2</w:t>
            </w:r>
          </w:p>
        </w:tc>
        <w:tc>
          <w:tcPr>
            <w:tcW w:w="3200" w:type="pct"/>
            <w:shd w:val="clear" w:color="auto" w:fill="auto"/>
          </w:tcPr>
          <w:p w:rsidR="0069781F" w:rsidRPr="003A1D4B" w:rsidRDefault="0069781F"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69781F" w:rsidRPr="003A1D4B" w:rsidTr="0098704D">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принтеры;МФУ</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shd w:val="clear" w:color="auto" w:fill="auto"/>
          </w:tcPr>
          <w:p w:rsidR="0069781F" w:rsidRPr="003A1D4B" w:rsidRDefault="0069781F"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69781F" w:rsidRPr="003A1D4B" w:rsidTr="0098704D">
        <w:tc>
          <w:tcPr>
            <w:tcW w:w="5000" w:type="pct"/>
            <w:gridSpan w:val="3"/>
            <w:shd w:val="clear" w:color="auto" w:fill="auto"/>
          </w:tcPr>
          <w:p w:rsidR="0069781F" w:rsidRPr="003A1D4B" w:rsidRDefault="0069781F" w:rsidP="0098704D">
            <w:pPr>
              <w:snapToGrid w:val="0"/>
              <w:contextualSpacing/>
              <w:rPr>
                <w:iCs/>
                <w:sz w:val="24"/>
                <w:szCs w:val="28"/>
              </w:rPr>
            </w:pPr>
            <w:r w:rsidRPr="003A1D4B">
              <w:rPr>
                <w:b/>
                <w:bCs/>
                <w:iCs/>
                <w:sz w:val="24"/>
                <w:szCs w:val="28"/>
              </w:rPr>
              <w:t>Основное оборудование</w:t>
            </w:r>
          </w:p>
        </w:tc>
      </w:tr>
      <w:tr w:rsidR="0069781F" w:rsidRPr="003A1D4B" w:rsidTr="0098704D">
        <w:trPr>
          <w:trHeight w:val="395"/>
        </w:trPr>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3A1D4B" w:rsidRDefault="00A434B1" w:rsidP="0069781F">
            <w:pPr>
              <w:rPr>
                <w:sz w:val="24"/>
                <w:szCs w:val="24"/>
              </w:rPr>
            </w:pPr>
            <w:r w:rsidRPr="00B239D7">
              <w:rPr>
                <w:bCs/>
                <w:iCs/>
                <w:sz w:val="24"/>
                <w:szCs w:val="24"/>
                <w:lang w:eastAsia="ru-RU"/>
              </w:rPr>
              <w:t>демонстрационные стенды</w:t>
            </w:r>
          </w:p>
        </w:tc>
        <w:tc>
          <w:tcPr>
            <w:tcW w:w="1527" w:type="pct"/>
            <w:shd w:val="clear" w:color="auto" w:fill="auto"/>
          </w:tcPr>
          <w:p w:rsidR="0069781F" w:rsidRPr="003A1D4B" w:rsidRDefault="0069781F" w:rsidP="0098704D">
            <w:pPr>
              <w:snapToGrid w:val="0"/>
              <w:contextualSpacing/>
              <w:rPr>
                <w:iCs/>
                <w:sz w:val="24"/>
                <w:szCs w:val="28"/>
              </w:rPr>
            </w:pPr>
          </w:p>
        </w:tc>
      </w:tr>
      <w:tr w:rsidR="00A434B1" w:rsidRPr="003A1D4B" w:rsidTr="0098704D">
        <w:trPr>
          <w:trHeight w:val="395"/>
        </w:trPr>
        <w:tc>
          <w:tcPr>
            <w:tcW w:w="273" w:type="pct"/>
            <w:shd w:val="clear" w:color="auto" w:fill="auto"/>
          </w:tcPr>
          <w:p w:rsidR="00A434B1" w:rsidRPr="003A1D4B" w:rsidRDefault="00A434B1" w:rsidP="0098704D">
            <w:pPr>
              <w:snapToGrid w:val="0"/>
              <w:contextualSpacing/>
              <w:rPr>
                <w:iCs/>
                <w:sz w:val="24"/>
                <w:szCs w:val="28"/>
              </w:rPr>
            </w:pPr>
            <w:r>
              <w:rPr>
                <w:iCs/>
                <w:sz w:val="24"/>
                <w:szCs w:val="28"/>
              </w:rPr>
              <w:t>2</w:t>
            </w:r>
          </w:p>
        </w:tc>
        <w:tc>
          <w:tcPr>
            <w:tcW w:w="3200" w:type="pct"/>
            <w:shd w:val="clear" w:color="auto" w:fill="auto"/>
          </w:tcPr>
          <w:p w:rsidR="00A434B1" w:rsidRPr="00B239D7" w:rsidRDefault="00A434B1" w:rsidP="0069781F">
            <w:pPr>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A434B1" w:rsidRPr="003A1D4B" w:rsidRDefault="00A434B1" w:rsidP="0098704D">
            <w:pPr>
              <w:snapToGrid w:val="0"/>
              <w:contextualSpacing/>
              <w:rPr>
                <w:iCs/>
                <w:sz w:val="24"/>
                <w:szCs w:val="28"/>
              </w:rPr>
            </w:pPr>
          </w:p>
        </w:tc>
      </w:tr>
    </w:tbl>
    <w:p w:rsidR="00D15E68" w:rsidRPr="003A1D4B" w:rsidRDefault="00D15E68" w:rsidP="00596018">
      <w:pPr>
        <w:spacing w:before="90"/>
        <w:ind w:firstLine="567"/>
        <w:jc w:val="both"/>
        <w:rPr>
          <w:sz w:val="24"/>
        </w:rPr>
      </w:pPr>
    </w:p>
    <w:p w:rsidR="00D15E68" w:rsidRDefault="00D15E68" w:rsidP="00596018">
      <w:pPr>
        <w:spacing w:before="90"/>
        <w:ind w:firstLine="567"/>
        <w:jc w:val="both"/>
        <w:rPr>
          <w:sz w:val="24"/>
        </w:rPr>
      </w:pPr>
    </w:p>
    <w:p w:rsidR="002C2775" w:rsidRDefault="002C2775" w:rsidP="00596018">
      <w:pPr>
        <w:spacing w:before="90"/>
        <w:ind w:firstLine="567"/>
        <w:jc w:val="both"/>
        <w:rPr>
          <w:sz w:val="24"/>
        </w:rPr>
      </w:pPr>
    </w:p>
    <w:p w:rsidR="002C2775" w:rsidRDefault="002C2775" w:rsidP="00596018">
      <w:pPr>
        <w:spacing w:before="90"/>
        <w:ind w:firstLine="567"/>
        <w:jc w:val="both"/>
        <w:rPr>
          <w:sz w:val="24"/>
        </w:rPr>
      </w:pPr>
    </w:p>
    <w:p w:rsidR="002C2775" w:rsidRDefault="002C2775" w:rsidP="002C2775">
      <w:pPr>
        <w:spacing w:before="90"/>
        <w:ind w:firstLine="567"/>
        <w:jc w:val="both"/>
        <w:rPr>
          <w:sz w:val="24"/>
        </w:rPr>
      </w:pPr>
      <w:r>
        <w:rPr>
          <w:sz w:val="24"/>
        </w:rPr>
        <w:t>6.1.2.4</w:t>
      </w:r>
      <w:r w:rsidRPr="003A1D4B">
        <w:rPr>
          <w:sz w:val="24"/>
        </w:rPr>
        <w:t>.</w:t>
      </w:r>
      <w:r>
        <w:rPr>
          <w:sz w:val="24"/>
        </w:rPr>
        <w:t xml:space="preserve"> Оснащение мастерских</w:t>
      </w:r>
    </w:p>
    <w:p w:rsidR="002C2775" w:rsidRDefault="002C2775" w:rsidP="002C2775">
      <w:pPr>
        <w:spacing w:before="90"/>
        <w:ind w:firstLine="567"/>
        <w:jc w:val="both"/>
        <w:rPr>
          <w:sz w:val="24"/>
        </w:rPr>
      </w:pPr>
      <w:r>
        <w:rPr>
          <w:sz w:val="24"/>
        </w:rPr>
        <w:t>Мастерская «</w:t>
      </w:r>
      <w:r>
        <w:rPr>
          <w:bCs/>
          <w:sz w:val="24"/>
          <w:szCs w:val="24"/>
          <w:lang w:eastAsia="ru-RU"/>
        </w:rPr>
        <w:t>Р</w:t>
      </w:r>
      <w:r w:rsidRPr="00B239D7">
        <w:rPr>
          <w:bCs/>
          <w:sz w:val="24"/>
          <w:szCs w:val="24"/>
          <w:lang w:eastAsia="ru-RU"/>
        </w:rPr>
        <w:t>емонта и обслуживания устройств инфокоммуникационных систем</w:t>
      </w:r>
      <w:r>
        <w:rPr>
          <w:bCs/>
          <w:sz w:val="24"/>
          <w:szCs w:val="24"/>
          <w:lang w:eastAsia="ru-RU"/>
        </w:rPr>
        <w:t>»</w:t>
      </w:r>
    </w:p>
    <w:p w:rsidR="002C2775" w:rsidRDefault="002C2775" w:rsidP="00121E3B">
      <w:pPr>
        <w:spacing w:before="90"/>
        <w:jc w:val="both"/>
        <w:rPr>
          <w:sz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6740"/>
        <w:gridCol w:w="3216"/>
      </w:tblGrid>
      <w:tr w:rsidR="00A434B1" w:rsidRPr="003A1D4B" w:rsidTr="0066722F">
        <w:tc>
          <w:tcPr>
            <w:tcW w:w="273"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w:t>
            </w:r>
          </w:p>
        </w:tc>
        <w:tc>
          <w:tcPr>
            <w:tcW w:w="3200"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Техническое описание</w:t>
            </w:r>
          </w:p>
        </w:tc>
      </w:tr>
      <w:tr w:rsidR="00A434B1" w:rsidRPr="003A1D4B" w:rsidTr="0066722F">
        <w:trPr>
          <w:trHeight w:val="278"/>
        </w:trPr>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A434B1" w:rsidRPr="003A1D4B" w:rsidTr="0066722F">
        <w:trPr>
          <w:trHeight w:val="277"/>
        </w:trPr>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Pr>
                <w:iCs/>
                <w:sz w:val="24"/>
                <w:szCs w:val="28"/>
              </w:rPr>
              <w:t>1</w:t>
            </w:r>
          </w:p>
        </w:tc>
        <w:tc>
          <w:tcPr>
            <w:tcW w:w="3200" w:type="pct"/>
            <w:shd w:val="clear" w:color="auto" w:fill="auto"/>
          </w:tcPr>
          <w:p w:rsidR="00A434B1" w:rsidRPr="00A434B1" w:rsidRDefault="00A434B1"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автоматизированное рабочее место преподавателя (процессор не ниже Core i5, оперативная память объе</w:t>
            </w:r>
            <w:r>
              <w:rPr>
                <w:bCs/>
                <w:iCs/>
                <w:sz w:val="24"/>
                <w:szCs w:val="24"/>
                <w:lang w:eastAsia="ru-RU"/>
              </w:rPr>
              <w:t>мом не менее 16 Гб или аналоги)</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434B1" w:rsidRPr="003A1D4B" w:rsidRDefault="00A434B1" w:rsidP="0066722F">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A434B1" w:rsidRPr="003A1D4B"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434B1" w:rsidRPr="003A1D4B" w:rsidRDefault="00A434B1" w:rsidP="0066722F">
            <w:pPr>
              <w:snapToGrid w:val="0"/>
              <w:contextualSpacing/>
              <w:rPr>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1</w:t>
            </w:r>
          </w:p>
        </w:tc>
        <w:tc>
          <w:tcPr>
            <w:tcW w:w="3200" w:type="pct"/>
            <w:shd w:val="clear" w:color="auto" w:fill="auto"/>
          </w:tcPr>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комбинированные электроизмерительные приборы;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системные блоки;</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мониторы;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нетбук;</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ноутбук;</w:t>
            </w:r>
          </w:p>
          <w:p w:rsid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смартфоны;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коммутатор;</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маршрутизатор;</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источник бесперебойного питания;</w:t>
            </w:r>
          </w:p>
          <w:p w:rsidR="00A434B1"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 xml:space="preserve">веб-камера; </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2</w:t>
            </w:r>
          </w:p>
        </w:tc>
        <w:tc>
          <w:tcPr>
            <w:tcW w:w="3200" w:type="pct"/>
            <w:shd w:val="clear" w:color="auto" w:fill="auto"/>
          </w:tcPr>
          <w:p w:rsidR="00A434B1" w:rsidRPr="003A1D4B" w:rsidRDefault="00A434B1" w:rsidP="0066722F">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A434B1" w:rsidRPr="003A1D4B" w:rsidTr="0066722F">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1</w:t>
            </w:r>
          </w:p>
        </w:tc>
        <w:tc>
          <w:tcPr>
            <w:tcW w:w="3200" w:type="pct"/>
            <w:shd w:val="clear" w:color="auto" w:fill="auto"/>
          </w:tcPr>
          <w:p w:rsidR="00A434B1" w:rsidRPr="00A434B1" w:rsidRDefault="00A434B1"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принтеры;МФУ</w:t>
            </w:r>
          </w:p>
        </w:tc>
        <w:tc>
          <w:tcPr>
            <w:tcW w:w="1527" w:type="pct"/>
            <w:shd w:val="clear" w:color="auto" w:fill="auto"/>
          </w:tcPr>
          <w:p w:rsidR="00A434B1" w:rsidRPr="003A1D4B" w:rsidRDefault="00A434B1" w:rsidP="0066722F">
            <w:pPr>
              <w:snapToGrid w:val="0"/>
              <w:contextualSpacing/>
              <w:rPr>
                <w:iCs/>
                <w:sz w:val="24"/>
                <w:szCs w:val="28"/>
              </w:rPr>
            </w:pPr>
          </w:p>
        </w:tc>
      </w:tr>
      <w:tr w:rsidR="00121E3B" w:rsidRPr="003A1D4B" w:rsidTr="0066722F">
        <w:tc>
          <w:tcPr>
            <w:tcW w:w="273" w:type="pct"/>
            <w:shd w:val="clear" w:color="auto" w:fill="auto"/>
          </w:tcPr>
          <w:p w:rsidR="00121E3B" w:rsidRPr="003A1D4B" w:rsidRDefault="00121E3B" w:rsidP="0066722F">
            <w:pPr>
              <w:snapToGrid w:val="0"/>
              <w:contextualSpacing/>
              <w:rPr>
                <w:iCs/>
                <w:sz w:val="24"/>
                <w:szCs w:val="28"/>
              </w:rPr>
            </w:pPr>
            <w:r>
              <w:rPr>
                <w:iCs/>
                <w:sz w:val="24"/>
                <w:szCs w:val="28"/>
              </w:rPr>
              <w:t>2</w:t>
            </w:r>
          </w:p>
        </w:tc>
        <w:tc>
          <w:tcPr>
            <w:tcW w:w="3200" w:type="pct"/>
            <w:shd w:val="clear" w:color="auto" w:fill="auto"/>
          </w:tcPr>
          <w:p w:rsidR="00121E3B" w:rsidRPr="00B239D7" w:rsidRDefault="00121E3B"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локальная вычислительная сеть с возможность подключения к информационно-телекоммуникационной сети Интернет через систему фильтрации контента</w:t>
            </w:r>
          </w:p>
        </w:tc>
        <w:tc>
          <w:tcPr>
            <w:tcW w:w="1527" w:type="pct"/>
            <w:shd w:val="clear" w:color="auto" w:fill="auto"/>
          </w:tcPr>
          <w:p w:rsidR="00121E3B" w:rsidRPr="003A1D4B" w:rsidRDefault="00121E3B" w:rsidP="0066722F">
            <w:pPr>
              <w:snapToGrid w:val="0"/>
              <w:contextualSpacing/>
              <w:rPr>
                <w:iCs/>
                <w:sz w:val="24"/>
                <w:szCs w:val="28"/>
              </w:rPr>
            </w:pPr>
          </w:p>
        </w:tc>
      </w:tr>
      <w:tr w:rsidR="00121E3B" w:rsidRPr="003A1D4B" w:rsidTr="0066722F">
        <w:tc>
          <w:tcPr>
            <w:tcW w:w="273" w:type="pct"/>
            <w:shd w:val="clear" w:color="auto" w:fill="auto"/>
          </w:tcPr>
          <w:p w:rsidR="00121E3B" w:rsidRDefault="00121E3B" w:rsidP="00121E3B">
            <w:pPr>
              <w:snapToGrid w:val="0"/>
              <w:contextualSpacing/>
              <w:rPr>
                <w:iCs/>
                <w:sz w:val="24"/>
                <w:szCs w:val="28"/>
              </w:rPr>
            </w:pPr>
            <w:r>
              <w:rPr>
                <w:iCs/>
                <w:sz w:val="24"/>
                <w:szCs w:val="28"/>
              </w:rPr>
              <w:t>3</w:t>
            </w:r>
          </w:p>
        </w:tc>
        <w:tc>
          <w:tcPr>
            <w:tcW w:w="3200" w:type="pct"/>
            <w:shd w:val="clear" w:color="auto" w:fill="auto"/>
          </w:tcPr>
          <w:p w:rsidR="00121E3B" w:rsidRPr="002C2775" w:rsidRDefault="00121E3B" w:rsidP="00121E3B">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комплекты инструментов для выполнения электромонтажных и сборочных работ;</w:t>
            </w:r>
          </w:p>
        </w:tc>
        <w:tc>
          <w:tcPr>
            <w:tcW w:w="1527" w:type="pct"/>
            <w:shd w:val="clear" w:color="auto" w:fill="auto"/>
          </w:tcPr>
          <w:p w:rsidR="00121E3B" w:rsidRPr="003A1D4B" w:rsidRDefault="00121E3B" w:rsidP="00121E3B">
            <w:pPr>
              <w:snapToGrid w:val="0"/>
              <w:contextualSpacing/>
              <w:rPr>
                <w:iCs/>
                <w:sz w:val="24"/>
                <w:szCs w:val="28"/>
              </w:rPr>
            </w:pPr>
          </w:p>
        </w:tc>
      </w:tr>
      <w:tr w:rsidR="00121E3B" w:rsidRPr="003A1D4B" w:rsidTr="0066722F">
        <w:tc>
          <w:tcPr>
            <w:tcW w:w="5000" w:type="pct"/>
            <w:gridSpan w:val="3"/>
            <w:shd w:val="clear" w:color="auto" w:fill="auto"/>
          </w:tcPr>
          <w:p w:rsidR="00121E3B" w:rsidRPr="003A1D4B" w:rsidRDefault="00121E3B" w:rsidP="00121E3B">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121E3B" w:rsidRPr="003A1D4B" w:rsidTr="0066722F">
        <w:tc>
          <w:tcPr>
            <w:tcW w:w="5000" w:type="pct"/>
            <w:gridSpan w:val="3"/>
            <w:shd w:val="clear" w:color="auto" w:fill="auto"/>
          </w:tcPr>
          <w:p w:rsidR="00121E3B" w:rsidRPr="003A1D4B" w:rsidRDefault="00121E3B" w:rsidP="00121E3B">
            <w:pPr>
              <w:snapToGrid w:val="0"/>
              <w:contextualSpacing/>
              <w:rPr>
                <w:iCs/>
                <w:sz w:val="24"/>
                <w:szCs w:val="28"/>
              </w:rPr>
            </w:pPr>
            <w:r w:rsidRPr="003A1D4B">
              <w:rPr>
                <w:b/>
                <w:bCs/>
                <w:iCs/>
                <w:sz w:val="24"/>
                <w:szCs w:val="28"/>
              </w:rPr>
              <w:t>Основное оборудование</w:t>
            </w:r>
          </w:p>
        </w:tc>
      </w:tr>
      <w:tr w:rsidR="00121E3B" w:rsidRPr="003A1D4B" w:rsidTr="0066722F">
        <w:trPr>
          <w:trHeight w:val="395"/>
        </w:trPr>
        <w:tc>
          <w:tcPr>
            <w:tcW w:w="273" w:type="pct"/>
            <w:shd w:val="clear" w:color="auto" w:fill="auto"/>
          </w:tcPr>
          <w:p w:rsidR="00121E3B" w:rsidRPr="003A1D4B" w:rsidRDefault="00121E3B" w:rsidP="00121E3B">
            <w:pPr>
              <w:snapToGrid w:val="0"/>
              <w:contextualSpacing/>
              <w:rPr>
                <w:iCs/>
                <w:sz w:val="24"/>
                <w:szCs w:val="28"/>
              </w:rPr>
            </w:pPr>
            <w:r w:rsidRPr="003A1D4B">
              <w:rPr>
                <w:iCs/>
                <w:sz w:val="24"/>
                <w:szCs w:val="28"/>
              </w:rPr>
              <w:t>1</w:t>
            </w:r>
          </w:p>
        </w:tc>
        <w:tc>
          <w:tcPr>
            <w:tcW w:w="3200" w:type="pct"/>
            <w:shd w:val="clear" w:color="auto" w:fill="auto"/>
          </w:tcPr>
          <w:p w:rsidR="00121E3B" w:rsidRPr="003A1D4B" w:rsidRDefault="00121E3B" w:rsidP="00121E3B">
            <w:pPr>
              <w:rPr>
                <w:sz w:val="24"/>
                <w:szCs w:val="24"/>
              </w:rPr>
            </w:pPr>
            <w:r w:rsidRPr="00B239D7">
              <w:rPr>
                <w:bCs/>
                <w:iCs/>
                <w:sz w:val="24"/>
                <w:szCs w:val="24"/>
                <w:lang w:eastAsia="ru-RU"/>
              </w:rPr>
              <w:t>демонстрационные стенды</w:t>
            </w:r>
          </w:p>
        </w:tc>
        <w:tc>
          <w:tcPr>
            <w:tcW w:w="1527" w:type="pct"/>
            <w:shd w:val="clear" w:color="auto" w:fill="auto"/>
          </w:tcPr>
          <w:p w:rsidR="00121E3B" w:rsidRPr="003A1D4B" w:rsidRDefault="00121E3B" w:rsidP="00121E3B">
            <w:pPr>
              <w:snapToGrid w:val="0"/>
              <w:contextualSpacing/>
              <w:rPr>
                <w:iCs/>
                <w:sz w:val="24"/>
                <w:szCs w:val="28"/>
              </w:rPr>
            </w:pPr>
          </w:p>
        </w:tc>
      </w:tr>
      <w:tr w:rsidR="00121E3B" w:rsidRPr="003A1D4B" w:rsidTr="0066722F">
        <w:trPr>
          <w:trHeight w:val="395"/>
        </w:trPr>
        <w:tc>
          <w:tcPr>
            <w:tcW w:w="273" w:type="pct"/>
            <w:shd w:val="clear" w:color="auto" w:fill="auto"/>
          </w:tcPr>
          <w:p w:rsidR="00121E3B" w:rsidRPr="003A1D4B" w:rsidRDefault="00121E3B" w:rsidP="00121E3B">
            <w:pPr>
              <w:snapToGrid w:val="0"/>
              <w:contextualSpacing/>
              <w:rPr>
                <w:iCs/>
                <w:sz w:val="24"/>
                <w:szCs w:val="28"/>
              </w:rPr>
            </w:pPr>
            <w:r>
              <w:rPr>
                <w:iCs/>
                <w:sz w:val="24"/>
                <w:szCs w:val="28"/>
              </w:rPr>
              <w:t>2</w:t>
            </w:r>
          </w:p>
        </w:tc>
        <w:tc>
          <w:tcPr>
            <w:tcW w:w="3200" w:type="pct"/>
            <w:shd w:val="clear" w:color="auto" w:fill="auto"/>
          </w:tcPr>
          <w:p w:rsidR="00121E3B" w:rsidRPr="00B239D7" w:rsidRDefault="00121E3B" w:rsidP="00121E3B">
            <w:pPr>
              <w:rPr>
                <w:bCs/>
                <w:iCs/>
                <w:sz w:val="24"/>
                <w:szCs w:val="24"/>
                <w:lang w:eastAsia="ru-RU"/>
              </w:rPr>
            </w:pPr>
            <w:r>
              <w:rPr>
                <w:bCs/>
                <w:iCs/>
                <w:sz w:val="24"/>
                <w:szCs w:val="24"/>
                <w:lang w:eastAsia="ru-RU"/>
              </w:rPr>
              <w:t>Проектор и экран, интерактивная доска</w:t>
            </w:r>
          </w:p>
        </w:tc>
        <w:tc>
          <w:tcPr>
            <w:tcW w:w="1527" w:type="pct"/>
            <w:shd w:val="clear" w:color="auto" w:fill="auto"/>
          </w:tcPr>
          <w:p w:rsidR="00121E3B" w:rsidRPr="003A1D4B" w:rsidRDefault="00121E3B" w:rsidP="00121E3B">
            <w:pPr>
              <w:snapToGrid w:val="0"/>
              <w:contextualSpacing/>
              <w:rPr>
                <w:iCs/>
                <w:sz w:val="24"/>
                <w:szCs w:val="28"/>
              </w:rPr>
            </w:pPr>
          </w:p>
        </w:tc>
      </w:tr>
    </w:tbl>
    <w:p w:rsidR="002C2775" w:rsidRDefault="002C2775" w:rsidP="00596018">
      <w:pPr>
        <w:spacing w:before="90"/>
        <w:ind w:firstLine="567"/>
        <w:jc w:val="both"/>
        <w:rPr>
          <w:sz w:val="24"/>
        </w:rPr>
      </w:pPr>
    </w:p>
    <w:p w:rsidR="002C2775" w:rsidRPr="003A1D4B" w:rsidRDefault="002C2775" w:rsidP="00596018">
      <w:pPr>
        <w:spacing w:before="90"/>
        <w:ind w:firstLine="567"/>
        <w:jc w:val="both"/>
        <w:rPr>
          <w:sz w:val="24"/>
        </w:rPr>
      </w:pPr>
    </w:p>
    <w:p w:rsidR="00B11019" w:rsidRPr="0087349A" w:rsidRDefault="00B11019" w:rsidP="00B11019">
      <w:pPr>
        <w:suppressAutoHyphens/>
        <w:spacing w:line="259" w:lineRule="auto"/>
        <w:ind w:firstLine="709"/>
        <w:jc w:val="both"/>
        <w:rPr>
          <w:rFonts w:eastAsia="Calibri"/>
          <w:bCs/>
          <w:sz w:val="24"/>
          <w:szCs w:val="24"/>
          <w:lang w:eastAsia="ru-RU"/>
        </w:rPr>
      </w:pPr>
      <w:r w:rsidRPr="0087349A">
        <w:rPr>
          <w:rFonts w:eastAsia="Calibri"/>
          <w:bCs/>
          <w:sz w:val="24"/>
          <w:szCs w:val="24"/>
          <w:lang w:eastAsia="ru-RU"/>
        </w:rPr>
        <w:t>6.1.2.5. Оснащение баз практик</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Реализация образовательной программы предполагает обязательную учебную </w:t>
      </w:r>
      <w:r w:rsidRPr="0087349A">
        <w:rPr>
          <w:rFonts w:eastAsia="Calibri"/>
          <w:sz w:val="24"/>
          <w:szCs w:val="24"/>
        </w:rPr>
        <w:br/>
        <w:t>и производственную практику.</w:t>
      </w:r>
    </w:p>
    <w:p w:rsidR="00B11019" w:rsidRPr="0087349A" w:rsidRDefault="00B11019" w:rsidP="00B11019">
      <w:pPr>
        <w:spacing w:line="259" w:lineRule="auto"/>
        <w:ind w:firstLine="709"/>
        <w:contextualSpacing/>
        <w:jc w:val="both"/>
        <w:rPr>
          <w:rFonts w:eastAsia="Calibri"/>
          <w:b/>
          <w:sz w:val="24"/>
          <w:szCs w:val="24"/>
        </w:rPr>
      </w:pPr>
      <w:r w:rsidRPr="0087349A">
        <w:rPr>
          <w:rFonts w:eastAsia="Calibri"/>
          <w:sz w:val="24"/>
          <w:szCs w:val="24"/>
        </w:rPr>
        <w:t xml:space="preserve">Учебная практика реализуется в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Pr="0087349A">
        <w:rPr>
          <w:rFonts w:eastAsia="Calibri"/>
          <w:sz w:val="24"/>
          <w:szCs w:val="24"/>
        </w:rPr>
        <w:br/>
        <w:t>и инструментов, используемых при проведении чемпионато</w:t>
      </w:r>
      <w:r>
        <w:rPr>
          <w:rFonts w:eastAsia="Calibri"/>
          <w:sz w:val="24"/>
          <w:szCs w:val="24"/>
        </w:rPr>
        <w:t xml:space="preserve">в профессионального мастерства  </w:t>
      </w:r>
      <w:r w:rsidRPr="0087349A">
        <w:rPr>
          <w:rFonts w:eastAsia="Calibri"/>
          <w:sz w:val="24"/>
          <w:szCs w:val="24"/>
        </w:rPr>
        <w:t xml:space="preserve">и указанных в инфраструктурных листах конкурсной документации по </w:t>
      </w:r>
      <w:r w:rsidRPr="0087349A">
        <w:rPr>
          <w:rFonts w:eastAsia="Calibri"/>
          <w:bCs/>
          <w:color w:val="000000"/>
          <w:sz w:val="24"/>
          <w:szCs w:val="24"/>
        </w:rPr>
        <w:t xml:space="preserve">компетенции </w:t>
      </w:r>
      <w:r>
        <w:rPr>
          <w:rFonts w:eastAsia="Calibri"/>
          <w:color w:val="000000"/>
          <w:sz w:val="24"/>
          <w:szCs w:val="24"/>
        </w:rPr>
        <w:t>«Наладчик аппаратных и программных средств</w:t>
      </w:r>
      <w:r w:rsidRPr="00DC641A">
        <w:rPr>
          <w:rFonts w:eastAsia="Calibri"/>
          <w:color w:val="000000"/>
          <w:sz w:val="24"/>
          <w:szCs w:val="24"/>
        </w:rPr>
        <w:t>»</w:t>
      </w:r>
      <w:r w:rsidRPr="0087349A">
        <w:rPr>
          <w:rFonts w:eastAsia="Calibri"/>
          <w:color w:val="000000"/>
          <w:sz w:val="24"/>
          <w:szCs w:val="24"/>
        </w:rPr>
        <w:t xml:space="preserve"> (или их аналогов)</w:t>
      </w:r>
      <w:r w:rsidRPr="0087349A">
        <w:rPr>
          <w:rFonts w:eastAsia="Calibri"/>
          <w:bCs/>
          <w:color w:val="000000"/>
          <w:sz w:val="24"/>
          <w:szCs w:val="24"/>
        </w:rPr>
        <w:t>.</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Производственная практика реализуется в организациях </w:t>
      </w:r>
      <w:r>
        <w:rPr>
          <w:rFonts w:eastAsia="Calibri"/>
          <w:sz w:val="24"/>
          <w:szCs w:val="24"/>
        </w:rPr>
        <w:t>по специальности</w:t>
      </w:r>
      <w:r w:rsidRPr="0087349A">
        <w:rPr>
          <w:rFonts w:eastAsia="Calibri"/>
          <w:sz w:val="24"/>
          <w:szCs w:val="24"/>
        </w:rPr>
        <w:t xml:space="preserve"> профиля, обеспечивающих деятельность обучающихся в профессиональной области</w:t>
      </w:r>
      <w:r>
        <w:rPr>
          <w:rFonts w:eastAsia="Calibri"/>
          <w:sz w:val="24"/>
          <w:szCs w:val="24"/>
        </w:rPr>
        <w:t>.</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w:t>
      </w:r>
      <w:r w:rsidRPr="0087349A">
        <w:rPr>
          <w:rFonts w:eastAsia="Calibri"/>
          <w:sz w:val="24"/>
          <w:szCs w:val="24"/>
        </w:rPr>
        <w:br/>
        <w:t>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rsidR="00B11019" w:rsidRPr="0087349A" w:rsidRDefault="00B11019" w:rsidP="00B11019">
      <w:pPr>
        <w:spacing w:line="259" w:lineRule="auto"/>
        <w:ind w:firstLine="709"/>
        <w:contextualSpacing/>
        <w:jc w:val="both"/>
        <w:rPr>
          <w:rFonts w:eastAsia="Calibri"/>
          <w:sz w:val="24"/>
          <w:szCs w:val="24"/>
        </w:rPr>
      </w:pP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bCs/>
          <w:sz w:val="24"/>
          <w:szCs w:val="24"/>
        </w:rPr>
        <w:t>Наименование раб</w:t>
      </w:r>
      <w:r>
        <w:rPr>
          <w:rFonts w:eastAsia="Calibri"/>
          <w:bCs/>
          <w:sz w:val="24"/>
          <w:szCs w:val="24"/>
        </w:rPr>
        <w:t>очего места, участка «Лаборатория аппаратных и программных средств</w:t>
      </w:r>
      <w:r w:rsidRPr="0087349A">
        <w:rPr>
          <w:rFonts w:eastAsia="Calibri"/>
          <w:bCs/>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9"/>
        <w:gridCol w:w="4597"/>
        <w:gridCol w:w="5267"/>
      </w:tblGrid>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Наименование оборудования</w:t>
            </w:r>
            <w:r w:rsidRPr="0087349A">
              <w:rPr>
                <w:iCs/>
                <w:sz w:val="24"/>
                <w:szCs w:val="28"/>
                <w:vertAlign w:val="superscript"/>
              </w:rPr>
              <w:footnoteReference w:id="1"/>
            </w:r>
          </w:p>
        </w:tc>
        <w:tc>
          <w:tcPr>
            <w:tcW w:w="252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Техническое описание</w:t>
            </w:r>
            <w:r w:rsidRPr="0087349A">
              <w:rPr>
                <w:iCs/>
                <w:sz w:val="24"/>
                <w:szCs w:val="28"/>
                <w:vertAlign w:val="superscript"/>
              </w:rPr>
              <w:footnoteReference w:id="2"/>
            </w:r>
          </w:p>
        </w:tc>
      </w:tr>
      <w:tr w:rsidR="00B11019" w:rsidRPr="0087349A" w:rsidTr="0066722F">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lang w:val="en-US"/>
              </w:rPr>
              <w:t>I</w:t>
            </w:r>
            <w:r w:rsidRPr="0087349A">
              <w:rPr>
                <w:b/>
                <w:bCs/>
                <w:iCs/>
                <w:sz w:val="24"/>
                <w:szCs w:val="28"/>
              </w:rPr>
              <w:t xml:space="preserve"> Специализированная мебель и системы хранения </w:t>
            </w:r>
            <w:r w:rsidRPr="0087349A">
              <w:rPr>
                <w:i/>
                <w:sz w:val="24"/>
                <w:szCs w:val="28"/>
              </w:rPr>
              <w:t>(при необходимости)</w:t>
            </w:r>
          </w:p>
        </w:tc>
      </w:tr>
      <w:tr w:rsidR="00B11019" w:rsidRPr="0087349A" w:rsidTr="0066722F">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Офисный стол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Минимальные габариты (В х Ш х Г): 730 х 1400 х 600 мм</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Компьютерный стул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Материал обивки: ткань</w:t>
            </w:r>
          </w:p>
          <w:p w:rsidR="00B11019" w:rsidRPr="00C42E65" w:rsidRDefault="00B11019" w:rsidP="0066722F">
            <w:pPr>
              <w:snapToGrid w:val="0"/>
              <w:spacing w:line="259" w:lineRule="auto"/>
              <w:contextualSpacing/>
              <w:rPr>
                <w:iCs/>
                <w:sz w:val="24"/>
                <w:szCs w:val="28"/>
              </w:rPr>
            </w:pPr>
            <w:r w:rsidRPr="00C42E65">
              <w:rPr>
                <w:iCs/>
                <w:sz w:val="24"/>
                <w:szCs w:val="28"/>
              </w:rPr>
              <w:t>Минимальные внутренние габариты сиденья (В х Ш х Г): 450 х 450 х 450 мм</w:t>
            </w:r>
          </w:p>
          <w:p w:rsidR="00B11019" w:rsidRPr="0087349A" w:rsidRDefault="00B11019" w:rsidP="0066722F">
            <w:pPr>
              <w:snapToGrid w:val="0"/>
              <w:spacing w:line="259" w:lineRule="auto"/>
              <w:contextualSpacing/>
              <w:rPr>
                <w:iCs/>
                <w:sz w:val="24"/>
                <w:szCs w:val="28"/>
              </w:rPr>
            </w:pPr>
            <w:r w:rsidRPr="00C42E65">
              <w:rPr>
                <w:iCs/>
                <w:sz w:val="24"/>
                <w:szCs w:val="28"/>
              </w:rPr>
              <w:t>Максимальная статическая нагрузка: 100 кг</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lang w:val="en-US"/>
              </w:rPr>
              <w:t>II</w:t>
            </w:r>
            <w:r w:rsidRPr="0087349A">
              <w:rPr>
                <w:b/>
                <w:bCs/>
                <w:iCs/>
                <w:sz w:val="24"/>
                <w:szCs w:val="28"/>
              </w:rPr>
              <w:t xml:space="preserve"> Технические средства </w:t>
            </w:r>
            <w:r w:rsidRPr="0087349A">
              <w:rPr>
                <w:i/>
                <w:sz w:val="24"/>
                <w:szCs w:val="28"/>
              </w:rPr>
              <w:t>(при необходимости)</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Персональный компьютер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ЦПУ:</w:t>
            </w:r>
          </w:p>
          <w:p w:rsidR="00B11019" w:rsidRPr="00C42E65" w:rsidRDefault="00B11019" w:rsidP="0066722F">
            <w:pPr>
              <w:snapToGrid w:val="0"/>
              <w:spacing w:line="259" w:lineRule="auto"/>
              <w:contextualSpacing/>
              <w:rPr>
                <w:iCs/>
                <w:sz w:val="24"/>
                <w:szCs w:val="28"/>
              </w:rPr>
            </w:pPr>
            <w:r w:rsidRPr="00C42E65">
              <w:rPr>
                <w:iCs/>
                <w:sz w:val="24"/>
                <w:szCs w:val="28"/>
              </w:rPr>
              <w:t>- минимальная базовая тактовая частота 2.0 ГГц;</w:t>
            </w:r>
          </w:p>
          <w:p w:rsidR="00B11019" w:rsidRPr="00C42E65" w:rsidRDefault="00B11019" w:rsidP="0066722F">
            <w:pPr>
              <w:snapToGrid w:val="0"/>
              <w:spacing w:line="259" w:lineRule="auto"/>
              <w:contextualSpacing/>
              <w:rPr>
                <w:iCs/>
                <w:sz w:val="24"/>
                <w:szCs w:val="28"/>
              </w:rPr>
            </w:pPr>
            <w:r w:rsidRPr="00C42E65">
              <w:rPr>
                <w:iCs/>
                <w:sz w:val="24"/>
                <w:szCs w:val="28"/>
              </w:rPr>
              <w:t>- количество физических ядер не менее 2;</w:t>
            </w:r>
          </w:p>
          <w:p w:rsidR="00B11019" w:rsidRPr="00C42E65" w:rsidRDefault="00B11019" w:rsidP="0066722F">
            <w:pPr>
              <w:snapToGrid w:val="0"/>
              <w:spacing w:line="259" w:lineRule="auto"/>
              <w:contextualSpacing/>
              <w:rPr>
                <w:iCs/>
                <w:sz w:val="24"/>
                <w:szCs w:val="28"/>
              </w:rPr>
            </w:pPr>
            <w:r w:rsidRPr="00C42E65">
              <w:rPr>
                <w:iCs/>
                <w:sz w:val="24"/>
                <w:szCs w:val="28"/>
              </w:rPr>
              <w:t>- количество потоков не менее 6;</w:t>
            </w:r>
          </w:p>
          <w:p w:rsidR="00B11019" w:rsidRPr="00C42E65" w:rsidRDefault="00B11019" w:rsidP="0066722F">
            <w:pPr>
              <w:snapToGrid w:val="0"/>
              <w:spacing w:line="259" w:lineRule="auto"/>
              <w:contextualSpacing/>
              <w:rPr>
                <w:iCs/>
                <w:sz w:val="24"/>
                <w:szCs w:val="28"/>
              </w:rPr>
            </w:pPr>
            <w:r w:rsidRPr="00C42E65">
              <w:rPr>
                <w:iCs/>
                <w:sz w:val="24"/>
                <w:szCs w:val="28"/>
              </w:rPr>
              <w:t>ОЗУ:</w:t>
            </w:r>
          </w:p>
          <w:p w:rsidR="00B11019" w:rsidRPr="00C42E65" w:rsidRDefault="00B11019" w:rsidP="0066722F">
            <w:pPr>
              <w:snapToGrid w:val="0"/>
              <w:spacing w:line="259" w:lineRule="auto"/>
              <w:contextualSpacing/>
              <w:rPr>
                <w:iCs/>
                <w:sz w:val="24"/>
                <w:szCs w:val="28"/>
              </w:rPr>
            </w:pPr>
            <w:r w:rsidRPr="00C42E65">
              <w:rPr>
                <w:iCs/>
                <w:sz w:val="24"/>
                <w:szCs w:val="28"/>
              </w:rPr>
              <w:t>- объем не менее 16 Гб;</w:t>
            </w:r>
          </w:p>
          <w:p w:rsidR="00B11019" w:rsidRPr="00C42E65" w:rsidRDefault="00B11019" w:rsidP="0066722F">
            <w:pPr>
              <w:snapToGrid w:val="0"/>
              <w:spacing w:line="259" w:lineRule="auto"/>
              <w:contextualSpacing/>
              <w:rPr>
                <w:iCs/>
                <w:sz w:val="24"/>
                <w:szCs w:val="28"/>
              </w:rPr>
            </w:pPr>
            <w:r w:rsidRPr="00C42E65">
              <w:rPr>
                <w:iCs/>
                <w:sz w:val="24"/>
                <w:szCs w:val="28"/>
              </w:rPr>
              <w:t>ПЗУ:</w:t>
            </w:r>
          </w:p>
          <w:p w:rsidR="00B11019" w:rsidRPr="00C42E65" w:rsidRDefault="00B11019" w:rsidP="0066722F">
            <w:pPr>
              <w:snapToGrid w:val="0"/>
              <w:spacing w:line="259" w:lineRule="auto"/>
              <w:contextualSpacing/>
              <w:rPr>
                <w:iCs/>
                <w:sz w:val="24"/>
                <w:szCs w:val="28"/>
              </w:rPr>
            </w:pPr>
            <w:r w:rsidRPr="00C42E65">
              <w:rPr>
                <w:iCs/>
                <w:sz w:val="24"/>
                <w:szCs w:val="28"/>
              </w:rPr>
              <w:t>- SSD/SSHD/HDD объемом не менее 500 Гб;</w:t>
            </w:r>
          </w:p>
          <w:p w:rsidR="00B11019" w:rsidRPr="00C42E65" w:rsidRDefault="00B11019" w:rsidP="0066722F">
            <w:pPr>
              <w:snapToGrid w:val="0"/>
              <w:spacing w:line="259" w:lineRule="auto"/>
              <w:contextualSpacing/>
              <w:rPr>
                <w:iCs/>
                <w:sz w:val="24"/>
                <w:szCs w:val="28"/>
              </w:rPr>
            </w:pPr>
            <w:r w:rsidRPr="00C42E65">
              <w:rPr>
                <w:iCs/>
                <w:sz w:val="24"/>
                <w:szCs w:val="28"/>
              </w:rPr>
              <w:t>сетевой адаптер:</w:t>
            </w:r>
          </w:p>
          <w:p w:rsidR="00B11019" w:rsidRPr="00C42E65" w:rsidRDefault="00B11019" w:rsidP="0066722F">
            <w:pPr>
              <w:snapToGrid w:val="0"/>
              <w:spacing w:line="259" w:lineRule="auto"/>
              <w:contextualSpacing/>
              <w:rPr>
                <w:iCs/>
                <w:sz w:val="24"/>
                <w:szCs w:val="28"/>
              </w:rPr>
            </w:pPr>
            <w:r w:rsidRPr="00C42E65">
              <w:rPr>
                <w:iCs/>
                <w:sz w:val="24"/>
                <w:szCs w:val="28"/>
              </w:rPr>
              <w:t xml:space="preserve">- технология Ethernet стандарта 100BASE-T и/или </w:t>
            </w:r>
          </w:p>
          <w:p w:rsidR="00B11019" w:rsidRPr="0087349A" w:rsidRDefault="00B11019" w:rsidP="0066722F">
            <w:pPr>
              <w:snapToGrid w:val="0"/>
              <w:spacing w:line="259" w:lineRule="auto"/>
              <w:contextualSpacing/>
              <w:rPr>
                <w:iCs/>
                <w:sz w:val="24"/>
                <w:szCs w:val="28"/>
              </w:rPr>
            </w:pPr>
            <w:r w:rsidRPr="00C42E65">
              <w:rPr>
                <w:iCs/>
                <w:sz w:val="24"/>
                <w:szCs w:val="28"/>
              </w:rPr>
              <w:t>1000BASE-T</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Компьютерная мышь</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3.</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Клавиатура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4.</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Сетевой принтер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 xml:space="preserve">Характеристики позиции – на усмотрение </w:t>
            </w:r>
          </w:p>
          <w:p w:rsidR="00B11019" w:rsidRPr="00C42E65" w:rsidRDefault="00B11019" w:rsidP="0066722F">
            <w:pPr>
              <w:snapToGrid w:val="0"/>
              <w:spacing w:line="259" w:lineRule="auto"/>
              <w:contextualSpacing/>
              <w:rPr>
                <w:iCs/>
                <w:sz w:val="24"/>
                <w:szCs w:val="28"/>
              </w:rPr>
            </w:pPr>
            <w:r w:rsidRPr="00C42E65">
              <w:rPr>
                <w:iCs/>
                <w:sz w:val="24"/>
                <w:szCs w:val="28"/>
              </w:rPr>
              <w:t>образовательной организации</w:t>
            </w:r>
          </w:p>
          <w:p w:rsidR="00B11019" w:rsidRPr="00C42E65" w:rsidRDefault="00B11019" w:rsidP="0066722F">
            <w:pPr>
              <w:snapToGrid w:val="0"/>
              <w:spacing w:line="259" w:lineRule="auto"/>
              <w:contextualSpacing/>
              <w:rPr>
                <w:iCs/>
                <w:sz w:val="24"/>
                <w:szCs w:val="28"/>
              </w:rPr>
            </w:pPr>
            <w:r w:rsidRPr="00C42E65">
              <w:rPr>
                <w:iCs/>
                <w:sz w:val="24"/>
                <w:szCs w:val="28"/>
              </w:rPr>
              <w:t>USB кабель для подключения к компьютеру</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Default="00B11019" w:rsidP="0066722F">
            <w:pPr>
              <w:snapToGrid w:val="0"/>
              <w:spacing w:line="259" w:lineRule="auto"/>
              <w:contextualSpacing/>
              <w:rPr>
                <w:iCs/>
                <w:sz w:val="24"/>
                <w:szCs w:val="28"/>
              </w:rPr>
            </w:pPr>
            <w:r>
              <w:rPr>
                <w:iCs/>
                <w:sz w:val="24"/>
                <w:szCs w:val="28"/>
              </w:rPr>
              <w:t>5.</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Pr>
                <w:iCs/>
                <w:sz w:val="24"/>
                <w:szCs w:val="28"/>
              </w:rPr>
              <w:t>Системный блок для сборки</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996FB3" w:rsidRDefault="00B11019" w:rsidP="0066722F">
            <w:pPr>
              <w:snapToGrid w:val="0"/>
              <w:spacing w:line="259" w:lineRule="auto"/>
              <w:contextualSpacing/>
              <w:rPr>
                <w:iCs/>
                <w:sz w:val="24"/>
                <w:szCs w:val="28"/>
              </w:rPr>
            </w:pPr>
            <w:r>
              <w:rPr>
                <w:iCs/>
                <w:sz w:val="24"/>
                <w:szCs w:val="28"/>
              </w:rPr>
              <w:t>Корпус, материнская плата, ЦПУ, ОЗУ, видеокарта, блок питания, кабель питания,</w:t>
            </w:r>
            <w:r w:rsidRPr="00996FB3">
              <w:rPr>
                <w:iCs/>
                <w:sz w:val="24"/>
                <w:szCs w:val="28"/>
              </w:rPr>
              <w:t xml:space="preserve"> </w:t>
            </w:r>
            <w:r>
              <w:rPr>
                <w:iCs/>
                <w:sz w:val="24"/>
                <w:szCs w:val="28"/>
              </w:rPr>
              <w:t>кабель</w:t>
            </w:r>
            <w:r w:rsidRPr="00996FB3">
              <w:rPr>
                <w:iCs/>
                <w:sz w:val="24"/>
                <w:szCs w:val="28"/>
              </w:rPr>
              <w:t xml:space="preserve"> </w:t>
            </w:r>
            <w:r>
              <w:rPr>
                <w:iCs/>
                <w:sz w:val="24"/>
                <w:szCs w:val="28"/>
                <w:lang w:val="en-US"/>
              </w:rPr>
              <w:t>VGA</w:t>
            </w:r>
            <w:r>
              <w:rPr>
                <w:iCs/>
                <w:sz w:val="24"/>
                <w:szCs w:val="28"/>
              </w:rPr>
              <w:t xml:space="preserve">, кабель </w:t>
            </w:r>
            <w:r>
              <w:rPr>
                <w:iCs/>
                <w:sz w:val="24"/>
                <w:szCs w:val="28"/>
                <w:lang w:val="en-US"/>
              </w:rPr>
              <w:t>DP</w:t>
            </w:r>
            <w:r>
              <w:rPr>
                <w:iCs/>
                <w:sz w:val="24"/>
                <w:szCs w:val="28"/>
              </w:rPr>
              <w:t>.</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6.</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ПО операционная система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 xml:space="preserve">Программное обеспечение операционная система </w:t>
            </w:r>
          </w:p>
          <w:p w:rsidR="00B11019" w:rsidRPr="00C42E65" w:rsidRDefault="00B11019" w:rsidP="0066722F">
            <w:pPr>
              <w:snapToGrid w:val="0"/>
              <w:spacing w:line="259" w:lineRule="auto"/>
              <w:contextualSpacing/>
              <w:rPr>
                <w:iCs/>
                <w:sz w:val="24"/>
                <w:szCs w:val="28"/>
              </w:rPr>
            </w:pPr>
            <w:r w:rsidRPr="00C42E65">
              <w:rPr>
                <w:iCs/>
                <w:sz w:val="24"/>
                <w:szCs w:val="28"/>
              </w:rPr>
              <w:t>с графическим пользовательским интерфейсом</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lang w:val="en-US"/>
              </w:rPr>
              <w:t>7</w:t>
            </w:r>
            <w:r>
              <w:rPr>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lang w:val="en-US"/>
              </w:rPr>
            </w:pPr>
            <w:r>
              <w:rPr>
                <w:iCs/>
                <w:sz w:val="24"/>
                <w:szCs w:val="28"/>
              </w:rPr>
              <w:t xml:space="preserve">ПО </w:t>
            </w:r>
            <w:r>
              <w:rPr>
                <w:iCs/>
                <w:sz w:val="24"/>
                <w:szCs w:val="28"/>
                <w:lang w:val="en-US"/>
              </w:rPr>
              <w:t>Oracle VM VirtualBox</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rPr>
              <w:t>Программный продукт виртуализации для операционных систем</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Веб-камера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rPr>
          <w:trHeight w:val="505"/>
        </w:trPr>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Отвертка диэлектрическая</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lang w:val="en-US"/>
              </w:rPr>
            </w:pPr>
            <w:r>
              <w:rPr>
                <w:iCs/>
                <w:sz w:val="24"/>
                <w:szCs w:val="28"/>
              </w:rPr>
              <w:t xml:space="preserve">Тип наконечника </w:t>
            </w:r>
            <w:r>
              <w:rPr>
                <w:iCs/>
                <w:sz w:val="24"/>
                <w:szCs w:val="28"/>
                <w:lang w:val="en-US"/>
              </w:rPr>
              <w:t>HP</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lang w:val="en-US"/>
              </w:rPr>
              <w:t>III</w:t>
            </w:r>
            <w:r w:rsidRPr="0087349A">
              <w:rPr>
                <w:b/>
                <w:bCs/>
                <w:iCs/>
                <w:sz w:val="24"/>
                <w:szCs w:val="28"/>
              </w:rPr>
              <w:t xml:space="preserve"> Специализированное оборудование, мебель и системы хранения</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lang w:val="en-US"/>
              </w:rPr>
              <w:t>IV</w:t>
            </w:r>
            <w:r w:rsidRPr="0087349A">
              <w:rPr>
                <w:b/>
                <w:bCs/>
                <w:iCs/>
                <w:sz w:val="24"/>
                <w:szCs w:val="28"/>
              </w:rPr>
              <w:t xml:space="preserve"> Демонстрационные учебно-наглядные пособия</w:t>
            </w:r>
            <w:r w:rsidRPr="0087349A">
              <w:rPr>
                <w:b/>
                <w:bCs/>
                <w:iCs/>
                <w:sz w:val="24"/>
                <w:szCs w:val="28"/>
                <w:vertAlign w:val="superscript"/>
              </w:rPr>
              <w:footnoteReference w:id="3"/>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rPr>
              <w:t>Программно – аппаратная платформа предоставления ресурсов вычисления, хранения и передача данных.</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Стенды</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bl>
    <w:p w:rsidR="00B11019" w:rsidRPr="0087349A" w:rsidRDefault="00B11019" w:rsidP="00B11019">
      <w:pPr>
        <w:spacing w:line="259" w:lineRule="auto"/>
        <w:ind w:firstLine="709"/>
        <w:jc w:val="both"/>
        <w:rPr>
          <w:rFonts w:eastAsia="Calibri"/>
          <w:bCs/>
          <w:sz w:val="24"/>
          <w:szCs w:val="24"/>
          <w:lang w:eastAsia="ru-RU"/>
        </w:rPr>
      </w:pPr>
    </w:p>
    <w:p w:rsidR="00B11019" w:rsidRPr="0087349A" w:rsidRDefault="00B11019" w:rsidP="00B11019">
      <w:pPr>
        <w:spacing w:line="259" w:lineRule="auto"/>
        <w:ind w:firstLine="709"/>
        <w:jc w:val="both"/>
        <w:rPr>
          <w:rFonts w:eastAsia="Calibri"/>
          <w:sz w:val="24"/>
          <w:szCs w:val="24"/>
          <w:lang w:eastAsia="ru-RU"/>
        </w:rPr>
      </w:pPr>
      <w:r w:rsidRPr="0087349A">
        <w:rPr>
          <w:rFonts w:eastAsia="Calibri"/>
          <w:sz w:val="24"/>
          <w:szCs w:val="24"/>
          <w:lang w:eastAsia="ru-RU"/>
        </w:rPr>
        <w:t>6.1.3. Допускается замена оборудования его виртуальными аналогами.</w:t>
      </w:r>
    </w:p>
    <w:p w:rsidR="00B11019" w:rsidRDefault="00B11019" w:rsidP="00B11019"/>
    <w:p w:rsidR="0062367E" w:rsidRPr="003A1D4B" w:rsidRDefault="0062367E" w:rsidP="00596018">
      <w:pPr>
        <w:pStyle w:val="a3"/>
        <w:tabs>
          <w:tab w:val="left" w:pos="0"/>
        </w:tabs>
        <w:spacing w:before="9"/>
        <w:ind w:firstLine="567"/>
        <w:rPr>
          <w:sz w:val="27"/>
        </w:rPr>
      </w:pPr>
    </w:p>
    <w:p w:rsidR="0062367E" w:rsidRPr="003A1D4B" w:rsidRDefault="00D71B47" w:rsidP="004D0263">
      <w:pPr>
        <w:pStyle w:val="a7"/>
        <w:numPr>
          <w:ilvl w:val="1"/>
          <w:numId w:val="2"/>
        </w:numPr>
        <w:tabs>
          <w:tab w:val="left" w:pos="0"/>
          <w:tab w:val="left" w:pos="567"/>
        </w:tabs>
        <w:ind w:left="0" w:firstLine="567"/>
        <w:rPr>
          <w:b/>
          <w:sz w:val="24"/>
        </w:rPr>
      </w:pPr>
      <w:r w:rsidRPr="003A1D4B">
        <w:rPr>
          <w:b/>
          <w:sz w:val="24"/>
        </w:rPr>
        <w:t xml:space="preserve">6.2. </w:t>
      </w:r>
      <w:r w:rsidR="0062367E" w:rsidRPr="003A1D4B">
        <w:rPr>
          <w:b/>
          <w:sz w:val="24"/>
        </w:rPr>
        <w:t>Требования к учебно-методическому обеспечению образовательной программы</w:t>
      </w:r>
    </w:p>
    <w:p w:rsidR="0062367E" w:rsidRPr="003A1D4B" w:rsidRDefault="0062367E" w:rsidP="00596018">
      <w:pPr>
        <w:pStyle w:val="a3"/>
        <w:tabs>
          <w:tab w:val="left" w:pos="0"/>
        </w:tabs>
        <w:spacing w:before="4"/>
        <w:ind w:firstLine="567"/>
        <w:rPr>
          <w:b/>
          <w:sz w:val="22"/>
        </w:rPr>
      </w:pPr>
    </w:p>
    <w:p w:rsidR="0062367E" w:rsidRPr="003A1D4B" w:rsidRDefault="00D71B47" w:rsidP="00596018">
      <w:pPr>
        <w:pStyle w:val="ac"/>
        <w:tabs>
          <w:tab w:val="left" w:pos="0"/>
        </w:tabs>
        <w:ind w:firstLine="567"/>
        <w:jc w:val="both"/>
        <w:rPr>
          <w:sz w:val="24"/>
          <w:szCs w:val="24"/>
        </w:rPr>
      </w:pPr>
      <w:r w:rsidRPr="003A1D4B">
        <w:rPr>
          <w:sz w:val="24"/>
          <w:szCs w:val="24"/>
        </w:rPr>
        <w:t>6.2.1.</w:t>
      </w:r>
      <w:r w:rsidR="0062367E" w:rsidRPr="003A1D4B">
        <w:rPr>
          <w:sz w:val="24"/>
          <w:szCs w:val="24"/>
        </w:rPr>
        <w:t>Библиотечный фонд образовательной организации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62367E" w:rsidRPr="003A1D4B" w:rsidRDefault="0062367E" w:rsidP="00596018">
      <w:pPr>
        <w:pStyle w:val="ac"/>
        <w:tabs>
          <w:tab w:val="left" w:pos="0"/>
        </w:tabs>
        <w:ind w:firstLine="567"/>
        <w:jc w:val="both"/>
        <w:rPr>
          <w:sz w:val="24"/>
          <w:szCs w:val="24"/>
        </w:rPr>
      </w:pPr>
      <w:r w:rsidRPr="003A1D4B">
        <w:rPr>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w:t>
      </w:r>
      <w:r w:rsidR="00121E3B">
        <w:rPr>
          <w:sz w:val="24"/>
          <w:szCs w:val="24"/>
        </w:rPr>
        <w:t>енного   доступа не менее 25 про</w:t>
      </w:r>
      <w:r w:rsidRPr="003A1D4B">
        <w:rPr>
          <w:sz w:val="24"/>
          <w:szCs w:val="24"/>
        </w:rPr>
        <w:t>центов обучающихся к цифровой (электронной) библиотеке.</w:t>
      </w:r>
    </w:p>
    <w:p w:rsidR="0062367E" w:rsidRPr="003A1D4B" w:rsidRDefault="0062367E" w:rsidP="00596018">
      <w:pPr>
        <w:pStyle w:val="ac"/>
        <w:tabs>
          <w:tab w:val="left" w:pos="0"/>
        </w:tabs>
        <w:ind w:firstLine="567"/>
        <w:jc w:val="both"/>
        <w:rPr>
          <w:sz w:val="24"/>
          <w:szCs w:val="24"/>
        </w:rPr>
      </w:pPr>
      <w:r w:rsidRPr="003A1D4B">
        <w:rPr>
          <w:sz w:val="24"/>
          <w:szCs w:val="24"/>
        </w:rPr>
        <w:t>Обучающимся обеспечен доступ (удаленный доступ), в том числе в случае применения</w:t>
      </w:r>
    </w:p>
    <w:p w:rsidR="0062367E" w:rsidRPr="003A1D4B" w:rsidRDefault="0062367E" w:rsidP="00596018">
      <w:pPr>
        <w:pStyle w:val="ac"/>
        <w:ind w:firstLine="567"/>
        <w:jc w:val="both"/>
        <w:rPr>
          <w:sz w:val="24"/>
          <w:szCs w:val="24"/>
        </w:rPr>
      </w:pPr>
      <w:r w:rsidRPr="003A1D4B">
        <w:rPr>
          <w:sz w:val="24"/>
          <w:szCs w:val="24"/>
        </w:rPr>
        <w:t>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w:t>
      </w:r>
      <w:r w:rsidR="00121E3B">
        <w:rPr>
          <w:sz w:val="24"/>
          <w:szCs w:val="24"/>
        </w:rPr>
        <w:t xml:space="preserve">бочих   программах   дисциплин </w:t>
      </w:r>
      <w:r w:rsidRPr="003A1D4B">
        <w:rPr>
          <w:sz w:val="24"/>
          <w:szCs w:val="24"/>
        </w:rPr>
        <w:t>(модулей)    и    подлежит    обновлению (при необходимости).</w:t>
      </w:r>
    </w:p>
    <w:p w:rsidR="0062367E" w:rsidRPr="003A1D4B" w:rsidRDefault="0062367E" w:rsidP="00596018">
      <w:pPr>
        <w:pStyle w:val="ac"/>
        <w:ind w:firstLine="567"/>
        <w:jc w:val="both"/>
        <w:rPr>
          <w:sz w:val="24"/>
          <w:szCs w:val="24"/>
        </w:rPr>
      </w:pPr>
      <w:r w:rsidRPr="003A1D4B">
        <w:rPr>
          <w:sz w:val="24"/>
          <w:szCs w:val="24"/>
        </w:rPr>
        <w:t>Образовательная программа обеспечена учебно-методической документацией по всем учебным дисциплинам (модулям).</w:t>
      </w:r>
    </w:p>
    <w:p w:rsidR="0062367E" w:rsidRPr="003A1D4B" w:rsidRDefault="00D71B47" w:rsidP="00596018">
      <w:pPr>
        <w:pStyle w:val="ac"/>
        <w:ind w:firstLine="567"/>
        <w:jc w:val="both"/>
        <w:rPr>
          <w:sz w:val="24"/>
          <w:szCs w:val="24"/>
        </w:rPr>
      </w:pPr>
      <w:r w:rsidRPr="003A1D4B">
        <w:rPr>
          <w:sz w:val="24"/>
          <w:szCs w:val="24"/>
        </w:rPr>
        <w:t xml:space="preserve">6.2.2. </w:t>
      </w:r>
      <w:r w:rsidR="0062367E" w:rsidRPr="003A1D4B">
        <w:rPr>
          <w:sz w:val="24"/>
          <w:szCs w:val="24"/>
        </w:rPr>
        <w:t xml:space="preserve">Обучающиеся инвалиды и лица с ограниченными возможностями здоровья обеспечены    </w:t>
      </w:r>
      <w:r w:rsidR="00121E3B">
        <w:rPr>
          <w:sz w:val="24"/>
          <w:szCs w:val="24"/>
        </w:rPr>
        <w:t>адаптированными   печатными   и</w:t>
      </w:r>
      <w:r w:rsidR="0062367E" w:rsidRPr="003A1D4B">
        <w:rPr>
          <w:sz w:val="24"/>
          <w:szCs w:val="24"/>
        </w:rPr>
        <w:t xml:space="preserve">  (или)   электронными   учебными   изданиями, при необходимости для обучения указанных обучающихся.</w:t>
      </w:r>
    </w:p>
    <w:p w:rsidR="0062367E" w:rsidRPr="003A1D4B" w:rsidRDefault="00D71B47" w:rsidP="00596018">
      <w:pPr>
        <w:pStyle w:val="ac"/>
        <w:ind w:firstLine="567"/>
        <w:jc w:val="both"/>
        <w:rPr>
          <w:sz w:val="24"/>
          <w:szCs w:val="24"/>
        </w:rPr>
      </w:pPr>
      <w:r w:rsidRPr="003A1D4B">
        <w:rPr>
          <w:sz w:val="24"/>
          <w:szCs w:val="24"/>
        </w:rPr>
        <w:t xml:space="preserve">6.2.3. </w:t>
      </w:r>
      <w:r w:rsidR="0062367E" w:rsidRPr="003A1D4B">
        <w:rPr>
          <w:sz w:val="24"/>
          <w:szCs w:val="24"/>
        </w:rPr>
        <w:t>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62367E" w:rsidRPr="003A1D4B">
        <w:rPr>
          <w:sz w:val="24"/>
          <w:szCs w:val="24"/>
          <w:vertAlign w:val="superscript"/>
        </w:rPr>
        <w:t>30</w:t>
      </w:r>
      <w:r w:rsidR="0062367E" w:rsidRPr="003A1D4B">
        <w:rPr>
          <w:sz w:val="24"/>
          <w:szCs w:val="24"/>
        </w:rPr>
        <w:t>.</w:t>
      </w:r>
    </w:p>
    <w:p w:rsidR="0062367E" w:rsidRPr="003A1D4B" w:rsidRDefault="0062367E" w:rsidP="00596018">
      <w:pPr>
        <w:pStyle w:val="a3"/>
        <w:spacing w:before="4"/>
        <w:ind w:firstLine="567"/>
        <w:rPr>
          <w:sz w:val="25"/>
        </w:rPr>
      </w:pPr>
    </w:p>
    <w:p w:rsidR="00CE4FFD" w:rsidRPr="003A1D4B" w:rsidRDefault="00CE4FFD" w:rsidP="00D71B47">
      <w:pPr>
        <w:pStyle w:val="a3"/>
        <w:spacing w:before="4"/>
        <w:rPr>
          <w:sz w:val="25"/>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103"/>
        <w:gridCol w:w="3261"/>
        <w:gridCol w:w="1417"/>
      </w:tblGrid>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ind w:left="-113" w:right="-113"/>
              <w:jc w:val="center"/>
              <w:rPr>
                <w:b/>
                <w:bCs/>
              </w:rPr>
            </w:pPr>
            <w:r w:rsidRPr="003A1D4B">
              <w:rPr>
                <w:b/>
                <w:bCs/>
              </w:rPr>
              <w:t>№ п/п</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center"/>
              <w:rPr>
                <w:b/>
                <w:bCs/>
              </w:rPr>
            </w:pPr>
            <w:r w:rsidRPr="003A1D4B">
              <w:rPr>
                <w:b/>
                <w:bCs/>
              </w:rPr>
              <w:t>Наименование лицензионного и свободно распространяемого программного обеспечения, в том числе отечественного производства</w:t>
            </w:r>
          </w:p>
        </w:tc>
        <w:tc>
          <w:tcPr>
            <w:tcW w:w="3261"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center"/>
              <w:rPr>
                <w:b/>
                <w:bCs/>
              </w:rPr>
            </w:pPr>
            <w:r w:rsidRPr="003A1D4B">
              <w:rPr>
                <w:b/>
                <w:bCs/>
              </w:rPr>
              <w:t>Код и наименование учебной дисциплины (модуля)</w:t>
            </w:r>
          </w:p>
        </w:tc>
        <w:tc>
          <w:tcPr>
            <w:tcW w:w="141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ind w:left="-57" w:right="-57"/>
              <w:jc w:val="center"/>
              <w:rPr>
                <w:b/>
                <w:bCs/>
              </w:rPr>
            </w:pPr>
            <w:r w:rsidRPr="003A1D4B">
              <w:rPr>
                <w:b/>
                <w:bCs/>
              </w:rPr>
              <w:t>Количество</w:t>
            </w: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pPr>
            <w:r w:rsidRPr="003A1D4B">
              <w:t>1</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121E3B" w:rsidP="002C7EAE">
            <w:pPr>
              <w:jc w:val="both"/>
              <w:rPr>
                <w:sz w:val="24"/>
                <w:szCs w:val="24"/>
                <w:lang w:val="en-US"/>
              </w:rPr>
            </w:pPr>
            <w:r>
              <w:rPr>
                <w:sz w:val="24"/>
                <w:szCs w:val="24"/>
              </w:rPr>
              <w:t>СГ</w:t>
            </w:r>
            <w:r w:rsidR="00F5110F" w:rsidRPr="00D065B0">
              <w:rPr>
                <w:sz w:val="24"/>
                <w:szCs w:val="24"/>
                <w:lang w:val="en-US"/>
              </w:rPr>
              <w:t>.</w:t>
            </w:r>
            <w:r w:rsidR="003B64AC" w:rsidRPr="00D065B0">
              <w:rPr>
                <w:sz w:val="24"/>
                <w:szCs w:val="24"/>
                <w:lang w:val="en-US"/>
              </w:rPr>
              <w:t xml:space="preserve"> 01 </w:t>
            </w:r>
            <w:r>
              <w:rPr>
                <w:sz w:val="24"/>
                <w:szCs w:val="24"/>
              </w:rPr>
              <w:t>История России</w:t>
            </w:r>
          </w:p>
        </w:tc>
        <w:tc>
          <w:tcPr>
            <w:tcW w:w="141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center"/>
              <w:rPr>
                <w:lang w:val="en-US"/>
              </w:rPr>
            </w:pPr>
          </w:p>
        </w:tc>
      </w:tr>
      <w:tr w:rsidR="003B64AC" w:rsidRPr="003A1D4B" w:rsidTr="002C7EAE">
        <w:tc>
          <w:tcPr>
            <w:tcW w:w="567" w:type="dxa"/>
            <w:tcBorders>
              <w:top w:val="single" w:sz="4" w:space="0" w:color="auto"/>
              <w:left w:val="single" w:sz="4" w:space="0" w:color="auto"/>
              <w:bottom w:val="single" w:sz="4" w:space="0" w:color="auto"/>
              <w:right w:val="single" w:sz="4" w:space="0" w:color="auto"/>
            </w:tcBorders>
            <w:hideMark/>
          </w:tcPr>
          <w:p w:rsidR="003B64AC" w:rsidRPr="003A1D4B" w:rsidRDefault="003B64AC" w:rsidP="002C7EAE">
            <w:pPr>
              <w:jc w:val="both"/>
              <w:rPr>
                <w:lang w:val="en-US"/>
              </w:rPr>
            </w:pPr>
            <w:r w:rsidRPr="003A1D4B">
              <w:rPr>
                <w:lang w:val="en-US"/>
              </w:rPr>
              <w:t>2</w:t>
            </w:r>
          </w:p>
        </w:tc>
        <w:tc>
          <w:tcPr>
            <w:tcW w:w="5103" w:type="dxa"/>
            <w:tcBorders>
              <w:top w:val="single" w:sz="4" w:space="0" w:color="auto"/>
              <w:left w:val="single" w:sz="4" w:space="0" w:color="auto"/>
              <w:bottom w:val="single" w:sz="4" w:space="0" w:color="auto"/>
              <w:right w:val="single" w:sz="4" w:space="0" w:color="auto"/>
            </w:tcBorders>
            <w:hideMark/>
          </w:tcPr>
          <w:p w:rsidR="003B64AC" w:rsidRPr="003A1D4B" w:rsidRDefault="003B64AC"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3B64AC" w:rsidRPr="00121E3B" w:rsidRDefault="00121E3B" w:rsidP="00121E3B">
            <w:pPr>
              <w:jc w:val="both"/>
              <w:rPr>
                <w:sz w:val="24"/>
                <w:szCs w:val="24"/>
              </w:rPr>
            </w:pPr>
            <w:r>
              <w:rPr>
                <w:sz w:val="24"/>
                <w:szCs w:val="24"/>
              </w:rPr>
              <w:t>СГ</w:t>
            </w:r>
            <w:r w:rsidR="00F5110F" w:rsidRPr="00121E3B">
              <w:rPr>
                <w:sz w:val="24"/>
                <w:szCs w:val="24"/>
              </w:rPr>
              <w:t>.</w:t>
            </w:r>
            <w:r w:rsidR="003B64AC" w:rsidRPr="00121E3B">
              <w:rPr>
                <w:sz w:val="24"/>
                <w:szCs w:val="24"/>
              </w:rPr>
              <w:t xml:space="preserve"> 02 </w:t>
            </w:r>
            <w:r w:rsidRPr="00D065B0">
              <w:rPr>
                <w:sz w:val="24"/>
                <w:szCs w:val="24"/>
              </w:rPr>
              <w:t>Иностранный язык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tcPr>
          <w:p w:rsidR="003B64AC" w:rsidRPr="00121E3B" w:rsidRDefault="003B64AC"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98704D" w:rsidP="002C7EAE">
            <w:pPr>
              <w:jc w:val="both"/>
              <w:rPr>
                <w:lang w:val="en-US"/>
              </w:rPr>
            </w:pPr>
            <w:r w:rsidRPr="003A1D4B">
              <w:rPr>
                <w:lang w:val="en-US"/>
              </w:rPr>
              <w:t>3</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121E3B" w:rsidP="00121E3B">
            <w:pPr>
              <w:jc w:val="both"/>
              <w:rPr>
                <w:sz w:val="24"/>
                <w:szCs w:val="24"/>
              </w:rPr>
            </w:pPr>
            <w:r>
              <w:rPr>
                <w:sz w:val="24"/>
                <w:szCs w:val="24"/>
              </w:rPr>
              <w:t>СГ.</w:t>
            </w:r>
            <w:r w:rsidR="003B64AC" w:rsidRPr="00D065B0">
              <w:rPr>
                <w:sz w:val="24"/>
                <w:szCs w:val="24"/>
              </w:rPr>
              <w:t xml:space="preserve"> 03</w:t>
            </w:r>
            <w:r>
              <w:rPr>
                <w:sz w:val="24"/>
                <w:szCs w:val="24"/>
              </w:rPr>
              <w:t>Безопасность жизнедеятельности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98704D" w:rsidP="002C7EAE">
            <w:pPr>
              <w:jc w:val="both"/>
            </w:pPr>
            <w:r w:rsidRPr="003A1D4B">
              <w:t>4</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3B64AC" w:rsidP="003B64AC">
            <w:pPr>
              <w:jc w:val="both"/>
              <w:rPr>
                <w:sz w:val="24"/>
                <w:szCs w:val="24"/>
              </w:rPr>
            </w:pPr>
            <w:r w:rsidRPr="00D065B0">
              <w:rPr>
                <w:sz w:val="24"/>
                <w:szCs w:val="24"/>
              </w:rPr>
              <w:t>ОГСЭ</w:t>
            </w:r>
            <w:r w:rsidR="00F5110F" w:rsidRPr="00D065B0">
              <w:rPr>
                <w:sz w:val="24"/>
                <w:szCs w:val="24"/>
              </w:rPr>
              <w:t>.</w:t>
            </w:r>
            <w:r w:rsidRPr="00D065B0">
              <w:rPr>
                <w:sz w:val="24"/>
                <w:szCs w:val="24"/>
              </w:rPr>
              <w:t xml:space="preserve"> 04 Физическая культура </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pPr>
            <w:r w:rsidRPr="003A1D4B">
              <w:t>5</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3B64AC" w:rsidP="00121E3B">
            <w:pPr>
              <w:jc w:val="both"/>
              <w:rPr>
                <w:sz w:val="24"/>
                <w:szCs w:val="24"/>
                <w:lang w:val="en-US"/>
              </w:rPr>
            </w:pPr>
            <w:r w:rsidRPr="00D065B0">
              <w:rPr>
                <w:sz w:val="24"/>
                <w:szCs w:val="24"/>
              </w:rPr>
              <w:t>ОГСЭ</w:t>
            </w:r>
            <w:r w:rsidR="00F5110F" w:rsidRPr="00D065B0">
              <w:rPr>
                <w:sz w:val="24"/>
                <w:szCs w:val="24"/>
                <w:lang w:val="en-US"/>
              </w:rPr>
              <w:t>.</w:t>
            </w:r>
            <w:r w:rsidR="002C7EAE" w:rsidRPr="00D065B0">
              <w:rPr>
                <w:sz w:val="24"/>
                <w:szCs w:val="24"/>
                <w:lang w:val="en-US"/>
              </w:rPr>
              <w:t xml:space="preserve">05 </w:t>
            </w:r>
            <w:r w:rsidR="00121E3B">
              <w:rPr>
                <w:sz w:val="24"/>
                <w:szCs w:val="24"/>
              </w:rPr>
              <w:t>Основы финансовой грамотности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rPr>
                <w:lang w:val="en-US"/>
              </w:rP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rPr>
                <w:lang w:val="en-US"/>
              </w:rPr>
              <w:t>8</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98704D" w:rsidP="00121E3B">
            <w:pPr>
              <w:jc w:val="both"/>
              <w:rPr>
                <w:sz w:val="24"/>
                <w:szCs w:val="24"/>
              </w:rPr>
            </w:pPr>
            <w:r w:rsidRPr="00D065B0">
              <w:rPr>
                <w:sz w:val="24"/>
                <w:szCs w:val="24"/>
              </w:rPr>
              <w:t>ОП</w:t>
            </w:r>
            <w:r w:rsidR="00F5110F" w:rsidRPr="00D065B0">
              <w:rPr>
                <w:sz w:val="24"/>
                <w:szCs w:val="24"/>
              </w:rPr>
              <w:t>.</w:t>
            </w:r>
            <w:r w:rsidRPr="00D065B0">
              <w:rPr>
                <w:sz w:val="24"/>
                <w:szCs w:val="24"/>
              </w:rPr>
              <w:t xml:space="preserve"> 01</w:t>
            </w:r>
            <w:r w:rsidR="00121E3B">
              <w:rPr>
                <w:sz w:val="24"/>
                <w:szCs w:val="24"/>
              </w:rPr>
              <w:t>Основы электротехники и электроники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9</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98704D" w:rsidP="00121E3B">
            <w:pPr>
              <w:jc w:val="both"/>
              <w:rPr>
                <w:sz w:val="24"/>
                <w:szCs w:val="24"/>
              </w:rPr>
            </w:pPr>
            <w:r w:rsidRPr="00D065B0">
              <w:rPr>
                <w:sz w:val="24"/>
                <w:szCs w:val="24"/>
              </w:rPr>
              <w:t>ОП</w:t>
            </w:r>
            <w:r w:rsidR="00F5110F" w:rsidRPr="00D065B0">
              <w:rPr>
                <w:sz w:val="24"/>
                <w:szCs w:val="24"/>
              </w:rPr>
              <w:t>.</w:t>
            </w:r>
            <w:r w:rsidRPr="00D065B0">
              <w:rPr>
                <w:sz w:val="24"/>
                <w:szCs w:val="24"/>
              </w:rPr>
              <w:t xml:space="preserve"> 02</w:t>
            </w:r>
            <w:r w:rsidR="00121E3B">
              <w:rPr>
                <w:sz w:val="24"/>
                <w:szCs w:val="24"/>
              </w:rPr>
              <w:t>Информационные технологии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rPr>
                <w:lang w:val="en-US"/>
              </w:rPr>
              <w:t>11</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2C7EAE">
            <w:pPr>
              <w:jc w:val="both"/>
              <w:rPr>
                <w:lang w:val="en-US"/>
              </w:rPr>
            </w:pP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6631A1" w:rsidP="00121E3B">
            <w:pPr>
              <w:jc w:val="both"/>
              <w:rPr>
                <w:sz w:val="24"/>
                <w:szCs w:val="24"/>
              </w:rPr>
            </w:pPr>
            <w:r w:rsidRPr="00D065B0">
              <w:rPr>
                <w:bCs/>
                <w:sz w:val="24"/>
                <w:szCs w:val="24"/>
              </w:rPr>
              <w:t xml:space="preserve">ПМ.01 </w:t>
            </w:r>
            <w:r w:rsidR="00121E3B" w:rsidRPr="00121E3B">
              <w:rPr>
                <w:bCs/>
                <w:sz w:val="24"/>
                <w:szCs w:val="24"/>
              </w:rPr>
              <w:t>Документирование состояния инфокоммуникационных систем и их составляющих в процессе наладки и эксплуатации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12</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2C7EAE">
            <w:pPr>
              <w:jc w:val="both"/>
              <w:rPr>
                <w:lang w:val="en-US"/>
              </w:rPr>
            </w:pP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6631A1" w:rsidP="00121E3B">
            <w:pPr>
              <w:jc w:val="both"/>
              <w:rPr>
                <w:sz w:val="24"/>
                <w:szCs w:val="24"/>
              </w:rPr>
            </w:pPr>
            <w:r w:rsidRPr="00D065B0">
              <w:rPr>
                <w:sz w:val="24"/>
                <w:szCs w:val="24"/>
              </w:rPr>
              <w:t>ПМ.02</w:t>
            </w:r>
            <w:r w:rsidR="00121E3B" w:rsidRPr="00121E3B">
              <w:rPr>
                <w:bCs/>
                <w:sz w:val="24"/>
                <w:szCs w:val="24"/>
              </w:rPr>
              <w:t>Настройка и обеспечение работоспособности программных и аппаратных средств устройств инфокоммуникационных систем</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rPr>
          <w:trHeight w:val="1741"/>
        </w:trPr>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13</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121E3B">
            <w:pPr>
              <w:jc w:val="both"/>
              <w:rPr>
                <w:lang w:val="en-US"/>
              </w:rPr>
            </w:pP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6631A1" w:rsidP="00121E3B">
            <w:pPr>
              <w:jc w:val="both"/>
              <w:rPr>
                <w:sz w:val="24"/>
                <w:szCs w:val="24"/>
              </w:rPr>
            </w:pPr>
            <w:r w:rsidRPr="00D065B0">
              <w:rPr>
                <w:sz w:val="24"/>
                <w:szCs w:val="24"/>
              </w:rPr>
              <w:t>ПМ</w:t>
            </w:r>
            <w:r w:rsidR="00121E3B">
              <w:rPr>
                <w:sz w:val="24"/>
                <w:szCs w:val="24"/>
              </w:rPr>
              <w:t>д</w:t>
            </w:r>
            <w:r w:rsidRPr="00D065B0">
              <w:rPr>
                <w:sz w:val="24"/>
                <w:szCs w:val="24"/>
              </w:rPr>
              <w:t xml:space="preserve">.03 </w:t>
            </w:r>
            <w:r w:rsidR="00121E3B" w:rsidRPr="00121E3B">
              <w:rPr>
                <w:bCs/>
                <w:sz w:val="24"/>
                <w:szCs w:val="24"/>
              </w:rPr>
              <w:t>Обслуживание сетевых устройств информационно-коммуникационной системы</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bl>
    <w:p w:rsidR="00CC5FA9" w:rsidRPr="003A1D4B" w:rsidRDefault="00CC5FA9" w:rsidP="00596018">
      <w:pPr>
        <w:pStyle w:val="a3"/>
        <w:spacing w:before="4"/>
        <w:ind w:firstLine="567"/>
        <w:rPr>
          <w:sz w:val="25"/>
        </w:rPr>
      </w:pPr>
    </w:p>
    <w:p w:rsidR="00CC5FA9" w:rsidRPr="003A1D4B" w:rsidRDefault="00CC5FA9" w:rsidP="0009669E">
      <w:pPr>
        <w:pStyle w:val="a3"/>
        <w:spacing w:before="4"/>
        <w:rPr>
          <w:sz w:val="25"/>
        </w:rPr>
      </w:pPr>
    </w:p>
    <w:p w:rsidR="0062367E" w:rsidRPr="003A1D4B" w:rsidRDefault="00D71B47" w:rsidP="00596018">
      <w:pPr>
        <w:pStyle w:val="ac"/>
        <w:ind w:firstLine="567"/>
        <w:jc w:val="both"/>
        <w:rPr>
          <w:b/>
          <w:sz w:val="24"/>
          <w:szCs w:val="24"/>
        </w:rPr>
      </w:pPr>
      <w:r w:rsidRPr="003A1D4B">
        <w:rPr>
          <w:b/>
          <w:sz w:val="24"/>
          <w:szCs w:val="24"/>
        </w:rPr>
        <w:t>6.3. Требованиякпрактическойподготовкеобучающихся</w:t>
      </w:r>
    </w:p>
    <w:p w:rsidR="0062367E" w:rsidRPr="003A1D4B" w:rsidRDefault="0062367E" w:rsidP="00596018">
      <w:pPr>
        <w:pStyle w:val="ac"/>
        <w:ind w:firstLine="567"/>
        <w:jc w:val="both"/>
        <w:rPr>
          <w:b/>
          <w:sz w:val="24"/>
          <w:szCs w:val="24"/>
        </w:rPr>
      </w:pPr>
    </w:p>
    <w:p w:rsidR="0062367E" w:rsidRPr="003A1D4B" w:rsidRDefault="00D71B47" w:rsidP="00596018">
      <w:pPr>
        <w:pStyle w:val="ac"/>
        <w:ind w:firstLine="567"/>
        <w:jc w:val="both"/>
        <w:rPr>
          <w:sz w:val="24"/>
          <w:szCs w:val="24"/>
        </w:rPr>
      </w:pPr>
      <w:r w:rsidRPr="003A1D4B">
        <w:rPr>
          <w:sz w:val="24"/>
          <w:szCs w:val="24"/>
        </w:rPr>
        <w:t>6.3.1.</w:t>
      </w:r>
      <w:r w:rsidR="0062367E" w:rsidRPr="003A1D4B">
        <w:rPr>
          <w:sz w:val="24"/>
          <w:szCs w:val="24"/>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w:t>
      </w:r>
      <w:r w:rsidR="0062367E" w:rsidRPr="003A1D4B">
        <w:rPr>
          <w:i/>
          <w:sz w:val="24"/>
          <w:szCs w:val="24"/>
        </w:rPr>
        <w:t xml:space="preserve">квалифицированных рабочих, служащих, специалистов среднего звена </w:t>
      </w:r>
      <w:r w:rsidR="0062367E" w:rsidRPr="003A1D4B">
        <w:rPr>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62367E" w:rsidRPr="003A1D4B" w:rsidRDefault="00D71B47" w:rsidP="00596018">
      <w:pPr>
        <w:pStyle w:val="ac"/>
        <w:ind w:firstLine="567"/>
        <w:jc w:val="both"/>
        <w:rPr>
          <w:sz w:val="24"/>
          <w:szCs w:val="24"/>
        </w:rPr>
      </w:pPr>
      <w:r w:rsidRPr="003A1D4B">
        <w:rPr>
          <w:sz w:val="24"/>
          <w:szCs w:val="24"/>
        </w:rPr>
        <w:t xml:space="preserve">6.3.2. </w:t>
      </w:r>
      <w:r w:rsidR="0062367E" w:rsidRPr="003A1D4B">
        <w:rPr>
          <w:sz w:val="24"/>
          <w:szCs w:val="24"/>
        </w:rPr>
        <w:t>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(профильной организацией) в форме практической подготовки с учетом требований ФГОС СПО специфики получаемой профессии/специальности.</w:t>
      </w:r>
    </w:p>
    <w:p w:rsidR="0062367E" w:rsidRPr="003A1D4B" w:rsidRDefault="00D71B47" w:rsidP="00596018">
      <w:pPr>
        <w:pStyle w:val="ac"/>
        <w:ind w:firstLine="567"/>
        <w:jc w:val="both"/>
        <w:rPr>
          <w:sz w:val="24"/>
          <w:szCs w:val="24"/>
        </w:rPr>
      </w:pPr>
      <w:r w:rsidRPr="003A1D4B">
        <w:rPr>
          <w:sz w:val="24"/>
          <w:szCs w:val="24"/>
        </w:rPr>
        <w:t>6.3.3.</w:t>
      </w:r>
      <w:r w:rsidR="0062367E" w:rsidRPr="003A1D4B">
        <w:rPr>
          <w:sz w:val="24"/>
          <w:szCs w:val="24"/>
        </w:rPr>
        <w:t>Образовательная деятельность в форме практической подготовки:</w:t>
      </w:r>
    </w:p>
    <w:p w:rsidR="0062367E" w:rsidRPr="003A1D4B" w:rsidRDefault="0062367E" w:rsidP="00596018">
      <w:pPr>
        <w:pStyle w:val="ac"/>
        <w:ind w:firstLine="567"/>
        <w:jc w:val="both"/>
        <w:rPr>
          <w:sz w:val="24"/>
          <w:szCs w:val="24"/>
        </w:rPr>
      </w:pPr>
      <w:r w:rsidRPr="003A1D4B">
        <w:rPr>
          <w:sz w:val="24"/>
          <w:szCs w:val="24"/>
        </w:rPr>
        <w:t>−      реализуется на рабочем месте предприятия работодателя (профильной организации)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62367E" w:rsidRPr="003A1D4B" w:rsidRDefault="0062367E" w:rsidP="00596018">
      <w:pPr>
        <w:pStyle w:val="ac"/>
        <w:ind w:firstLine="567"/>
        <w:jc w:val="both"/>
        <w:rPr>
          <w:sz w:val="24"/>
          <w:szCs w:val="24"/>
        </w:rPr>
      </w:pPr>
      <w:r w:rsidRPr="003A1D4B">
        <w:rPr>
          <w:sz w:val="24"/>
          <w:szCs w:val="24"/>
        </w:rPr>
        <w:t>− 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62367E" w:rsidRPr="003A1D4B" w:rsidRDefault="0062367E" w:rsidP="00596018">
      <w:pPr>
        <w:pStyle w:val="ac"/>
        <w:ind w:firstLine="567"/>
        <w:jc w:val="both"/>
        <w:rPr>
          <w:sz w:val="24"/>
          <w:szCs w:val="24"/>
        </w:rPr>
      </w:pPr>
      <w:r w:rsidRPr="003A1D4B">
        <w:rPr>
          <w:sz w:val="24"/>
          <w:szCs w:val="24"/>
        </w:rPr>
        <w:t>− 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62367E" w:rsidRPr="003A1D4B" w:rsidRDefault="00D71B47" w:rsidP="00596018">
      <w:pPr>
        <w:pStyle w:val="ac"/>
        <w:ind w:firstLine="567"/>
        <w:jc w:val="both"/>
        <w:rPr>
          <w:sz w:val="24"/>
          <w:szCs w:val="24"/>
        </w:rPr>
      </w:pPr>
      <w:r w:rsidRPr="003A1D4B">
        <w:rPr>
          <w:sz w:val="24"/>
          <w:szCs w:val="24"/>
        </w:rPr>
        <w:t xml:space="preserve">6.3.4. </w:t>
      </w:r>
      <w:r w:rsidR="0062367E" w:rsidRPr="003A1D4B">
        <w:rPr>
          <w:sz w:val="24"/>
          <w:szCs w:val="24"/>
        </w:rPr>
        <w:t>Образовательная деятельность в форме практической подготовки должна быть организована на любом курсе обучения, охватывая дисциплины, междисциплинарные модули, профессиональные модули, все виды практики, предусмотренные учебным планом образовательной программы.</w:t>
      </w:r>
    </w:p>
    <w:p w:rsidR="0062367E" w:rsidRPr="003A1D4B" w:rsidRDefault="00D71B47" w:rsidP="00596018">
      <w:pPr>
        <w:pStyle w:val="ac"/>
        <w:ind w:firstLine="567"/>
        <w:jc w:val="both"/>
        <w:rPr>
          <w:sz w:val="24"/>
          <w:szCs w:val="24"/>
        </w:rPr>
      </w:pPr>
      <w:r w:rsidRPr="003A1D4B">
        <w:rPr>
          <w:sz w:val="24"/>
          <w:szCs w:val="24"/>
        </w:rPr>
        <w:t xml:space="preserve">6.3.5. </w:t>
      </w:r>
      <w:r w:rsidR="0062367E" w:rsidRPr="003A1D4B">
        <w:rPr>
          <w:sz w:val="24"/>
          <w:szCs w:val="24"/>
        </w:rPr>
        <w:t>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rsidR="0062367E" w:rsidRPr="003A1D4B" w:rsidRDefault="00D71B47" w:rsidP="00596018">
      <w:pPr>
        <w:pStyle w:val="ac"/>
        <w:ind w:firstLine="567"/>
        <w:jc w:val="both"/>
        <w:rPr>
          <w:sz w:val="24"/>
          <w:szCs w:val="24"/>
        </w:rPr>
      </w:pPr>
      <w:r w:rsidRPr="003A1D4B">
        <w:rPr>
          <w:sz w:val="24"/>
          <w:szCs w:val="24"/>
        </w:rPr>
        <w:t xml:space="preserve">6.3.6. </w:t>
      </w:r>
      <w:r w:rsidR="0062367E" w:rsidRPr="003A1D4B">
        <w:rPr>
          <w:sz w:val="24"/>
          <w:szCs w:val="24"/>
        </w:rPr>
        <w:t>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работодателя (профильной организации).</w:t>
      </w:r>
    </w:p>
    <w:p w:rsidR="0062367E" w:rsidRPr="003A1D4B" w:rsidRDefault="0062367E" w:rsidP="00596018">
      <w:pPr>
        <w:pStyle w:val="ac"/>
        <w:ind w:firstLine="567"/>
        <w:jc w:val="both"/>
        <w:rPr>
          <w:sz w:val="24"/>
          <w:szCs w:val="24"/>
        </w:rPr>
      </w:pPr>
    </w:p>
    <w:p w:rsidR="0062367E" w:rsidRPr="003A1D4B" w:rsidRDefault="00D71B47" w:rsidP="00596018">
      <w:pPr>
        <w:pStyle w:val="ac"/>
        <w:ind w:firstLine="567"/>
        <w:jc w:val="both"/>
        <w:rPr>
          <w:b/>
          <w:sz w:val="24"/>
          <w:szCs w:val="24"/>
        </w:rPr>
      </w:pPr>
      <w:r w:rsidRPr="003A1D4B">
        <w:rPr>
          <w:b/>
          <w:sz w:val="24"/>
          <w:szCs w:val="24"/>
        </w:rPr>
        <w:t>6.4. Требованиякорганизациивоспитанияобучающихся</w:t>
      </w:r>
    </w:p>
    <w:p w:rsidR="0062367E" w:rsidRPr="003A1D4B" w:rsidRDefault="00D71B47" w:rsidP="00596018">
      <w:pPr>
        <w:pStyle w:val="ac"/>
        <w:ind w:firstLine="567"/>
        <w:jc w:val="both"/>
        <w:rPr>
          <w:sz w:val="24"/>
          <w:szCs w:val="24"/>
        </w:rPr>
      </w:pPr>
      <w:r w:rsidRPr="003A1D4B">
        <w:rPr>
          <w:sz w:val="24"/>
          <w:szCs w:val="24"/>
        </w:rPr>
        <w:t xml:space="preserve">6.4.1. </w:t>
      </w:r>
      <w:r w:rsidR="0062367E" w:rsidRPr="003A1D4B">
        <w:rPr>
          <w:sz w:val="24"/>
          <w:szCs w:val="24"/>
        </w:rPr>
        <w:t>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rsidR="0062367E" w:rsidRPr="003A1D4B" w:rsidRDefault="00D71B47" w:rsidP="00596018">
      <w:pPr>
        <w:pStyle w:val="ac"/>
        <w:ind w:firstLine="567"/>
        <w:jc w:val="both"/>
        <w:rPr>
          <w:sz w:val="24"/>
          <w:szCs w:val="24"/>
        </w:rPr>
      </w:pPr>
      <w:r w:rsidRPr="003A1D4B">
        <w:rPr>
          <w:sz w:val="24"/>
          <w:szCs w:val="24"/>
        </w:rPr>
        <w:t xml:space="preserve">6.4.2. </w:t>
      </w:r>
      <w:r w:rsidR="0062367E" w:rsidRPr="003A1D4B">
        <w:rPr>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62367E" w:rsidRPr="003A1D4B" w:rsidRDefault="0062367E" w:rsidP="00596018">
      <w:pPr>
        <w:pStyle w:val="ac"/>
        <w:ind w:firstLine="567"/>
        <w:jc w:val="both"/>
        <w:rPr>
          <w:sz w:val="24"/>
          <w:szCs w:val="24"/>
        </w:rPr>
      </w:pPr>
    </w:p>
    <w:p w:rsidR="0062367E" w:rsidRPr="003A1D4B" w:rsidRDefault="00D71B47" w:rsidP="00596018">
      <w:pPr>
        <w:pStyle w:val="ac"/>
        <w:ind w:firstLine="567"/>
        <w:rPr>
          <w:b/>
          <w:sz w:val="24"/>
          <w:szCs w:val="24"/>
        </w:rPr>
      </w:pPr>
      <w:r w:rsidRPr="003A1D4B">
        <w:rPr>
          <w:b/>
          <w:sz w:val="24"/>
          <w:szCs w:val="24"/>
        </w:rPr>
        <w:t>6.5. Требованияккадровымусловиямреализацииобразовательнойпрограммы</w:t>
      </w:r>
    </w:p>
    <w:p w:rsidR="0062367E" w:rsidRPr="003A1D4B" w:rsidRDefault="00D71B47" w:rsidP="00596018">
      <w:pPr>
        <w:pStyle w:val="ac"/>
        <w:ind w:firstLine="567"/>
        <w:jc w:val="both"/>
        <w:rPr>
          <w:sz w:val="24"/>
          <w:szCs w:val="24"/>
        </w:rPr>
      </w:pPr>
      <w:r w:rsidRPr="003A1D4B">
        <w:rPr>
          <w:sz w:val="24"/>
          <w:szCs w:val="24"/>
        </w:rPr>
        <w:t xml:space="preserve">6.5.1. </w:t>
      </w:r>
      <w:r w:rsidR="0062367E" w:rsidRPr="003A1D4B">
        <w:rPr>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и работников организаций, направление деятельности которых соответствует области профессиональной деятельности </w:t>
      </w:r>
      <w:r w:rsidR="0062367E" w:rsidRPr="003A1D4B">
        <w:rPr>
          <w:i/>
          <w:sz w:val="24"/>
          <w:szCs w:val="24"/>
        </w:rPr>
        <w:t>(указывается из пункта 1.14 ФГОС СПО)</w:t>
      </w:r>
      <w:r w:rsidR="0062367E" w:rsidRPr="003A1D4B">
        <w:rPr>
          <w:sz w:val="24"/>
          <w:szCs w:val="24"/>
        </w:rPr>
        <w:t>, и имеющими стаж работы в данной профессиональной области не менее трех лет.</w:t>
      </w:r>
    </w:p>
    <w:p w:rsidR="0062367E" w:rsidRPr="003A1D4B" w:rsidRDefault="0062367E" w:rsidP="00596018">
      <w:pPr>
        <w:pStyle w:val="ac"/>
        <w:ind w:firstLine="567"/>
        <w:jc w:val="both"/>
        <w:rPr>
          <w:sz w:val="24"/>
          <w:szCs w:val="24"/>
        </w:rPr>
      </w:pPr>
      <w:r w:rsidRPr="003A1D4B">
        <w:rPr>
          <w:sz w:val="24"/>
          <w:szCs w:val="24"/>
        </w:rPr>
        <w:t>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и (или) профессиональных стандартах (при наличии).</w:t>
      </w:r>
    </w:p>
    <w:p w:rsidR="0062367E" w:rsidRPr="003A1D4B" w:rsidRDefault="0062367E" w:rsidP="00596018">
      <w:pPr>
        <w:pStyle w:val="ac"/>
        <w:ind w:firstLine="567"/>
        <w:jc w:val="both"/>
        <w:rPr>
          <w:sz w:val="24"/>
          <w:szCs w:val="24"/>
        </w:rPr>
      </w:pPr>
      <w:r w:rsidRPr="003A1D4B">
        <w:rPr>
          <w:sz w:val="24"/>
          <w:szCs w:val="24"/>
        </w:rPr>
        <w:t>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области    профессиональной     деятельности,     указанной     в     пункте     1.15     ФГОС     СПО, 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rsidR="0062367E" w:rsidRPr="003A1D4B" w:rsidRDefault="0062367E" w:rsidP="00596018">
      <w:pPr>
        <w:pStyle w:val="ac"/>
        <w:ind w:firstLine="567"/>
        <w:jc w:val="both"/>
        <w:rPr>
          <w:sz w:val="24"/>
          <w:szCs w:val="24"/>
        </w:rPr>
      </w:pPr>
      <w:r w:rsidRPr="003A1D4B">
        <w:rPr>
          <w:sz w:val="24"/>
          <w:szCs w:val="24"/>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rsidR="00CC5FA9" w:rsidRPr="003A1D4B" w:rsidRDefault="00CC5FA9" w:rsidP="00596018">
      <w:pPr>
        <w:pStyle w:val="ac"/>
        <w:ind w:firstLine="567"/>
        <w:jc w:val="both"/>
        <w:rPr>
          <w:sz w:val="24"/>
          <w:szCs w:val="24"/>
        </w:rPr>
      </w:pPr>
    </w:p>
    <w:p w:rsidR="0062367E" w:rsidRPr="003A1D4B" w:rsidRDefault="00D71B47" w:rsidP="00596018">
      <w:pPr>
        <w:pStyle w:val="ac"/>
        <w:ind w:firstLine="567"/>
        <w:jc w:val="both"/>
        <w:rPr>
          <w:b/>
          <w:sz w:val="24"/>
          <w:szCs w:val="24"/>
        </w:rPr>
      </w:pPr>
      <w:r w:rsidRPr="003A1D4B">
        <w:rPr>
          <w:b/>
          <w:sz w:val="24"/>
          <w:szCs w:val="24"/>
        </w:rPr>
        <w:t>6.6. Требования</w:t>
      </w:r>
      <w:r w:rsidR="007D3603">
        <w:rPr>
          <w:b/>
          <w:sz w:val="24"/>
          <w:szCs w:val="24"/>
        </w:rPr>
        <w:t xml:space="preserve"> </w:t>
      </w:r>
      <w:r w:rsidRPr="003A1D4B">
        <w:rPr>
          <w:b/>
          <w:sz w:val="24"/>
          <w:szCs w:val="24"/>
        </w:rPr>
        <w:t>к</w:t>
      </w:r>
      <w:r w:rsidR="007D3603">
        <w:rPr>
          <w:b/>
          <w:sz w:val="24"/>
          <w:szCs w:val="24"/>
        </w:rPr>
        <w:t xml:space="preserve"> </w:t>
      </w:r>
      <w:r w:rsidRPr="003A1D4B">
        <w:rPr>
          <w:b/>
          <w:sz w:val="24"/>
          <w:szCs w:val="24"/>
        </w:rPr>
        <w:t>финансовым</w:t>
      </w:r>
      <w:r w:rsidR="007D3603">
        <w:rPr>
          <w:b/>
          <w:sz w:val="24"/>
          <w:szCs w:val="24"/>
        </w:rPr>
        <w:t xml:space="preserve"> </w:t>
      </w:r>
      <w:r w:rsidRPr="003A1D4B">
        <w:rPr>
          <w:b/>
          <w:sz w:val="24"/>
          <w:szCs w:val="24"/>
        </w:rPr>
        <w:t>условиям</w:t>
      </w:r>
      <w:r w:rsidR="007D3603">
        <w:rPr>
          <w:b/>
          <w:sz w:val="24"/>
          <w:szCs w:val="24"/>
        </w:rPr>
        <w:t xml:space="preserve"> </w:t>
      </w:r>
      <w:r w:rsidRPr="003A1D4B">
        <w:rPr>
          <w:b/>
          <w:sz w:val="24"/>
          <w:szCs w:val="24"/>
        </w:rPr>
        <w:t>реализации</w:t>
      </w:r>
      <w:r w:rsidR="007D3603">
        <w:rPr>
          <w:b/>
          <w:sz w:val="24"/>
          <w:szCs w:val="24"/>
        </w:rPr>
        <w:t xml:space="preserve"> </w:t>
      </w:r>
      <w:r w:rsidRPr="003A1D4B">
        <w:rPr>
          <w:b/>
          <w:sz w:val="24"/>
          <w:szCs w:val="24"/>
        </w:rPr>
        <w:t>образовательной</w:t>
      </w:r>
      <w:r w:rsidR="007D3603">
        <w:rPr>
          <w:b/>
          <w:sz w:val="24"/>
          <w:szCs w:val="24"/>
        </w:rPr>
        <w:t xml:space="preserve"> </w:t>
      </w:r>
      <w:r w:rsidRPr="003A1D4B">
        <w:rPr>
          <w:b/>
          <w:sz w:val="24"/>
          <w:szCs w:val="24"/>
        </w:rPr>
        <w:t>программы</w:t>
      </w:r>
    </w:p>
    <w:p w:rsidR="0062367E" w:rsidRPr="003A1D4B" w:rsidRDefault="00D71B47" w:rsidP="00596018">
      <w:pPr>
        <w:pStyle w:val="ac"/>
        <w:ind w:firstLine="567"/>
        <w:jc w:val="both"/>
        <w:rPr>
          <w:sz w:val="24"/>
          <w:szCs w:val="24"/>
        </w:rPr>
      </w:pPr>
      <w:r w:rsidRPr="003A1D4B">
        <w:rPr>
          <w:sz w:val="24"/>
          <w:szCs w:val="24"/>
        </w:rPr>
        <w:t xml:space="preserve">6.6.1. </w:t>
      </w:r>
      <w:r w:rsidR="0062367E" w:rsidRPr="003A1D4B">
        <w:rPr>
          <w:sz w:val="24"/>
          <w:szCs w:val="24"/>
        </w:rPr>
        <w:t>Расчеты нормативных затрат оказания государственных услуг по реализации образовательной программы</w:t>
      </w:r>
      <w:r w:rsidR="0062367E" w:rsidRPr="003A1D4B">
        <w:rPr>
          <w:position w:val="8"/>
          <w:sz w:val="24"/>
          <w:szCs w:val="24"/>
        </w:rPr>
        <w:t>31</w:t>
      </w:r>
    </w:p>
    <w:p w:rsidR="0062367E" w:rsidRPr="003A1D4B" w:rsidRDefault="0062367E" w:rsidP="00596018">
      <w:pPr>
        <w:pStyle w:val="ac"/>
        <w:ind w:firstLine="567"/>
        <w:jc w:val="both"/>
        <w:rPr>
          <w:sz w:val="24"/>
          <w:szCs w:val="24"/>
        </w:rPr>
      </w:pPr>
      <w:r w:rsidRPr="003A1D4B">
        <w:rPr>
          <w:sz w:val="24"/>
          <w:szCs w:val="24"/>
        </w:rPr>
        <w:t>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rsidR="0062367E" w:rsidRPr="0009669E" w:rsidRDefault="0062367E" w:rsidP="0009669E">
      <w:pPr>
        <w:pStyle w:val="ac"/>
        <w:ind w:firstLine="567"/>
        <w:jc w:val="both"/>
        <w:rPr>
          <w:sz w:val="24"/>
          <w:szCs w:val="24"/>
        </w:rPr>
      </w:pPr>
      <w:r w:rsidRPr="003A1D4B">
        <w:rPr>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596018" w:rsidRPr="003A1D4B" w:rsidRDefault="00596018">
      <w:pPr>
        <w:widowControl/>
        <w:autoSpaceDE/>
        <w:autoSpaceDN/>
        <w:spacing w:after="200" w:line="276" w:lineRule="auto"/>
        <w:rPr>
          <w:b/>
          <w:sz w:val="24"/>
        </w:rPr>
      </w:pPr>
    </w:p>
    <w:p w:rsidR="0062367E" w:rsidRPr="003A1D4B" w:rsidRDefault="0062367E" w:rsidP="00596018">
      <w:pPr>
        <w:ind w:right="5" w:firstLine="567"/>
        <w:jc w:val="center"/>
        <w:rPr>
          <w:b/>
          <w:sz w:val="24"/>
        </w:rPr>
      </w:pPr>
      <w:r w:rsidRPr="003A1D4B">
        <w:rPr>
          <w:b/>
          <w:sz w:val="24"/>
        </w:rPr>
        <w:t>РАЗДЕЛ 7. ФОРМИРОВАНИЕ ОЦЕНОЧНЫХ МАТЕРИАЛОВ</w:t>
      </w:r>
    </w:p>
    <w:p w:rsidR="0062367E" w:rsidRPr="003A1D4B" w:rsidRDefault="0062367E" w:rsidP="00596018">
      <w:pPr>
        <w:spacing w:before="41"/>
        <w:ind w:right="7" w:firstLine="567"/>
        <w:jc w:val="center"/>
        <w:rPr>
          <w:b/>
          <w:sz w:val="24"/>
        </w:rPr>
      </w:pPr>
      <w:r w:rsidRPr="003A1D4B">
        <w:rPr>
          <w:b/>
          <w:sz w:val="24"/>
        </w:rPr>
        <w:t>ДЛЯ ПРОВЕДЕНИЯ ГОСУДАРСТВЕННОЙ ИТОГОВОЙ АТТЕСТАЦИИ</w:t>
      </w:r>
    </w:p>
    <w:p w:rsidR="0062367E" w:rsidRPr="003A1D4B" w:rsidRDefault="0062367E" w:rsidP="00596018">
      <w:pPr>
        <w:pStyle w:val="a3"/>
        <w:spacing w:before="5"/>
        <w:ind w:firstLine="567"/>
        <w:rPr>
          <w:b/>
          <w:sz w:val="24"/>
        </w:rPr>
      </w:pPr>
    </w:p>
    <w:p w:rsidR="0062367E" w:rsidRPr="003A1D4B" w:rsidRDefault="0062367E" w:rsidP="007D3603">
      <w:pPr>
        <w:ind w:right="82" w:firstLine="567"/>
        <w:jc w:val="both"/>
        <w:rPr>
          <w:sz w:val="24"/>
        </w:rPr>
      </w:pPr>
      <w:r w:rsidRPr="003A1D4B">
        <w:rPr>
          <w:sz w:val="24"/>
        </w:rPr>
        <w:t>7.1. Государственная   итоговая   аттестация   (далее   –    ГИА)    является    обязательной для образовательной организации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62367E" w:rsidRPr="003A1D4B" w:rsidRDefault="0062367E" w:rsidP="007D3603">
      <w:pPr>
        <w:spacing w:before="1"/>
        <w:ind w:right="82" w:firstLine="567"/>
        <w:jc w:val="both"/>
        <w:rPr>
          <w:sz w:val="24"/>
        </w:rPr>
      </w:pPr>
      <w:r w:rsidRPr="003A1D4B">
        <w:rPr>
          <w:sz w:val="24"/>
        </w:rPr>
        <w:t>7.2</w:t>
      </w:r>
      <w:r w:rsidR="00EE5FA9" w:rsidRPr="003A1D4B">
        <w:rPr>
          <w:rFonts w:ascii="Calibri" w:hAnsi="Calibri"/>
          <w:position w:val="8"/>
          <w:sz w:val="14"/>
        </w:rPr>
        <w:t xml:space="preserve">. </w:t>
      </w:r>
      <w:r w:rsidRPr="003A1D4B">
        <w:rPr>
          <w:sz w:val="24"/>
        </w:rPr>
        <w:t xml:space="preserve"> Выпускники, освоившие программы подготовки </w:t>
      </w:r>
      <w:r w:rsidR="001F3841" w:rsidRPr="003A1D4B">
        <w:rPr>
          <w:sz w:val="24"/>
        </w:rPr>
        <w:t>специалистов среднего звена</w:t>
      </w:r>
      <w:r w:rsidRPr="003A1D4B">
        <w:rPr>
          <w:sz w:val="24"/>
        </w:rPr>
        <w:t xml:space="preserve"> сдают ГИА в форме демонстрационного экзамена.</w:t>
      </w:r>
    </w:p>
    <w:p w:rsidR="00EE5FA9" w:rsidRPr="003A1D4B" w:rsidRDefault="0062367E" w:rsidP="007D3603">
      <w:pPr>
        <w:ind w:right="82" w:firstLine="567"/>
        <w:jc w:val="both"/>
        <w:rPr>
          <w:i/>
          <w:sz w:val="24"/>
        </w:rPr>
      </w:pPr>
      <w:r w:rsidRPr="003A1D4B">
        <w:rPr>
          <w:sz w:val="24"/>
        </w:rPr>
        <w:t xml:space="preserve">Государственная итоговая аттестация завершается присвоением квалификации </w:t>
      </w:r>
      <w:r w:rsidR="002130D9">
        <w:rPr>
          <w:sz w:val="24"/>
        </w:rPr>
        <w:t>квалифицированного рабочего и служащего</w:t>
      </w:r>
      <w:r w:rsidR="001F3841" w:rsidRPr="003A1D4B">
        <w:rPr>
          <w:sz w:val="24"/>
        </w:rPr>
        <w:t>:</w:t>
      </w:r>
      <w:r w:rsidR="0009669E">
        <w:rPr>
          <w:sz w:val="24"/>
        </w:rPr>
        <w:t xml:space="preserve"> </w:t>
      </w:r>
      <w:r w:rsidR="002130D9">
        <w:rPr>
          <w:sz w:val="24"/>
          <w:szCs w:val="24"/>
        </w:rPr>
        <w:t>наладчик компьютерных сетей.</w:t>
      </w:r>
    </w:p>
    <w:p w:rsidR="00EE5FA9" w:rsidRPr="003A1D4B" w:rsidRDefault="001C3ED5" w:rsidP="007D3603">
      <w:pPr>
        <w:ind w:right="82" w:firstLine="567"/>
        <w:jc w:val="both"/>
        <w:rPr>
          <w:i/>
          <w:sz w:val="24"/>
        </w:rPr>
      </w:pPr>
      <w:r w:rsidRPr="003A1D4B">
        <w:rPr>
          <w:sz w:val="24"/>
        </w:rPr>
        <w:t>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1C3ED5" w:rsidRPr="003A1D4B" w:rsidRDefault="001C3ED5" w:rsidP="007D3603">
      <w:pPr>
        <w:ind w:right="82" w:firstLine="567"/>
        <w:jc w:val="both"/>
        <w:rPr>
          <w:sz w:val="24"/>
        </w:rPr>
      </w:pPr>
      <w:r w:rsidRPr="003A1D4B">
        <w:rPr>
          <w:sz w:val="24"/>
        </w:rPr>
        <w:t>Содержание ГИА включает структуру оценочных материалов, комплекс требований и рекомендаций для проведения демонстрационного эк</w:t>
      </w:r>
      <w:r w:rsidR="002130D9">
        <w:rPr>
          <w:sz w:val="24"/>
        </w:rPr>
        <w:t>замена профильного уровня</w:t>
      </w:r>
      <w:r w:rsidRPr="003A1D4B">
        <w:rPr>
          <w:sz w:val="24"/>
        </w:rPr>
        <w:t>.</w:t>
      </w:r>
    </w:p>
    <w:p w:rsidR="00D71B47" w:rsidRPr="003A1D4B" w:rsidRDefault="00D71B47" w:rsidP="007D3603">
      <w:pPr>
        <w:ind w:firstLine="567"/>
        <w:jc w:val="both"/>
        <w:rPr>
          <w:iCs/>
          <w:sz w:val="24"/>
          <w:szCs w:val="24"/>
        </w:rPr>
      </w:pPr>
      <w:r w:rsidRPr="003A1D4B">
        <w:rPr>
          <w:iCs/>
          <w:sz w:val="24"/>
          <w:szCs w:val="24"/>
        </w:rPr>
        <w:t>7.3. 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D71B47" w:rsidRPr="003A1D4B" w:rsidRDefault="00D71B47" w:rsidP="007D3603">
      <w:pPr>
        <w:ind w:firstLine="567"/>
        <w:jc w:val="both"/>
        <w:rPr>
          <w:iCs/>
          <w:sz w:val="24"/>
          <w:szCs w:val="24"/>
        </w:rPr>
      </w:pPr>
      <w:r w:rsidRPr="003A1D4B">
        <w:rPr>
          <w:iCs/>
          <w:sz w:val="24"/>
          <w:szCs w:val="24"/>
        </w:rPr>
        <w:t>7.4. Содержание ГИА включает структуру оценочных материалов, комплекс требований и рекомендаций для проведения демонстрационног</w:t>
      </w:r>
      <w:r w:rsidR="002130D9">
        <w:rPr>
          <w:iCs/>
          <w:sz w:val="24"/>
          <w:szCs w:val="24"/>
        </w:rPr>
        <w:t>о экзамена профильного уровня</w:t>
      </w:r>
      <w:r w:rsidRPr="003A1D4B">
        <w:rPr>
          <w:iCs/>
          <w:sz w:val="24"/>
          <w:szCs w:val="24"/>
        </w:rPr>
        <w:t>.</w:t>
      </w:r>
    </w:p>
    <w:p w:rsidR="001C3ED5" w:rsidRPr="003A1D4B" w:rsidRDefault="001C3ED5" w:rsidP="00596018">
      <w:pPr>
        <w:ind w:right="82" w:firstLine="567"/>
      </w:pPr>
    </w:p>
    <w:p w:rsidR="001C3ED5" w:rsidRPr="003A1D4B" w:rsidRDefault="001C3ED5" w:rsidP="00596018">
      <w:pPr>
        <w:ind w:right="82" w:firstLine="567"/>
      </w:pPr>
    </w:p>
    <w:p w:rsidR="0062367E" w:rsidRPr="003A1D4B" w:rsidRDefault="0062367E" w:rsidP="004D0263">
      <w:pPr>
        <w:pStyle w:val="a7"/>
        <w:numPr>
          <w:ilvl w:val="1"/>
          <w:numId w:val="1"/>
        </w:numPr>
        <w:tabs>
          <w:tab w:val="left" w:pos="1242"/>
        </w:tabs>
        <w:ind w:left="0" w:right="113" w:firstLine="567"/>
        <w:rPr>
          <w:sz w:val="24"/>
        </w:rPr>
        <w:sectPr w:rsidR="0062367E" w:rsidRPr="003A1D4B" w:rsidSect="00CE4FFD">
          <w:pgSz w:w="11910" w:h="16840"/>
          <w:pgMar w:top="1160" w:right="460" w:bottom="568" w:left="1020" w:header="717" w:footer="0" w:gutter="0"/>
          <w:cols w:space="720"/>
        </w:sectPr>
      </w:pPr>
    </w:p>
    <w:p w:rsidR="0062367E" w:rsidRPr="003A1D4B" w:rsidRDefault="0062367E" w:rsidP="00055AA9">
      <w:pPr>
        <w:ind w:firstLine="567"/>
      </w:pPr>
    </w:p>
    <w:sectPr w:rsidR="0062367E" w:rsidRPr="003A1D4B" w:rsidSect="0062367E">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7329" w:rsidRDefault="006F7329" w:rsidP="00A13AC2">
      <w:r>
        <w:separator/>
      </w:r>
    </w:p>
  </w:endnote>
  <w:endnote w:type="continuationSeparator" w:id="0">
    <w:p w:rsidR="006F7329" w:rsidRDefault="006F7329" w:rsidP="00A13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valdi">
    <w:panose1 w:val="03020602050506090804"/>
    <w:charset w:val="00"/>
    <w:family w:val="script"/>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Angsana New">
    <w:panose1 w:val="02020603050405020304"/>
    <w:charset w:val="DE"/>
    <w:family w:val="roman"/>
    <w:notTrueType/>
    <w:pitch w:val="variable"/>
    <w:sig w:usb0="01000001" w:usb1="00000000" w:usb2="00000000" w:usb3="00000000" w:csb0="00010000"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7329" w:rsidRDefault="006F7329" w:rsidP="00A13AC2">
      <w:r>
        <w:separator/>
      </w:r>
    </w:p>
  </w:footnote>
  <w:footnote w:type="continuationSeparator" w:id="0">
    <w:p w:rsidR="006F7329" w:rsidRDefault="006F7329" w:rsidP="00A13AC2">
      <w:r>
        <w:continuationSeparator/>
      </w:r>
    </w:p>
  </w:footnote>
  <w:footnote w:id="1">
    <w:p w:rsidR="0066722F" w:rsidRPr="00B11019" w:rsidRDefault="0066722F" w:rsidP="00B11019">
      <w:pPr>
        <w:pStyle w:val="af2"/>
        <w:suppressAutoHyphens/>
        <w:jc w:val="both"/>
        <w:rPr>
          <w:lang w:val="ru-RU"/>
        </w:rPr>
      </w:pPr>
      <w:r w:rsidRPr="00BA0055">
        <w:rPr>
          <w:rStyle w:val="af4"/>
        </w:rPr>
        <w:footnoteRef/>
      </w:r>
      <w:r w:rsidRPr="00B11019">
        <w:rPr>
          <w:lang w:val="ru-RU"/>
        </w:rPr>
        <w:t xml:space="preserve"> Список оборудования дополняется образовательной организацией при формировании основной профессиональной образовательной программы.</w:t>
      </w:r>
    </w:p>
  </w:footnote>
  <w:footnote w:id="2">
    <w:p w:rsidR="0066722F" w:rsidRPr="00B11019" w:rsidRDefault="0066722F" w:rsidP="00B11019">
      <w:pPr>
        <w:pStyle w:val="af2"/>
        <w:jc w:val="both"/>
        <w:rPr>
          <w:lang w:val="ru-RU"/>
        </w:rPr>
      </w:pPr>
      <w:r w:rsidRPr="00BA0055">
        <w:rPr>
          <w:rStyle w:val="af4"/>
        </w:rPr>
        <w:footnoteRef/>
      </w:r>
      <w:r w:rsidRPr="00B11019">
        <w:rPr>
          <w:lang w:val="ru-RU"/>
        </w:rPr>
        <w:t xml:space="preserve"> Техническое описание дается образовательной организацией самостоятельно при формировании основной профессиональной образовательной программы.</w:t>
      </w:r>
    </w:p>
  </w:footnote>
  <w:footnote w:id="3">
    <w:p w:rsidR="0066722F" w:rsidRPr="00BA0055" w:rsidRDefault="0066722F" w:rsidP="00B11019">
      <w:pPr>
        <w:pStyle w:val="af2"/>
        <w:jc w:val="both"/>
        <w:rPr>
          <w:i/>
          <w:iCs/>
        </w:rPr>
      </w:pPr>
      <w:r w:rsidRPr="00BA0055">
        <w:rPr>
          <w:rStyle w:val="af4"/>
        </w:rPr>
        <w:footnoteRef/>
      </w:r>
      <w:r w:rsidRPr="00BA0055">
        <w:rPr>
          <w:i/>
          <w:iCs/>
        </w:rPr>
        <w:t>Информация отображается при необходимости.</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05"/>
    <w:multiLevelType w:val="multilevel"/>
    <w:tmpl w:val="00000005"/>
    <w:name w:val="WW8Num6"/>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 w15:restartNumberingAfterBreak="0">
    <w:nsid w:val="00502B83"/>
    <w:multiLevelType w:val="hybridMultilevel"/>
    <w:tmpl w:val="E8BAD7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0C1818"/>
    <w:multiLevelType w:val="hybridMultilevel"/>
    <w:tmpl w:val="4C2EFE58"/>
    <w:lvl w:ilvl="0" w:tplc="E5322B10">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7DF1BD3"/>
    <w:multiLevelType w:val="hybridMultilevel"/>
    <w:tmpl w:val="A21C7520"/>
    <w:lvl w:ilvl="0" w:tplc="AA1C6B5A">
      <w:start w:val="6"/>
      <w:numFmt w:val="decimal"/>
      <w:lvlText w:val="%1"/>
      <w:lvlJc w:val="left"/>
      <w:pPr>
        <w:ind w:left="1241" w:hanging="420"/>
      </w:pPr>
      <w:rPr>
        <w:rFonts w:hint="default"/>
        <w:lang w:val="ru-RU" w:eastAsia="en-US" w:bidi="ar-SA"/>
      </w:rPr>
    </w:lvl>
    <w:lvl w:ilvl="1" w:tplc="EA8222A8">
      <w:numFmt w:val="none"/>
      <w:lvlText w:val=""/>
      <w:lvlJc w:val="left"/>
      <w:pPr>
        <w:tabs>
          <w:tab w:val="num" w:pos="360"/>
        </w:tabs>
      </w:pPr>
    </w:lvl>
    <w:lvl w:ilvl="2" w:tplc="049AF38C">
      <w:numFmt w:val="none"/>
      <w:lvlText w:val=""/>
      <w:lvlJc w:val="left"/>
      <w:pPr>
        <w:tabs>
          <w:tab w:val="num" w:pos="360"/>
        </w:tabs>
      </w:pPr>
    </w:lvl>
    <w:lvl w:ilvl="3" w:tplc="C4FEBE92">
      <w:numFmt w:val="bullet"/>
      <w:lvlText w:val="•"/>
      <w:lvlJc w:val="left"/>
      <w:pPr>
        <w:ind w:left="3281" w:hanging="744"/>
      </w:pPr>
      <w:rPr>
        <w:rFonts w:hint="default"/>
        <w:lang w:val="ru-RU" w:eastAsia="en-US" w:bidi="ar-SA"/>
      </w:rPr>
    </w:lvl>
    <w:lvl w:ilvl="4" w:tplc="984035B4">
      <w:numFmt w:val="bullet"/>
      <w:lvlText w:val="•"/>
      <w:lvlJc w:val="left"/>
      <w:pPr>
        <w:ind w:left="4302" w:hanging="744"/>
      </w:pPr>
      <w:rPr>
        <w:rFonts w:hint="default"/>
        <w:lang w:val="ru-RU" w:eastAsia="en-US" w:bidi="ar-SA"/>
      </w:rPr>
    </w:lvl>
    <w:lvl w:ilvl="5" w:tplc="B6C09462">
      <w:numFmt w:val="bullet"/>
      <w:lvlText w:val="•"/>
      <w:lvlJc w:val="left"/>
      <w:pPr>
        <w:ind w:left="5322" w:hanging="744"/>
      </w:pPr>
      <w:rPr>
        <w:rFonts w:hint="default"/>
        <w:lang w:val="ru-RU" w:eastAsia="en-US" w:bidi="ar-SA"/>
      </w:rPr>
    </w:lvl>
    <w:lvl w:ilvl="6" w:tplc="11B223F0">
      <w:numFmt w:val="bullet"/>
      <w:lvlText w:val="•"/>
      <w:lvlJc w:val="left"/>
      <w:pPr>
        <w:ind w:left="6343" w:hanging="744"/>
      </w:pPr>
      <w:rPr>
        <w:rFonts w:hint="default"/>
        <w:lang w:val="ru-RU" w:eastAsia="en-US" w:bidi="ar-SA"/>
      </w:rPr>
    </w:lvl>
    <w:lvl w:ilvl="7" w:tplc="0F489016">
      <w:numFmt w:val="bullet"/>
      <w:lvlText w:val="•"/>
      <w:lvlJc w:val="left"/>
      <w:pPr>
        <w:ind w:left="7364" w:hanging="744"/>
      </w:pPr>
      <w:rPr>
        <w:rFonts w:hint="default"/>
        <w:lang w:val="ru-RU" w:eastAsia="en-US" w:bidi="ar-SA"/>
      </w:rPr>
    </w:lvl>
    <w:lvl w:ilvl="8" w:tplc="06CE69A0">
      <w:numFmt w:val="bullet"/>
      <w:lvlText w:val="•"/>
      <w:lvlJc w:val="left"/>
      <w:pPr>
        <w:ind w:left="8384" w:hanging="744"/>
      </w:pPr>
      <w:rPr>
        <w:rFonts w:hint="default"/>
        <w:lang w:val="ru-RU" w:eastAsia="en-US" w:bidi="ar-SA"/>
      </w:rPr>
    </w:lvl>
  </w:abstractNum>
  <w:abstractNum w:abstractNumId="5" w15:restartNumberingAfterBreak="0">
    <w:nsid w:val="08926726"/>
    <w:multiLevelType w:val="hybridMultilevel"/>
    <w:tmpl w:val="C9625F06"/>
    <w:lvl w:ilvl="0" w:tplc="6E46DDEC">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15:restartNumberingAfterBreak="0">
    <w:nsid w:val="09BB0C8B"/>
    <w:multiLevelType w:val="multilevel"/>
    <w:tmpl w:val="B9E2B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0A128A"/>
    <w:multiLevelType w:val="hybridMultilevel"/>
    <w:tmpl w:val="FB907EF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6E8072E"/>
    <w:multiLevelType w:val="hybridMultilevel"/>
    <w:tmpl w:val="1EE24BD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6E91790"/>
    <w:multiLevelType w:val="multilevel"/>
    <w:tmpl w:val="3AFEA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7956C45"/>
    <w:multiLevelType w:val="multilevel"/>
    <w:tmpl w:val="D5A84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EE0159"/>
    <w:multiLevelType w:val="hybridMultilevel"/>
    <w:tmpl w:val="8BA81B46"/>
    <w:lvl w:ilvl="0" w:tplc="9A6A3C28">
      <w:start w:val="1"/>
      <w:numFmt w:val="decimal"/>
      <w:lvlText w:val="%1"/>
      <w:lvlJc w:val="left"/>
      <w:pPr>
        <w:ind w:left="192" w:hanging="420"/>
      </w:pPr>
      <w:rPr>
        <w:rFonts w:hint="default"/>
        <w:lang w:val="ru-RU" w:eastAsia="en-US" w:bidi="ar-SA"/>
      </w:rPr>
    </w:lvl>
    <w:lvl w:ilvl="1" w:tplc="143ED0DA">
      <w:numFmt w:val="none"/>
      <w:lvlText w:val=""/>
      <w:lvlJc w:val="left"/>
      <w:pPr>
        <w:tabs>
          <w:tab w:val="num" w:pos="360"/>
        </w:tabs>
      </w:pPr>
    </w:lvl>
    <w:lvl w:ilvl="2" w:tplc="BB4A76B8">
      <w:numFmt w:val="bullet"/>
      <w:lvlText w:val="•"/>
      <w:lvlJc w:val="left"/>
      <w:pPr>
        <w:ind w:left="2289" w:hanging="420"/>
      </w:pPr>
      <w:rPr>
        <w:rFonts w:hint="default"/>
        <w:lang w:val="ru-RU" w:eastAsia="en-US" w:bidi="ar-SA"/>
      </w:rPr>
    </w:lvl>
    <w:lvl w:ilvl="3" w:tplc="F4CCE550">
      <w:numFmt w:val="bullet"/>
      <w:lvlText w:val="•"/>
      <w:lvlJc w:val="left"/>
      <w:pPr>
        <w:ind w:left="3333" w:hanging="420"/>
      </w:pPr>
      <w:rPr>
        <w:rFonts w:hint="default"/>
        <w:lang w:val="ru-RU" w:eastAsia="en-US" w:bidi="ar-SA"/>
      </w:rPr>
    </w:lvl>
    <w:lvl w:ilvl="4" w:tplc="E820BC1E">
      <w:numFmt w:val="bullet"/>
      <w:lvlText w:val="•"/>
      <w:lvlJc w:val="left"/>
      <w:pPr>
        <w:ind w:left="4378" w:hanging="420"/>
      </w:pPr>
      <w:rPr>
        <w:rFonts w:hint="default"/>
        <w:lang w:val="ru-RU" w:eastAsia="en-US" w:bidi="ar-SA"/>
      </w:rPr>
    </w:lvl>
    <w:lvl w:ilvl="5" w:tplc="611E3926">
      <w:numFmt w:val="bullet"/>
      <w:lvlText w:val="•"/>
      <w:lvlJc w:val="left"/>
      <w:pPr>
        <w:ind w:left="5423" w:hanging="420"/>
      </w:pPr>
      <w:rPr>
        <w:rFonts w:hint="default"/>
        <w:lang w:val="ru-RU" w:eastAsia="en-US" w:bidi="ar-SA"/>
      </w:rPr>
    </w:lvl>
    <w:lvl w:ilvl="6" w:tplc="F0AA635E">
      <w:numFmt w:val="bullet"/>
      <w:lvlText w:val="•"/>
      <w:lvlJc w:val="left"/>
      <w:pPr>
        <w:ind w:left="6467" w:hanging="420"/>
      </w:pPr>
      <w:rPr>
        <w:rFonts w:hint="default"/>
        <w:lang w:val="ru-RU" w:eastAsia="en-US" w:bidi="ar-SA"/>
      </w:rPr>
    </w:lvl>
    <w:lvl w:ilvl="7" w:tplc="90A2F884">
      <w:numFmt w:val="bullet"/>
      <w:lvlText w:val="•"/>
      <w:lvlJc w:val="left"/>
      <w:pPr>
        <w:ind w:left="7512" w:hanging="420"/>
      </w:pPr>
      <w:rPr>
        <w:rFonts w:hint="default"/>
        <w:lang w:val="ru-RU" w:eastAsia="en-US" w:bidi="ar-SA"/>
      </w:rPr>
    </w:lvl>
    <w:lvl w:ilvl="8" w:tplc="6E38BED4">
      <w:numFmt w:val="bullet"/>
      <w:lvlText w:val="•"/>
      <w:lvlJc w:val="left"/>
      <w:pPr>
        <w:ind w:left="8557" w:hanging="420"/>
      </w:pPr>
      <w:rPr>
        <w:rFonts w:hint="default"/>
        <w:lang w:val="ru-RU" w:eastAsia="en-US" w:bidi="ar-SA"/>
      </w:rPr>
    </w:lvl>
  </w:abstractNum>
  <w:abstractNum w:abstractNumId="12" w15:restartNumberingAfterBreak="0">
    <w:nsid w:val="1A5C74B2"/>
    <w:multiLevelType w:val="hybridMultilevel"/>
    <w:tmpl w:val="4AF61954"/>
    <w:lvl w:ilvl="0" w:tplc="33F6E2BA">
      <w:start w:val="4"/>
      <w:numFmt w:val="decimal"/>
      <w:lvlText w:val="%1"/>
      <w:lvlJc w:val="left"/>
      <w:pPr>
        <w:ind w:left="1321" w:hanging="420"/>
      </w:pPr>
      <w:rPr>
        <w:rFonts w:hint="default"/>
        <w:lang w:val="ru-RU" w:eastAsia="en-US" w:bidi="ar-SA"/>
      </w:rPr>
    </w:lvl>
    <w:lvl w:ilvl="1" w:tplc="85B875BA">
      <w:numFmt w:val="none"/>
      <w:lvlText w:val=""/>
      <w:lvlJc w:val="left"/>
      <w:pPr>
        <w:tabs>
          <w:tab w:val="num" w:pos="360"/>
        </w:tabs>
      </w:pPr>
    </w:lvl>
    <w:lvl w:ilvl="2" w:tplc="FB3831A0">
      <w:numFmt w:val="bullet"/>
      <w:lvlText w:val="•"/>
      <w:lvlJc w:val="left"/>
      <w:pPr>
        <w:ind w:left="3185" w:hanging="420"/>
      </w:pPr>
      <w:rPr>
        <w:rFonts w:hint="default"/>
        <w:lang w:val="ru-RU" w:eastAsia="en-US" w:bidi="ar-SA"/>
      </w:rPr>
    </w:lvl>
    <w:lvl w:ilvl="3" w:tplc="16E48FE4">
      <w:numFmt w:val="bullet"/>
      <w:lvlText w:val="•"/>
      <w:lvlJc w:val="left"/>
      <w:pPr>
        <w:ind w:left="4117" w:hanging="420"/>
      </w:pPr>
      <w:rPr>
        <w:rFonts w:hint="default"/>
        <w:lang w:val="ru-RU" w:eastAsia="en-US" w:bidi="ar-SA"/>
      </w:rPr>
    </w:lvl>
    <w:lvl w:ilvl="4" w:tplc="966C3DD0">
      <w:numFmt w:val="bullet"/>
      <w:lvlText w:val="•"/>
      <w:lvlJc w:val="left"/>
      <w:pPr>
        <w:ind w:left="5050" w:hanging="420"/>
      </w:pPr>
      <w:rPr>
        <w:rFonts w:hint="default"/>
        <w:lang w:val="ru-RU" w:eastAsia="en-US" w:bidi="ar-SA"/>
      </w:rPr>
    </w:lvl>
    <w:lvl w:ilvl="5" w:tplc="BB1828F6">
      <w:numFmt w:val="bullet"/>
      <w:lvlText w:val="•"/>
      <w:lvlJc w:val="left"/>
      <w:pPr>
        <w:ind w:left="5983" w:hanging="420"/>
      </w:pPr>
      <w:rPr>
        <w:rFonts w:hint="default"/>
        <w:lang w:val="ru-RU" w:eastAsia="en-US" w:bidi="ar-SA"/>
      </w:rPr>
    </w:lvl>
    <w:lvl w:ilvl="6" w:tplc="C26AD0E4">
      <w:numFmt w:val="bullet"/>
      <w:lvlText w:val="•"/>
      <w:lvlJc w:val="left"/>
      <w:pPr>
        <w:ind w:left="6915" w:hanging="420"/>
      </w:pPr>
      <w:rPr>
        <w:rFonts w:hint="default"/>
        <w:lang w:val="ru-RU" w:eastAsia="en-US" w:bidi="ar-SA"/>
      </w:rPr>
    </w:lvl>
    <w:lvl w:ilvl="7" w:tplc="6D98F9F2">
      <w:numFmt w:val="bullet"/>
      <w:lvlText w:val="•"/>
      <w:lvlJc w:val="left"/>
      <w:pPr>
        <w:ind w:left="7848" w:hanging="420"/>
      </w:pPr>
      <w:rPr>
        <w:rFonts w:hint="default"/>
        <w:lang w:val="ru-RU" w:eastAsia="en-US" w:bidi="ar-SA"/>
      </w:rPr>
    </w:lvl>
    <w:lvl w:ilvl="8" w:tplc="81E00796">
      <w:numFmt w:val="bullet"/>
      <w:lvlText w:val="•"/>
      <w:lvlJc w:val="left"/>
      <w:pPr>
        <w:ind w:left="8781" w:hanging="420"/>
      </w:pPr>
      <w:rPr>
        <w:rFonts w:hint="default"/>
        <w:lang w:val="ru-RU" w:eastAsia="en-US" w:bidi="ar-SA"/>
      </w:rPr>
    </w:lvl>
  </w:abstractNum>
  <w:abstractNum w:abstractNumId="13" w15:restartNumberingAfterBreak="0">
    <w:nsid w:val="1CD42DC3"/>
    <w:multiLevelType w:val="hybridMultilevel"/>
    <w:tmpl w:val="90300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0435888"/>
    <w:multiLevelType w:val="hybridMultilevel"/>
    <w:tmpl w:val="303CB79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15:restartNumberingAfterBreak="0">
    <w:nsid w:val="20C85FEF"/>
    <w:multiLevelType w:val="hybridMultilevel"/>
    <w:tmpl w:val="5762BCBE"/>
    <w:lvl w:ilvl="0" w:tplc="D9FE7A6E">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7419F1"/>
    <w:multiLevelType w:val="multilevel"/>
    <w:tmpl w:val="E0000D08"/>
    <w:lvl w:ilvl="0">
      <w:start w:val="1"/>
      <w:numFmt w:val="decimal"/>
      <w:lvlText w:val="%1."/>
      <w:lvlJc w:val="left"/>
      <w:pPr>
        <w:ind w:left="360" w:hanging="360"/>
      </w:pPr>
      <w:rPr>
        <w:rFonts w:hint="default"/>
      </w:rPr>
    </w:lvl>
    <w:lvl w:ilvl="1">
      <w:start w:val="2"/>
      <w:numFmt w:val="decimal"/>
      <w:lvlText w:val="%1.%2."/>
      <w:lvlJc w:val="left"/>
      <w:pPr>
        <w:ind w:left="1287" w:hanging="36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17" w15:restartNumberingAfterBreak="0">
    <w:nsid w:val="255319C3"/>
    <w:multiLevelType w:val="hybridMultilevel"/>
    <w:tmpl w:val="45148D2A"/>
    <w:lvl w:ilvl="0" w:tplc="F6B89CBC">
      <w:start w:val="6"/>
      <w:numFmt w:val="decimal"/>
      <w:lvlText w:val="%1"/>
      <w:lvlJc w:val="left"/>
      <w:pPr>
        <w:ind w:left="612" w:hanging="420"/>
      </w:pPr>
      <w:rPr>
        <w:rFonts w:hint="default"/>
        <w:lang w:val="ru-RU" w:eastAsia="en-US" w:bidi="ar-SA"/>
      </w:rPr>
    </w:lvl>
    <w:lvl w:ilvl="1" w:tplc="4BA427AE">
      <w:numFmt w:val="none"/>
      <w:lvlText w:val=""/>
      <w:lvlJc w:val="left"/>
      <w:pPr>
        <w:tabs>
          <w:tab w:val="num" w:pos="360"/>
        </w:tabs>
      </w:pPr>
    </w:lvl>
    <w:lvl w:ilvl="2" w:tplc="8E40CF20">
      <w:numFmt w:val="bullet"/>
      <w:lvlText w:val=""/>
      <w:lvlJc w:val="left"/>
      <w:pPr>
        <w:ind w:left="112" w:hanging="711"/>
      </w:pPr>
      <w:rPr>
        <w:rFonts w:ascii="Symbol" w:eastAsia="Symbol" w:hAnsi="Symbol" w:cs="Symbol" w:hint="default"/>
        <w:w w:val="100"/>
        <w:sz w:val="24"/>
        <w:szCs w:val="24"/>
        <w:lang w:val="ru-RU" w:eastAsia="en-US" w:bidi="ar-SA"/>
      </w:rPr>
    </w:lvl>
    <w:lvl w:ilvl="3" w:tplc="8BB66896">
      <w:numFmt w:val="bullet"/>
      <w:lvlText w:val="•"/>
      <w:lvlJc w:val="left"/>
      <w:pPr>
        <w:ind w:left="2799" w:hanging="711"/>
      </w:pPr>
      <w:rPr>
        <w:rFonts w:hint="default"/>
        <w:lang w:val="ru-RU" w:eastAsia="en-US" w:bidi="ar-SA"/>
      </w:rPr>
    </w:lvl>
    <w:lvl w:ilvl="4" w:tplc="BF386BF6">
      <w:numFmt w:val="bullet"/>
      <w:lvlText w:val="•"/>
      <w:lvlJc w:val="left"/>
      <w:pPr>
        <w:ind w:left="3888" w:hanging="711"/>
      </w:pPr>
      <w:rPr>
        <w:rFonts w:hint="default"/>
        <w:lang w:val="ru-RU" w:eastAsia="en-US" w:bidi="ar-SA"/>
      </w:rPr>
    </w:lvl>
    <w:lvl w:ilvl="5" w:tplc="35E864E2">
      <w:numFmt w:val="bullet"/>
      <w:lvlText w:val="•"/>
      <w:lvlJc w:val="left"/>
      <w:pPr>
        <w:ind w:left="4978" w:hanging="711"/>
      </w:pPr>
      <w:rPr>
        <w:rFonts w:hint="default"/>
        <w:lang w:val="ru-RU" w:eastAsia="en-US" w:bidi="ar-SA"/>
      </w:rPr>
    </w:lvl>
    <w:lvl w:ilvl="6" w:tplc="D2A8EECC">
      <w:numFmt w:val="bullet"/>
      <w:lvlText w:val="•"/>
      <w:lvlJc w:val="left"/>
      <w:pPr>
        <w:ind w:left="6068" w:hanging="711"/>
      </w:pPr>
      <w:rPr>
        <w:rFonts w:hint="default"/>
        <w:lang w:val="ru-RU" w:eastAsia="en-US" w:bidi="ar-SA"/>
      </w:rPr>
    </w:lvl>
    <w:lvl w:ilvl="7" w:tplc="88E407A0">
      <w:numFmt w:val="bullet"/>
      <w:lvlText w:val="•"/>
      <w:lvlJc w:val="left"/>
      <w:pPr>
        <w:ind w:left="7157" w:hanging="711"/>
      </w:pPr>
      <w:rPr>
        <w:rFonts w:hint="default"/>
        <w:lang w:val="ru-RU" w:eastAsia="en-US" w:bidi="ar-SA"/>
      </w:rPr>
    </w:lvl>
    <w:lvl w:ilvl="8" w:tplc="DAF20EBC">
      <w:numFmt w:val="bullet"/>
      <w:lvlText w:val="•"/>
      <w:lvlJc w:val="left"/>
      <w:pPr>
        <w:ind w:left="8247" w:hanging="711"/>
      </w:pPr>
      <w:rPr>
        <w:rFonts w:hint="default"/>
        <w:lang w:val="ru-RU" w:eastAsia="en-US" w:bidi="ar-SA"/>
      </w:rPr>
    </w:lvl>
  </w:abstractNum>
  <w:abstractNum w:abstractNumId="18" w15:restartNumberingAfterBreak="0">
    <w:nsid w:val="280203E7"/>
    <w:multiLevelType w:val="hybridMultilevel"/>
    <w:tmpl w:val="C346FDBE"/>
    <w:lvl w:ilvl="0" w:tplc="24AAEFD8">
      <w:start w:val="6"/>
      <w:numFmt w:val="decimal"/>
      <w:lvlText w:val="%1"/>
      <w:lvlJc w:val="left"/>
      <w:pPr>
        <w:ind w:left="112" w:hanging="420"/>
      </w:pPr>
      <w:rPr>
        <w:rFonts w:hint="default"/>
        <w:lang w:val="ru-RU" w:eastAsia="en-US" w:bidi="ar-SA"/>
      </w:rPr>
    </w:lvl>
    <w:lvl w:ilvl="1" w:tplc="C328679A">
      <w:numFmt w:val="none"/>
      <w:lvlText w:val=""/>
      <w:lvlJc w:val="left"/>
      <w:pPr>
        <w:tabs>
          <w:tab w:val="num" w:pos="360"/>
        </w:tabs>
      </w:pPr>
    </w:lvl>
    <w:lvl w:ilvl="2" w:tplc="1ACEA626">
      <w:numFmt w:val="none"/>
      <w:lvlText w:val=""/>
      <w:lvlJc w:val="left"/>
      <w:pPr>
        <w:tabs>
          <w:tab w:val="num" w:pos="360"/>
        </w:tabs>
      </w:pPr>
    </w:lvl>
    <w:lvl w:ilvl="3" w:tplc="7E88A0D8">
      <w:numFmt w:val="none"/>
      <w:lvlText w:val=""/>
      <w:lvlJc w:val="left"/>
      <w:pPr>
        <w:tabs>
          <w:tab w:val="num" w:pos="360"/>
        </w:tabs>
      </w:pPr>
    </w:lvl>
    <w:lvl w:ilvl="4" w:tplc="0A8A9F30">
      <w:numFmt w:val="bullet"/>
      <w:lvlText w:val="•"/>
      <w:lvlJc w:val="left"/>
      <w:pPr>
        <w:ind w:left="4022" w:hanging="780"/>
      </w:pPr>
      <w:rPr>
        <w:rFonts w:hint="default"/>
        <w:lang w:val="ru-RU" w:eastAsia="en-US" w:bidi="ar-SA"/>
      </w:rPr>
    </w:lvl>
    <w:lvl w:ilvl="5" w:tplc="69C07624">
      <w:numFmt w:val="bullet"/>
      <w:lvlText w:val="•"/>
      <w:lvlJc w:val="left"/>
      <w:pPr>
        <w:ind w:left="5089" w:hanging="780"/>
      </w:pPr>
      <w:rPr>
        <w:rFonts w:hint="default"/>
        <w:lang w:val="ru-RU" w:eastAsia="en-US" w:bidi="ar-SA"/>
      </w:rPr>
    </w:lvl>
    <w:lvl w:ilvl="6" w:tplc="C90A376E">
      <w:numFmt w:val="bullet"/>
      <w:lvlText w:val="•"/>
      <w:lvlJc w:val="left"/>
      <w:pPr>
        <w:ind w:left="6156" w:hanging="780"/>
      </w:pPr>
      <w:rPr>
        <w:rFonts w:hint="default"/>
        <w:lang w:val="ru-RU" w:eastAsia="en-US" w:bidi="ar-SA"/>
      </w:rPr>
    </w:lvl>
    <w:lvl w:ilvl="7" w:tplc="EB166F80">
      <w:numFmt w:val="bullet"/>
      <w:lvlText w:val="•"/>
      <w:lvlJc w:val="left"/>
      <w:pPr>
        <w:ind w:left="7224" w:hanging="780"/>
      </w:pPr>
      <w:rPr>
        <w:rFonts w:hint="default"/>
        <w:lang w:val="ru-RU" w:eastAsia="en-US" w:bidi="ar-SA"/>
      </w:rPr>
    </w:lvl>
    <w:lvl w:ilvl="8" w:tplc="E634E512">
      <w:numFmt w:val="bullet"/>
      <w:lvlText w:val="•"/>
      <w:lvlJc w:val="left"/>
      <w:pPr>
        <w:ind w:left="8291" w:hanging="780"/>
      </w:pPr>
      <w:rPr>
        <w:rFonts w:hint="default"/>
        <w:lang w:val="ru-RU" w:eastAsia="en-US" w:bidi="ar-SA"/>
      </w:rPr>
    </w:lvl>
  </w:abstractNum>
  <w:abstractNum w:abstractNumId="19" w15:restartNumberingAfterBreak="0">
    <w:nsid w:val="2B6B72BC"/>
    <w:multiLevelType w:val="hybridMultilevel"/>
    <w:tmpl w:val="957C33F6"/>
    <w:lvl w:ilvl="0" w:tplc="C25A6F48">
      <w:start w:val="7"/>
      <w:numFmt w:val="decimal"/>
      <w:lvlText w:val="%1"/>
      <w:lvlJc w:val="left"/>
      <w:pPr>
        <w:ind w:left="112" w:hanging="420"/>
      </w:pPr>
      <w:rPr>
        <w:rFonts w:hint="default"/>
        <w:lang w:val="ru-RU" w:eastAsia="en-US" w:bidi="ar-SA"/>
      </w:rPr>
    </w:lvl>
    <w:lvl w:ilvl="1" w:tplc="A2BECAAE">
      <w:numFmt w:val="none"/>
      <w:lvlText w:val=""/>
      <w:lvlJc w:val="left"/>
      <w:pPr>
        <w:tabs>
          <w:tab w:val="num" w:pos="360"/>
        </w:tabs>
      </w:pPr>
    </w:lvl>
    <w:lvl w:ilvl="2" w:tplc="308CDD7A">
      <w:start w:val="1"/>
      <w:numFmt w:val="decimal"/>
      <w:lvlText w:val="%3."/>
      <w:lvlJc w:val="left"/>
      <w:pPr>
        <w:ind w:left="3123" w:hanging="240"/>
        <w:jc w:val="right"/>
      </w:pPr>
      <w:rPr>
        <w:rFonts w:ascii="Times New Roman" w:eastAsia="Times New Roman" w:hAnsi="Times New Roman" w:cs="Times New Roman" w:hint="default"/>
        <w:b/>
        <w:bCs/>
        <w:w w:val="100"/>
        <w:sz w:val="24"/>
        <w:szCs w:val="24"/>
        <w:lang w:val="ru-RU" w:eastAsia="en-US" w:bidi="ar-SA"/>
      </w:rPr>
    </w:lvl>
    <w:lvl w:ilvl="3" w:tplc="4DDA1610">
      <w:numFmt w:val="bullet"/>
      <w:lvlText w:val="•"/>
      <w:lvlJc w:val="left"/>
      <w:pPr>
        <w:ind w:left="4743" w:hanging="240"/>
      </w:pPr>
      <w:rPr>
        <w:rFonts w:hint="default"/>
        <w:lang w:val="ru-RU" w:eastAsia="en-US" w:bidi="ar-SA"/>
      </w:rPr>
    </w:lvl>
    <w:lvl w:ilvl="4" w:tplc="BBD0C2AA">
      <w:numFmt w:val="bullet"/>
      <w:lvlText w:val="•"/>
      <w:lvlJc w:val="left"/>
      <w:pPr>
        <w:ind w:left="5555" w:hanging="240"/>
      </w:pPr>
      <w:rPr>
        <w:rFonts w:hint="default"/>
        <w:lang w:val="ru-RU" w:eastAsia="en-US" w:bidi="ar-SA"/>
      </w:rPr>
    </w:lvl>
    <w:lvl w:ilvl="5" w:tplc="7CAEB734">
      <w:numFmt w:val="bullet"/>
      <w:lvlText w:val="•"/>
      <w:lvlJc w:val="left"/>
      <w:pPr>
        <w:ind w:left="6367" w:hanging="240"/>
      </w:pPr>
      <w:rPr>
        <w:rFonts w:hint="default"/>
        <w:lang w:val="ru-RU" w:eastAsia="en-US" w:bidi="ar-SA"/>
      </w:rPr>
    </w:lvl>
    <w:lvl w:ilvl="6" w:tplc="C96CC288">
      <w:numFmt w:val="bullet"/>
      <w:lvlText w:val="•"/>
      <w:lvlJc w:val="left"/>
      <w:pPr>
        <w:ind w:left="7179" w:hanging="240"/>
      </w:pPr>
      <w:rPr>
        <w:rFonts w:hint="default"/>
        <w:lang w:val="ru-RU" w:eastAsia="en-US" w:bidi="ar-SA"/>
      </w:rPr>
    </w:lvl>
    <w:lvl w:ilvl="7" w:tplc="57A4B33C">
      <w:numFmt w:val="bullet"/>
      <w:lvlText w:val="•"/>
      <w:lvlJc w:val="left"/>
      <w:pPr>
        <w:ind w:left="7990" w:hanging="240"/>
      </w:pPr>
      <w:rPr>
        <w:rFonts w:hint="default"/>
        <w:lang w:val="ru-RU" w:eastAsia="en-US" w:bidi="ar-SA"/>
      </w:rPr>
    </w:lvl>
    <w:lvl w:ilvl="8" w:tplc="849A69EC">
      <w:numFmt w:val="bullet"/>
      <w:lvlText w:val="•"/>
      <w:lvlJc w:val="left"/>
      <w:pPr>
        <w:ind w:left="8802" w:hanging="240"/>
      </w:pPr>
      <w:rPr>
        <w:rFonts w:hint="default"/>
        <w:lang w:val="ru-RU" w:eastAsia="en-US" w:bidi="ar-SA"/>
      </w:rPr>
    </w:lvl>
  </w:abstractNum>
  <w:abstractNum w:abstractNumId="20"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E80201C"/>
    <w:multiLevelType w:val="hybridMultilevel"/>
    <w:tmpl w:val="0122B0F0"/>
    <w:lvl w:ilvl="0" w:tplc="6E46DD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35A4C0A"/>
    <w:multiLevelType w:val="hybridMultilevel"/>
    <w:tmpl w:val="F1DC0E3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15:restartNumberingAfterBreak="0">
    <w:nsid w:val="3D470CE6"/>
    <w:multiLevelType w:val="hybridMultilevel"/>
    <w:tmpl w:val="6C58F9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F8B70D2"/>
    <w:multiLevelType w:val="multilevel"/>
    <w:tmpl w:val="5762BCB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40EC5723"/>
    <w:multiLevelType w:val="hybridMultilevel"/>
    <w:tmpl w:val="25BCF212"/>
    <w:lvl w:ilvl="0" w:tplc="23828B60">
      <w:start w:val="1"/>
      <w:numFmt w:val="bullet"/>
      <w:lvlText w:val="-"/>
      <w:lvlJc w:val="left"/>
      <w:pPr>
        <w:tabs>
          <w:tab w:val="num" w:pos="811"/>
        </w:tabs>
        <w:ind w:left="811" w:hanging="360"/>
      </w:pPr>
      <w:rPr>
        <w:rFonts w:ascii="Vivaldi" w:hAnsi="Vivaldi"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3D2B98"/>
    <w:multiLevelType w:val="hybridMultilevel"/>
    <w:tmpl w:val="458C7B74"/>
    <w:lvl w:ilvl="0" w:tplc="70B8D1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484712B1"/>
    <w:multiLevelType w:val="hybridMultilevel"/>
    <w:tmpl w:val="863C118E"/>
    <w:lvl w:ilvl="0" w:tplc="924A963C">
      <w:start w:val="1"/>
      <w:numFmt w:val="bullet"/>
      <w:lvlText w:val="-"/>
      <w:lvlJc w:val="left"/>
      <w:pPr>
        <w:tabs>
          <w:tab w:val="num" w:pos="811"/>
        </w:tabs>
        <w:ind w:left="811"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CB4AEB"/>
    <w:multiLevelType w:val="hybridMultilevel"/>
    <w:tmpl w:val="B3461A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AD516A0"/>
    <w:multiLevelType w:val="multilevel"/>
    <w:tmpl w:val="77020E98"/>
    <w:lvl w:ilvl="0">
      <w:start w:val="1"/>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15:restartNumberingAfterBreak="0">
    <w:nsid w:val="582377E5"/>
    <w:multiLevelType w:val="hybridMultilevel"/>
    <w:tmpl w:val="E230F2AE"/>
    <w:lvl w:ilvl="0" w:tplc="70B8D1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CB25B15"/>
    <w:multiLevelType w:val="hybridMultilevel"/>
    <w:tmpl w:val="DAD8425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3" w15:restartNumberingAfterBreak="0">
    <w:nsid w:val="5E7B4CA4"/>
    <w:multiLevelType w:val="hybridMultilevel"/>
    <w:tmpl w:val="D63E8E12"/>
    <w:lvl w:ilvl="0" w:tplc="6E46DDEC">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4" w15:restartNumberingAfterBreak="0">
    <w:nsid w:val="60DF102E"/>
    <w:multiLevelType w:val="hybridMultilevel"/>
    <w:tmpl w:val="479EE8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15:restartNumberingAfterBreak="0">
    <w:nsid w:val="68DF014A"/>
    <w:multiLevelType w:val="hybridMultilevel"/>
    <w:tmpl w:val="66647C2C"/>
    <w:lvl w:ilvl="0" w:tplc="051EC78A">
      <w:start w:val="1"/>
      <w:numFmt w:val="bullet"/>
      <w:lvlText w:val=""/>
      <w:lvlJc w:val="left"/>
      <w:pPr>
        <w:tabs>
          <w:tab w:val="num" w:pos="643"/>
        </w:tabs>
        <w:ind w:left="76"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7D7AC8"/>
    <w:multiLevelType w:val="hybridMultilevel"/>
    <w:tmpl w:val="5E405A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DB74E37"/>
    <w:multiLevelType w:val="hybridMultilevel"/>
    <w:tmpl w:val="9FFAD8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E3C31B3"/>
    <w:multiLevelType w:val="hybridMultilevel"/>
    <w:tmpl w:val="A32EBCDA"/>
    <w:lvl w:ilvl="0" w:tplc="924A963C">
      <w:start w:val="1"/>
      <w:numFmt w:val="bullet"/>
      <w:lvlText w:val="-"/>
      <w:lvlJc w:val="left"/>
      <w:pPr>
        <w:tabs>
          <w:tab w:val="num" w:pos="811"/>
        </w:tabs>
        <w:ind w:left="811"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1F7552D"/>
    <w:multiLevelType w:val="multilevel"/>
    <w:tmpl w:val="25BCF212"/>
    <w:lvl w:ilvl="0">
      <w:start w:val="1"/>
      <w:numFmt w:val="bullet"/>
      <w:lvlText w:val="-"/>
      <w:lvlJc w:val="left"/>
      <w:pPr>
        <w:tabs>
          <w:tab w:val="num" w:pos="811"/>
        </w:tabs>
        <w:ind w:left="811" w:hanging="360"/>
      </w:pPr>
      <w:rPr>
        <w:rFonts w:ascii="Vivaldi" w:hAnsi="Vivaldi"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47612E8"/>
    <w:multiLevelType w:val="hybridMultilevel"/>
    <w:tmpl w:val="1DB04D26"/>
    <w:lvl w:ilvl="0" w:tplc="EAA6A57A">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15:restartNumberingAfterBreak="0">
    <w:nsid w:val="748143D7"/>
    <w:multiLevelType w:val="multilevel"/>
    <w:tmpl w:val="C3B0DFD4"/>
    <w:lvl w:ilvl="0">
      <w:start w:val="4"/>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2" w15:restartNumberingAfterBreak="0">
    <w:nsid w:val="773F0C40"/>
    <w:multiLevelType w:val="hybridMultilevel"/>
    <w:tmpl w:val="AC06D898"/>
    <w:lvl w:ilvl="0" w:tplc="DD2457EE">
      <w:start w:val="3"/>
      <w:numFmt w:val="decimal"/>
      <w:lvlText w:val="%1"/>
      <w:lvlJc w:val="left"/>
      <w:pPr>
        <w:ind w:left="192" w:hanging="420"/>
      </w:pPr>
      <w:rPr>
        <w:rFonts w:hint="default"/>
        <w:lang w:val="ru-RU" w:eastAsia="en-US" w:bidi="ar-SA"/>
      </w:rPr>
    </w:lvl>
    <w:lvl w:ilvl="1" w:tplc="C8D8C4F6">
      <w:numFmt w:val="none"/>
      <w:lvlText w:val=""/>
      <w:lvlJc w:val="left"/>
      <w:pPr>
        <w:tabs>
          <w:tab w:val="num" w:pos="360"/>
        </w:tabs>
      </w:pPr>
    </w:lvl>
    <w:lvl w:ilvl="2" w:tplc="CDA26C5C">
      <w:numFmt w:val="bullet"/>
      <w:lvlText w:val="•"/>
      <w:lvlJc w:val="left"/>
      <w:pPr>
        <w:ind w:left="2289" w:hanging="420"/>
      </w:pPr>
      <w:rPr>
        <w:rFonts w:hint="default"/>
        <w:lang w:val="ru-RU" w:eastAsia="en-US" w:bidi="ar-SA"/>
      </w:rPr>
    </w:lvl>
    <w:lvl w:ilvl="3" w:tplc="82FEC8E0">
      <w:numFmt w:val="bullet"/>
      <w:lvlText w:val="•"/>
      <w:lvlJc w:val="left"/>
      <w:pPr>
        <w:ind w:left="3333" w:hanging="420"/>
      </w:pPr>
      <w:rPr>
        <w:rFonts w:hint="default"/>
        <w:lang w:val="ru-RU" w:eastAsia="en-US" w:bidi="ar-SA"/>
      </w:rPr>
    </w:lvl>
    <w:lvl w:ilvl="4" w:tplc="AEE622EA">
      <w:numFmt w:val="bullet"/>
      <w:lvlText w:val="•"/>
      <w:lvlJc w:val="left"/>
      <w:pPr>
        <w:ind w:left="4378" w:hanging="420"/>
      </w:pPr>
      <w:rPr>
        <w:rFonts w:hint="default"/>
        <w:lang w:val="ru-RU" w:eastAsia="en-US" w:bidi="ar-SA"/>
      </w:rPr>
    </w:lvl>
    <w:lvl w:ilvl="5" w:tplc="CC0EAF48">
      <w:numFmt w:val="bullet"/>
      <w:lvlText w:val="•"/>
      <w:lvlJc w:val="left"/>
      <w:pPr>
        <w:ind w:left="5423" w:hanging="420"/>
      </w:pPr>
      <w:rPr>
        <w:rFonts w:hint="default"/>
        <w:lang w:val="ru-RU" w:eastAsia="en-US" w:bidi="ar-SA"/>
      </w:rPr>
    </w:lvl>
    <w:lvl w:ilvl="6" w:tplc="E2A2046E">
      <w:numFmt w:val="bullet"/>
      <w:lvlText w:val="•"/>
      <w:lvlJc w:val="left"/>
      <w:pPr>
        <w:ind w:left="6467" w:hanging="420"/>
      </w:pPr>
      <w:rPr>
        <w:rFonts w:hint="default"/>
        <w:lang w:val="ru-RU" w:eastAsia="en-US" w:bidi="ar-SA"/>
      </w:rPr>
    </w:lvl>
    <w:lvl w:ilvl="7" w:tplc="4F5007C6">
      <w:numFmt w:val="bullet"/>
      <w:lvlText w:val="•"/>
      <w:lvlJc w:val="left"/>
      <w:pPr>
        <w:ind w:left="7512" w:hanging="420"/>
      </w:pPr>
      <w:rPr>
        <w:rFonts w:hint="default"/>
        <w:lang w:val="ru-RU" w:eastAsia="en-US" w:bidi="ar-SA"/>
      </w:rPr>
    </w:lvl>
    <w:lvl w:ilvl="8" w:tplc="9B2C6E3E">
      <w:numFmt w:val="bullet"/>
      <w:lvlText w:val="•"/>
      <w:lvlJc w:val="left"/>
      <w:pPr>
        <w:ind w:left="8557" w:hanging="420"/>
      </w:pPr>
      <w:rPr>
        <w:rFonts w:hint="default"/>
        <w:lang w:val="ru-RU" w:eastAsia="en-US" w:bidi="ar-SA"/>
      </w:rPr>
    </w:lvl>
  </w:abstractNum>
  <w:abstractNum w:abstractNumId="43" w15:restartNumberingAfterBreak="0">
    <w:nsid w:val="77DC7666"/>
    <w:multiLevelType w:val="hybridMultilevel"/>
    <w:tmpl w:val="97E80CFC"/>
    <w:lvl w:ilvl="0" w:tplc="8EF48FC2">
      <w:start w:val="5"/>
      <w:numFmt w:val="decimal"/>
      <w:lvlText w:val="%1"/>
      <w:lvlJc w:val="left"/>
      <w:pPr>
        <w:ind w:left="1331" w:hanging="411"/>
      </w:pPr>
      <w:rPr>
        <w:rFonts w:hint="default"/>
        <w:lang w:val="ru-RU" w:eastAsia="en-US" w:bidi="ar-SA"/>
      </w:rPr>
    </w:lvl>
    <w:lvl w:ilvl="1" w:tplc="94EA4C9A">
      <w:numFmt w:val="none"/>
      <w:lvlText w:val=""/>
      <w:lvlJc w:val="left"/>
      <w:pPr>
        <w:tabs>
          <w:tab w:val="num" w:pos="360"/>
        </w:tabs>
      </w:pPr>
    </w:lvl>
    <w:lvl w:ilvl="2" w:tplc="33629B10">
      <w:numFmt w:val="none"/>
      <w:lvlText w:val=""/>
      <w:lvlJc w:val="left"/>
      <w:pPr>
        <w:tabs>
          <w:tab w:val="num" w:pos="360"/>
        </w:tabs>
      </w:pPr>
    </w:lvl>
    <w:lvl w:ilvl="3" w:tplc="4FF84F4A">
      <w:numFmt w:val="bullet"/>
      <w:lvlText w:val="•"/>
      <w:lvlJc w:val="left"/>
      <w:pPr>
        <w:ind w:left="3123" w:hanging="596"/>
      </w:pPr>
      <w:rPr>
        <w:rFonts w:hint="default"/>
        <w:lang w:val="ru-RU" w:eastAsia="en-US" w:bidi="ar-SA"/>
      </w:rPr>
    </w:lvl>
    <w:lvl w:ilvl="4" w:tplc="30D23DB6">
      <w:numFmt w:val="bullet"/>
      <w:lvlText w:val="•"/>
      <w:lvlJc w:val="left"/>
      <w:pPr>
        <w:ind w:left="4166" w:hanging="596"/>
      </w:pPr>
      <w:rPr>
        <w:rFonts w:hint="default"/>
        <w:lang w:val="ru-RU" w:eastAsia="en-US" w:bidi="ar-SA"/>
      </w:rPr>
    </w:lvl>
    <w:lvl w:ilvl="5" w:tplc="D236EAFC">
      <w:numFmt w:val="bullet"/>
      <w:lvlText w:val="•"/>
      <w:lvlJc w:val="left"/>
      <w:pPr>
        <w:ind w:left="5209" w:hanging="596"/>
      </w:pPr>
      <w:rPr>
        <w:rFonts w:hint="default"/>
        <w:lang w:val="ru-RU" w:eastAsia="en-US" w:bidi="ar-SA"/>
      </w:rPr>
    </w:lvl>
    <w:lvl w:ilvl="6" w:tplc="63CC27B0">
      <w:numFmt w:val="bullet"/>
      <w:lvlText w:val="•"/>
      <w:lvlJc w:val="left"/>
      <w:pPr>
        <w:ind w:left="6253" w:hanging="596"/>
      </w:pPr>
      <w:rPr>
        <w:rFonts w:hint="default"/>
        <w:lang w:val="ru-RU" w:eastAsia="en-US" w:bidi="ar-SA"/>
      </w:rPr>
    </w:lvl>
    <w:lvl w:ilvl="7" w:tplc="DF429F50">
      <w:numFmt w:val="bullet"/>
      <w:lvlText w:val="•"/>
      <w:lvlJc w:val="left"/>
      <w:pPr>
        <w:ind w:left="7296" w:hanging="596"/>
      </w:pPr>
      <w:rPr>
        <w:rFonts w:hint="default"/>
        <w:lang w:val="ru-RU" w:eastAsia="en-US" w:bidi="ar-SA"/>
      </w:rPr>
    </w:lvl>
    <w:lvl w:ilvl="8" w:tplc="28AA5568">
      <w:numFmt w:val="bullet"/>
      <w:lvlText w:val="•"/>
      <w:lvlJc w:val="left"/>
      <w:pPr>
        <w:ind w:left="8339" w:hanging="596"/>
      </w:pPr>
      <w:rPr>
        <w:rFonts w:hint="default"/>
        <w:lang w:val="ru-RU" w:eastAsia="en-US" w:bidi="ar-SA"/>
      </w:rPr>
    </w:lvl>
  </w:abstractNum>
  <w:abstractNum w:abstractNumId="44"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F441C6D"/>
    <w:multiLevelType w:val="hybridMultilevel"/>
    <w:tmpl w:val="693448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18"/>
  </w:num>
  <w:num w:numId="4">
    <w:abstractNumId w:val="43"/>
  </w:num>
  <w:num w:numId="5">
    <w:abstractNumId w:val="12"/>
  </w:num>
  <w:num w:numId="6">
    <w:abstractNumId w:val="42"/>
  </w:num>
  <w:num w:numId="7">
    <w:abstractNumId w:val="11"/>
  </w:num>
  <w:num w:numId="8">
    <w:abstractNumId w:val="17"/>
  </w:num>
  <w:num w:numId="9">
    <w:abstractNumId w:val="40"/>
  </w:num>
  <w:num w:numId="10">
    <w:abstractNumId w:val="15"/>
  </w:num>
  <w:num w:numId="11">
    <w:abstractNumId w:val="24"/>
  </w:num>
  <w:num w:numId="12">
    <w:abstractNumId w:val="35"/>
  </w:num>
  <w:num w:numId="13">
    <w:abstractNumId w:val="26"/>
  </w:num>
  <w:num w:numId="14">
    <w:abstractNumId w:val="39"/>
  </w:num>
  <w:num w:numId="15">
    <w:abstractNumId w:val="38"/>
  </w:num>
  <w:num w:numId="16">
    <w:abstractNumId w:val="28"/>
  </w:num>
  <w:num w:numId="17">
    <w:abstractNumId w:val="6"/>
  </w:num>
  <w:num w:numId="18">
    <w:abstractNumId w:val="23"/>
  </w:num>
  <w:num w:numId="19">
    <w:abstractNumId w:val="3"/>
  </w:num>
  <w:num w:numId="20">
    <w:abstractNumId w:val="29"/>
  </w:num>
  <w:num w:numId="21">
    <w:abstractNumId w:val="30"/>
  </w:num>
  <w:num w:numId="22">
    <w:abstractNumId w:val="16"/>
  </w:num>
  <w:num w:numId="23">
    <w:abstractNumId w:val="41"/>
  </w:num>
  <w:num w:numId="24">
    <w:abstractNumId w:val="44"/>
  </w:num>
  <w:num w:numId="25">
    <w:abstractNumId w:val="10"/>
  </w:num>
  <w:num w:numId="26">
    <w:abstractNumId w:val="9"/>
  </w:num>
  <w:num w:numId="27">
    <w:abstractNumId w:val="34"/>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num>
  <w:num w:numId="31">
    <w:abstractNumId w:val="1"/>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3"/>
  </w:num>
  <w:num w:numId="35">
    <w:abstractNumId w:val="32"/>
  </w:num>
  <w:num w:numId="36">
    <w:abstractNumId w:val="5"/>
  </w:num>
  <w:num w:numId="37">
    <w:abstractNumId w:val="25"/>
  </w:num>
  <w:num w:numId="38">
    <w:abstractNumId w:val="37"/>
  </w:num>
  <w:num w:numId="39">
    <w:abstractNumId w:val="13"/>
  </w:num>
  <w:num w:numId="40">
    <w:abstractNumId w:val="2"/>
  </w:num>
  <w:num w:numId="41">
    <w:abstractNumId w:val="36"/>
  </w:num>
  <w:num w:numId="42">
    <w:abstractNumId w:val="31"/>
  </w:num>
  <w:num w:numId="43">
    <w:abstractNumId w:val="27"/>
  </w:num>
  <w:num w:numId="44">
    <w:abstractNumId w:val="45"/>
  </w:num>
  <w:num w:numId="45">
    <w:abstractNumId w:val="21"/>
  </w:num>
  <w:num w:numId="46">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DEF"/>
    <w:rsid w:val="00005DA2"/>
    <w:rsid w:val="00011F9F"/>
    <w:rsid w:val="0002037F"/>
    <w:rsid w:val="000341A3"/>
    <w:rsid w:val="00043AA2"/>
    <w:rsid w:val="00055AA9"/>
    <w:rsid w:val="00057F65"/>
    <w:rsid w:val="000653ED"/>
    <w:rsid w:val="00077CC7"/>
    <w:rsid w:val="00083F16"/>
    <w:rsid w:val="0009535E"/>
    <w:rsid w:val="00095B4D"/>
    <w:rsid w:val="0009669E"/>
    <w:rsid w:val="000A6413"/>
    <w:rsid w:val="000D47E9"/>
    <w:rsid w:val="000D4BD6"/>
    <w:rsid w:val="000D4DC0"/>
    <w:rsid w:val="000F6EF1"/>
    <w:rsid w:val="0010773F"/>
    <w:rsid w:val="00121E3B"/>
    <w:rsid w:val="00135BA5"/>
    <w:rsid w:val="00151714"/>
    <w:rsid w:val="0015657C"/>
    <w:rsid w:val="001653E3"/>
    <w:rsid w:val="00172874"/>
    <w:rsid w:val="00184EF9"/>
    <w:rsid w:val="001B4772"/>
    <w:rsid w:val="001C0379"/>
    <w:rsid w:val="001C3ED5"/>
    <w:rsid w:val="001D4CFE"/>
    <w:rsid w:val="001F3841"/>
    <w:rsid w:val="002130D9"/>
    <w:rsid w:val="0022285B"/>
    <w:rsid w:val="0023787E"/>
    <w:rsid w:val="0024236E"/>
    <w:rsid w:val="00260205"/>
    <w:rsid w:val="002737EE"/>
    <w:rsid w:val="00274656"/>
    <w:rsid w:val="00285C8B"/>
    <w:rsid w:val="002948F5"/>
    <w:rsid w:val="002A185C"/>
    <w:rsid w:val="002A343E"/>
    <w:rsid w:val="002B09FF"/>
    <w:rsid w:val="002B51AD"/>
    <w:rsid w:val="002B5E3E"/>
    <w:rsid w:val="002C2775"/>
    <w:rsid w:val="002C7EAE"/>
    <w:rsid w:val="002D7B6E"/>
    <w:rsid w:val="002E25B1"/>
    <w:rsid w:val="002E454D"/>
    <w:rsid w:val="002F3E79"/>
    <w:rsid w:val="002F73FB"/>
    <w:rsid w:val="0030252E"/>
    <w:rsid w:val="00325167"/>
    <w:rsid w:val="00332D4A"/>
    <w:rsid w:val="00333BF6"/>
    <w:rsid w:val="003379D1"/>
    <w:rsid w:val="00337D06"/>
    <w:rsid w:val="0034337A"/>
    <w:rsid w:val="003615D5"/>
    <w:rsid w:val="00362628"/>
    <w:rsid w:val="00363E6C"/>
    <w:rsid w:val="003732FE"/>
    <w:rsid w:val="00385C62"/>
    <w:rsid w:val="00396F26"/>
    <w:rsid w:val="003A1D4B"/>
    <w:rsid w:val="003A2871"/>
    <w:rsid w:val="003A5804"/>
    <w:rsid w:val="003A5F8F"/>
    <w:rsid w:val="003B64AC"/>
    <w:rsid w:val="003B75D2"/>
    <w:rsid w:val="003D1526"/>
    <w:rsid w:val="003D18B3"/>
    <w:rsid w:val="003D38F7"/>
    <w:rsid w:val="003D5AE9"/>
    <w:rsid w:val="003F2C4F"/>
    <w:rsid w:val="00411B2D"/>
    <w:rsid w:val="004139F1"/>
    <w:rsid w:val="004369FE"/>
    <w:rsid w:val="00453C49"/>
    <w:rsid w:val="0045590D"/>
    <w:rsid w:val="00472363"/>
    <w:rsid w:val="00472EA2"/>
    <w:rsid w:val="0047542F"/>
    <w:rsid w:val="004765A1"/>
    <w:rsid w:val="004837E4"/>
    <w:rsid w:val="004927CF"/>
    <w:rsid w:val="0049469C"/>
    <w:rsid w:val="004B530D"/>
    <w:rsid w:val="004B766F"/>
    <w:rsid w:val="004C2D88"/>
    <w:rsid w:val="004C2DEB"/>
    <w:rsid w:val="004D0263"/>
    <w:rsid w:val="004E66C1"/>
    <w:rsid w:val="004F6DE6"/>
    <w:rsid w:val="0051000A"/>
    <w:rsid w:val="005255EC"/>
    <w:rsid w:val="00527394"/>
    <w:rsid w:val="00535B13"/>
    <w:rsid w:val="0055680D"/>
    <w:rsid w:val="0057733C"/>
    <w:rsid w:val="005803E6"/>
    <w:rsid w:val="00596018"/>
    <w:rsid w:val="0059755B"/>
    <w:rsid w:val="005E0030"/>
    <w:rsid w:val="005E182E"/>
    <w:rsid w:val="00613D30"/>
    <w:rsid w:val="0061545E"/>
    <w:rsid w:val="0061712F"/>
    <w:rsid w:val="00617F5F"/>
    <w:rsid w:val="0062367E"/>
    <w:rsid w:val="00631F6E"/>
    <w:rsid w:val="006550B1"/>
    <w:rsid w:val="006631A1"/>
    <w:rsid w:val="0066722F"/>
    <w:rsid w:val="00671B4D"/>
    <w:rsid w:val="0069276D"/>
    <w:rsid w:val="0069781F"/>
    <w:rsid w:val="006A1B62"/>
    <w:rsid w:val="006A4FD8"/>
    <w:rsid w:val="006B0A49"/>
    <w:rsid w:val="006B484F"/>
    <w:rsid w:val="006B5B8F"/>
    <w:rsid w:val="006B5E6D"/>
    <w:rsid w:val="006C6224"/>
    <w:rsid w:val="006D4F7D"/>
    <w:rsid w:val="006E0124"/>
    <w:rsid w:val="006E2C88"/>
    <w:rsid w:val="006F041F"/>
    <w:rsid w:val="006F1780"/>
    <w:rsid w:val="006F4AE7"/>
    <w:rsid w:val="006F7329"/>
    <w:rsid w:val="00711297"/>
    <w:rsid w:val="00733312"/>
    <w:rsid w:val="007659C9"/>
    <w:rsid w:val="00767BA6"/>
    <w:rsid w:val="00772106"/>
    <w:rsid w:val="00781E13"/>
    <w:rsid w:val="00792F8C"/>
    <w:rsid w:val="007A3684"/>
    <w:rsid w:val="007A4D72"/>
    <w:rsid w:val="007B1A6E"/>
    <w:rsid w:val="007B2292"/>
    <w:rsid w:val="007B3FB2"/>
    <w:rsid w:val="007C6224"/>
    <w:rsid w:val="007D3603"/>
    <w:rsid w:val="007D74D5"/>
    <w:rsid w:val="00807623"/>
    <w:rsid w:val="00810894"/>
    <w:rsid w:val="008139B5"/>
    <w:rsid w:val="00863A51"/>
    <w:rsid w:val="00872DBB"/>
    <w:rsid w:val="00873EAE"/>
    <w:rsid w:val="00875668"/>
    <w:rsid w:val="0087694C"/>
    <w:rsid w:val="00877117"/>
    <w:rsid w:val="008809D6"/>
    <w:rsid w:val="00896C2E"/>
    <w:rsid w:val="008B2ECE"/>
    <w:rsid w:val="008D341B"/>
    <w:rsid w:val="008D510B"/>
    <w:rsid w:val="008D5426"/>
    <w:rsid w:val="008D6BE7"/>
    <w:rsid w:val="008F4D1F"/>
    <w:rsid w:val="0090136D"/>
    <w:rsid w:val="009027CB"/>
    <w:rsid w:val="00911CF0"/>
    <w:rsid w:val="009146FA"/>
    <w:rsid w:val="00925EF5"/>
    <w:rsid w:val="00935EB4"/>
    <w:rsid w:val="00942F6D"/>
    <w:rsid w:val="00945446"/>
    <w:rsid w:val="0094632B"/>
    <w:rsid w:val="00952C85"/>
    <w:rsid w:val="00965427"/>
    <w:rsid w:val="00972E30"/>
    <w:rsid w:val="00980CED"/>
    <w:rsid w:val="0098704D"/>
    <w:rsid w:val="009C6662"/>
    <w:rsid w:val="009C7C44"/>
    <w:rsid w:val="009D03A2"/>
    <w:rsid w:val="009F4E9A"/>
    <w:rsid w:val="00A03F84"/>
    <w:rsid w:val="00A13AC2"/>
    <w:rsid w:val="00A22EA6"/>
    <w:rsid w:val="00A277C3"/>
    <w:rsid w:val="00A3328A"/>
    <w:rsid w:val="00A434B1"/>
    <w:rsid w:val="00A5032C"/>
    <w:rsid w:val="00A53CE2"/>
    <w:rsid w:val="00A90579"/>
    <w:rsid w:val="00A972D8"/>
    <w:rsid w:val="00AA06DB"/>
    <w:rsid w:val="00AB7275"/>
    <w:rsid w:val="00AC42A8"/>
    <w:rsid w:val="00AD0BD0"/>
    <w:rsid w:val="00AD7123"/>
    <w:rsid w:val="00AE388A"/>
    <w:rsid w:val="00AE6ED7"/>
    <w:rsid w:val="00AE71F2"/>
    <w:rsid w:val="00B11019"/>
    <w:rsid w:val="00B4728A"/>
    <w:rsid w:val="00B5316A"/>
    <w:rsid w:val="00B6039C"/>
    <w:rsid w:val="00B93D30"/>
    <w:rsid w:val="00BA5AE0"/>
    <w:rsid w:val="00BB14B9"/>
    <w:rsid w:val="00BB429E"/>
    <w:rsid w:val="00BD4C38"/>
    <w:rsid w:val="00C10DC1"/>
    <w:rsid w:val="00C22732"/>
    <w:rsid w:val="00C25AD7"/>
    <w:rsid w:val="00C41DEF"/>
    <w:rsid w:val="00C45B86"/>
    <w:rsid w:val="00C71CD2"/>
    <w:rsid w:val="00C82FB2"/>
    <w:rsid w:val="00CA0493"/>
    <w:rsid w:val="00CA4E33"/>
    <w:rsid w:val="00CC5FA9"/>
    <w:rsid w:val="00CD6A24"/>
    <w:rsid w:val="00CE37DE"/>
    <w:rsid w:val="00CE4FFD"/>
    <w:rsid w:val="00CE59EF"/>
    <w:rsid w:val="00CF30AA"/>
    <w:rsid w:val="00CF65F9"/>
    <w:rsid w:val="00D04B22"/>
    <w:rsid w:val="00D065B0"/>
    <w:rsid w:val="00D116CC"/>
    <w:rsid w:val="00D15561"/>
    <w:rsid w:val="00D15E68"/>
    <w:rsid w:val="00D16A4F"/>
    <w:rsid w:val="00D27E86"/>
    <w:rsid w:val="00D32737"/>
    <w:rsid w:val="00D419AC"/>
    <w:rsid w:val="00D420A9"/>
    <w:rsid w:val="00D50052"/>
    <w:rsid w:val="00D53EBF"/>
    <w:rsid w:val="00D66B13"/>
    <w:rsid w:val="00D71B47"/>
    <w:rsid w:val="00D8263E"/>
    <w:rsid w:val="00D82E54"/>
    <w:rsid w:val="00D83859"/>
    <w:rsid w:val="00D83B1F"/>
    <w:rsid w:val="00D85D91"/>
    <w:rsid w:val="00DB50E4"/>
    <w:rsid w:val="00DF2954"/>
    <w:rsid w:val="00E1303C"/>
    <w:rsid w:val="00E34827"/>
    <w:rsid w:val="00EA49E2"/>
    <w:rsid w:val="00EB30C6"/>
    <w:rsid w:val="00EC1867"/>
    <w:rsid w:val="00EC352A"/>
    <w:rsid w:val="00EC4AB5"/>
    <w:rsid w:val="00EE38C7"/>
    <w:rsid w:val="00EE4472"/>
    <w:rsid w:val="00EE5FA9"/>
    <w:rsid w:val="00EF00EE"/>
    <w:rsid w:val="00EF04FB"/>
    <w:rsid w:val="00EF187A"/>
    <w:rsid w:val="00EF1B28"/>
    <w:rsid w:val="00EF7540"/>
    <w:rsid w:val="00F04528"/>
    <w:rsid w:val="00F305CA"/>
    <w:rsid w:val="00F3274C"/>
    <w:rsid w:val="00F479CD"/>
    <w:rsid w:val="00F508F4"/>
    <w:rsid w:val="00F5110F"/>
    <w:rsid w:val="00F81C80"/>
    <w:rsid w:val="00F81CC2"/>
    <w:rsid w:val="00F854F7"/>
    <w:rsid w:val="00F96195"/>
    <w:rsid w:val="00F97889"/>
    <w:rsid w:val="00FB4B4B"/>
    <w:rsid w:val="00FE391B"/>
    <w:rsid w:val="00FE6B18"/>
    <w:rsid w:val="00FF2D1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BECB00A-C0B2-45BE-B050-B12D8D7A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0" w:unhideWhenUsed="1" w:qFormat="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C41DEF"/>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qFormat/>
    <w:rsid w:val="003732FE"/>
    <w:pPr>
      <w:keepNext/>
      <w:widowControl/>
      <w:autoSpaceDE/>
      <w:autoSpaceDN/>
      <w:spacing w:before="240" w:after="60"/>
      <w:outlineLvl w:val="0"/>
    </w:pPr>
    <w:rPr>
      <w:rFonts w:ascii="Arial" w:hAnsi="Arial"/>
      <w:b/>
      <w:bCs/>
      <w:kern w:val="32"/>
      <w:sz w:val="32"/>
      <w:szCs w:val="32"/>
    </w:rPr>
  </w:style>
  <w:style w:type="paragraph" w:styleId="2">
    <w:name w:val="heading 2"/>
    <w:basedOn w:val="a"/>
    <w:next w:val="a"/>
    <w:link w:val="20"/>
    <w:qFormat/>
    <w:rsid w:val="003732FE"/>
    <w:pPr>
      <w:keepNext/>
      <w:widowControl/>
      <w:autoSpaceDE/>
      <w:autoSpaceDN/>
      <w:spacing w:before="240" w:after="60"/>
      <w:outlineLvl w:val="1"/>
    </w:pPr>
    <w:rPr>
      <w:rFonts w:ascii="Arial" w:hAnsi="Arial"/>
      <w:b/>
      <w:bCs/>
      <w:i/>
      <w:iCs/>
      <w:sz w:val="28"/>
      <w:szCs w:val="28"/>
    </w:rPr>
  </w:style>
  <w:style w:type="paragraph" w:styleId="3">
    <w:name w:val="heading 3"/>
    <w:basedOn w:val="a"/>
    <w:next w:val="a"/>
    <w:link w:val="30"/>
    <w:uiPriority w:val="99"/>
    <w:qFormat/>
    <w:rsid w:val="003732FE"/>
    <w:pPr>
      <w:keepNext/>
      <w:widowControl/>
      <w:autoSpaceDE/>
      <w:autoSpaceDN/>
      <w:spacing w:before="240" w:after="60"/>
      <w:outlineLvl w:val="2"/>
    </w:pPr>
    <w:rPr>
      <w:rFonts w:ascii="Arial" w:hAnsi="Arial"/>
      <w:b/>
      <w:bCs/>
      <w:sz w:val="26"/>
      <w:szCs w:val="26"/>
    </w:rPr>
  </w:style>
  <w:style w:type="paragraph" w:styleId="4">
    <w:name w:val="heading 4"/>
    <w:basedOn w:val="3"/>
    <w:next w:val="a"/>
    <w:link w:val="40"/>
    <w:uiPriority w:val="99"/>
    <w:qFormat/>
    <w:rsid w:val="003732FE"/>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
    <w:next w:val="a"/>
    <w:link w:val="50"/>
    <w:qFormat/>
    <w:rsid w:val="003732FE"/>
    <w:pPr>
      <w:widowControl/>
      <w:autoSpaceDE/>
      <w:autoSpaceDN/>
      <w:spacing w:before="240" w:after="60"/>
      <w:outlineLvl w:val="4"/>
    </w:pPr>
    <w:rPr>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732FE"/>
    <w:rPr>
      <w:rFonts w:ascii="Arial" w:eastAsia="Times New Roman" w:hAnsi="Arial" w:cs="Times New Roman"/>
      <w:b/>
      <w:bCs/>
      <w:kern w:val="32"/>
      <w:sz w:val="32"/>
      <w:szCs w:val="32"/>
    </w:rPr>
  </w:style>
  <w:style w:type="character" w:customStyle="1" w:styleId="20">
    <w:name w:val="Заголовок 2 Знак"/>
    <w:basedOn w:val="a0"/>
    <w:link w:val="2"/>
    <w:rsid w:val="003732FE"/>
    <w:rPr>
      <w:rFonts w:ascii="Arial" w:eastAsia="Times New Roman" w:hAnsi="Arial" w:cs="Times New Roman"/>
      <w:b/>
      <w:bCs/>
      <w:i/>
      <w:iCs/>
      <w:sz w:val="28"/>
      <w:szCs w:val="28"/>
    </w:rPr>
  </w:style>
  <w:style w:type="character" w:customStyle="1" w:styleId="30">
    <w:name w:val="Заголовок 3 Знак"/>
    <w:basedOn w:val="a0"/>
    <w:link w:val="3"/>
    <w:uiPriority w:val="99"/>
    <w:rsid w:val="003732FE"/>
    <w:rPr>
      <w:rFonts w:ascii="Arial" w:eastAsia="Times New Roman" w:hAnsi="Arial" w:cs="Times New Roman"/>
      <w:b/>
      <w:bCs/>
      <w:sz w:val="26"/>
      <w:szCs w:val="26"/>
    </w:rPr>
  </w:style>
  <w:style w:type="character" w:customStyle="1" w:styleId="40">
    <w:name w:val="Заголовок 4 Знак"/>
    <w:basedOn w:val="a0"/>
    <w:link w:val="4"/>
    <w:uiPriority w:val="99"/>
    <w:rsid w:val="003732FE"/>
    <w:rPr>
      <w:rFonts w:ascii="Times New Roman" w:eastAsia="Times New Roman" w:hAnsi="Times New Roman" w:cs="Times New Roman"/>
      <w:b/>
      <w:bCs/>
      <w:sz w:val="24"/>
      <w:szCs w:val="24"/>
    </w:rPr>
  </w:style>
  <w:style w:type="character" w:customStyle="1" w:styleId="50">
    <w:name w:val="Заголовок 5 Знак"/>
    <w:basedOn w:val="a0"/>
    <w:link w:val="5"/>
    <w:rsid w:val="003732FE"/>
    <w:rPr>
      <w:rFonts w:ascii="Times New Roman" w:eastAsia="Times New Roman" w:hAnsi="Times New Roman" w:cs="Times New Roman"/>
      <w:b/>
      <w:bCs/>
      <w:i/>
      <w:iCs/>
      <w:sz w:val="26"/>
      <w:szCs w:val="26"/>
      <w:lang w:eastAsia="ru-RU"/>
    </w:rPr>
  </w:style>
  <w:style w:type="table" w:customStyle="1" w:styleId="TableNormal">
    <w:name w:val="Table Normal"/>
    <w:uiPriority w:val="2"/>
    <w:semiHidden/>
    <w:unhideWhenUsed/>
    <w:qFormat/>
    <w:rsid w:val="00C41D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11">
    <w:name w:val="Оглавление 11"/>
    <w:basedOn w:val="a"/>
    <w:uiPriority w:val="1"/>
    <w:qFormat/>
    <w:rsid w:val="00C41DEF"/>
    <w:pPr>
      <w:spacing w:before="160"/>
      <w:ind w:left="252"/>
    </w:pPr>
    <w:rPr>
      <w:b/>
      <w:bCs/>
      <w:sz w:val="28"/>
      <w:szCs w:val="28"/>
    </w:rPr>
  </w:style>
  <w:style w:type="paragraph" w:customStyle="1" w:styleId="21">
    <w:name w:val="Оглавление 21"/>
    <w:basedOn w:val="a"/>
    <w:uiPriority w:val="1"/>
    <w:qFormat/>
    <w:rsid w:val="00C41DEF"/>
    <w:pPr>
      <w:spacing w:before="161"/>
      <w:ind w:left="745" w:hanging="494"/>
    </w:pPr>
    <w:rPr>
      <w:sz w:val="28"/>
      <w:szCs w:val="28"/>
    </w:rPr>
  </w:style>
  <w:style w:type="paragraph" w:styleId="a3">
    <w:name w:val="Body Text"/>
    <w:basedOn w:val="a"/>
    <w:link w:val="a4"/>
    <w:qFormat/>
    <w:rsid w:val="00C41DEF"/>
    <w:rPr>
      <w:sz w:val="28"/>
      <w:szCs w:val="28"/>
    </w:rPr>
  </w:style>
  <w:style w:type="character" w:customStyle="1" w:styleId="a4">
    <w:name w:val="Основной текст Знак"/>
    <w:basedOn w:val="a0"/>
    <w:link w:val="a3"/>
    <w:rsid w:val="00C41DEF"/>
    <w:rPr>
      <w:rFonts w:ascii="Times New Roman" w:eastAsia="Times New Roman" w:hAnsi="Times New Roman" w:cs="Times New Roman"/>
      <w:sz w:val="28"/>
      <w:szCs w:val="28"/>
    </w:rPr>
  </w:style>
  <w:style w:type="paragraph" w:customStyle="1" w:styleId="110">
    <w:name w:val="Заголовок 11"/>
    <w:basedOn w:val="a"/>
    <w:uiPriority w:val="1"/>
    <w:qFormat/>
    <w:rsid w:val="00C41DEF"/>
    <w:pPr>
      <w:ind w:left="961"/>
      <w:jc w:val="both"/>
      <w:outlineLvl w:val="1"/>
    </w:pPr>
    <w:rPr>
      <w:b/>
      <w:bCs/>
      <w:sz w:val="28"/>
      <w:szCs w:val="28"/>
    </w:rPr>
  </w:style>
  <w:style w:type="paragraph" w:styleId="a5">
    <w:name w:val="Title"/>
    <w:basedOn w:val="a"/>
    <w:link w:val="a6"/>
    <w:qFormat/>
    <w:rsid w:val="00C41DEF"/>
    <w:pPr>
      <w:spacing w:before="218"/>
      <w:ind w:left="252" w:right="2065"/>
    </w:pPr>
    <w:rPr>
      <w:rFonts w:ascii="Trebuchet MS" w:eastAsia="Trebuchet MS" w:hAnsi="Trebuchet MS" w:cs="Trebuchet MS"/>
      <w:b/>
      <w:bCs/>
      <w:sz w:val="96"/>
      <w:szCs w:val="96"/>
    </w:rPr>
  </w:style>
  <w:style w:type="character" w:customStyle="1" w:styleId="a6">
    <w:name w:val="Заголовок Знак"/>
    <w:basedOn w:val="a0"/>
    <w:link w:val="a5"/>
    <w:rsid w:val="00C41DEF"/>
    <w:rPr>
      <w:rFonts w:ascii="Trebuchet MS" w:eastAsia="Trebuchet MS" w:hAnsi="Trebuchet MS" w:cs="Trebuchet MS"/>
      <w:b/>
      <w:bCs/>
      <w:sz w:val="96"/>
      <w:szCs w:val="96"/>
    </w:rPr>
  </w:style>
  <w:style w:type="paragraph" w:styleId="a7">
    <w:name w:val="List Paragraph"/>
    <w:aliases w:val="Содержание. 2 уровень,Этапы,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8"/>
    <w:uiPriority w:val="1"/>
    <w:qFormat/>
    <w:rsid w:val="00C41DEF"/>
    <w:pPr>
      <w:ind w:left="252" w:firstLine="708"/>
      <w:jc w:val="both"/>
    </w:pPr>
  </w:style>
  <w:style w:type="character" w:customStyle="1" w:styleId="a8">
    <w:name w:val="Абзац списка Знак"/>
    <w:aliases w:val="Содержание. 2 уровень Знак,Этапы Знак,List Paragraph Знак,Bullet List Знак,FooterText Знак,numbered Знак,Paragraphe de liste1 Знак,lp1 Знак,Use Case List Paragraph Знак,Маркер Знак,ТЗ список Знак,Абзац списка литеральный Знак"/>
    <w:link w:val="a7"/>
    <w:qFormat/>
    <w:locked/>
    <w:rsid w:val="003732FE"/>
    <w:rPr>
      <w:rFonts w:ascii="Times New Roman" w:eastAsia="Times New Roman" w:hAnsi="Times New Roman" w:cs="Times New Roman"/>
    </w:rPr>
  </w:style>
  <w:style w:type="paragraph" w:customStyle="1" w:styleId="TableParagraph">
    <w:name w:val="Table Paragraph"/>
    <w:basedOn w:val="a"/>
    <w:uiPriority w:val="1"/>
    <w:qFormat/>
    <w:rsid w:val="00C41DEF"/>
  </w:style>
  <w:style w:type="paragraph" w:styleId="a9">
    <w:name w:val="Balloon Text"/>
    <w:basedOn w:val="a"/>
    <w:link w:val="aa"/>
    <w:unhideWhenUsed/>
    <w:rsid w:val="00C41DEF"/>
    <w:rPr>
      <w:rFonts w:ascii="Tahoma" w:hAnsi="Tahoma" w:cs="Tahoma"/>
      <w:sz w:val="16"/>
      <w:szCs w:val="16"/>
    </w:rPr>
  </w:style>
  <w:style w:type="character" w:customStyle="1" w:styleId="aa">
    <w:name w:val="Текст выноски Знак"/>
    <w:basedOn w:val="a0"/>
    <w:link w:val="a9"/>
    <w:rsid w:val="00C41DEF"/>
    <w:rPr>
      <w:rFonts w:ascii="Tahoma" w:eastAsia="Times New Roman" w:hAnsi="Tahoma" w:cs="Tahoma"/>
      <w:sz w:val="16"/>
      <w:szCs w:val="16"/>
    </w:rPr>
  </w:style>
  <w:style w:type="table" w:styleId="ab">
    <w:name w:val="Table Grid"/>
    <w:basedOn w:val="a1"/>
    <w:uiPriority w:val="59"/>
    <w:rsid w:val="00CE37D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c">
    <w:name w:val="No Spacing"/>
    <w:link w:val="ad"/>
    <w:uiPriority w:val="1"/>
    <w:qFormat/>
    <w:rsid w:val="00925EF5"/>
    <w:pPr>
      <w:widowControl w:val="0"/>
      <w:autoSpaceDE w:val="0"/>
      <w:autoSpaceDN w:val="0"/>
      <w:spacing w:after="0" w:line="240" w:lineRule="auto"/>
    </w:pPr>
    <w:rPr>
      <w:rFonts w:ascii="Times New Roman" w:eastAsia="Times New Roman" w:hAnsi="Times New Roman" w:cs="Times New Roman"/>
    </w:rPr>
  </w:style>
  <w:style w:type="character" w:customStyle="1" w:styleId="ad">
    <w:name w:val="Без интервала Знак"/>
    <w:link w:val="ac"/>
    <w:uiPriority w:val="99"/>
    <w:locked/>
    <w:rsid w:val="003732FE"/>
    <w:rPr>
      <w:rFonts w:ascii="Times New Roman" w:eastAsia="Times New Roman" w:hAnsi="Times New Roman" w:cs="Times New Roman"/>
    </w:rPr>
  </w:style>
  <w:style w:type="paragraph" w:styleId="ae">
    <w:name w:val="header"/>
    <w:basedOn w:val="a"/>
    <w:link w:val="af"/>
    <w:unhideWhenUsed/>
    <w:rsid w:val="00CE4FFD"/>
    <w:pPr>
      <w:tabs>
        <w:tab w:val="center" w:pos="4677"/>
        <w:tab w:val="right" w:pos="9355"/>
      </w:tabs>
    </w:pPr>
  </w:style>
  <w:style w:type="character" w:customStyle="1" w:styleId="af">
    <w:name w:val="Верхний колонтитул Знак"/>
    <w:basedOn w:val="a0"/>
    <w:link w:val="ae"/>
    <w:rsid w:val="00CE4FFD"/>
    <w:rPr>
      <w:rFonts w:ascii="Times New Roman" w:eastAsia="Times New Roman" w:hAnsi="Times New Roman" w:cs="Times New Roman"/>
    </w:rPr>
  </w:style>
  <w:style w:type="paragraph" w:styleId="af0">
    <w:name w:val="footer"/>
    <w:aliases w:val="Нижний колонтитул Знак Знак Знак,Нижний колонтитул1,Нижний колонтитул Знак Знак"/>
    <w:basedOn w:val="a"/>
    <w:link w:val="af1"/>
    <w:uiPriority w:val="99"/>
    <w:unhideWhenUsed/>
    <w:rsid w:val="00CE4FFD"/>
    <w:pPr>
      <w:tabs>
        <w:tab w:val="center" w:pos="4677"/>
        <w:tab w:val="right" w:pos="9355"/>
      </w:tabs>
    </w:pPr>
  </w:style>
  <w:style w:type="character" w:customStyle="1" w:styleId="af1">
    <w:name w:val="Нижний колонтитул Знак"/>
    <w:aliases w:val="Нижний колонтитул Знак Знак Знак Знак,Нижний колонтитул1 Знак,Нижний колонтитул Знак Знак Знак1"/>
    <w:basedOn w:val="a0"/>
    <w:link w:val="af0"/>
    <w:uiPriority w:val="99"/>
    <w:rsid w:val="00CE4FFD"/>
    <w:rPr>
      <w:rFonts w:ascii="Times New Roman" w:eastAsia="Times New Roman" w:hAnsi="Times New Roman" w:cs="Times New Roman"/>
    </w:rPr>
  </w:style>
  <w:style w:type="paragraph" w:styleId="af2">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3"/>
    <w:uiPriority w:val="99"/>
    <w:qFormat/>
    <w:rsid w:val="006550B1"/>
    <w:pPr>
      <w:widowControl/>
      <w:autoSpaceDE/>
      <w:autoSpaceDN/>
    </w:pPr>
    <w:rPr>
      <w:sz w:val="20"/>
      <w:szCs w:val="20"/>
      <w:lang w:val="en-US"/>
    </w:rPr>
  </w:style>
  <w:style w:type="character" w:customStyle="1" w:styleId="af3">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2"/>
    <w:uiPriority w:val="99"/>
    <w:qFormat/>
    <w:rsid w:val="006550B1"/>
    <w:rPr>
      <w:rFonts w:ascii="Times New Roman" w:eastAsia="Times New Roman" w:hAnsi="Times New Roman" w:cs="Times New Roman"/>
      <w:sz w:val="20"/>
      <w:szCs w:val="20"/>
      <w:lang w:val="en-US"/>
    </w:rPr>
  </w:style>
  <w:style w:type="character" w:styleId="af4">
    <w:name w:val="footnote reference"/>
    <w:aliases w:val="Знак сноски-FN,Ciae niinee-FN,AЗнак сноски зел"/>
    <w:link w:val="12"/>
    <w:rsid w:val="006550B1"/>
    <w:rPr>
      <w:rFonts w:cs="Times New Roman"/>
      <w:vertAlign w:val="superscript"/>
    </w:rPr>
  </w:style>
  <w:style w:type="paragraph" w:styleId="22">
    <w:name w:val="Body Text 2"/>
    <w:basedOn w:val="a"/>
    <w:link w:val="23"/>
    <w:uiPriority w:val="99"/>
    <w:rsid w:val="003732FE"/>
    <w:pPr>
      <w:widowControl/>
      <w:autoSpaceDE/>
      <w:autoSpaceDN/>
      <w:ind w:right="-57"/>
      <w:jc w:val="both"/>
    </w:pPr>
    <w:rPr>
      <w:sz w:val="24"/>
      <w:szCs w:val="24"/>
    </w:rPr>
  </w:style>
  <w:style w:type="character" w:customStyle="1" w:styleId="23">
    <w:name w:val="Основной текст 2 Знак"/>
    <w:basedOn w:val="a0"/>
    <w:link w:val="22"/>
    <w:uiPriority w:val="99"/>
    <w:rsid w:val="003732FE"/>
    <w:rPr>
      <w:rFonts w:ascii="Times New Roman" w:eastAsia="Times New Roman" w:hAnsi="Times New Roman" w:cs="Times New Roman"/>
      <w:sz w:val="24"/>
      <w:szCs w:val="24"/>
    </w:rPr>
  </w:style>
  <w:style w:type="character" w:customStyle="1" w:styleId="blk">
    <w:name w:val="blk"/>
    <w:uiPriority w:val="99"/>
    <w:rsid w:val="003732FE"/>
  </w:style>
  <w:style w:type="character" w:styleId="af5">
    <w:name w:val="page number"/>
    <w:uiPriority w:val="99"/>
    <w:rsid w:val="003732FE"/>
    <w:rPr>
      <w:rFonts w:cs="Times New Roman"/>
    </w:rPr>
  </w:style>
  <w:style w:type="paragraph" w:styleId="af6">
    <w:name w:val="Normal (Web)"/>
    <w:basedOn w:val="a"/>
    <w:link w:val="af7"/>
    <w:uiPriority w:val="99"/>
    <w:semiHidden/>
    <w:unhideWhenUsed/>
    <w:rsid w:val="003732FE"/>
    <w:rPr>
      <w:sz w:val="24"/>
      <w:szCs w:val="24"/>
    </w:rPr>
  </w:style>
  <w:style w:type="character" w:customStyle="1" w:styleId="af7">
    <w:name w:val="Обычный (веб) Знак"/>
    <w:link w:val="af6"/>
    <w:locked/>
    <w:rsid w:val="003732FE"/>
    <w:rPr>
      <w:rFonts w:ascii="Times New Roman" w:hAnsi="Times New Roman"/>
      <w:sz w:val="24"/>
      <w:szCs w:val="24"/>
      <w:lang w:val="en-US" w:eastAsia="nl-NL"/>
    </w:rPr>
  </w:style>
  <w:style w:type="paragraph" w:styleId="24">
    <w:name w:val="List 2"/>
    <w:basedOn w:val="a"/>
    <w:uiPriority w:val="99"/>
    <w:rsid w:val="003732FE"/>
    <w:pPr>
      <w:widowControl/>
      <w:autoSpaceDE/>
      <w:autoSpaceDN/>
      <w:spacing w:before="120" w:after="120"/>
      <w:ind w:left="720" w:hanging="360"/>
      <w:jc w:val="both"/>
    </w:pPr>
    <w:rPr>
      <w:rFonts w:ascii="Arial" w:eastAsia="Batang" w:hAnsi="Arial"/>
      <w:sz w:val="20"/>
      <w:szCs w:val="24"/>
      <w:lang w:eastAsia="ko-KR"/>
    </w:rPr>
  </w:style>
  <w:style w:type="character" w:styleId="af8">
    <w:name w:val="Hyperlink"/>
    <w:uiPriority w:val="99"/>
    <w:rsid w:val="003732FE"/>
    <w:rPr>
      <w:rFonts w:cs="Times New Roman"/>
      <w:color w:val="0000FF"/>
      <w:u w:val="single"/>
    </w:rPr>
  </w:style>
  <w:style w:type="paragraph" w:styleId="13">
    <w:name w:val="toc 1"/>
    <w:basedOn w:val="a"/>
    <w:next w:val="a"/>
    <w:autoRedefine/>
    <w:uiPriority w:val="99"/>
    <w:rsid w:val="003732FE"/>
    <w:pPr>
      <w:widowControl/>
      <w:autoSpaceDE/>
      <w:autoSpaceDN/>
      <w:spacing w:before="240" w:after="120"/>
    </w:pPr>
    <w:rPr>
      <w:rFonts w:ascii="Calibri" w:hAnsi="Calibri" w:cs="Calibri"/>
      <w:b/>
      <w:bCs/>
      <w:sz w:val="20"/>
      <w:szCs w:val="20"/>
      <w:lang w:eastAsia="ru-RU"/>
    </w:rPr>
  </w:style>
  <w:style w:type="paragraph" w:styleId="25">
    <w:name w:val="toc 2"/>
    <w:basedOn w:val="a"/>
    <w:next w:val="a"/>
    <w:autoRedefine/>
    <w:uiPriority w:val="99"/>
    <w:rsid w:val="003732FE"/>
    <w:pPr>
      <w:widowControl/>
      <w:autoSpaceDE/>
      <w:autoSpaceDN/>
      <w:spacing w:before="120"/>
      <w:ind w:left="240"/>
    </w:pPr>
    <w:rPr>
      <w:rFonts w:ascii="Calibri" w:hAnsi="Calibri" w:cs="Calibri"/>
      <w:i/>
      <w:iCs/>
      <w:sz w:val="20"/>
      <w:szCs w:val="20"/>
      <w:lang w:eastAsia="ru-RU"/>
    </w:rPr>
  </w:style>
  <w:style w:type="paragraph" w:styleId="31">
    <w:name w:val="toc 3"/>
    <w:basedOn w:val="a"/>
    <w:next w:val="a"/>
    <w:autoRedefine/>
    <w:uiPriority w:val="99"/>
    <w:rsid w:val="003732FE"/>
    <w:pPr>
      <w:widowControl/>
      <w:autoSpaceDE/>
      <w:autoSpaceDN/>
      <w:ind w:left="480"/>
    </w:pPr>
    <w:rPr>
      <w:sz w:val="28"/>
      <w:szCs w:val="28"/>
      <w:lang w:eastAsia="ru-RU"/>
    </w:rPr>
  </w:style>
  <w:style w:type="character" w:customStyle="1" w:styleId="FootnoteTextChar">
    <w:name w:val="Footnote Text Char"/>
    <w:uiPriority w:val="99"/>
    <w:locked/>
    <w:rsid w:val="003732FE"/>
    <w:rPr>
      <w:rFonts w:ascii="Times New Roman" w:hAnsi="Times New Roman"/>
      <w:sz w:val="20"/>
      <w:lang w:eastAsia="ru-RU"/>
    </w:rPr>
  </w:style>
  <w:style w:type="character" w:styleId="af9">
    <w:name w:val="Emphasis"/>
    <w:uiPriority w:val="99"/>
    <w:qFormat/>
    <w:rsid w:val="003732FE"/>
    <w:rPr>
      <w:rFonts w:cs="Times New Roman"/>
      <w:i/>
    </w:rPr>
  </w:style>
  <w:style w:type="paragraph" w:customStyle="1" w:styleId="ConsPlusNormal">
    <w:name w:val="ConsPlusNormal"/>
    <w:link w:val="ConsPlusNormal1"/>
    <w:qFormat/>
    <w:rsid w:val="003732F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1">
    <w:name w:val="Текст примечания Знак11"/>
    <w:uiPriority w:val="99"/>
    <w:rsid w:val="003732FE"/>
    <w:rPr>
      <w:rFonts w:cs="Times New Roman"/>
      <w:sz w:val="20"/>
      <w:szCs w:val="20"/>
    </w:rPr>
  </w:style>
  <w:style w:type="paragraph" w:styleId="afa">
    <w:name w:val="annotation text"/>
    <w:basedOn w:val="a"/>
    <w:link w:val="afb"/>
    <w:unhideWhenUsed/>
    <w:qFormat/>
    <w:rsid w:val="003732FE"/>
    <w:pPr>
      <w:widowControl/>
      <w:autoSpaceDE/>
      <w:autoSpaceDN/>
    </w:pPr>
    <w:rPr>
      <w:rFonts w:ascii="Calibri" w:hAnsi="Calibri"/>
      <w:sz w:val="20"/>
      <w:szCs w:val="20"/>
    </w:rPr>
  </w:style>
  <w:style w:type="character" w:customStyle="1" w:styleId="afb">
    <w:name w:val="Текст примечания Знак"/>
    <w:basedOn w:val="a0"/>
    <w:link w:val="afa"/>
    <w:qFormat/>
    <w:rsid w:val="003732FE"/>
    <w:rPr>
      <w:rFonts w:ascii="Calibri" w:eastAsia="Times New Roman" w:hAnsi="Calibri" w:cs="Times New Roman"/>
      <w:sz w:val="20"/>
      <w:szCs w:val="20"/>
    </w:rPr>
  </w:style>
  <w:style w:type="character" w:customStyle="1" w:styleId="14">
    <w:name w:val="Текст примечания Знак1"/>
    <w:uiPriority w:val="99"/>
    <w:rsid w:val="003732FE"/>
    <w:rPr>
      <w:rFonts w:cs="Times New Roman"/>
      <w:sz w:val="20"/>
      <w:szCs w:val="20"/>
    </w:rPr>
  </w:style>
  <w:style w:type="character" w:customStyle="1" w:styleId="112">
    <w:name w:val="Тема примечания Знак11"/>
    <w:uiPriority w:val="99"/>
    <w:rsid w:val="003732FE"/>
    <w:rPr>
      <w:rFonts w:cs="Times New Roman"/>
      <w:b/>
      <w:bCs/>
      <w:sz w:val="20"/>
      <w:szCs w:val="20"/>
    </w:rPr>
  </w:style>
  <w:style w:type="paragraph" w:styleId="afc">
    <w:name w:val="annotation subject"/>
    <w:basedOn w:val="afa"/>
    <w:next w:val="afa"/>
    <w:link w:val="afd"/>
    <w:uiPriority w:val="99"/>
    <w:unhideWhenUsed/>
    <w:rsid w:val="003732FE"/>
    <w:rPr>
      <w:rFonts w:ascii="Times New Roman" w:hAnsi="Times New Roman"/>
      <w:b/>
      <w:bCs/>
    </w:rPr>
  </w:style>
  <w:style w:type="character" w:customStyle="1" w:styleId="afd">
    <w:name w:val="Тема примечания Знак"/>
    <w:basedOn w:val="afb"/>
    <w:link w:val="afc"/>
    <w:uiPriority w:val="99"/>
    <w:rsid w:val="003732FE"/>
    <w:rPr>
      <w:rFonts w:ascii="Times New Roman" w:eastAsia="Times New Roman" w:hAnsi="Times New Roman" w:cs="Times New Roman"/>
      <w:b/>
      <w:bCs/>
      <w:sz w:val="20"/>
      <w:szCs w:val="20"/>
    </w:rPr>
  </w:style>
  <w:style w:type="character" w:customStyle="1" w:styleId="15">
    <w:name w:val="Тема примечания Знак1"/>
    <w:uiPriority w:val="99"/>
    <w:rsid w:val="003732FE"/>
    <w:rPr>
      <w:rFonts w:cs="Times New Roman"/>
      <w:b/>
      <w:bCs/>
      <w:sz w:val="20"/>
      <w:szCs w:val="20"/>
    </w:rPr>
  </w:style>
  <w:style w:type="paragraph" w:styleId="26">
    <w:name w:val="Body Text Indent 2"/>
    <w:basedOn w:val="a"/>
    <w:link w:val="27"/>
    <w:uiPriority w:val="99"/>
    <w:rsid w:val="003732FE"/>
    <w:pPr>
      <w:widowControl/>
      <w:autoSpaceDE/>
      <w:autoSpaceDN/>
      <w:spacing w:after="120" w:line="480" w:lineRule="auto"/>
      <w:ind w:left="283"/>
    </w:pPr>
    <w:rPr>
      <w:sz w:val="24"/>
      <w:szCs w:val="24"/>
    </w:rPr>
  </w:style>
  <w:style w:type="character" w:customStyle="1" w:styleId="27">
    <w:name w:val="Основной текст с отступом 2 Знак"/>
    <w:basedOn w:val="a0"/>
    <w:link w:val="26"/>
    <w:uiPriority w:val="99"/>
    <w:rsid w:val="003732FE"/>
    <w:rPr>
      <w:rFonts w:ascii="Times New Roman" w:eastAsia="Times New Roman" w:hAnsi="Times New Roman" w:cs="Times New Roman"/>
      <w:sz w:val="24"/>
      <w:szCs w:val="24"/>
    </w:rPr>
  </w:style>
  <w:style w:type="character" w:customStyle="1" w:styleId="apple-converted-space">
    <w:name w:val="apple-converted-space"/>
    <w:uiPriority w:val="99"/>
    <w:rsid w:val="003732FE"/>
  </w:style>
  <w:style w:type="character" w:customStyle="1" w:styleId="afe">
    <w:name w:val="Цветовое выделение"/>
    <w:uiPriority w:val="99"/>
    <w:rsid w:val="003732FE"/>
    <w:rPr>
      <w:b/>
      <w:color w:val="26282F"/>
    </w:rPr>
  </w:style>
  <w:style w:type="character" w:customStyle="1" w:styleId="aff">
    <w:name w:val="Гипертекстовая ссылка"/>
    <w:rsid w:val="003732FE"/>
    <w:rPr>
      <w:b/>
      <w:color w:val="106BBE"/>
    </w:rPr>
  </w:style>
  <w:style w:type="character" w:customStyle="1" w:styleId="aff0">
    <w:name w:val="Активная гипертекстовая ссылка"/>
    <w:uiPriority w:val="99"/>
    <w:rsid w:val="003732FE"/>
    <w:rPr>
      <w:b/>
      <w:color w:val="106BBE"/>
      <w:u w:val="single"/>
    </w:rPr>
  </w:style>
  <w:style w:type="paragraph" w:customStyle="1" w:styleId="aff1">
    <w:name w:val="Внимание"/>
    <w:basedOn w:val="a"/>
    <w:next w:val="a"/>
    <w:uiPriority w:val="99"/>
    <w:rsid w:val="003732FE"/>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2">
    <w:name w:val="Внимание: криминал!!"/>
    <w:basedOn w:val="aff1"/>
    <w:next w:val="a"/>
    <w:uiPriority w:val="99"/>
    <w:rsid w:val="003732FE"/>
  </w:style>
  <w:style w:type="paragraph" w:customStyle="1" w:styleId="aff3">
    <w:name w:val="Внимание: недобросовестность!"/>
    <w:basedOn w:val="aff1"/>
    <w:next w:val="a"/>
    <w:uiPriority w:val="99"/>
    <w:rsid w:val="003732FE"/>
  </w:style>
  <w:style w:type="character" w:customStyle="1" w:styleId="aff4">
    <w:name w:val="Выделение для Базового Поиска"/>
    <w:uiPriority w:val="99"/>
    <w:rsid w:val="003732FE"/>
    <w:rPr>
      <w:b/>
      <w:color w:val="0058A9"/>
    </w:rPr>
  </w:style>
  <w:style w:type="character" w:customStyle="1" w:styleId="aff5">
    <w:name w:val="Выделение для Базового Поиска (курсив)"/>
    <w:uiPriority w:val="99"/>
    <w:rsid w:val="003732FE"/>
    <w:rPr>
      <w:b/>
      <w:i/>
      <w:color w:val="0058A9"/>
    </w:rPr>
  </w:style>
  <w:style w:type="paragraph" w:customStyle="1" w:styleId="aff6">
    <w:name w:val="Дочерний элемент списка"/>
    <w:basedOn w:val="a"/>
    <w:next w:val="a"/>
    <w:uiPriority w:val="99"/>
    <w:rsid w:val="003732FE"/>
    <w:pPr>
      <w:adjustRightInd w:val="0"/>
      <w:spacing w:line="360" w:lineRule="auto"/>
      <w:jc w:val="both"/>
    </w:pPr>
    <w:rPr>
      <w:color w:val="868381"/>
      <w:sz w:val="20"/>
      <w:szCs w:val="20"/>
      <w:lang w:eastAsia="ru-RU"/>
    </w:rPr>
  </w:style>
  <w:style w:type="paragraph" w:customStyle="1" w:styleId="aff7">
    <w:name w:val="Основное меню (преемственное)"/>
    <w:basedOn w:val="a"/>
    <w:next w:val="a"/>
    <w:uiPriority w:val="99"/>
    <w:rsid w:val="003732FE"/>
    <w:pPr>
      <w:adjustRightInd w:val="0"/>
      <w:spacing w:line="360" w:lineRule="auto"/>
      <w:ind w:firstLine="720"/>
      <w:jc w:val="both"/>
    </w:pPr>
    <w:rPr>
      <w:rFonts w:ascii="Verdana" w:hAnsi="Verdana" w:cs="Verdana"/>
      <w:lang w:eastAsia="ru-RU"/>
    </w:rPr>
  </w:style>
  <w:style w:type="paragraph" w:customStyle="1" w:styleId="16">
    <w:name w:val="Заголовок1"/>
    <w:basedOn w:val="aff7"/>
    <w:next w:val="a"/>
    <w:uiPriority w:val="99"/>
    <w:rsid w:val="003732FE"/>
    <w:rPr>
      <w:b/>
      <w:bCs/>
      <w:color w:val="0058A9"/>
      <w:shd w:val="clear" w:color="auto" w:fill="ECE9D8"/>
    </w:rPr>
  </w:style>
  <w:style w:type="paragraph" w:customStyle="1" w:styleId="aff8">
    <w:name w:val="Заголовок группы контролов"/>
    <w:basedOn w:val="a"/>
    <w:next w:val="a"/>
    <w:uiPriority w:val="99"/>
    <w:rsid w:val="003732FE"/>
    <w:pPr>
      <w:adjustRightInd w:val="0"/>
      <w:spacing w:line="360" w:lineRule="auto"/>
      <w:ind w:firstLine="720"/>
      <w:jc w:val="both"/>
    </w:pPr>
    <w:rPr>
      <w:b/>
      <w:bCs/>
      <w:color w:val="000000"/>
      <w:sz w:val="24"/>
      <w:szCs w:val="24"/>
      <w:lang w:eastAsia="ru-RU"/>
    </w:rPr>
  </w:style>
  <w:style w:type="paragraph" w:customStyle="1" w:styleId="aff9">
    <w:name w:val="Заголовок для информации об изменениях"/>
    <w:basedOn w:val="1"/>
    <w:next w:val="a"/>
    <w:uiPriority w:val="99"/>
    <w:rsid w:val="003732FE"/>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a">
    <w:name w:val="Заголовок распахивающейся части диалога"/>
    <w:basedOn w:val="a"/>
    <w:next w:val="a"/>
    <w:uiPriority w:val="99"/>
    <w:rsid w:val="003732FE"/>
    <w:pPr>
      <w:adjustRightInd w:val="0"/>
      <w:spacing w:line="360" w:lineRule="auto"/>
      <w:ind w:firstLine="720"/>
      <w:jc w:val="both"/>
    </w:pPr>
    <w:rPr>
      <w:i/>
      <w:iCs/>
      <w:color w:val="000080"/>
      <w:lang w:eastAsia="ru-RU"/>
    </w:rPr>
  </w:style>
  <w:style w:type="character" w:customStyle="1" w:styleId="affb">
    <w:name w:val="Заголовок своего сообщения"/>
    <w:uiPriority w:val="99"/>
    <w:rsid w:val="003732FE"/>
    <w:rPr>
      <w:b/>
      <w:color w:val="26282F"/>
    </w:rPr>
  </w:style>
  <w:style w:type="paragraph" w:customStyle="1" w:styleId="affc">
    <w:name w:val="Заголовок статьи"/>
    <w:basedOn w:val="a"/>
    <w:next w:val="a"/>
    <w:uiPriority w:val="99"/>
    <w:rsid w:val="003732FE"/>
    <w:pPr>
      <w:adjustRightInd w:val="0"/>
      <w:spacing w:line="360" w:lineRule="auto"/>
      <w:ind w:left="1612" w:hanging="892"/>
      <w:jc w:val="both"/>
    </w:pPr>
    <w:rPr>
      <w:sz w:val="24"/>
      <w:szCs w:val="24"/>
      <w:lang w:eastAsia="ru-RU"/>
    </w:rPr>
  </w:style>
  <w:style w:type="character" w:customStyle="1" w:styleId="affd">
    <w:name w:val="Заголовок чужого сообщения"/>
    <w:uiPriority w:val="99"/>
    <w:rsid w:val="003732FE"/>
    <w:rPr>
      <w:b/>
      <w:color w:val="FF0000"/>
    </w:rPr>
  </w:style>
  <w:style w:type="paragraph" w:customStyle="1" w:styleId="affe">
    <w:name w:val="Заголовок ЭР (левое окно)"/>
    <w:basedOn w:val="a"/>
    <w:next w:val="a"/>
    <w:uiPriority w:val="99"/>
    <w:rsid w:val="003732FE"/>
    <w:pPr>
      <w:adjustRightInd w:val="0"/>
      <w:spacing w:before="300" w:after="250" w:line="360" w:lineRule="auto"/>
      <w:jc w:val="center"/>
    </w:pPr>
    <w:rPr>
      <w:b/>
      <w:bCs/>
      <w:color w:val="26282F"/>
      <w:sz w:val="26"/>
      <w:szCs w:val="26"/>
      <w:lang w:eastAsia="ru-RU"/>
    </w:rPr>
  </w:style>
  <w:style w:type="paragraph" w:customStyle="1" w:styleId="afff">
    <w:name w:val="Заголовок ЭР (правое окно)"/>
    <w:basedOn w:val="affe"/>
    <w:next w:val="a"/>
    <w:uiPriority w:val="99"/>
    <w:rsid w:val="003732FE"/>
    <w:pPr>
      <w:spacing w:after="0"/>
      <w:jc w:val="left"/>
    </w:pPr>
  </w:style>
  <w:style w:type="paragraph" w:customStyle="1" w:styleId="afff0">
    <w:name w:val="Интерактивный заголовок"/>
    <w:basedOn w:val="16"/>
    <w:next w:val="a"/>
    <w:uiPriority w:val="99"/>
    <w:rsid w:val="003732FE"/>
    <w:rPr>
      <w:u w:val="single"/>
    </w:rPr>
  </w:style>
  <w:style w:type="paragraph" w:customStyle="1" w:styleId="afff1">
    <w:name w:val="Текст информации об изменениях"/>
    <w:basedOn w:val="a"/>
    <w:next w:val="a"/>
    <w:uiPriority w:val="99"/>
    <w:rsid w:val="003732FE"/>
    <w:pPr>
      <w:adjustRightInd w:val="0"/>
      <w:spacing w:line="360" w:lineRule="auto"/>
      <w:ind w:firstLine="720"/>
      <w:jc w:val="both"/>
    </w:pPr>
    <w:rPr>
      <w:color w:val="353842"/>
      <w:sz w:val="18"/>
      <w:szCs w:val="18"/>
      <w:lang w:eastAsia="ru-RU"/>
    </w:rPr>
  </w:style>
  <w:style w:type="paragraph" w:customStyle="1" w:styleId="afff2">
    <w:name w:val="Информация об изменениях"/>
    <w:basedOn w:val="afff1"/>
    <w:next w:val="a"/>
    <w:uiPriority w:val="99"/>
    <w:rsid w:val="003732FE"/>
    <w:pPr>
      <w:spacing w:before="180"/>
      <w:ind w:left="360" w:right="360" w:firstLine="0"/>
    </w:pPr>
    <w:rPr>
      <w:shd w:val="clear" w:color="auto" w:fill="EAEFED"/>
    </w:rPr>
  </w:style>
  <w:style w:type="paragraph" w:customStyle="1" w:styleId="afff3">
    <w:name w:val="Текст (справка)"/>
    <w:basedOn w:val="a"/>
    <w:next w:val="a"/>
    <w:uiPriority w:val="99"/>
    <w:rsid w:val="003732FE"/>
    <w:pPr>
      <w:adjustRightInd w:val="0"/>
      <w:spacing w:line="360" w:lineRule="auto"/>
      <w:ind w:left="170" w:right="170"/>
    </w:pPr>
    <w:rPr>
      <w:sz w:val="24"/>
      <w:szCs w:val="24"/>
      <w:lang w:eastAsia="ru-RU"/>
    </w:rPr>
  </w:style>
  <w:style w:type="paragraph" w:customStyle="1" w:styleId="afff4">
    <w:name w:val="Комментарий"/>
    <w:basedOn w:val="afff3"/>
    <w:next w:val="a"/>
    <w:uiPriority w:val="99"/>
    <w:rsid w:val="003732FE"/>
    <w:pPr>
      <w:spacing w:before="75"/>
      <w:ind w:right="0"/>
      <w:jc w:val="both"/>
    </w:pPr>
    <w:rPr>
      <w:color w:val="353842"/>
      <w:shd w:val="clear" w:color="auto" w:fill="F0F0F0"/>
    </w:rPr>
  </w:style>
  <w:style w:type="paragraph" w:customStyle="1" w:styleId="afff5">
    <w:name w:val="Информация об изменениях документа"/>
    <w:basedOn w:val="afff4"/>
    <w:next w:val="a"/>
    <w:uiPriority w:val="99"/>
    <w:rsid w:val="003732FE"/>
    <w:rPr>
      <w:i/>
      <w:iCs/>
    </w:rPr>
  </w:style>
  <w:style w:type="paragraph" w:customStyle="1" w:styleId="afff6">
    <w:name w:val="Текст (лев. подпись)"/>
    <w:basedOn w:val="a"/>
    <w:next w:val="a"/>
    <w:uiPriority w:val="99"/>
    <w:rsid w:val="003732FE"/>
    <w:pPr>
      <w:adjustRightInd w:val="0"/>
      <w:spacing w:line="360" w:lineRule="auto"/>
    </w:pPr>
    <w:rPr>
      <w:sz w:val="24"/>
      <w:szCs w:val="24"/>
      <w:lang w:eastAsia="ru-RU"/>
    </w:rPr>
  </w:style>
  <w:style w:type="paragraph" w:customStyle="1" w:styleId="afff7">
    <w:name w:val="Колонтитул (левый)"/>
    <w:basedOn w:val="afff6"/>
    <w:next w:val="a"/>
    <w:uiPriority w:val="99"/>
    <w:rsid w:val="003732FE"/>
    <w:rPr>
      <w:sz w:val="14"/>
      <w:szCs w:val="14"/>
    </w:rPr>
  </w:style>
  <w:style w:type="paragraph" w:customStyle="1" w:styleId="afff8">
    <w:name w:val="Текст (прав. подпись)"/>
    <w:basedOn w:val="a"/>
    <w:next w:val="a"/>
    <w:uiPriority w:val="99"/>
    <w:rsid w:val="003732FE"/>
    <w:pPr>
      <w:adjustRightInd w:val="0"/>
      <w:spacing w:line="360" w:lineRule="auto"/>
      <w:jc w:val="right"/>
    </w:pPr>
    <w:rPr>
      <w:sz w:val="24"/>
      <w:szCs w:val="24"/>
      <w:lang w:eastAsia="ru-RU"/>
    </w:rPr>
  </w:style>
  <w:style w:type="paragraph" w:customStyle="1" w:styleId="afff9">
    <w:name w:val="Колонтитул (правый)"/>
    <w:basedOn w:val="afff8"/>
    <w:next w:val="a"/>
    <w:uiPriority w:val="99"/>
    <w:rsid w:val="003732FE"/>
    <w:rPr>
      <w:sz w:val="14"/>
      <w:szCs w:val="14"/>
    </w:rPr>
  </w:style>
  <w:style w:type="paragraph" w:customStyle="1" w:styleId="afffa">
    <w:name w:val="Комментарий пользователя"/>
    <w:basedOn w:val="afff4"/>
    <w:next w:val="a"/>
    <w:uiPriority w:val="99"/>
    <w:rsid w:val="003732FE"/>
    <w:pPr>
      <w:jc w:val="left"/>
    </w:pPr>
    <w:rPr>
      <w:shd w:val="clear" w:color="auto" w:fill="FFDFE0"/>
    </w:rPr>
  </w:style>
  <w:style w:type="paragraph" w:customStyle="1" w:styleId="afffb">
    <w:name w:val="Куда обратиться?"/>
    <w:basedOn w:val="aff1"/>
    <w:next w:val="a"/>
    <w:uiPriority w:val="99"/>
    <w:rsid w:val="003732FE"/>
  </w:style>
  <w:style w:type="paragraph" w:customStyle="1" w:styleId="afffc">
    <w:name w:val="Моноширинный"/>
    <w:basedOn w:val="a"/>
    <w:next w:val="a"/>
    <w:uiPriority w:val="99"/>
    <w:rsid w:val="003732FE"/>
    <w:pPr>
      <w:adjustRightInd w:val="0"/>
      <w:spacing w:line="360" w:lineRule="auto"/>
    </w:pPr>
    <w:rPr>
      <w:rFonts w:ascii="Courier New" w:hAnsi="Courier New" w:cs="Courier New"/>
      <w:sz w:val="24"/>
      <w:szCs w:val="24"/>
      <w:lang w:eastAsia="ru-RU"/>
    </w:rPr>
  </w:style>
  <w:style w:type="character" w:customStyle="1" w:styleId="afffd">
    <w:name w:val="Найденные слова"/>
    <w:uiPriority w:val="99"/>
    <w:rsid w:val="003732FE"/>
    <w:rPr>
      <w:b/>
      <w:color w:val="26282F"/>
      <w:shd w:val="clear" w:color="auto" w:fill="FFF580"/>
    </w:rPr>
  </w:style>
  <w:style w:type="paragraph" w:customStyle="1" w:styleId="afffe">
    <w:name w:val="Напишите нам"/>
    <w:basedOn w:val="a"/>
    <w:next w:val="a"/>
    <w:uiPriority w:val="99"/>
    <w:rsid w:val="003732FE"/>
    <w:pPr>
      <w:adjustRightInd w:val="0"/>
      <w:spacing w:before="90" w:after="90" w:line="360" w:lineRule="auto"/>
      <w:ind w:left="180" w:right="180"/>
      <w:jc w:val="both"/>
    </w:pPr>
    <w:rPr>
      <w:sz w:val="20"/>
      <w:szCs w:val="20"/>
      <w:shd w:val="clear" w:color="auto" w:fill="EFFFAD"/>
      <w:lang w:eastAsia="ru-RU"/>
    </w:rPr>
  </w:style>
  <w:style w:type="character" w:customStyle="1" w:styleId="affff">
    <w:name w:val="Не вступил в силу"/>
    <w:uiPriority w:val="99"/>
    <w:rsid w:val="003732FE"/>
    <w:rPr>
      <w:b/>
      <w:color w:val="000000"/>
      <w:shd w:val="clear" w:color="auto" w:fill="D8EDE8"/>
    </w:rPr>
  </w:style>
  <w:style w:type="paragraph" w:customStyle="1" w:styleId="affff0">
    <w:name w:val="Необходимые документы"/>
    <w:basedOn w:val="aff1"/>
    <w:next w:val="a"/>
    <w:uiPriority w:val="99"/>
    <w:rsid w:val="003732FE"/>
    <w:pPr>
      <w:ind w:firstLine="118"/>
    </w:pPr>
  </w:style>
  <w:style w:type="paragraph" w:customStyle="1" w:styleId="affff1">
    <w:name w:val="Нормальный (таблица)"/>
    <w:basedOn w:val="a"/>
    <w:next w:val="a"/>
    <w:uiPriority w:val="99"/>
    <w:rsid w:val="003732FE"/>
    <w:pPr>
      <w:adjustRightInd w:val="0"/>
      <w:spacing w:line="360" w:lineRule="auto"/>
      <w:jc w:val="both"/>
    </w:pPr>
    <w:rPr>
      <w:sz w:val="24"/>
      <w:szCs w:val="24"/>
      <w:lang w:eastAsia="ru-RU"/>
    </w:rPr>
  </w:style>
  <w:style w:type="paragraph" w:customStyle="1" w:styleId="affff2">
    <w:name w:val="Таблицы (моноширинный)"/>
    <w:basedOn w:val="a"/>
    <w:next w:val="a"/>
    <w:uiPriority w:val="99"/>
    <w:rsid w:val="003732FE"/>
    <w:pPr>
      <w:adjustRightInd w:val="0"/>
      <w:spacing w:line="360" w:lineRule="auto"/>
    </w:pPr>
    <w:rPr>
      <w:rFonts w:ascii="Courier New" w:hAnsi="Courier New" w:cs="Courier New"/>
      <w:sz w:val="24"/>
      <w:szCs w:val="24"/>
      <w:lang w:eastAsia="ru-RU"/>
    </w:rPr>
  </w:style>
  <w:style w:type="paragraph" w:customStyle="1" w:styleId="affff3">
    <w:name w:val="Оглавление"/>
    <w:basedOn w:val="affff2"/>
    <w:next w:val="a"/>
    <w:uiPriority w:val="99"/>
    <w:rsid w:val="003732FE"/>
    <w:pPr>
      <w:ind w:left="140"/>
    </w:pPr>
  </w:style>
  <w:style w:type="character" w:customStyle="1" w:styleId="affff4">
    <w:name w:val="Опечатки"/>
    <w:uiPriority w:val="99"/>
    <w:rsid w:val="003732FE"/>
    <w:rPr>
      <w:color w:val="FF0000"/>
    </w:rPr>
  </w:style>
  <w:style w:type="paragraph" w:customStyle="1" w:styleId="affff5">
    <w:name w:val="Переменная часть"/>
    <w:basedOn w:val="aff7"/>
    <w:next w:val="a"/>
    <w:uiPriority w:val="99"/>
    <w:rsid w:val="003732FE"/>
    <w:rPr>
      <w:sz w:val="18"/>
      <w:szCs w:val="18"/>
    </w:rPr>
  </w:style>
  <w:style w:type="paragraph" w:customStyle="1" w:styleId="affff6">
    <w:name w:val="Подвал для информации об изменениях"/>
    <w:basedOn w:val="1"/>
    <w:next w:val="a"/>
    <w:uiPriority w:val="99"/>
    <w:rsid w:val="003732FE"/>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7">
    <w:name w:val="Подзаголовок для информации об изменениях"/>
    <w:basedOn w:val="afff1"/>
    <w:next w:val="a"/>
    <w:uiPriority w:val="99"/>
    <w:rsid w:val="003732FE"/>
    <w:rPr>
      <w:b/>
      <w:bCs/>
    </w:rPr>
  </w:style>
  <w:style w:type="paragraph" w:customStyle="1" w:styleId="affff8">
    <w:name w:val="Подчёркнуный текст"/>
    <w:basedOn w:val="a"/>
    <w:next w:val="a"/>
    <w:uiPriority w:val="99"/>
    <w:rsid w:val="003732FE"/>
    <w:pPr>
      <w:pBdr>
        <w:bottom w:val="single" w:sz="4" w:space="0" w:color="auto"/>
      </w:pBdr>
      <w:adjustRightInd w:val="0"/>
      <w:spacing w:line="360" w:lineRule="auto"/>
      <w:ind w:firstLine="720"/>
      <w:jc w:val="both"/>
    </w:pPr>
    <w:rPr>
      <w:sz w:val="24"/>
      <w:szCs w:val="24"/>
      <w:lang w:eastAsia="ru-RU"/>
    </w:rPr>
  </w:style>
  <w:style w:type="paragraph" w:customStyle="1" w:styleId="affff9">
    <w:name w:val="Постоянная часть"/>
    <w:basedOn w:val="aff7"/>
    <w:next w:val="a"/>
    <w:uiPriority w:val="99"/>
    <w:rsid w:val="003732FE"/>
    <w:rPr>
      <w:sz w:val="20"/>
      <w:szCs w:val="20"/>
    </w:rPr>
  </w:style>
  <w:style w:type="paragraph" w:customStyle="1" w:styleId="affffa">
    <w:name w:val="Прижатый влево"/>
    <w:basedOn w:val="a"/>
    <w:next w:val="a"/>
    <w:uiPriority w:val="99"/>
    <w:rsid w:val="003732FE"/>
    <w:pPr>
      <w:adjustRightInd w:val="0"/>
      <w:spacing w:line="360" w:lineRule="auto"/>
    </w:pPr>
    <w:rPr>
      <w:sz w:val="24"/>
      <w:szCs w:val="24"/>
      <w:lang w:eastAsia="ru-RU"/>
    </w:rPr>
  </w:style>
  <w:style w:type="paragraph" w:customStyle="1" w:styleId="affffb">
    <w:name w:val="Пример."/>
    <w:basedOn w:val="aff1"/>
    <w:next w:val="a"/>
    <w:uiPriority w:val="99"/>
    <w:rsid w:val="003732FE"/>
  </w:style>
  <w:style w:type="paragraph" w:customStyle="1" w:styleId="affffc">
    <w:name w:val="Примечание."/>
    <w:basedOn w:val="aff1"/>
    <w:next w:val="a"/>
    <w:uiPriority w:val="99"/>
    <w:rsid w:val="003732FE"/>
  </w:style>
  <w:style w:type="character" w:customStyle="1" w:styleId="affffd">
    <w:name w:val="Продолжение ссылки"/>
    <w:uiPriority w:val="99"/>
    <w:rsid w:val="003732FE"/>
  </w:style>
  <w:style w:type="paragraph" w:customStyle="1" w:styleId="affffe">
    <w:name w:val="Словарная статья"/>
    <w:basedOn w:val="a"/>
    <w:next w:val="a"/>
    <w:uiPriority w:val="99"/>
    <w:rsid w:val="003732FE"/>
    <w:pPr>
      <w:adjustRightInd w:val="0"/>
      <w:spacing w:line="360" w:lineRule="auto"/>
      <w:ind w:right="118"/>
      <w:jc w:val="both"/>
    </w:pPr>
    <w:rPr>
      <w:sz w:val="24"/>
      <w:szCs w:val="24"/>
      <w:lang w:eastAsia="ru-RU"/>
    </w:rPr>
  </w:style>
  <w:style w:type="character" w:customStyle="1" w:styleId="afffff">
    <w:name w:val="Сравнение редакций"/>
    <w:uiPriority w:val="99"/>
    <w:rsid w:val="003732FE"/>
    <w:rPr>
      <w:b/>
      <w:color w:val="26282F"/>
    </w:rPr>
  </w:style>
  <w:style w:type="character" w:customStyle="1" w:styleId="afffff0">
    <w:name w:val="Сравнение редакций. Добавленный фрагмент"/>
    <w:uiPriority w:val="99"/>
    <w:rsid w:val="003732FE"/>
    <w:rPr>
      <w:color w:val="000000"/>
      <w:shd w:val="clear" w:color="auto" w:fill="C1D7FF"/>
    </w:rPr>
  </w:style>
  <w:style w:type="character" w:customStyle="1" w:styleId="afffff1">
    <w:name w:val="Сравнение редакций. Удаленный фрагмент"/>
    <w:uiPriority w:val="99"/>
    <w:rsid w:val="003732FE"/>
    <w:rPr>
      <w:color w:val="000000"/>
      <w:shd w:val="clear" w:color="auto" w:fill="C4C413"/>
    </w:rPr>
  </w:style>
  <w:style w:type="paragraph" w:customStyle="1" w:styleId="afffff2">
    <w:name w:val="Ссылка на официальную публикацию"/>
    <w:basedOn w:val="a"/>
    <w:next w:val="a"/>
    <w:uiPriority w:val="99"/>
    <w:rsid w:val="003732FE"/>
    <w:pPr>
      <w:adjustRightInd w:val="0"/>
      <w:spacing w:line="360" w:lineRule="auto"/>
      <w:ind w:firstLine="720"/>
      <w:jc w:val="both"/>
    </w:pPr>
    <w:rPr>
      <w:sz w:val="24"/>
      <w:szCs w:val="24"/>
      <w:lang w:eastAsia="ru-RU"/>
    </w:rPr>
  </w:style>
  <w:style w:type="character" w:customStyle="1" w:styleId="afffff3">
    <w:name w:val="Ссылка на утративший силу документ"/>
    <w:uiPriority w:val="99"/>
    <w:rsid w:val="003732FE"/>
    <w:rPr>
      <w:b/>
      <w:color w:val="749232"/>
    </w:rPr>
  </w:style>
  <w:style w:type="paragraph" w:customStyle="1" w:styleId="afffff4">
    <w:name w:val="Текст в таблице"/>
    <w:basedOn w:val="affff1"/>
    <w:next w:val="a"/>
    <w:uiPriority w:val="99"/>
    <w:rsid w:val="003732FE"/>
    <w:pPr>
      <w:ind w:firstLine="500"/>
    </w:pPr>
  </w:style>
  <w:style w:type="paragraph" w:customStyle="1" w:styleId="afffff5">
    <w:name w:val="Текст ЭР (см. также)"/>
    <w:basedOn w:val="a"/>
    <w:next w:val="a"/>
    <w:uiPriority w:val="99"/>
    <w:rsid w:val="003732FE"/>
    <w:pPr>
      <w:adjustRightInd w:val="0"/>
      <w:spacing w:before="200" w:line="360" w:lineRule="auto"/>
    </w:pPr>
    <w:rPr>
      <w:sz w:val="20"/>
      <w:szCs w:val="20"/>
      <w:lang w:eastAsia="ru-RU"/>
    </w:rPr>
  </w:style>
  <w:style w:type="paragraph" w:customStyle="1" w:styleId="afffff6">
    <w:name w:val="Технический комментарий"/>
    <w:basedOn w:val="a"/>
    <w:next w:val="a"/>
    <w:uiPriority w:val="99"/>
    <w:rsid w:val="003732FE"/>
    <w:pPr>
      <w:adjustRightInd w:val="0"/>
      <w:spacing w:line="360" w:lineRule="auto"/>
    </w:pPr>
    <w:rPr>
      <w:color w:val="463F31"/>
      <w:sz w:val="24"/>
      <w:szCs w:val="24"/>
      <w:shd w:val="clear" w:color="auto" w:fill="FFFFA6"/>
      <w:lang w:eastAsia="ru-RU"/>
    </w:rPr>
  </w:style>
  <w:style w:type="character" w:customStyle="1" w:styleId="afffff7">
    <w:name w:val="Утратил силу"/>
    <w:uiPriority w:val="99"/>
    <w:rsid w:val="003732FE"/>
    <w:rPr>
      <w:b/>
      <w:strike/>
      <w:color w:val="666600"/>
    </w:rPr>
  </w:style>
  <w:style w:type="paragraph" w:customStyle="1" w:styleId="afffff8">
    <w:name w:val="Формула"/>
    <w:basedOn w:val="a"/>
    <w:next w:val="a"/>
    <w:uiPriority w:val="99"/>
    <w:rsid w:val="003732FE"/>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fff9">
    <w:name w:val="Центрированный (таблица)"/>
    <w:basedOn w:val="affff1"/>
    <w:next w:val="a"/>
    <w:uiPriority w:val="99"/>
    <w:rsid w:val="003732FE"/>
    <w:pPr>
      <w:jc w:val="center"/>
    </w:pPr>
  </w:style>
  <w:style w:type="paragraph" w:customStyle="1" w:styleId="-">
    <w:name w:val="ЭР-содержание (правое окно)"/>
    <w:basedOn w:val="a"/>
    <w:next w:val="a"/>
    <w:uiPriority w:val="99"/>
    <w:rsid w:val="003732FE"/>
    <w:pPr>
      <w:adjustRightInd w:val="0"/>
      <w:spacing w:before="300" w:line="360" w:lineRule="auto"/>
    </w:pPr>
    <w:rPr>
      <w:sz w:val="24"/>
      <w:szCs w:val="24"/>
      <w:lang w:eastAsia="ru-RU"/>
    </w:rPr>
  </w:style>
  <w:style w:type="paragraph" w:customStyle="1" w:styleId="Default">
    <w:name w:val="Default"/>
    <w:rsid w:val="003732FE"/>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a">
    <w:name w:val="annotation reference"/>
    <w:uiPriority w:val="99"/>
    <w:unhideWhenUsed/>
    <w:rsid w:val="003732FE"/>
    <w:rPr>
      <w:rFonts w:cs="Times New Roman"/>
      <w:sz w:val="16"/>
    </w:rPr>
  </w:style>
  <w:style w:type="paragraph" w:styleId="41">
    <w:name w:val="toc 4"/>
    <w:basedOn w:val="a"/>
    <w:next w:val="a"/>
    <w:autoRedefine/>
    <w:uiPriority w:val="99"/>
    <w:rsid w:val="003732FE"/>
    <w:pPr>
      <w:widowControl/>
      <w:autoSpaceDE/>
      <w:autoSpaceDN/>
      <w:ind w:left="720"/>
    </w:pPr>
    <w:rPr>
      <w:rFonts w:ascii="Calibri" w:hAnsi="Calibri" w:cs="Calibri"/>
      <w:sz w:val="20"/>
      <w:szCs w:val="20"/>
      <w:lang w:eastAsia="ru-RU"/>
    </w:rPr>
  </w:style>
  <w:style w:type="paragraph" w:styleId="51">
    <w:name w:val="toc 5"/>
    <w:basedOn w:val="a"/>
    <w:next w:val="a"/>
    <w:autoRedefine/>
    <w:uiPriority w:val="99"/>
    <w:rsid w:val="003732FE"/>
    <w:pPr>
      <w:widowControl/>
      <w:autoSpaceDE/>
      <w:autoSpaceDN/>
      <w:ind w:left="960"/>
    </w:pPr>
    <w:rPr>
      <w:rFonts w:ascii="Calibri" w:hAnsi="Calibri" w:cs="Calibri"/>
      <w:sz w:val="20"/>
      <w:szCs w:val="20"/>
      <w:lang w:eastAsia="ru-RU"/>
    </w:rPr>
  </w:style>
  <w:style w:type="paragraph" w:styleId="6">
    <w:name w:val="toc 6"/>
    <w:basedOn w:val="a"/>
    <w:next w:val="a"/>
    <w:autoRedefine/>
    <w:uiPriority w:val="99"/>
    <w:rsid w:val="003732FE"/>
    <w:pPr>
      <w:widowControl/>
      <w:autoSpaceDE/>
      <w:autoSpaceDN/>
      <w:ind w:left="1200"/>
    </w:pPr>
    <w:rPr>
      <w:rFonts w:ascii="Calibri" w:hAnsi="Calibri" w:cs="Calibri"/>
      <w:sz w:val="20"/>
      <w:szCs w:val="20"/>
      <w:lang w:eastAsia="ru-RU"/>
    </w:rPr>
  </w:style>
  <w:style w:type="paragraph" w:styleId="7">
    <w:name w:val="toc 7"/>
    <w:basedOn w:val="a"/>
    <w:next w:val="a"/>
    <w:autoRedefine/>
    <w:uiPriority w:val="99"/>
    <w:rsid w:val="003732FE"/>
    <w:pPr>
      <w:widowControl/>
      <w:autoSpaceDE/>
      <w:autoSpaceDN/>
      <w:ind w:left="1440"/>
    </w:pPr>
    <w:rPr>
      <w:rFonts w:ascii="Calibri" w:hAnsi="Calibri" w:cs="Calibri"/>
      <w:sz w:val="20"/>
      <w:szCs w:val="20"/>
      <w:lang w:eastAsia="ru-RU"/>
    </w:rPr>
  </w:style>
  <w:style w:type="paragraph" w:styleId="8">
    <w:name w:val="toc 8"/>
    <w:basedOn w:val="a"/>
    <w:next w:val="a"/>
    <w:autoRedefine/>
    <w:uiPriority w:val="99"/>
    <w:rsid w:val="003732FE"/>
    <w:pPr>
      <w:widowControl/>
      <w:autoSpaceDE/>
      <w:autoSpaceDN/>
      <w:ind w:left="1680"/>
    </w:pPr>
    <w:rPr>
      <w:rFonts w:ascii="Calibri" w:hAnsi="Calibri" w:cs="Calibri"/>
      <w:sz w:val="20"/>
      <w:szCs w:val="20"/>
      <w:lang w:eastAsia="ru-RU"/>
    </w:rPr>
  </w:style>
  <w:style w:type="paragraph" w:styleId="9">
    <w:name w:val="toc 9"/>
    <w:basedOn w:val="a"/>
    <w:next w:val="a"/>
    <w:autoRedefine/>
    <w:uiPriority w:val="99"/>
    <w:rsid w:val="003732FE"/>
    <w:pPr>
      <w:widowControl/>
      <w:autoSpaceDE/>
      <w:autoSpaceDN/>
      <w:ind w:left="1920"/>
    </w:pPr>
    <w:rPr>
      <w:rFonts w:ascii="Calibri" w:hAnsi="Calibri" w:cs="Calibri"/>
      <w:sz w:val="20"/>
      <w:szCs w:val="20"/>
      <w:lang w:eastAsia="ru-RU"/>
    </w:rPr>
  </w:style>
  <w:style w:type="paragraph" w:customStyle="1" w:styleId="s1">
    <w:name w:val="s_1"/>
    <w:basedOn w:val="a"/>
    <w:uiPriority w:val="99"/>
    <w:rsid w:val="003732FE"/>
    <w:pPr>
      <w:widowControl/>
      <w:autoSpaceDE/>
      <w:autoSpaceDN/>
      <w:spacing w:before="100" w:beforeAutospacing="1" w:after="100" w:afterAutospacing="1"/>
    </w:pPr>
    <w:rPr>
      <w:sz w:val="24"/>
      <w:szCs w:val="24"/>
      <w:lang w:eastAsia="ru-RU"/>
    </w:rPr>
  </w:style>
  <w:style w:type="character" w:customStyle="1" w:styleId="afffffb">
    <w:name w:val="Текст концевой сноски Знак"/>
    <w:basedOn w:val="a0"/>
    <w:link w:val="afffffc"/>
    <w:uiPriority w:val="99"/>
    <w:semiHidden/>
    <w:rsid w:val="003732FE"/>
    <w:rPr>
      <w:rFonts w:ascii="Calibri" w:eastAsia="Times New Roman" w:hAnsi="Calibri" w:cs="Times New Roman"/>
      <w:sz w:val="20"/>
      <w:szCs w:val="20"/>
    </w:rPr>
  </w:style>
  <w:style w:type="paragraph" w:styleId="afffffc">
    <w:name w:val="endnote text"/>
    <w:basedOn w:val="a"/>
    <w:link w:val="afffffb"/>
    <w:uiPriority w:val="99"/>
    <w:semiHidden/>
    <w:unhideWhenUsed/>
    <w:rsid w:val="003732FE"/>
    <w:pPr>
      <w:widowControl/>
      <w:autoSpaceDE/>
      <w:autoSpaceDN/>
    </w:pPr>
    <w:rPr>
      <w:rFonts w:ascii="Calibri" w:hAnsi="Calibri"/>
      <w:sz w:val="20"/>
      <w:szCs w:val="20"/>
    </w:rPr>
  </w:style>
  <w:style w:type="character" w:styleId="afffffd">
    <w:name w:val="Strong"/>
    <w:qFormat/>
    <w:rsid w:val="003732FE"/>
    <w:rPr>
      <w:b/>
      <w:bCs/>
    </w:rPr>
  </w:style>
  <w:style w:type="character" w:styleId="afffffe">
    <w:name w:val="FollowedHyperlink"/>
    <w:uiPriority w:val="99"/>
    <w:unhideWhenUsed/>
    <w:rsid w:val="003732FE"/>
    <w:rPr>
      <w:color w:val="0000FF"/>
      <w:u w:val="single"/>
    </w:rPr>
  </w:style>
  <w:style w:type="character" w:customStyle="1" w:styleId="CommentTextChar">
    <w:name w:val="Comment Text Char"/>
    <w:uiPriority w:val="99"/>
    <w:locked/>
    <w:rsid w:val="003732FE"/>
    <w:rPr>
      <w:rFonts w:ascii="Times New Roman" w:hAnsi="Times New Roman"/>
      <w:sz w:val="20"/>
    </w:rPr>
  </w:style>
  <w:style w:type="character" w:customStyle="1" w:styleId="CommentSubjectChar">
    <w:name w:val="Comment Subject Char"/>
    <w:uiPriority w:val="99"/>
    <w:locked/>
    <w:rsid w:val="003732FE"/>
    <w:rPr>
      <w:b/>
    </w:rPr>
  </w:style>
  <w:style w:type="character" w:customStyle="1" w:styleId="Hyperlink1">
    <w:name w:val="Hyperlink.1"/>
    <w:uiPriority w:val="99"/>
    <w:rsid w:val="003732FE"/>
    <w:rPr>
      <w:lang w:val="ru-RU"/>
    </w:rPr>
  </w:style>
  <w:style w:type="character" w:customStyle="1" w:styleId="FontStyle121">
    <w:name w:val="Font Style121"/>
    <w:uiPriority w:val="99"/>
    <w:rsid w:val="003732FE"/>
    <w:rPr>
      <w:rFonts w:ascii="Century Schoolbook" w:hAnsi="Century Schoolbook"/>
      <w:sz w:val="20"/>
    </w:rPr>
  </w:style>
  <w:style w:type="paragraph" w:customStyle="1" w:styleId="Style78">
    <w:name w:val="Style78"/>
    <w:basedOn w:val="a"/>
    <w:uiPriority w:val="99"/>
    <w:rsid w:val="003732FE"/>
    <w:pPr>
      <w:adjustRightInd w:val="0"/>
      <w:spacing w:line="252" w:lineRule="exact"/>
      <w:ind w:hanging="211"/>
    </w:pPr>
    <w:rPr>
      <w:rFonts w:ascii="Arial Black" w:hAnsi="Arial Black"/>
      <w:sz w:val="24"/>
      <w:szCs w:val="24"/>
      <w:lang w:eastAsia="ru-RU"/>
    </w:rPr>
  </w:style>
  <w:style w:type="paragraph" w:styleId="affffff">
    <w:name w:val="Body Text Indent"/>
    <w:aliases w:val="текст,Основной текст 1"/>
    <w:basedOn w:val="a"/>
    <w:link w:val="affffff0"/>
    <w:uiPriority w:val="99"/>
    <w:rsid w:val="003732FE"/>
    <w:pPr>
      <w:widowControl/>
      <w:autoSpaceDE/>
      <w:autoSpaceDN/>
      <w:spacing w:after="120"/>
      <w:ind w:left="283"/>
    </w:pPr>
    <w:rPr>
      <w:sz w:val="20"/>
      <w:szCs w:val="20"/>
    </w:rPr>
  </w:style>
  <w:style w:type="character" w:customStyle="1" w:styleId="affffff0">
    <w:name w:val="Основной текст с отступом Знак"/>
    <w:aliases w:val="текст Знак,Основной текст 1 Знак"/>
    <w:basedOn w:val="a0"/>
    <w:link w:val="affffff"/>
    <w:uiPriority w:val="99"/>
    <w:rsid w:val="003732FE"/>
    <w:rPr>
      <w:rFonts w:ascii="Times New Roman" w:eastAsia="Times New Roman" w:hAnsi="Times New Roman" w:cs="Times New Roman"/>
      <w:sz w:val="20"/>
      <w:szCs w:val="20"/>
    </w:rPr>
  </w:style>
  <w:style w:type="paragraph" w:customStyle="1" w:styleId="Style7">
    <w:name w:val="Style7"/>
    <w:basedOn w:val="a"/>
    <w:uiPriority w:val="99"/>
    <w:rsid w:val="003732FE"/>
    <w:pPr>
      <w:adjustRightInd w:val="0"/>
    </w:pPr>
    <w:rPr>
      <w:rFonts w:ascii="Arial Black" w:hAnsi="Arial Black"/>
      <w:sz w:val="24"/>
      <w:szCs w:val="24"/>
      <w:lang w:eastAsia="ru-RU"/>
    </w:rPr>
  </w:style>
  <w:style w:type="paragraph" w:customStyle="1" w:styleId="Style67">
    <w:name w:val="Style67"/>
    <w:basedOn w:val="a"/>
    <w:uiPriority w:val="99"/>
    <w:rsid w:val="003732FE"/>
    <w:pPr>
      <w:adjustRightInd w:val="0"/>
      <w:spacing w:line="264" w:lineRule="exact"/>
      <w:ind w:hanging="211"/>
      <w:jc w:val="both"/>
    </w:pPr>
    <w:rPr>
      <w:rFonts w:ascii="Arial Black" w:hAnsi="Arial Black"/>
      <w:sz w:val="24"/>
      <w:szCs w:val="24"/>
      <w:lang w:eastAsia="ru-RU"/>
    </w:rPr>
  </w:style>
  <w:style w:type="paragraph" w:customStyle="1" w:styleId="Style8">
    <w:name w:val="Style8"/>
    <w:basedOn w:val="a"/>
    <w:uiPriority w:val="99"/>
    <w:rsid w:val="003732FE"/>
    <w:pPr>
      <w:adjustRightInd w:val="0"/>
      <w:spacing w:line="278" w:lineRule="exact"/>
      <w:jc w:val="both"/>
    </w:pPr>
    <w:rPr>
      <w:rFonts w:ascii="Arial Black" w:hAnsi="Arial Black"/>
      <w:sz w:val="24"/>
      <w:szCs w:val="24"/>
      <w:lang w:eastAsia="ru-RU"/>
    </w:rPr>
  </w:style>
  <w:style w:type="paragraph" w:customStyle="1" w:styleId="Style72">
    <w:name w:val="Style72"/>
    <w:basedOn w:val="a"/>
    <w:uiPriority w:val="99"/>
    <w:rsid w:val="003732FE"/>
    <w:pPr>
      <w:adjustRightInd w:val="0"/>
      <w:spacing w:line="264" w:lineRule="exact"/>
      <w:ind w:hanging="211"/>
      <w:jc w:val="both"/>
    </w:pPr>
    <w:rPr>
      <w:rFonts w:ascii="Arial Black" w:hAnsi="Arial Black"/>
      <w:sz w:val="24"/>
      <w:szCs w:val="24"/>
      <w:lang w:eastAsia="ru-RU"/>
    </w:rPr>
  </w:style>
  <w:style w:type="paragraph" w:customStyle="1" w:styleId="Style18">
    <w:name w:val="Style18"/>
    <w:basedOn w:val="a"/>
    <w:uiPriority w:val="99"/>
    <w:rsid w:val="003732FE"/>
    <w:pPr>
      <w:adjustRightInd w:val="0"/>
      <w:spacing w:line="264" w:lineRule="exact"/>
      <w:jc w:val="both"/>
    </w:pPr>
    <w:rPr>
      <w:rFonts w:ascii="Arial Black" w:hAnsi="Arial Black"/>
      <w:sz w:val="24"/>
      <w:szCs w:val="24"/>
      <w:lang w:eastAsia="ru-RU"/>
    </w:rPr>
  </w:style>
  <w:style w:type="paragraph" w:customStyle="1" w:styleId="Style68">
    <w:name w:val="Style68"/>
    <w:basedOn w:val="a"/>
    <w:uiPriority w:val="99"/>
    <w:rsid w:val="003732FE"/>
    <w:pPr>
      <w:adjustRightInd w:val="0"/>
      <w:spacing w:line="264" w:lineRule="exact"/>
      <w:ind w:hanging="211"/>
    </w:pPr>
    <w:rPr>
      <w:rFonts w:ascii="Arial Black" w:hAnsi="Arial Black"/>
      <w:sz w:val="24"/>
      <w:szCs w:val="24"/>
      <w:lang w:eastAsia="ru-RU"/>
    </w:rPr>
  </w:style>
  <w:style w:type="paragraph" w:customStyle="1" w:styleId="Style24">
    <w:name w:val="Style24"/>
    <w:basedOn w:val="a"/>
    <w:uiPriority w:val="99"/>
    <w:rsid w:val="003732FE"/>
    <w:pPr>
      <w:adjustRightInd w:val="0"/>
      <w:spacing w:line="321" w:lineRule="exact"/>
      <w:ind w:firstLine="206"/>
    </w:pPr>
    <w:rPr>
      <w:rFonts w:ascii="Arial Black" w:hAnsi="Arial Black"/>
      <w:sz w:val="24"/>
      <w:szCs w:val="24"/>
      <w:lang w:eastAsia="ru-RU"/>
    </w:rPr>
  </w:style>
  <w:style w:type="paragraph" w:styleId="affffff1">
    <w:name w:val="caption"/>
    <w:basedOn w:val="a"/>
    <w:next w:val="a"/>
    <w:uiPriority w:val="99"/>
    <w:qFormat/>
    <w:rsid w:val="003732FE"/>
    <w:pPr>
      <w:widowControl/>
      <w:autoSpaceDE/>
      <w:autoSpaceDN/>
      <w:jc w:val="center"/>
    </w:pPr>
    <w:rPr>
      <w:b/>
      <w:iCs/>
      <w:sz w:val="24"/>
      <w:szCs w:val="28"/>
      <w:lang w:eastAsia="ru-RU"/>
    </w:rPr>
  </w:style>
  <w:style w:type="paragraph" w:customStyle="1" w:styleId="cv">
    <w:name w:val="cv"/>
    <w:basedOn w:val="a"/>
    <w:uiPriority w:val="99"/>
    <w:rsid w:val="003732FE"/>
    <w:pPr>
      <w:widowControl/>
      <w:autoSpaceDE/>
      <w:autoSpaceDN/>
      <w:spacing w:before="100" w:beforeAutospacing="1" w:after="100" w:afterAutospacing="1"/>
    </w:pPr>
    <w:rPr>
      <w:sz w:val="24"/>
      <w:szCs w:val="24"/>
      <w:lang w:eastAsia="ru-RU"/>
    </w:rPr>
  </w:style>
  <w:style w:type="paragraph" w:customStyle="1" w:styleId="headertext">
    <w:name w:val="headertext"/>
    <w:basedOn w:val="a"/>
    <w:uiPriority w:val="99"/>
    <w:rsid w:val="003732FE"/>
    <w:pPr>
      <w:widowControl/>
      <w:autoSpaceDE/>
      <w:autoSpaceDN/>
      <w:spacing w:before="100" w:beforeAutospacing="1" w:after="100" w:afterAutospacing="1"/>
    </w:pPr>
    <w:rPr>
      <w:sz w:val="24"/>
      <w:szCs w:val="24"/>
      <w:lang w:eastAsia="ru-RU"/>
    </w:rPr>
  </w:style>
  <w:style w:type="paragraph" w:customStyle="1" w:styleId="formattext">
    <w:name w:val="formattext"/>
    <w:basedOn w:val="a"/>
    <w:uiPriority w:val="99"/>
    <w:rsid w:val="003732FE"/>
    <w:pPr>
      <w:widowControl/>
      <w:autoSpaceDE/>
      <w:autoSpaceDN/>
      <w:spacing w:before="100" w:beforeAutospacing="1" w:after="100" w:afterAutospacing="1"/>
    </w:pPr>
    <w:rPr>
      <w:sz w:val="24"/>
      <w:szCs w:val="24"/>
      <w:lang w:eastAsia="ru-RU"/>
    </w:rPr>
  </w:style>
  <w:style w:type="character" w:customStyle="1" w:styleId="submenu-table">
    <w:name w:val="submenu-table"/>
    <w:uiPriority w:val="99"/>
    <w:rsid w:val="003732FE"/>
    <w:rPr>
      <w:rFonts w:ascii="Times New Roman" w:hAnsi="Times New Roman"/>
    </w:rPr>
  </w:style>
  <w:style w:type="paragraph" w:customStyle="1" w:styleId="Style76">
    <w:name w:val="Style76"/>
    <w:basedOn w:val="a"/>
    <w:uiPriority w:val="99"/>
    <w:rsid w:val="003732FE"/>
    <w:pPr>
      <w:adjustRightInd w:val="0"/>
      <w:spacing w:line="259" w:lineRule="exact"/>
      <w:ind w:hanging="211"/>
      <w:jc w:val="both"/>
    </w:pPr>
    <w:rPr>
      <w:rFonts w:ascii="Arial Black" w:hAnsi="Arial Black"/>
      <w:sz w:val="24"/>
      <w:szCs w:val="24"/>
      <w:lang w:eastAsia="ru-RU"/>
    </w:rPr>
  </w:style>
  <w:style w:type="paragraph" w:customStyle="1" w:styleId="Style93">
    <w:name w:val="Style93"/>
    <w:basedOn w:val="a"/>
    <w:uiPriority w:val="99"/>
    <w:rsid w:val="003732FE"/>
    <w:pPr>
      <w:adjustRightInd w:val="0"/>
      <w:spacing w:line="264" w:lineRule="exact"/>
      <w:ind w:hanging="211"/>
    </w:pPr>
    <w:rPr>
      <w:rFonts w:ascii="Arial Black" w:hAnsi="Arial Black"/>
      <w:sz w:val="24"/>
      <w:szCs w:val="24"/>
      <w:lang w:eastAsia="ru-RU"/>
    </w:rPr>
  </w:style>
  <w:style w:type="character" w:customStyle="1" w:styleId="b-serp-urlitem1">
    <w:name w:val="b-serp-url__item1"/>
    <w:uiPriority w:val="99"/>
    <w:rsid w:val="003732FE"/>
    <w:rPr>
      <w:rFonts w:cs="Times New Roman"/>
    </w:rPr>
  </w:style>
  <w:style w:type="paragraph" w:styleId="affffff2">
    <w:name w:val="Plain Text"/>
    <w:basedOn w:val="a"/>
    <w:link w:val="affffff3"/>
    <w:rsid w:val="003732FE"/>
    <w:pPr>
      <w:widowControl/>
      <w:pBdr>
        <w:top w:val="none" w:sz="96" w:space="31" w:color="FFFFFF" w:frame="1"/>
        <w:left w:val="none" w:sz="96" w:space="31" w:color="FFFFFF" w:frame="1"/>
        <w:bottom w:val="none" w:sz="96" w:space="31" w:color="FFFFFF" w:frame="1"/>
        <w:right w:val="none" w:sz="96" w:space="31" w:color="FFFFFF" w:frame="1"/>
        <w:bar w:val="none" w:sz="0" w:color="000000"/>
      </w:pBdr>
      <w:autoSpaceDE/>
      <w:autoSpaceDN/>
      <w:spacing w:after="200" w:line="276" w:lineRule="auto"/>
    </w:pPr>
    <w:rPr>
      <w:rFonts w:ascii="Calibri" w:hAnsi="Calibri"/>
      <w:color w:val="000000"/>
      <w:sz w:val="20"/>
      <w:szCs w:val="20"/>
      <w:u w:color="000000"/>
    </w:rPr>
  </w:style>
  <w:style w:type="character" w:customStyle="1" w:styleId="affffff3">
    <w:name w:val="Текст Знак"/>
    <w:basedOn w:val="a0"/>
    <w:link w:val="affffff2"/>
    <w:rsid w:val="003732FE"/>
    <w:rPr>
      <w:rFonts w:ascii="Calibri" w:eastAsia="Times New Roman" w:hAnsi="Calibri" w:cs="Times New Roman"/>
      <w:color w:val="000000"/>
      <w:sz w:val="20"/>
      <w:szCs w:val="20"/>
      <w:u w:color="000000"/>
    </w:rPr>
  </w:style>
  <w:style w:type="paragraph" w:customStyle="1" w:styleId="affffff4">
    <w:name w:val="Стиль"/>
    <w:uiPriority w:val="99"/>
    <w:rsid w:val="003732F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7">
    <w:name w:val="c7"/>
    <w:basedOn w:val="a"/>
    <w:uiPriority w:val="99"/>
    <w:rsid w:val="003732FE"/>
    <w:pPr>
      <w:widowControl/>
      <w:autoSpaceDE/>
      <w:autoSpaceDN/>
      <w:spacing w:before="100" w:beforeAutospacing="1" w:after="100" w:afterAutospacing="1"/>
    </w:pPr>
    <w:rPr>
      <w:sz w:val="24"/>
      <w:szCs w:val="24"/>
      <w:lang w:eastAsia="ru-RU"/>
    </w:rPr>
  </w:style>
  <w:style w:type="character" w:customStyle="1" w:styleId="c17">
    <w:name w:val="c17"/>
    <w:uiPriority w:val="99"/>
    <w:rsid w:val="003732FE"/>
    <w:rPr>
      <w:rFonts w:cs="Times New Roman"/>
    </w:rPr>
  </w:style>
  <w:style w:type="character" w:customStyle="1" w:styleId="c4">
    <w:name w:val="c4"/>
    <w:uiPriority w:val="99"/>
    <w:rsid w:val="003732FE"/>
    <w:rPr>
      <w:rFonts w:cs="Times New Roman"/>
    </w:rPr>
  </w:style>
  <w:style w:type="character" w:customStyle="1" w:styleId="c5">
    <w:name w:val="c5"/>
    <w:uiPriority w:val="99"/>
    <w:rsid w:val="003732FE"/>
    <w:rPr>
      <w:rFonts w:cs="Times New Roman"/>
    </w:rPr>
  </w:style>
  <w:style w:type="paragraph" w:customStyle="1" w:styleId="c15">
    <w:name w:val="c15"/>
    <w:basedOn w:val="a"/>
    <w:uiPriority w:val="99"/>
    <w:rsid w:val="003732FE"/>
    <w:pPr>
      <w:widowControl/>
      <w:autoSpaceDE/>
      <w:autoSpaceDN/>
      <w:spacing w:before="100" w:beforeAutospacing="1" w:after="100" w:afterAutospacing="1"/>
    </w:pPr>
    <w:rPr>
      <w:sz w:val="24"/>
      <w:szCs w:val="24"/>
      <w:lang w:eastAsia="ru-RU"/>
    </w:rPr>
  </w:style>
  <w:style w:type="paragraph" w:customStyle="1" w:styleId="c41">
    <w:name w:val="c41"/>
    <w:basedOn w:val="a"/>
    <w:uiPriority w:val="99"/>
    <w:rsid w:val="003732FE"/>
    <w:pPr>
      <w:widowControl/>
      <w:autoSpaceDE/>
      <w:autoSpaceDN/>
      <w:spacing w:before="100" w:beforeAutospacing="1" w:after="100" w:afterAutospacing="1"/>
    </w:pPr>
    <w:rPr>
      <w:sz w:val="24"/>
      <w:szCs w:val="24"/>
      <w:lang w:eastAsia="ru-RU"/>
    </w:rPr>
  </w:style>
  <w:style w:type="character" w:customStyle="1" w:styleId="small11">
    <w:name w:val="small11"/>
    <w:uiPriority w:val="99"/>
    <w:rsid w:val="003732FE"/>
    <w:rPr>
      <w:sz w:val="16"/>
    </w:rPr>
  </w:style>
  <w:style w:type="character" w:customStyle="1" w:styleId="gray1">
    <w:name w:val="gray1"/>
    <w:uiPriority w:val="99"/>
    <w:rsid w:val="003732FE"/>
    <w:rPr>
      <w:color w:val="6C737F"/>
    </w:rPr>
  </w:style>
  <w:style w:type="character" w:customStyle="1" w:styleId="FontStyle28">
    <w:name w:val="Font Style28"/>
    <w:uiPriority w:val="99"/>
    <w:rsid w:val="003732FE"/>
    <w:rPr>
      <w:rFonts w:ascii="Times New Roman" w:hAnsi="Times New Roman"/>
      <w:sz w:val="24"/>
    </w:rPr>
  </w:style>
  <w:style w:type="paragraph" w:customStyle="1" w:styleId="17">
    <w:name w:val="Абзац списка1"/>
    <w:basedOn w:val="a"/>
    <w:rsid w:val="003732FE"/>
    <w:pPr>
      <w:widowControl/>
      <w:autoSpaceDE/>
      <w:autoSpaceDN/>
      <w:ind w:left="720"/>
      <w:contextualSpacing/>
    </w:pPr>
    <w:rPr>
      <w:sz w:val="24"/>
      <w:szCs w:val="24"/>
      <w:lang w:eastAsia="ru-RU"/>
    </w:rPr>
  </w:style>
  <w:style w:type="character" w:customStyle="1" w:styleId="pathseparator">
    <w:name w:val="path__separator"/>
    <w:uiPriority w:val="99"/>
    <w:rsid w:val="003732FE"/>
    <w:rPr>
      <w:rFonts w:cs="Times New Roman"/>
    </w:rPr>
  </w:style>
  <w:style w:type="paragraph" w:customStyle="1" w:styleId="18">
    <w:name w:val="Название1"/>
    <w:basedOn w:val="a"/>
    <w:uiPriority w:val="99"/>
    <w:rsid w:val="003732FE"/>
    <w:pPr>
      <w:widowControl/>
      <w:autoSpaceDE/>
      <w:autoSpaceDN/>
      <w:spacing w:before="30" w:after="30"/>
    </w:pPr>
    <w:rPr>
      <w:sz w:val="20"/>
      <w:szCs w:val="20"/>
      <w:lang w:eastAsia="ru-RU"/>
    </w:rPr>
  </w:style>
  <w:style w:type="paragraph" w:customStyle="1" w:styleId="FR2">
    <w:name w:val="FR2"/>
    <w:uiPriority w:val="99"/>
    <w:rsid w:val="003732FE"/>
    <w:pPr>
      <w:widowControl w:val="0"/>
      <w:overflowPunct w:val="0"/>
      <w:autoSpaceDE w:val="0"/>
      <w:autoSpaceDN w:val="0"/>
      <w:adjustRightInd w:val="0"/>
      <w:spacing w:after="0" w:line="260" w:lineRule="auto"/>
      <w:ind w:firstLine="500"/>
      <w:textAlignment w:val="baseline"/>
    </w:pPr>
    <w:rPr>
      <w:rFonts w:ascii="Arial" w:eastAsia="Times New Roman" w:hAnsi="Arial" w:cs="Times New Roman"/>
      <w:szCs w:val="20"/>
      <w:lang w:eastAsia="ru-RU"/>
    </w:rPr>
  </w:style>
  <w:style w:type="character" w:customStyle="1" w:styleId="FontStyle74">
    <w:name w:val="Font Style74"/>
    <w:uiPriority w:val="99"/>
    <w:rsid w:val="003732FE"/>
    <w:rPr>
      <w:rFonts w:ascii="Times New Roman" w:hAnsi="Times New Roman"/>
      <w:b/>
      <w:i/>
      <w:sz w:val="24"/>
    </w:rPr>
  </w:style>
  <w:style w:type="character" w:customStyle="1" w:styleId="oth2">
    <w:name w:val="oth2"/>
    <w:uiPriority w:val="99"/>
    <w:rsid w:val="003732FE"/>
  </w:style>
  <w:style w:type="character" w:customStyle="1" w:styleId="gen1">
    <w:name w:val="gen1"/>
    <w:uiPriority w:val="99"/>
    <w:rsid w:val="003732FE"/>
    <w:rPr>
      <w:sz w:val="29"/>
    </w:rPr>
  </w:style>
  <w:style w:type="paragraph" w:customStyle="1" w:styleId="affffff5">
    <w:name w:val="Содержимое таблицы"/>
    <w:basedOn w:val="a"/>
    <w:uiPriority w:val="99"/>
    <w:rsid w:val="003732FE"/>
    <w:pPr>
      <w:suppressLineNumbers/>
      <w:suppressAutoHyphens/>
      <w:autoSpaceDE/>
      <w:autoSpaceDN/>
    </w:pPr>
    <w:rPr>
      <w:kern w:val="1"/>
      <w:sz w:val="24"/>
      <w:szCs w:val="24"/>
      <w:lang w:eastAsia="ru-RU"/>
    </w:rPr>
  </w:style>
  <w:style w:type="paragraph" w:customStyle="1" w:styleId="32">
    <w:name w:val="Основной текст с отступом 32"/>
    <w:basedOn w:val="a"/>
    <w:uiPriority w:val="99"/>
    <w:rsid w:val="003732FE"/>
    <w:pPr>
      <w:widowControl/>
      <w:suppressAutoHyphens/>
      <w:autoSpaceDE/>
      <w:autoSpaceDN/>
      <w:spacing w:after="120"/>
      <w:ind w:left="283"/>
    </w:pPr>
    <w:rPr>
      <w:sz w:val="16"/>
      <w:szCs w:val="16"/>
      <w:lang w:eastAsia="ar-SA"/>
    </w:rPr>
  </w:style>
  <w:style w:type="character" w:customStyle="1" w:styleId="19">
    <w:name w:val="Основной текст1"/>
    <w:link w:val="170"/>
    <w:uiPriority w:val="99"/>
    <w:locked/>
    <w:rsid w:val="003732FE"/>
    <w:rPr>
      <w:rFonts w:ascii="Times New Roman" w:hAnsi="Times New Roman"/>
      <w:sz w:val="27"/>
      <w:shd w:val="clear" w:color="auto" w:fill="FFFFFF"/>
    </w:rPr>
  </w:style>
  <w:style w:type="paragraph" w:customStyle="1" w:styleId="170">
    <w:name w:val="Основной текст17"/>
    <w:basedOn w:val="a"/>
    <w:link w:val="19"/>
    <w:uiPriority w:val="99"/>
    <w:rsid w:val="003732FE"/>
    <w:pPr>
      <w:widowControl/>
      <w:shd w:val="clear" w:color="auto" w:fill="FFFFFF"/>
      <w:autoSpaceDE/>
      <w:autoSpaceDN/>
      <w:spacing w:line="192" w:lineRule="exact"/>
    </w:pPr>
    <w:rPr>
      <w:rFonts w:eastAsiaTheme="minorHAnsi" w:cstheme="minorBidi"/>
      <w:sz w:val="27"/>
    </w:rPr>
  </w:style>
  <w:style w:type="character" w:customStyle="1" w:styleId="60">
    <w:name w:val="Основной текст (6)"/>
    <w:uiPriority w:val="99"/>
    <w:rsid w:val="003732FE"/>
    <w:rPr>
      <w:rFonts w:ascii="Times New Roman" w:hAnsi="Times New Roman" w:cs="Times New Roman"/>
      <w:sz w:val="18"/>
      <w:szCs w:val="18"/>
    </w:rPr>
  </w:style>
  <w:style w:type="character" w:customStyle="1" w:styleId="33">
    <w:name w:val="Основной текст3"/>
    <w:uiPriority w:val="99"/>
    <w:rsid w:val="003732FE"/>
    <w:rPr>
      <w:rFonts w:ascii="Times New Roman" w:hAnsi="Times New Roman" w:cs="Times New Roman"/>
      <w:sz w:val="18"/>
      <w:szCs w:val="18"/>
      <w:shd w:val="clear" w:color="auto" w:fill="FFFFFF"/>
    </w:rPr>
  </w:style>
  <w:style w:type="character" w:customStyle="1" w:styleId="28">
    <w:name w:val="Основной текст2"/>
    <w:uiPriority w:val="99"/>
    <w:rsid w:val="003732FE"/>
    <w:rPr>
      <w:rFonts w:ascii="Times New Roman" w:hAnsi="Times New Roman" w:cs="Times New Roman"/>
      <w:sz w:val="18"/>
      <w:szCs w:val="18"/>
      <w:shd w:val="clear" w:color="auto" w:fill="FFFFFF"/>
    </w:rPr>
  </w:style>
  <w:style w:type="character" w:customStyle="1" w:styleId="42">
    <w:name w:val="Основной текст4"/>
    <w:uiPriority w:val="99"/>
    <w:rsid w:val="003732FE"/>
    <w:rPr>
      <w:rFonts w:ascii="Times New Roman" w:hAnsi="Times New Roman" w:cs="Times New Roman"/>
      <w:sz w:val="18"/>
      <w:szCs w:val="18"/>
      <w:shd w:val="clear" w:color="auto" w:fill="FFFFFF"/>
    </w:rPr>
  </w:style>
  <w:style w:type="character" w:customStyle="1" w:styleId="90">
    <w:name w:val="Основной текст (9)"/>
    <w:uiPriority w:val="99"/>
    <w:rsid w:val="003732FE"/>
    <w:rPr>
      <w:rFonts w:ascii="Times New Roman" w:hAnsi="Times New Roman" w:cs="Times New Roman"/>
      <w:sz w:val="18"/>
      <w:szCs w:val="18"/>
    </w:rPr>
  </w:style>
  <w:style w:type="character" w:customStyle="1" w:styleId="FontStyle12">
    <w:name w:val="Font Style12"/>
    <w:uiPriority w:val="99"/>
    <w:rsid w:val="003732FE"/>
    <w:rPr>
      <w:rFonts w:ascii="Times New Roman" w:hAnsi="Times New Roman" w:cs="Times New Roman"/>
      <w:b/>
      <w:bCs/>
      <w:i/>
      <w:iCs/>
      <w:sz w:val="22"/>
      <w:szCs w:val="22"/>
    </w:rPr>
  </w:style>
  <w:style w:type="paragraph" w:customStyle="1" w:styleId="Style4">
    <w:name w:val="Style4"/>
    <w:basedOn w:val="a"/>
    <w:uiPriority w:val="99"/>
    <w:rsid w:val="003732FE"/>
    <w:pPr>
      <w:adjustRightInd w:val="0"/>
    </w:pPr>
    <w:rPr>
      <w:sz w:val="24"/>
      <w:szCs w:val="24"/>
      <w:lang w:eastAsia="ru-RU"/>
    </w:rPr>
  </w:style>
  <w:style w:type="paragraph" w:customStyle="1" w:styleId="Style6">
    <w:name w:val="Style6"/>
    <w:basedOn w:val="a"/>
    <w:uiPriority w:val="99"/>
    <w:rsid w:val="003732FE"/>
    <w:pPr>
      <w:adjustRightInd w:val="0"/>
      <w:spacing w:line="278" w:lineRule="exact"/>
    </w:pPr>
    <w:rPr>
      <w:sz w:val="24"/>
      <w:szCs w:val="24"/>
      <w:lang w:eastAsia="ru-RU"/>
    </w:rPr>
  </w:style>
  <w:style w:type="character" w:customStyle="1" w:styleId="FontStyle13">
    <w:name w:val="Font Style13"/>
    <w:uiPriority w:val="99"/>
    <w:rsid w:val="003732FE"/>
    <w:rPr>
      <w:rFonts w:ascii="Times New Roman" w:hAnsi="Times New Roman" w:cs="Times New Roman"/>
      <w:sz w:val="22"/>
      <w:szCs w:val="22"/>
    </w:rPr>
  </w:style>
  <w:style w:type="character" w:customStyle="1" w:styleId="FontStyle15">
    <w:name w:val="Font Style15"/>
    <w:uiPriority w:val="99"/>
    <w:rsid w:val="003732FE"/>
    <w:rPr>
      <w:rFonts w:ascii="Times New Roman" w:hAnsi="Times New Roman" w:cs="Times New Roman"/>
      <w:b/>
      <w:bCs/>
      <w:sz w:val="22"/>
      <w:szCs w:val="22"/>
    </w:rPr>
  </w:style>
  <w:style w:type="paragraph" w:customStyle="1" w:styleId="Style3">
    <w:name w:val="Style3"/>
    <w:basedOn w:val="a"/>
    <w:uiPriority w:val="99"/>
    <w:rsid w:val="003732FE"/>
    <w:pPr>
      <w:adjustRightInd w:val="0"/>
    </w:pPr>
    <w:rPr>
      <w:rFonts w:ascii="Angsana New" w:hAnsi="Angsana New"/>
      <w:sz w:val="24"/>
      <w:szCs w:val="24"/>
      <w:lang w:eastAsia="ru-RU" w:bidi="th-TH"/>
    </w:rPr>
  </w:style>
  <w:style w:type="character" w:customStyle="1" w:styleId="FontStyle11">
    <w:name w:val="Font Style11"/>
    <w:uiPriority w:val="99"/>
    <w:rsid w:val="003732FE"/>
    <w:rPr>
      <w:rFonts w:ascii="Times New Roman" w:hAnsi="Times New Roman" w:cs="Times New Roman"/>
      <w:b/>
      <w:bCs/>
      <w:i/>
      <w:iCs/>
      <w:sz w:val="22"/>
      <w:szCs w:val="22"/>
    </w:rPr>
  </w:style>
  <w:style w:type="character" w:customStyle="1" w:styleId="FontStyle14">
    <w:name w:val="Font Style14"/>
    <w:uiPriority w:val="99"/>
    <w:rsid w:val="003732FE"/>
    <w:rPr>
      <w:rFonts w:ascii="Times New Roman" w:hAnsi="Times New Roman" w:cs="Times New Roman"/>
      <w:i/>
      <w:iCs/>
      <w:sz w:val="22"/>
      <w:szCs w:val="22"/>
    </w:rPr>
  </w:style>
  <w:style w:type="character" w:customStyle="1" w:styleId="8pt">
    <w:name w:val="Основной текст + 8 pt"/>
    <w:aliases w:val="Курсив"/>
    <w:uiPriority w:val="99"/>
    <w:rsid w:val="003732FE"/>
    <w:rPr>
      <w:rFonts w:ascii="Times New Roman" w:hAnsi="Times New Roman" w:cs="Times New Roman"/>
      <w:i/>
      <w:iCs/>
      <w:sz w:val="16"/>
      <w:szCs w:val="16"/>
      <w:shd w:val="clear" w:color="auto" w:fill="FFFFFF"/>
    </w:rPr>
  </w:style>
  <w:style w:type="character" w:customStyle="1" w:styleId="200">
    <w:name w:val="Основной текст (20)"/>
    <w:uiPriority w:val="99"/>
    <w:rsid w:val="003732FE"/>
    <w:rPr>
      <w:rFonts w:ascii="Times New Roman" w:hAnsi="Times New Roman" w:cs="Times New Roman"/>
      <w:sz w:val="18"/>
      <w:szCs w:val="18"/>
    </w:rPr>
  </w:style>
  <w:style w:type="paragraph" w:customStyle="1" w:styleId="msonormalcxspmiddle">
    <w:name w:val="msonormalcxspmiddle"/>
    <w:basedOn w:val="a"/>
    <w:uiPriority w:val="99"/>
    <w:rsid w:val="003732FE"/>
    <w:pPr>
      <w:widowControl/>
      <w:autoSpaceDE/>
      <w:autoSpaceDN/>
      <w:spacing w:before="100" w:beforeAutospacing="1" w:after="100" w:afterAutospacing="1"/>
    </w:pPr>
    <w:rPr>
      <w:sz w:val="24"/>
      <w:szCs w:val="24"/>
      <w:lang w:eastAsia="ru-RU"/>
    </w:rPr>
  </w:style>
  <w:style w:type="paragraph" w:customStyle="1" w:styleId="msonormalcxspmiddlecxsplast">
    <w:name w:val="msonormalcxspmiddlecxsplast"/>
    <w:basedOn w:val="a"/>
    <w:uiPriority w:val="99"/>
    <w:rsid w:val="003732FE"/>
    <w:pPr>
      <w:widowControl/>
      <w:autoSpaceDE/>
      <w:autoSpaceDN/>
      <w:spacing w:before="100" w:beforeAutospacing="1" w:after="100" w:afterAutospacing="1"/>
    </w:pPr>
    <w:rPr>
      <w:sz w:val="24"/>
      <w:szCs w:val="24"/>
      <w:lang w:eastAsia="ru-RU"/>
    </w:rPr>
  </w:style>
  <w:style w:type="paragraph" w:customStyle="1" w:styleId="xl85">
    <w:name w:val="xl85"/>
    <w:basedOn w:val="a"/>
    <w:rsid w:val="003732FE"/>
    <w:pPr>
      <w:widowControl/>
      <w:autoSpaceDE/>
      <w:autoSpaceDN/>
      <w:spacing w:before="100" w:beforeAutospacing="1" w:after="100" w:afterAutospacing="1"/>
    </w:pPr>
    <w:rPr>
      <w:b/>
      <w:bCs/>
      <w:sz w:val="24"/>
      <w:szCs w:val="24"/>
      <w:lang w:eastAsia="ru-RU"/>
    </w:rPr>
  </w:style>
  <w:style w:type="paragraph" w:customStyle="1" w:styleId="xl86">
    <w:name w:val="xl8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7">
    <w:name w:val="xl8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sz w:val="24"/>
      <w:szCs w:val="24"/>
      <w:lang w:eastAsia="ru-RU"/>
    </w:rPr>
  </w:style>
  <w:style w:type="paragraph" w:customStyle="1" w:styleId="xl88">
    <w:name w:val="xl8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lang w:eastAsia="ru-RU"/>
    </w:rPr>
  </w:style>
  <w:style w:type="paragraph" w:customStyle="1" w:styleId="xl89">
    <w:name w:val="xl8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lang w:eastAsia="ru-RU"/>
    </w:rPr>
  </w:style>
  <w:style w:type="paragraph" w:customStyle="1" w:styleId="xl90">
    <w:name w:val="xl9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color w:val="000000"/>
      <w:sz w:val="24"/>
      <w:szCs w:val="24"/>
      <w:lang w:eastAsia="ru-RU"/>
    </w:rPr>
  </w:style>
  <w:style w:type="paragraph" w:customStyle="1" w:styleId="xl91">
    <w:name w:val="xl91"/>
    <w:basedOn w:val="a"/>
    <w:rsid w:val="003732FE"/>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top"/>
    </w:pPr>
    <w:rPr>
      <w:color w:val="000000"/>
      <w:sz w:val="24"/>
      <w:szCs w:val="24"/>
      <w:lang w:eastAsia="ru-RU"/>
    </w:rPr>
  </w:style>
  <w:style w:type="paragraph" w:customStyle="1" w:styleId="xl92">
    <w:name w:val="xl9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93">
    <w:name w:val="xl9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94">
    <w:name w:val="xl9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95">
    <w:name w:val="xl9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96">
    <w:name w:val="xl9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24"/>
      <w:szCs w:val="24"/>
      <w:lang w:eastAsia="ru-RU"/>
    </w:rPr>
  </w:style>
  <w:style w:type="paragraph" w:customStyle="1" w:styleId="xl97">
    <w:name w:val="xl9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lang w:eastAsia="ru-RU"/>
    </w:rPr>
  </w:style>
  <w:style w:type="paragraph" w:customStyle="1" w:styleId="xl98">
    <w:name w:val="xl9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99">
    <w:name w:val="xl9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100">
    <w:name w:val="xl10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color w:val="000000"/>
      <w:sz w:val="24"/>
      <w:szCs w:val="24"/>
      <w:lang w:eastAsia="ru-RU"/>
    </w:rPr>
  </w:style>
  <w:style w:type="paragraph" w:customStyle="1" w:styleId="xl101">
    <w:name w:val="xl10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color w:val="000000"/>
      <w:sz w:val="24"/>
      <w:szCs w:val="24"/>
      <w:lang w:eastAsia="ru-RU"/>
    </w:rPr>
  </w:style>
  <w:style w:type="paragraph" w:customStyle="1" w:styleId="xl102">
    <w:name w:val="xl10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i/>
      <w:iCs/>
      <w:sz w:val="24"/>
      <w:szCs w:val="24"/>
      <w:lang w:eastAsia="ru-RU"/>
    </w:rPr>
  </w:style>
  <w:style w:type="paragraph" w:customStyle="1" w:styleId="xl103">
    <w:name w:val="xl10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104">
    <w:name w:val="xl10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105">
    <w:name w:val="xl10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lang w:eastAsia="ru-RU"/>
    </w:rPr>
  </w:style>
  <w:style w:type="paragraph" w:customStyle="1" w:styleId="xl106">
    <w:name w:val="xl10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107">
    <w:name w:val="xl10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b/>
      <w:bCs/>
      <w:lang w:eastAsia="ru-RU"/>
    </w:rPr>
  </w:style>
  <w:style w:type="paragraph" w:customStyle="1" w:styleId="xl108">
    <w:name w:val="xl10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u w:val="single"/>
      <w:lang w:eastAsia="ru-RU"/>
    </w:rPr>
  </w:style>
  <w:style w:type="paragraph" w:customStyle="1" w:styleId="xl109">
    <w:name w:val="xl10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ru-RU"/>
    </w:rPr>
  </w:style>
  <w:style w:type="paragraph" w:customStyle="1" w:styleId="xl110">
    <w:name w:val="xl11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111">
    <w:name w:val="xl11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12">
    <w:name w:val="xl11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lang w:eastAsia="ru-RU"/>
    </w:rPr>
  </w:style>
  <w:style w:type="paragraph" w:customStyle="1" w:styleId="xl113">
    <w:name w:val="xl11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114">
    <w:name w:val="xl11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115">
    <w:name w:val="xl11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lang w:eastAsia="ru-RU"/>
    </w:rPr>
  </w:style>
  <w:style w:type="paragraph" w:customStyle="1" w:styleId="xl116">
    <w:name w:val="xl11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117">
    <w:name w:val="xl11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lang w:eastAsia="ru-RU"/>
    </w:rPr>
  </w:style>
  <w:style w:type="paragraph" w:customStyle="1" w:styleId="xl118">
    <w:name w:val="xl11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8"/>
      <w:szCs w:val="28"/>
      <w:lang w:eastAsia="ru-RU"/>
    </w:rPr>
  </w:style>
  <w:style w:type="paragraph" w:customStyle="1" w:styleId="xl119">
    <w:name w:val="xl11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20">
    <w:name w:val="xl12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21">
    <w:name w:val="xl12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8"/>
      <w:szCs w:val="28"/>
      <w:lang w:eastAsia="ru-RU"/>
    </w:rPr>
  </w:style>
  <w:style w:type="paragraph" w:customStyle="1" w:styleId="xl122">
    <w:name w:val="xl12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color w:val="000000"/>
      <w:sz w:val="24"/>
      <w:szCs w:val="24"/>
      <w:lang w:eastAsia="ru-RU"/>
    </w:rPr>
  </w:style>
  <w:style w:type="paragraph" w:customStyle="1" w:styleId="xl123">
    <w:name w:val="xl12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24">
    <w:name w:val="xl12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b/>
      <w:bCs/>
      <w:sz w:val="24"/>
      <w:szCs w:val="24"/>
      <w:lang w:eastAsia="ru-RU"/>
    </w:rPr>
  </w:style>
  <w:style w:type="paragraph" w:customStyle="1" w:styleId="xl125">
    <w:name w:val="xl12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126">
    <w:name w:val="xl12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u w:val="single"/>
      <w:lang w:eastAsia="ru-RU"/>
    </w:rPr>
  </w:style>
  <w:style w:type="paragraph" w:customStyle="1" w:styleId="xl127">
    <w:name w:val="xl12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sz w:val="24"/>
      <w:szCs w:val="24"/>
      <w:lang w:eastAsia="ru-RU"/>
    </w:rPr>
  </w:style>
  <w:style w:type="paragraph" w:customStyle="1" w:styleId="xl128">
    <w:name w:val="xl12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lang w:eastAsia="ru-RU"/>
    </w:rPr>
  </w:style>
  <w:style w:type="paragraph" w:customStyle="1" w:styleId="xl129">
    <w:name w:val="xl12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130">
    <w:name w:val="xl13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31">
    <w:name w:val="xl13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32">
    <w:name w:val="xl13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3">
    <w:name w:val="xl13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i/>
      <w:iCs/>
      <w:sz w:val="24"/>
      <w:szCs w:val="24"/>
      <w:lang w:eastAsia="ru-RU"/>
    </w:rPr>
  </w:style>
  <w:style w:type="paragraph" w:customStyle="1" w:styleId="xl134">
    <w:name w:val="xl13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35">
    <w:name w:val="xl13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36">
    <w:name w:val="xl13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sz w:val="24"/>
      <w:szCs w:val="24"/>
      <w:u w:val="single"/>
      <w:lang w:eastAsia="ru-RU"/>
    </w:rPr>
  </w:style>
  <w:style w:type="paragraph" w:customStyle="1" w:styleId="xl137">
    <w:name w:val="xl13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38">
    <w:name w:val="xl13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i/>
      <w:iCs/>
      <w:sz w:val="24"/>
      <w:szCs w:val="24"/>
      <w:lang w:eastAsia="ru-RU"/>
    </w:rPr>
  </w:style>
  <w:style w:type="paragraph" w:customStyle="1" w:styleId="xl139">
    <w:name w:val="xl13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u w:val="single"/>
      <w:lang w:eastAsia="ru-RU"/>
    </w:rPr>
  </w:style>
  <w:style w:type="paragraph" w:customStyle="1" w:styleId="xl140">
    <w:name w:val="xl14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CYR" w:hAnsi="Arial CYR" w:cs="Arial CYR"/>
      <w:sz w:val="24"/>
      <w:szCs w:val="24"/>
      <w:lang w:eastAsia="ru-RU"/>
    </w:rPr>
  </w:style>
  <w:style w:type="paragraph" w:customStyle="1" w:styleId="xl141">
    <w:name w:val="xl14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i/>
      <w:iCs/>
      <w:sz w:val="24"/>
      <w:szCs w:val="24"/>
      <w:u w:val="single"/>
      <w:lang w:eastAsia="ru-RU"/>
    </w:rPr>
  </w:style>
  <w:style w:type="paragraph" w:customStyle="1" w:styleId="xl142">
    <w:name w:val="xl14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143">
    <w:name w:val="xl14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lang w:eastAsia="ru-RU"/>
    </w:rPr>
  </w:style>
  <w:style w:type="paragraph" w:customStyle="1" w:styleId="xl144">
    <w:name w:val="xl14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i/>
      <w:iCs/>
      <w:sz w:val="24"/>
      <w:szCs w:val="24"/>
      <w:lang w:eastAsia="ru-RU"/>
    </w:rPr>
  </w:style>
  <w:style w:type="paragraph" w:customStyle="1" w:styleId="xl145">
    <w:name w:val="xl14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u w:val="single"/>
      <w:lang w:eastAsia="ru-RU"/>
    </w:rPr>
  </w:style>
  <w:style w:type="paragraph" w:customStyle="1" w:styleId="xl146">
    <w:name w:val="xl14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lang w:eastAsia="ru-RU"/>
    </w:rPr>
  </w:style>
  <w:style w:type="paragraph" w:customStyle="1" w:styleId="xl147">
    <w:name w:val="xl14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lang w:eastAsia="ru-RU"/>
    </w:rPr>
  </w:style>
  <w:style w:type="paragraph" w:customStyle="1" w:styleId="xl148">
    <w:name w:val="xl14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49">
    <w:name w:val="xl14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50">
    <w:name w:val="xl15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51">
    <w:name w:val="xl151"/>
    <w:basedOn w:val="a"/>
    <w:rsid w:val="003732FE"/>
    <w:pPr>
      <w:widowControl/>
      <w:pBdr>
        <w:top w:val="single" w:sz="4" w:space="0" w:color="auto"/>
        <w:left w:val="single" w:sz="4" w:space="0" w:color="auto"/>
        <w:bottom w:val="single" w:sz="4" w:space="0" w:color="auto"/>
        <w:right w:val="single" w:sz="4" w:space="0" w:color="auto"/>
      </w:pBdr>
      <w:shd w:val="clear" w:color="000000" w:fill="FF0000"/>
      <w:autoSpaceDE/>
      <w:autoSpaceDN/>
      <w:spacing w:before="100" w:beforeAutospacing="1" w:after="100" w:afterAutospacing="1"/>
      <w:jc w:val="center"/>
      <w:textAlignment w:val="center"/>
    </w:pPr>
    <w:rPr>
      <w:sz w:val="24"/>
      <w:szCs w:val="24"/>
      <w:lang w:eastAsia="ru-RU"/>
    </w:rPr>
  </w:style>
  <w:style w:type="paragraph" w:customStyle="1" w:styleId="xl152">
    <w:name w:val="xl152"/>
    <w:basedOn w:val="a"/>
    <w:rsid w:val="003732FE"/>
    <w:pPr>
      <w:widowControl/>
      <w:pBdr>
        <w:top w:val="single" w:sz="4" w:space="0" w:color="auto"/>
        <w:left w:val="single" w:sz="4" w:space="0" w:color="auto"/>
        <w:bottom w:val="single" w:sz="4" w:space="0" w:color="auto"/>
        <w:right w:val="single" w:sz="4" w:space="0" w:color="auto"/>
      </w:pBdr>
      <w:shd w:val="clear" w:color="000000" w:fill="339966"/>
      <w:autoSpaceDE/>
      <w:autoSpaceDN/>
      <w:spacing w:before="100" w:beforeAutospacing="1" w:after="100" w:afterAutospacing="1"/>
      <w:jc w:val="center"/>
      <w:textAlignment w:val="center"/>
    </w:pPr>
    <w:rPr>
      <w:sz w:val="24"/>
      <w:szCs w:val="24"/>
      <w:lang w:eastAsia="ru-RU"/>
    </w:rPr>
  </w:style>
  <w:style w:type="paragraph" w:customStyle="1" w:styleId="xl153">
    <w:name w:val="xl153"/>
    <w:basedOn w:val="a"/>
    <w:rsid w:val="003732FE"/>
    <w:pPr>
      <w:widowControl/>
      <w:pBdr>
        <w:top w:val="single" w:sz="4" w:space="0" w:color="auto"/>
        <w:left w:val="single" w:sz="4" w:space="0" w:color="auto"/>
        <w:bottom w:val="single" w:sz="4" w:space="0" w:color="auto"/>
        <w:right w:val="single" w:sz="4" w:space="0" w:color="auto"/>
      </w:pBdr>
      <w:shd w:val="clear" w:color="000000" w:fill="FF0000"/>
      <w:autoSpaceDE/>
      <w:autoSpaceDN/>
      <w:spacing w:before="100" w:beforeAutospacing="1" w:after="100" w:afterAutospacing="1"/>
      <w:jc w:val="center"/>
      <w:textAlignment w:val="center"/>
    </w:pPr>
    <w:rPr>
      <w:sz w:val="24"/>
      <w:szCs w:val="24"/>
      <w:lang w:eastAsia="ru-RU"/>
    </w:rPr>
  </w:style>
  <w:style w:type="paragraph" w:customStyle="1" w:styleId="xl154">
    <w:name w:val="xl15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155">
    <w:name w:val="xl15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156">
    <w:name w:val="xl15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57">
    <w:name w:val="xl15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58">
    <w:name w:val="xl15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59">
    <w:name w:val="xl15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60">
    <w:name w:val="xl16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lang w:eastAsia="ru-RU"/>
    </w:rPr>
  </w:style>
  <w:style w:type="paragraph" w:customStyle="1" w:styleId="xl161">
    <w:name w:val="xl16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62">
    <w:name w:val="xl16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i/>
      <w:iCs/>
      <w:sz w:val="24"/>
      <w:szCs w:val="24"/>
      <w:lang w:eastAsia="ru-RU"/>
    </w:rPr>
  </w:style>
  <w:style w:type="paragraph" w:customStyle="1" w:styleId="xl163">
    <w:name w:val="xl16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i/>
      <w:iCs/>
      <w:sz w:val="24"/>
      <w:szCs w:val="24"/>
      <w:lang w:eastAsia="ru-RU"/>
    </w:rPr>
  </w:style>
  <w:style w:type="paragraph" w:customStyle="1" w:styleId="xl164">
    <w:name w:val="xl16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165">
    <w:name w:val="xl16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lang w:eastAsia="ru-RU"/>
    </w:rPr>
  </w:style>
  <w:style w:type="paragraph" w:customStyle="1" w:styleId="xl166">
    <w:name w:val="xl16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u w:val="single"/>
      <w:lang w:eastAsia="ru-RU"/>
    </w:rPr>
  </w:style>
  <w:style w:type="paragraph" w:customStyle="1" w:styleId="xl167">
    <w:name w:val="xl16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u w:val="single"/>
      <w:lang w:eastAsia="ru-RU"/>
    </w:rPr>
  </w:style>
  <w:style w:type="paragraph" w:customStyle="1" w:styleId="xl168">
    <w:name w:val="xl16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u w:val="single"/>
      <w:lang w:eastAsia="ru-RU"/>
    </w:rPr>
  </w:style>
  <w:style w:type="paragraph" w:customStyle="1" w:styleId="xl169">
    <w:name w:val="xl16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70">
    <w:name w:val="xl17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24"/>
      <w:szCs w:val="24"/>
      <w:lang w:eastAsia="ru-RU"/>
    </w:rPr>
  </w:style>
  <w:style w:type="paragraph" w:customStyle="1" w:styleId="xl171">
    <w:name w:val="xl17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sz w:val="24"/>
      <w:szCs w:val="24"/>
      <w:lang w:eastAsia="ru-RU"/>
    </w:rPr>
  </w:style>
  <w:style w:type="paragraph" w:customStyle="1" w:styleId="xl172">
    <w:name w:val="xl17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73">
    <w:name w:val="xl17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lang w:eastAsia="ru-RU"/>
    </w:rPr>
  </w:style>
  <w:style w:type="paragraph" w:customStyle="1" w:styleId="xl174">
    <w:name w:val="xl17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175">
    <w:name w:val="xl17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lang w:eastAsia="ru-RU"/>
    </w:rPr>
  </w:style>
  <w:style w:type="paragraph" w:customStyle="1" w:styleId="xl176">
    <w:name w:val="xl17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sz w:val="24"/>
      <w:szCs w:val="24"/>
      <w:lang w:eastAsia="ru-RU"/>
    </w:rPr>
  </w:style>
  <w:style w:type="paragraph" w:customStyle="1" w:styleId="xl177">
    <w:name w:val="xl17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lang w:eastAsia="ru-RU"/>
    </w:rPr>
  </w:style>
  <w:style w:type="paragraph" w:customStyle="1" w:styleId="xl178">
    <w:name w:val="xl17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u w:val="single"/>
      <w:lang w:eastAsia="ru-RU"/>
    </w:rPr>
  </w:style>
  <w:style w:type="paragraph" w:customStyle="1" w:styleId="xl179">
    <w:name w:val="xl17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color w:val="FF0000"/>
      <w:sz w:val="24"/>
      <w:szCs w:val="24"/>
      <w:u w:val="single"/>
      <w:lang w:eastAsia="ru-RU"/>
    </w:rPr>
  </w:style>
  <w:style w:type="paragraph" w:customStyle="1" w:styleId="xl180">
    <w:name w:val="xl18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u w:val="single"/>
      <w:lang w:eastAsia="ru-RU"/>
    </w:rPr>
  </w:style>
  <w:style w:type="paragraph" w:customStyle="1" w:styleId="xl181">
    <w:name w:val="xl18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u w:val="single"/>
      <w:lang w:eastAsia="ru-RU"/>
    </w:rPr>
  </w:style>
  <w:style w:type="paragraph" w:customStyle="1" w:styleId="xl182">
    <w:name w:val="xl18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sz w:val="24"/>
      <w:szCs w:val="24"/>
      <w:lang w:eastAsia="ru-RU"/>
    </w:rPr>
  </w:style>
  <w:style w:type="paragraph" w:customStyle="1" w:styleId="xl183">
    <w:name w:val="xl183"/>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lang w:eastAsia="ru-RU"/>
    </w:rPr>
  </w:style>
  <w:style w:type="paragraph" w:customStyle="1" w:styleId="xl184">
    <w:name w:val="xl184"/>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85">
    <w:name w:val="xl185"/>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sz w:val="28"/>
      <w:szCs w:val="28"/>
      <w:lang w:eastAsia="ru-RU"/>
    </w:rPr>
  </w:style>
  <w:style w:type="paragraph" w:customStyle="1" w:styleId="xl186">
    <w:name w:val="xl186"/>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87">
    <w:name w:val="xl187"/>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i/>
      <w:iCs/>
      <w:sz w:val="24"/>
      <w:szCs w:val="24"/>
      <w:lang w:eastAsia="ru-RU"/>
    </w:rPr>
  </w:style>
  <w:style w:type="paragraph" w:customStyle="1" w:styleId="xl188">
    <w:name w:val="xl188"/>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89">
    <w:name w:val="xl189"/>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sz w:val="24"/>
      <w:szCs w:val="24"/>
      <w:lang w:eastAsia="ru-RU"/>
    </w:rPr>
  </w:style>
  <w:style w:type="paragraph" w:customStyle="1" w:styleId="xl190">
    <w:name w:val="xl190"/>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sz w:val="16"/>
      <w:szCs w:val="16"/>
      <w:lang w:eastAsia="ru-RU"/>
    </w:rPr>
  </w:style>
  <w:style w:type="paragraph" w:customStyle="1" w:styleId="xl191">
    <w:name w:val="xl191"/>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w:hAnsi="Arial" w:cs="Arial"/>
      <w:lang w:eastAsia="ru-RU"/>
    </w:rPr>
  </w:style>
  <w:style w:type="paragraph" w:customStyle="1" w:styleId="xl192">
    <w:name w:val="xl19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sz w:val="28"/>
      <w:szCs w:val="28"/>
      <w:lang w:eastAsia="ru-RU"/>
    </w:rPr>
  </w:style>
  <w:style w:type="paragraph" w:customStyle="1" w:styleId="xl193">
    <w:name w:val="xl193"/>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sz w:val="24"/>
      <w:szCs w:val="24"/>
      <w:lang w:eastAsia="ru-RU"/>
    </w:rPr>
  </w:style>
  <w:style w:type="paragraph" w:customStyle="1" w:styleId="xl194">
    <w:name w:val="xl194"/>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b/>
      <w:bCs/>
      <w:sz w:val="24"/>
      <w:szCs w:val="24"/>
      <w:u w:val="single"/>
      <w:lang w:eastAsia="ru-RU"/>
    </w:rPr>
  </w:style>
  <w:style w:type="paragraph" w:customStyle="1" w:styleId="xl195">
    <w:name w:val="xl195"/>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b/>
      <w:bCs/>
      <w:sz w:val="24"/>
      <w:szCs w:val="24"/>
      <w:lang w:eastAsia="ru-RU"/>
    </w:rPr>
  </w:style>
  <w:style w:type="paragraph" w:customStyle="1" w:styleId="xl196">
    <w:name w:val="xl196"/>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sz w:val="24"/>
      <w:szCs w:val="24"/>
      <w:lang w:eastAsia="ru-RU"/>
    </w:rPr>
  </w:style>
  <w:style w:type="paragraph" w:customStyle="1" w:styleId="xl197">
    <w:name w:val="xl197"/>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textAlignment w:val="top"/>
    </w:pPr>
    <w:rPr>
      <w:b/>
      <w:bCs/>
      <w:sz w:val="24"/>
      <w:szCs w:val="24"/>
      <w:u w:val="single"/>
      <w:lang w:eastAsia="ru-RU"/>
    </w:rPr>
  </w:style>
  <w:style w:type="paragraph" w:customStyle="1" w:styleId="xl198">
    <w:name w:val="xl198"/>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CYR" w:hAnsi="Arial CYR" w:cs="Arial CYR"/>
      <w:sz w:val="24"/>
      <w:szCs w:val="24"/>
      <w:lang w:eastAsia="ru-RU"/>
    </w:rPr>
  </w:style>
  <w:style w:type="paragraph" w:customStyle="1" w:styleId="xl199">
    <w:name w:val="xl199"/>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b/>
      <w:bCs/>
      <w:sz w:val="24"/>
      <w:szCs w:val="24"/>
      <w:u w:val="single"/>
      <w:lang w:eastAsia="ru-RU"/>
    </w:rPr>
  </w:style>
  <w:style w:type="paragraph" w:customStyle="1" w:styleId="xl200">
    <w:name w:val="xl200"/>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CYR" w:hAnsi="Arial CYR" w:cs="Arial CYR"/>
      <w:sz w:val="24"/>
      <w:szCs w:val="24"/>
      <w:lang w:eastAsia="ru-RU"/>
    </w:rPr>
  </w:style>
  <w:style w:type="paragraph" w:customStyle="1" w:styleId="xl201">
    <w:name w:val="xl201"/>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b/>
      <w:bCs/>
      <w:sz w:val="24"/>
      <w:szCs w:val="24"/>
      <w:lang w:eastAsia="ru-RU"/>
    </w:rPr>
  </w:style>
  <w:style w:type="paragraph" w:customStyle="1" w:styleId="xl202">
    <w:name w:val="xl20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w:hAnsi="Arial" w:cs="Arial"/>
      <w:b/>
      <w:bCs/>
      <w:lang w:eastAsia="ru-RU"/>
    </w:rPr>
  </w:style>
  <w:style w:type="paragraph" w:customStyle="1" w:styleId="xl203">
    <w:name w:val="xl203"/>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204">
    <w:name w:val="xl204"/>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205">
    <w:name w:val="xl205"/>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06">
    <w:name w:val="xl206"/>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07">
    <w:name w:val="xl207"/>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08">
    <w:name w:val="xl208"/>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09">
    <w:name w:val="xl209"/>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0">
    <w:name w:val="xl210"/>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1">
    <w:name w:val="xl211"/>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2">
    <w:name w:val="xl212"/>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3">
    <w:name w:val="xl213"/>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4">
    <w:name w:val="xl214"/>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5">
    <w:name w:val="xl215"/>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6">
    <w:name w:val="xl216"/>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7">
    <w:name w:val="xl217"/>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8">
    <w:name w:val="xl218"/>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19">
    <w:name w:val="xl219"/>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0">
    <w:name w:val="xl220"/>
    <w:basedOn w:val="a"/>
    <w:rsid w:val="003732FE"/>
    <w:pPr>
      <w:widowControl/>
      <w:pBdr>
        <w:lef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1">
    <w:name w:val="xl221"/>
    <w:basedOn w:val="a"/>
    <w:rsid w:val="003732FE"/>
    <w:pPr>
      <w:widowControl/>
      <w:pBdr>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2">
    <w:name w:val="xl222"/>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3">
    <w:name w:val="xl223"/>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4">
    <w:name w:val="xl224"/>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5">
    <w:name w:val="xl225"/>
    <w:basedOn w:val="a"/>
    <w:rsid w:val="003732FE"/>
    <w:pPr>
      <w:widowControl/>
      <w:pBdr>
        <w:top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6">
    <w:name w:val="xl226"/>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7">
    <w:name w:val="xl227"/>
    <w:basedOn w:val="a"/>
    <w:rsid w:val="003732FE"/>
    <w:pPr>
      <w:widowControl/>
      <w:pBdr>
        <w:lef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8">
    <w:name w:val="xl228"/>
    <w:basedOn w:val="a"/>
    <w:rsid w:val="003732FE"/>
    <w:pPr>
      <w:widowControl/>
      <w:autoSpaceDE/>
      <w:autoSpaceDN/>
      <w:spacing w:before="100" w:beforeAutospacing="1" w:after="100" w:afterAutospacing="1"/>
      <w:jc w:val="center"/>
      <w:textAlignment w:val="center"/>
    </w:pPr>
    <w:rPr>
      <w:sz w:val="24"/>
      <w:szCs w:val="24"/>
      <w:lang w:eastAsia="ru-RU"/>
    </w:rPr>
  </w:style>
  <w:style w:type="paragraph" w:customStyle="1" w:styleId="xl229">
    <w:name w:val="xl229"/>
    <w:basedOn w:val="a"/>
    <w:rsid w:val="003732FE"/>
    <w:pPr>
      <w:widowControl/>
      <w:pBdr>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0">
    <w:name w:val="xl230"/>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1">
    <w:name w:val="xl231"/>
    <w:basedOn w:val="a"/>
    <w:rsid w:val="003732FE"/>
    <w:pPr>
      <w:widowControl/>
      <w:pBdr>
        <w:bottom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2">
    <w:name w:val="xl232"/>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3">
    <w:name w:val="xl233"/>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234">
    <w:name w:val="xl234"/>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235">
    <w:name w:val="xl235"/>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6">
    <w:name w:val="xl236"/>
    <w:basedOn w:val="a"/>
    <w:rsid w:val="003732FE"/>
    <w:pPr>
      <w:widowControl/>
      <w:pBdr>
        <w:top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7">
    <w:name w:val="xl237"/>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8">
    <w:name w:val="xl238"/>
    <w:basedOn w:val="a"/>
    <w:rsid w:val="003732FE"/>
    <w:pPr>
      <w:widowControl/>
      <w:pBdr>
        <w:lef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9">
    <w:name w:val="xl239"/>
    <w:basedOn w:val="a"/>
    <w:rsid w:val="003732FE"/>
    <w:pPr>
      <w:widowControl/>
      <w:autoSpaceDE/>
      <w:autoSpaceDN/>
      <w:spacing w:before="100" w:beforeAutospacing="1" w:after="100" w:afterAutospacing="1"/>
      <w:jc w:val="center"/>
      <w:textAlignment w:val="center"/>
    </w:pPr>
    <w:rPr>
      <w:b/>
      <w:bCs/>
      <w:color w:val="000000"/>
      <w:sz w:val="24"/>
      <w:szCs w:val="24"/>
      <w:lang w:eastAsia="ru-RU"/>
    </w:rPr>
  </w:style>
  <w:style w:type="paragraph" w:customStyle="1" w:styleId="xl240">
    <w:name w:val="xl240"/>
    <w:basedOn w:val="a"/>
    <w:rsid w:val="003732FE"/>
    <w:pPr>
      <w:widowControl/>
      <w:pBdr>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1">
    <w:name w:val="xl241"/>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2">
    <w:name w:val="xl242"/>
    <w:basedOn w:val="a"/>
    <w:rsid w:val="003732FE"/>
    <w:pPr>
      <w:widowControl/>
      <w:pBdr>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3">
    <w:name w:val="xl243"/>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4">
    <w:name w:val="xl244"/>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5">
    <w:name w:val="xl245"/>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6">
    <w:name w:val="xl246"/>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7">
    <w:name w:val="xl247"/>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8">
    <w:name w:val="xl248"/>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9">
    <w:name w:val="xl249"/>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50">
    <w:name w:val="xl250"/>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51">
    <w:name w:val="xl251"/>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2">
    <w:name w:val="xl252"/>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3">
    <w:name w:val="xl253"/>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4">
    <w:name w:val="xl254"/>
    <w:basedOn w:val="a"/>
    <w:rsid w:val="003732FE"/>
    <w:pPr>
      <w:widowControl/>
      <w:pBdr>
        <w:top w:val="single" w:sz="4" w:space="0" w:color="auto"/>
        <w:left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5">
    <w:name w:val="xl255"/>
    <w:basedOn w:val="a"/>
    <w:rsid w:val="003732FE"/>
    <w:pPr>
      <w:widowControl/>
      <w:pBdr>
        <w:left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6">
    <w:name w:val="xl256"/>
    <w:basedOn w:val="a"/>
    <w:rsid w:val="003732FE"/>
    <w:pPr>
      <w:widowControl/>
      <w:pBdr>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7">
    <w:name w:val="xl257"/>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58">
    <w:name w:val="xl258"/>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59">
    <w:name w:val="xl259"/>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0">
    <w:name w:val="xl260"/>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1">
    <w:name w:val="xl261"/>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2">
    <w:name w:val="xl262"/>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263">
    <w:name w:val="xl263"/>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264">
    <w:name w:val="xl264"/>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65">
    <w:name w:val="xl265"/>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66">
    <w:name w:val="xl266"/>
    <w:basedOn w:val="a"/>
    <w:rsid w:val="003732FE"/>
    <w:pPr>
      <w:widowControl/>
      <w:pBdr>
        <w:top w:val="single" w:sz="4" w:space="0" w:color="auto"/>
        <w:left w:val="single" w:sz="4" w:space="0" w:color="auto"/>
      </w:pBdr>
      <w:autoSpaceDE/>
      <w:autoSpaceDN/>
      <w:spacing w:before="100" w:beforeAutospacing="1" w:after="100" w:afterAutospacing="1"/>
      <w:textAlignment w:val="center"/>
    </w:pPr>
    <w:rPr>
      <w:lang w:eastAsia="ru-RU"/>
    </w:rPr>
  </w:style>
  <w:style w:type="paragraph" w:customStyle="1" w:styleId="xl267">
    <w:name w:val="xl267"/>
    <w:basedOn w:val="a"/>
    <w:rsid w:val="003732FE"/>
    <w:pPr>
      <w:widowControl/>
      <w:pBdr>
        <w:top w:val="single" w:sz="4" w:space="0" w:color="auto"/>
      </w:pBdr>
      <w:autoSpaceDE/>
      <w:autoSpaceDN/>
      <w:spacing w:before="100" w:beforeAutospacing="1" w:after="100" w:afterAutospacing="1"/>
      <w:textAlignment w:val="center"/>
    </w:pPr>
    <w:rPr>
      <w:lang w:eastAsia="ru-RU"/>
    </w:rPr>
  </w:style>
  <w:style w:type="paragraph" w:customStyle="1" w:styleId="xl268">
    <w:name w:val="xl268"/>
    <w:basedOn w:val="a"/>
    <w:rsid w:val="003732FE"/>
    <w:pPr>
      <w:widowControl/>
      <w:pBdr>
        <w:top w:val="single" w:sz="4" w:space="0" w:color="auto"/>
        <w:right w:val="single" w:sz="4" w:space="0" w:color="auto"/>
      </w:pBdr>
      <w:autoSpaceDE/>
      <w:autoSpaceDN/>
      <w:spacing w:before="100" w:beforeAutospacing="1" w:after="100" w:afterAutospacing="1"/>
      <w:textAlignment w:val="center"/>
    </w:pPr>
    <w:rPr>
      <w:lang w:eastAsia="ru-RU"/>
    </w:rPr>
  </w:style>
  <w:style w:type="paragraph" w:customStyle="1" w:styleId="xl269">
    <w:name w:val="xl269"/>
    <w:basedOn w:val="a"/>
    <w:rsid w:val="003732FE"/>
    <w:pPr>
      <w:widowControl/>
      <w:pBdr>
        <w:left w:val="single" w:sz="4" w:space="0" w:color="auto"/>
      </w:pBdr>
      <w:autoSpaceDE/>
      <w:autoSpaceDN/>
      <w:spacing w:before="100" w:beforeAutospacing="1" w:after="100" w:afterAutospacing="1"/>
      <w:textAlignment w:val="center"/>
    </w:pPr>
    <w:rPr>
      <w:lang w:eastAsia="ru-RU"/>
    </w:rPr>
  </w:style>
  <w:style w:type="paragraph" w:customStyle="1" w:styleId="xl270">
    <w:name w:val="xl270"/>
    <w:basedOn w:val="a"/>
    <w:rsid w:val="003732FE"/>
    <w:pPr>
      <w:widowControl/>
      <w:autoSpaceDE/>
      <w:autoSpaceDN/>
      <w:spacing w:before="100" w:beforeAutospacing="1" w:after="100" w:afterAutospacing="1"/>
      <w:textAlignment w:val="center"/>
    </w:pPr>
    <w:rPr>
      <w:lang w:eastAsia="ru-RU"/>
    </w:rPr>
  </w:style>
  <w:style w:type="paragraph" w:customStyle="1" w:styleId="xl271">
    <w:name w:val="xl271"/>
    <w:basedOn w:val="a"/>
    <w:rsid w:val="003732FE"/>
    <w:pPr>
      <w:widowControl/>
      <w:pBdr>
        <w:right w:val="single" w:sz="4" w:space="0" w:color="auto"/>
      </w:pBdr>
      <w:autoSpaceDE/>
      <w:autoSpaceDN/>
      <w:spacing w:before="100" w:beforeAutospacing="1" w:after="100" w:afterAutospacing="1"/>
      <w:textAlignment w:val="center"/>
    </w:pPr>
    <w:rPr>
      <w:lang w:eastAsia="ru-RU"/>
    </w:rPr>
  </w:style>
  <w:style w:type="paragraph" w:customStyle="1" w:styleId="xl272">
    <w:name w:val="xl272"/>
    <w:basedOn w:val="a"/>
    <w:rsid w:val="003732FE"/>
    <w:pPr>
      <w:widowControl/>
      <w:pBdr>
        <w:left w:val="single" w:sz="4" w:space="0" w:color="auto"/>
        <w:bottom w:val="single" w:sz="4" w:space="0" w:color="auto"/>
      </w:pBdr>
      <w:autoSpaceDE/>
      <w:autoSpaceDN/>
      <w:spacing w:before="100" w:beforeAutospacing="1" w:after="100" w:afterAutospacing="1"/>
      <w:textAlignment w:val="center"/>
    </w:pPr>
    <w:rPr>
      <w:lang w:eastAsia="ru-RU"/>
    </w:rPr>
  </w:style>
  <w:style w:type="paragraph" w:customStyle="1" w:styleId="xl273">
    <w:name w:val="xl273"/>
    <w:basedOn w:val="a"/>
    <w:rsid w:val="003732FE"/>
    <w:pPr>
      <w:widowControl/>
      <w:pBdr>
        <w:bottom w:val="single" w:sz="4" w:space="0" w:color="auto"/>
      </w:pBdr>
      <w:autoSpaceDE/>
      <w:autoSpaceDN/>
      <w:spacing w:before="100" w:beforeAutospacing="1" w:after="100" w:afterAutospacing="1"/>
      <w:textAlignment w:val="center"/>
    </w:pPr>
    <w:rPr>
      <w:lang w:eastAsia="ru-RU"/>
    </w:rPr>
  </w:style>
  <w:style w:type="paragraph" w:customStyle="1" w:styleId="xl274">
    <w:name w:val="xl274"/>
    <w:basedOn w:val="a"/>
    <w:rsid w:val="003732FE"/>
    <w:pPr>
      <w:widowControl/>
      <w:pBdr>
        <w:bottom w:val="single" w:sz="4" w:space="0" w:color="auto"/>
        <w:right w:val="single" w:sz="4" w:space="0" w:color="auto"/>
      </w:pBdr>
      <w:autoSpaceDE/>
      <w:autoSpaceDN/>
      <w:spacing w:before="100" w:beforeAutospacing="1" w:after="100" w:afterAutospacing="1"/>
      <w:textAlignment w:val="center"/>
    </w:pPr>
    <w:rPr>
      <w:lang w:eastAsia="ru-RU"/>
    </w:rPr>
  </w:style>
  <w:style w:type="paragraph" w:customStyle="1" w:styleId="xl275">
    <w:name w:val="xl275"/>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6">
    <w:name w:val="xl276"/>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7">
    <w:name w:val="xl277"/>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8">
    <w:name w:val="xl278"/>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79">
    <w:name w:val="xl279"/>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CharChar1CharCharCharCharCharCharCharChar">
    <w:name w:val="Char Char1 Знак Знак Char Char Знак Знак Char Char Знак Знак Char Char Знак Знак Char Char Знак"/>
    <w:basedOn w:val="a"/>
    <w:rsid w:val="003732FE"/>
    <w:pPr>
      <w:widowControl/>
      <w:autoSpaceDE/>
      <w:autoSpaceDN/>
      <w:spacing w:after="160" w:line="240" w:lineRule="exact"/>
    </w:pPr>
    <w:rPr>
      <w:rFonts w:ascii="Tahoma" w:hAnsi="Tahoma"/>
      <w:sz w:val="20"/>
      <w:szCs w:val="20"/>
      <w:lang w:val="en-US"/>
    </w:rPr>
  </w:style>
  <w:style w:type="paragraph" w:customStyle="1" w:styleId="xl66">
    <w:name w:val="xl6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67">
    <w:name w:val="xl6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68">
    <w:name w:val="xl6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lang w:eastAsia="ru-RU"/>
    </w:rPr>
  </w:style>
  <w:style w:type="paragraph" w:customStyle="1" w:styleId="xl69">
    <w:name w:val="xl6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0">
    <w:name w:val="xl7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71">
    <w:name w:val="xl7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72">
    <w:name w:val="xl7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73">
    <w:name w:val="xl7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74">
    <w:name w:val="xl7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75">
    <w:name w:val="xl7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lang w:eastAsia="ru-RU"/>
    </w:rPr>
  </w:style>
  <w:style w:type="paragraph" w:customStyle="1" w:styleId="xl76">
    <w:name w:val="xl7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77">
    <w:name w:val="xl7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lang w:eastAsia="ru-RU"/>
    </w:rPr>
  </w:style>
  <w:style w:type="paragraph" w:customStyle="1" w:styleId="xl78">
    <w:name w:val="xl7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79">
    <w:name w:val="xl7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80">
    <w:name w:val="xl8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81">
    <w:name w:val="xl8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lang w:eastAsia="ru-RU"/>
    </w:rPr>
  </w:style>
  <w:style w:type="paragraph" w:customStyle="1" w:styleId="xl82">
    <w:name w:val="xl8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83">
    <w:name w:val="xl8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16"/>
      <w:szCs w:val="16"/>
      <w:lang w:eastAsia="ru-RU"/>
    </w:rPr>
  </w:style>
  <w:style w:type="paragraph" w:customStyle="1" w:styleId="xl84">
    <w:name w:val="xl8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lang w:eastAsia="ru-RU"/>
    </w:rPr>
  </w:style>
  <w:style w:type="character" w:customStyle="1" w:styleId="Hyperlink0">
    <w:name w:val="Hyperlink.0"/>
    <w:rsid w:val="003732FE"/>
    <w:rPr>
      <w:rFonts w:ascii="Times New Roman" w:hAnsi="Times New Roman"/>
      <w:sz w:val="28"/>
      <w:lang w:val="ru-RU"/>
    </w:rPr>
  </w:style>
  <w:style w:type="paragraph" w:customStyle="1" w:styleId="1a">
    <w:name w:val="Обычный (веб) Знак1"/>
    <w:aliases w:val="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6"/>
    <w:link w:val="affffff6"/>
    <w:qFormat/>
    <w:rsid w:val="0015657C"/>
    <w:pPr>
      <w:autoSpaceDE/>
      <w:autoSpaceDN/>
    </w:pPr>
    <w:rPr>
      <w:rFonts w:eastAsiaTheme="minorHAnsi" w:cstheme="minorBidi"/>
      <w:sz w:val="24"/>
      <w:szCs w:val="24"/>
      <w:lang w:val="en-US" w:eastAsia="nl-NL"/>
    </w:rPr>
  </w:style>
  <w:style w:type="character" w:customStyle="1" w:styleId="affffff6">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1a"/>
    <w:locked/>
    <w:rsid w:val="0015657C"/>
    <w:rPr>
      <w:rFonts w:ascii="Times New Roman" w:hAnsi="Times New Roman"/>
      <w:sz w:val="24"/>
      <w:szCs w:val="24"/>
      <w:lang w:val="en-US" w:eastAsia="nl-NL"/>
    </w:rPr>
  </w:style>
  <w:style w:type="paragraph" w:customStyle="1" w:styleId="CharChar1CharCharCharCharCharCharCharChar1">
    <w:name w:val="Char Char1 Знак Знак Char Char Знак Знак Char Char Знак Знак Char Char Знак Знак Char Char Знак1"/>
    <w:basedOn w:val="a"/>
    <w:rsid w:val="0015657C"/>
    <w:pPr>
      <w:widowControl/>
      <w:autoSpaceDE/>
      <w:autoSpaceDN/>
      <w:spacing w:after="160" w:line="240" w:lineRule="exact"/>
    </w:pPr>
    <w:rPr>
      <w:rFonts w:ascii="Tahoma" w:hAnsi="Tahoma"/>
      <w:sz w:val="20"/>
      <w:szCs w:val="20"/>
      <w:lang w:val="en-US"/>
    </w:rPr>
  </w:style>
  <w:style w:type="character" w:customStyle="1" w:styleId="affffff7">
    <w:name w:val="Основной текст_"/>
    <w:qFormat/>
    <w:rsid w:val="008809D6"/>
    <w:rPr>
      <w:rFonts w:ascii="Times New Roman" w:eastAsia="Times New Roman" w:hAnsi="Times New Roman" w:cs="Times New Roman" w:hint="default"/>
      <w:b/>
      <w:bCs/>
      <w:sz w:val="23"/>
      <w:szCs w:val="23"/>
    </w:rPr>
  </w:style>
  <w:style w:type="paragraph" w:customStyle="1" w:styleId="12">
    <w:name w:val="Знак сноски1"/>
    <w:basedOn w:val="a"/>
    <w:link w:val="af4"/>
    <w:rsid w:val="00EC4AB5"/>
    <w:pPr>
      <w:widowControl/>
      <w:autoSpaceDE/>
      <w:autoSpaceDN/>
    </w:pPr>
    <w:rPr>
      <w:rFonts w:asciiTheme="minorHAnsi" w:eastAsiaTheme="minorHAnsi" w:hAnsiTheme="minorHAnsi"/>
      <w:vertAlign w:val="superscript"/>
    </w:rPr>
  </w:style>
  <w:style w:type="paragraph" w:customStyle="1" w:styleId="120">
    <w:name w:val="таблСлева12"/>
    <w:basedOn w:val="a"/>
    <w:uiPriority w:val="3"/>
    <w:qFormat/>
    <w:rsid w:val="00EB30C6"/>
    <w:pPr>
      <w:widowControl/>
      <w:autoSpaceDE/>
      <w:autoSpaceDN/>
      <w:snapToGrid w:val="0"/>
    </w:pPr>
    <w:rPr>
      <w:iCs/>
      <w:sz w:val="24"/>
      <w:szCs w:val="28"/>
      <w:lang w:eastAsia="ru-RU"/>
    </w:rPr>
  </w:style>
  <w:style w:type="character" w:customStyle="1" w:styleId="ConsPlusNormal1">
    <w:name w:val="ConsPlusNormal1"/>
    <w:link w:val="ConsPlusNormal"/>
    <w:rsid w:val="00274656"/>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12CC5-E57D-4B2A-B883-E2EA45311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10878</Words>
  <Characters>62009</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2023-06-19T12:15:00Z</cp:lastPrinted>
  <dcterms:created xsi:type="dcterms:W3CDTF">2023-06-30T10:21:00Z</dcterms:created>
  <dcterms:modified xsi:type="dcterms:W3CDTF">2023-06-30T10:21:00Z</dcterms:modified>
</cp:coreProperties>
</file>