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8D31D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государственное профессиональное образовательное учреждение Тульской области </w:t>
      </w:r>
    </w:p>
    <w:p w14:paraId="3EE7E690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«Ясногорский технологический техникум» </w:t>
      </w:r>
    </w:p>
    <w:p w14:paraId="6184F2C9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462E601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11E9E2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ОСНОВНАЯ ПРОФЕССИОНАЛЬНАЯ 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br/>
        <w:t>ОБРАЗОВАТЕЛЬНАЯ ПРОГРАММА «ПРОФЕССИОНАЛИТЕТ»</w:t>
      </w:r>
    </w:p>
    <w:p w14:paraId="2EA67704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330B26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Среднее профессиональное образование</w:t>
      </w:r>
    </w:p>
    <w:p w14:paraId="3E395DCE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39D084BF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F817638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Образовательная программа</w:t>
      </w:r>
      <w:r>
        <w:rPr>
          <w:rFonts w:ascii="Times New Roman" w:eastAsia="Calibri" w:hAnsi="Times New Roman" w:cs="Times New Roman"/>
          <w:b/>
          <w:sz w:val="24"/>
          <w:szCs w:val="24"/>
        </w:rPr>
        <w:br/>
        <w:t>подготовки специалистов среднего звена</w:t>
      </w:r>
    </w:p>
    <w:p w14:paraId="74A10C38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615EC44A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B9D4625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Специальность 09.02.06 Сетевое и системное администрирование</w:t>
      </w:r>
    </w:p>
    <w:p w14:paraId="2B98A533" w14:textId="77777777" w:rsidR="003F0995" w:rsidRDefault="00313D4C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</w:rPr>
        <w:t xml:space="preserve">                                                                    </w:t>
      </w:r>
    </w:p>
    <w:p w14:paraId="1A06725E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Cs/>
          <w:i/>
        </w:rPr>
      </w:pPr>
    </w:p>
    <w:p w14:paraId="045E35A7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D3CEF4E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На базе </w:t>
      </w:r>
      <w:bookmarkStart w:id="0" w:name="_Hlk106717151"/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основного общего образования</w:t>
      </w:r>
      <w:bookmarkEnd w:id="0"/>
    </w:p>
    <w:p w14:paraId="15B5608D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A45B333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EF88B4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eastAsia="ru-RU"/>
        </w:rPr>
        <w:t>Квалификация выпускника</w:t>
      </w:r>
    </w:p>
    <w:p w14:paraId="70044E9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  <w:t>Сетевой и системный администратор</w:t>
      </w:r>
    </w:p>
    <w:p w14:paraId="7048570A" w14:textId="77777777" w:rsidR="003F0995" w:rsidRDefault="003F0995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14:paraId="22400675" w14:textId="77777777" w:rsidR="003F0995" w:rsidRDefault="003F0995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W w:w="9343" w:type="dxa"/>
        <w:tblLook w:val="04A0" w:firstRow="1" w:lastRow="0" w:firstColumn="1" w:lastColumn="0" w:noHBand="0" w:noVBand="1"/>
      </w:tblPr>
      <w:tblGrid>
        <w:gridCol w:w="4253"/>
        <w:gridCol w:w="5090"/>
      </w:tblGrid>
      <w:tr w:rsidR="003F0995" w14:paraId="156BA00B" w14:textId="77777777">
        <w:tc>
          <w:tcPr>
            <w:tcW w:w="4253" w:type="dxa"/>
            <w:shd w:val="clear" w:color="auto" w:fill="auto"/>
          </w:tcPr>
          <w:p w14:paraId="0D4478A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Одобрено протоколом педагогического совета:</w:t>
            </w:r>
          </w:p>
          <w:p w14:paraId="16D5FA8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090" w:type="dxa"/>
            <w:shd w:val="clear" w:color="auto" w:fill="auto"/>
          </w:tcPr>
          <w:p w14:paraId="29F82485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2F9DCD3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________________________________________</w:t>
            </w:r>
          </w:p>
          <w:p w14:paraId="53D7B5F0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  <w:t>реквизиты утверждающего документа</w:t>
            </w:r>
          </w:p>
        </w:tc>
      </w:tr>
      <w:tr w:rsidR="003F0995" w14:paraId="03C557D1" w14:textId="77777777">
        <w:tc>
          <w:tcPr>
            <w:tcW w:w="4253" w:type="dxa"/>
            <w:shd w:val="clear" w:color="auto" w:fill="auto"/>
          </w:tcPr>
          <w:p w14:paraId="5CE77008" w14:textId="03D42EE0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Утверждено Приказом </w:t>
            </w:r>
            <w:r w:rsidR="009F40C5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ГПОУ ТО «ЯТТ»</w:t>
            </w:r>
          </w:p>
        </w:tc>
        <w:tc>
          <w:tcPr>
            <w:tcW w:w="5090" w:type="dxa"/>
            <w:shd w:val="clear" w:color="auto" w:fill="auto"/>
          </w:tcPr>
          <w:p w14:paraId="35C1B8E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63E023A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________________________________________</w:t>
            </w:r>
          </w:p>
          <w:p w14:paraId="28C4A96B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  <w:t>реквизиты утверждающего документа</w:t>
            </w:r>
          </w:p>
          <w:p w14:paraId="1BA428F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1908D8DC" w14:textId="77777777">
        <w:tc>
          <w:tcPr>
            <w:tcW w:w="4253" w:type="dxa"/>
            <w:shd w:val="clear" w:color="auto" w:fill="auto"/>
          </w:tcPr>
          <w:p w14:paraId="44C6A19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Согласовано с предприятием-работодателем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УниверсалСервис</w:t>
            </w:r>
            <w:proofErr w:type="spellEnd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5090" w:type="dxa"/>
            <w:shd w:val="clear" w:color="auto" w:fill="auto"/>
          </w:tcPr>
          <w:p w14:paraId="13325F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_____________/___________/_______________</w:t>
            </w:r>
          </w:p>
          <w:p w14:paraId="0E7427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    должность             подпись                     ФИО</w:t>
            </w:r>
          </w:p>
        </w:tc>
      </w:tr>
    </w:tbl>
    <w:p w14:paraId="037429B2" w14:textId="77777777" w:rsidR="003F0995" w:rsidRDefault="003F099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A7046DE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605B64C6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2D35EDA0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8E9E9F8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10C19694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6DBA6A2E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23884C51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3EE47E97" w14:textId="77777777" w:rsidR="003F0995" w:rsidRDefault="00313D4C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2023 год</w:t>
      </w:r>
    </w:p>
    <w:p w14:paraId="5ED9456A" w14:textId="77777777" w:rsidR="003F0995" w:rsidRDefault="003F0995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048D630" w14:textId="77777777" w:rsidR="003F0995" w:rsidRDefault="003F0995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154DD1BF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Содержание</w:t>
      </w:r>
    </w:p>
    <w:p w14:paraId="65744BD9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398EBE44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1. Общие положения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342608E7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Раздел 2. Общая характеристика образовательной программы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  <w:t>с учетом сетевой формы реализации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3230435C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3. Характеристика профессиональной деятельности выпускника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0094F82B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4. Планируемые результаты освоения образовательной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6E0131A1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4.1. Общие компетенции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3ED9ED8B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4.2. Профессиональные компетенции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497ABCD8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5. Структура образовательной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04AB9206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5.1. Учебный план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450DA4B4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5.2. План обучения на предприятии (на рабочем месте)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377473E5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5.3. Календарный учебный график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098EDE41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5.4. Рабочая программа воспитания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48F110B8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6. Условия реализации образовательной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631B4A05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6.1. Требования к материально-техническому обеспечению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br/>
        <w:t>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28F3803A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6.2. Требования к учебно-методическому обеспечению 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208B05D1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6.3. Требования к практической подготовке обучающихся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106AE71D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6.4. Требования к организации воспитания обучающихся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7031023F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6.5. Требования к кадровым условиям реализации 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23302C5D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6.6. Требования к финансовым условиям реализации 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0A22C0D5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Раздел 7. Формирование оценочных материалов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  <w:t>для проведения государственной итоговой аттестации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724C6512" w14:textId="77777777" w:rsidR="003F0995" w:rsidRDefault="00313D4C">
      <w:pPr>
        <w:tabs>
          <w:tab w:val="right" w:leader="dot" w:pos="10205"/>
        </w:tabs>
        <w:spacing w:after="0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Приложение 1. Матрица компетенции выпускника</w:t>
      </w:r>
    </w:p>
    <w:p w14:paraId="77CE5E7E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2. Рабочие программы профессиональных модулей</w:t>
      </w:r>
    </w:p>
    <w:p w14:paraId="430C0AD3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3. Рабочие программы учебных дисциплин</w:t>
      </w:r>
    </w:p>
    <w:p w14:paraId="40080EA7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4. Рабочая программа воспитания</w:t>
      </w:r>
    </w:p>
    <w:p w14:paraId="1026F9E2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5. Содержание ГИА</w:t>
      </w:r>
    </w:p>
    <w:p w14:paraId="424D0514" w14:textId="77777777" w:rsidR="003F0995" w:rsidRDefault="00313D4C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6. Дополнительный профессиональный блок</w:t>
      </w:r>
    </w:p>
    <w:p w14:paraId="1FC8B007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7115B543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8D7B86F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6CB6626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41A81E4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77F5E99B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00FE116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C3AD38B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7D2716F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F568591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54EE823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7F2C6618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555AFB0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341CE47" w14:textId="77777777" w:rsidR="003F0995" w:rsidRDefault="00313D4C">
      <w:pPr>
        <w:suppressAutoHyphens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Раздел 1. Общие положения</w:t>
      </w:r>
    </w:p>
    <w:p w14:paraId="2E933D61" w14:textId="77777777" w:rsidR="003F0995" w:rsidRDefault="00313D4C">
      <w:pPr>
        <w:suppressAutoHyphens/>
        <w:spacing w:after="0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1.1. Настоящая ОПОП-П по специальности 09.02.06 Сетевое и системное администрирование разработана на основе федерального государственного образовательного стандарта среднего профессионального образования по специальности 09.02.06 Сетевое и системное администрирование, Приказ Минобрнауки России от 09.12.2016 N 1548 (ред. от 17.12.2020) "Об утверждении федерального государственного образовательного стандарта среднего профессионального образования по специальности 09.02.06 Сетевое и системное администрирование" (Зарегистрировано в Минюсте России 26.12.2016 N 44978) (далее – ФГОС, ФГОС СПО).</w:t>
      </w:r>
    </w:p>
    <w:p w14:paraId="61A685EE" w14:textId="77777777" w:rsidR="003F0995" w:rsidRDefault="00313D4C">
      <w:pPr>
        <w:suppressAutoHyphens/>
        <w:spacing w:after="0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ОПОП-П определяет рекомендованный объем и содержание среднего профессионального образования по </w:t>
      </w:r>
      <w:r>
        <w:rPr>
          <w:rFonts w:ascii="Times New Roman" w:eastAsia="Calibri" w:hAnsi="Times New Roman" w:cs="Times New Roman"/>
          <w:bCs/>
          <w:sz w:val="24"/>
          <w:szCs w:val="24"/>
        </w:rPr>
        <w:t>специальности 09.02.06 Сетевое и системное администрирование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, планируемые результаты освоения образовательной программы, условия образовательной деятельности.</w:t>
      </w:r>
    </w:p>
    <w:p w14:paraId="4C6CF78B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ОПОП-П разработана для реализации образовательной программы на базе основного общего образования образовательной организацией на основе требований федерального государственного образовательного стандарта основного общего образования и ФГОС СПО с учетом получаемой </w:t>
      </w:r>
      <w:r>
        <w:rPr>
          <w:rFonts w:ascii="Times New Roman" w:eastAsia="Calibri" w:hAnsi="Times New Roman" w:cs="Times New Roman"/>
          <w:bCs/>
          <w:sz w:val="24"/>
          <w:szCs w:val="24"/>
        </w:rPr>
        <w:t>специальности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. </w:t>
      </w:r>
    </w:p>
    <w:p w14:paraId="0B61618C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1.2. Нормативные основания для разработки ОПОП-П:</w:t>
      </w:r>
    </w:p>
    <w:p w14:paraId="31E7E75D" w14:textId="77777777" w:rsidR="003F0995" w:rsidRDefault="00313D4C">
      <w:pPr>
        <w:pStyle w:val="af1"/>
        <w:numPr>
          <w:ilvl w:val="0"/>
          <w:numId w:val="1"/>
        </w:numPr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Федеральный закон от 29 декабря 2012 г. №273-ФЗ «Об образовании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br/>
        <w:t>в Российской Федерации»;</w:t>
      </w:r>
    </w:p>
    <w:p w14:paraId="28A3BAC5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Приказ Минобрнауки России от 09.12.2016 N 1548 (ред. от 17.12.2020) "Об утверждении федерального государственного образовательного стандарта среднего профессионального образования по специальности 09.02.06 Сетевое и системное администрирование" (Зарегистрировано в Минюсте России 26.12.2016 N 44978)</w:t>
      </w:r>
    </w:p>
    <w:p w14:paraId="2C40E532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Приказ Министерства просвещения Российской Федерации от 24.08.2022 № 762 «Об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образования»;</w:t>
      </w:r>
    </w:p>
    <w:p w14:paraId="50A56988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Приказ Министерства просвещения Российской Федерации от 08.11.2021 № 800 «Об утверждении Порядка проведения государственной итоговой аттестации по образовательным программам среднего профессионального образования»;</w:t>
      </w:r>
    </w:p>
    <w:p w14:paraId="74CE7359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Приказ Минобрнауки России № 885, Министерства просвещения Российской Федерации № 390 от 5 августа 2020 г. «О практической подготовке обучающихся» (вместе с «Положением о практической подготовке обучающихся»;</w:t>
      </w:r>
    </w:p>
    <w:p w14:paraId="2F2C2195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  <w:t xml:space="preserve">Профессиональный стандарт «Системный администратор информационно-коммуникационных систем», утвержден приказом Министерства труда и социальной защиты Российской Федерации от 5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октября 2015 г. № 684н (зарегистрирован Министерством юстиции Российской Федерации 19 октября 2015 г., регистрационный № 39361);</w:t>
      </w:r>
    </w:p>
    <w:p w14:paraId="4B111B88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Постановление Правительства Российской Федерации от 13 октября 2020 г. № 1681 «О целевом обучении по образовательным программам среднего профессионального и высшего образования»;</w:t>
      </w:r>
    </w:p>
    <w:p w14:paraId="6A5A1868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Приказ Минобрнауки России № 882, </w:t>
      </w:r>
      <w:proofErr w:type="spellStart"/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Минпросвещения</w:t>
      </w:r>
      <w:proofErr w:type="spellEnd"/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России № 391 от 5 августа 2020 г. «Об организации и осуществлении образовательной деятельности при сетевой форме реализации образовательных программ;</w:t>
      </w:r>
    </w:p>
    <w:p w14:paraId="1D672C1E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Приказ Министерства просвещения Российской Федерации от 17.05.2022 № 336 «Об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образования, указанных в этих перечнях, профессиям и специальностям среднего профессионального образования, перечни которых утверждены приказом Министерства образования и науки Российской Федерации от 29 октября 2013 г. № 1199 "Об утверждении перечней профессий и специальностей среднего профессионального образования"»;</w:t>
      </w:r>
    </w:p>
    <w:p w14:paraId="1A1448AD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Приказ Минобрнауки России от 02.07.2013 № 513 «Об утверждении Перечня профессий рабочих, должностей служащих, по которым осуществляется профессиональное обучение».</w:t>
      </w:r>
    </w:p>
    <w:p w14:paraId="1734DD28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1.3. Перечень сокращений, используемых в тексте ОПОП-П:</w:t>
      </w:r>
    </w:p>
    <w:p w14:paraId="621505DF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ФГОС СПО – федеральный государственный образовательный стандарт среднего профессионального образования;</w:t>
      </w:r>
    </w:p>
    <w:p w14:paraId="5B8F1AA5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ОК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 xml:space="preserve">–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общие компетенции;</w:t>
      </w:r>
    </w:p>
    <w:p w14:paraId="1BFE1598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ПК – профессиональные компетенции;</w:t>
      </w:r>
    </w:p>
    <w:p w14:paraId="7D8F2009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КК – корпоративные компетенции;</w:t>
      </w:r>
    </w:p>
    <w:p w14:paraId="76CD05D5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ПС – профессиональный стандарт,</w:t>
      </w:r>
    </w:p>
    <w:p w14:paraId="3265B34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ОТФ – обобщенная трудовая функция;</w:t>
      </w:r>
    </w:p>
    <w:p w14:paraId="029C01E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ТФ – трудовая функция;</w:t>
      </w:r>
    </w:p>
    <w:p w14:paraId="3602344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СГ – социально-гуманитарный цикл;</w:t>
      </w:r>
    </w:p>
    <w:p w14:paraId="0D9CE343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ОГСЭ – общий гуманитарный и социально-экономический цикл;</w:t>
      </w:r>
    </w:p>
    <w:p w14:paraId="56C74CC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ЕН – естественно-научный и математический цикл;</w:t>
      </w:r>
    </w:p>
    <w:p w14:paraId="36D9DE37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ОП – общепрофессиональный цикл/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общепрофессиональная дисциплина;</w:t>
      </w:r>
    </w:p>
    <w:p w14:paraId="5F2EAEF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 – профессиональный цикл;</w:t>
      </w:r>
    </w:p>
    <w:p w14:paraId="1CFBCC92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ПМ – профессиональный модуль;</w:t>
      </w:r>
    </w:p>
    <w:p w14:paraId="02E3BA69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МДК – междисциплинарный курс;</w:t>
      </w:r>
    </w:p>
    <w:p w14:paraId="7572F88D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ПА – промежуточная аттестация;</w:t>
      </w:r>
    </w:p>
    <w:p w14:paraId="56B63215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ДЭ – демонстрационный экзамен;</w:t>
      </w:r>
    </w:p>
    <w:p w14:paraId="26AC3FF3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ГИА – государственная итоговая аттестация;</w:t>
      </w:r>
    </w:p>
    <w:p w14:paraId="391E0B78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ДПБ – дополнительный профессиональный блок;</w:t>
      </w:r>
    </w:p>
    <w:p w14:paraId="50AACB4A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ОПБ – обязательный профессиональный блок;</w:t>
      </w:r>
    </w:p>
    <w:p w14:paraId="4345C7C6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КОД – комплект оценочной документации;</w:t>
      </w:r>
    </w:p>
    <w:p w14:paraId="670DD45D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ЦПДЭ – центр проведения демонстрационного экзамена.</w:t>
      </w:r>
    </w:p>
    <w:p w14:paraId="1898E109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3BFDC34D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113A412F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02E3643F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688972E4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7C0982E6" w14:textId="77777777" w:rsidR="003F0995" w:rsidRDefault="00313D4C">
      <w:pPr>
        <w:keepNext/>
        <w:keepLines/>
        <w:spacing w:after="24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1" w:name="_Toc131849513"/>
      <w:bookmarkStart w:id="2" w:name="_Toc103593993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Раздел 2. Общая характеристика образовательной программы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с учетом сетевой формы реализации программы</w:t>
      </w:r>
      <w:bookmarkEnd w:id="1"/>
      <w:bookmarkEnd w:id="2"/>
    </w:p>
    <w:p w14:paraId="13EF9BE2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Программа сочетает обучение в образовательной организации и на рабочем месте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в организации или на предприятии с широким использованием в обучении цифровых технологий.</w:t>
      </w:r>
    </w:p>
    <w:p w14:paraId="6A3BD6FC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Квалификация, присваиваемая выпускникам образовательной программы: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«Сетевой и системный администратор».</w:t>
      </w:r>
    </w:p>
    <w:p w14:paraId="14B36FFF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Выпускник образовательной программы по квалификации «</w:t>
      </w:r>
      <w:r>
        <w:rPr>
          <w:rFonts w:ascii="Times New Roman" w:eastAsia="Calibri" w:hAnsi="Times New Roman" w:cs="Times New Roman"/>
          <w:iCs/>
          <w:sz w:val="24"/>
          <w:szCs w:val="24"/>
        </w:rPr>
        <w:t>Сетевой и системный администратор</w:t>
      </w:r>
      <w:r>
        <w:rPr>
          <w:rFonts w:ascii="Times New Roman" w:eastAsia="Calibri" w:hAnsi="Times New Roman" w:cs="Times New Roman"/>
          <w:sz w:val="24"/>
          <w:szCs w:val="24"/>
        </w:rPr>
        <w:t xml:space="preserve">» осваивает общие виды деятельности: </w:t>
      </w:r>
    </w:p>
    <w:p w14:paraId="42DC3312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- Выполнение работ по проектированию сетевой инфраструктуры;</w:t>
      </w:r>
    </w:p>
    <w:p w14:paraId="14A0248A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- Организация сетевого администрирования;</w:t>
      </w:r>
    </w:p>
    <w:p w14:paraId="5EA6844B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- Эксплуатация объектов сетевой инфраструктуры.</w:t>
      </w:r>
    </w:p>
    <w:p w14:paraId="352E19FF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Направленность образовательной программы, при сетевой форме реализации программы, конкретизирует содержание образовательной программы путем ориентации на следующие виды деятельности.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20"/>
        <w:gridCol w:w="5725"/>
      </w:tblGrid>
      <w:tr w:rsidR="003F0995" w14:paraId="3628A017" w14:textId="77777777">
        <w:tc>
          <w:tcPr>
            <w:tcW w:w="1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822EE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направленности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(в соответствии с квалификацией работодателя)</w:t>
            </w:r>
          </w:p>
        </w:tc>
        <w:tc>
          <w:tcPr>
            <w:tcW w:w="3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0CF65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Вид деятельности (по выбору) в соответствии </w:t>
            </w:r>
          </w:p>
          <w:p w14:paraId="1430FB62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с направленностью</w:t>
            </w:r>
          </w:p>
        </w:tc>
      </w:tr>
      <w:tr w:rsidR="003F0995" w14:paraId="3F9C9851" w14:textId="77777777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26E41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УниверсалСервис</w:t>
            </w:r>
            <w:proofErr w:type="spellEnd"/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»</w:t>
            </w:r>
          </w:p>
        </w:tc>
      </w:tr>
      <w:tr w:rsidR="003F0995" w14:paraId="1F9C3B1A" w14:textId="77777777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C3A0F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ВД сформированные ОО совместно с работодателем </w:t>
            </w:r>
          </w:p>
        </w:tc>
      </w:tr>
      <w:tr w:rsidR="003F0995" w14:paraId="307CD29D" w14:textId="77777777">
        <w:tc>
          <w:tcPr>
            <w:tcW w:w="1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40C6B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монтаж, наладка и обслуживание локальных компьютерных сетей</w:t>
            </w:r>
          </w:p>
        </w:tc>
        <w:tc>
          <w:tcPr>
            <w:tcW w:w="3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32A6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монтажу, наладке и обслуживанию локальных компьютерных сетей</w:t>
            </w:r>
          </w:p>
        </w:tc>
      </w:tr>
    </w:tbl>
    <w:p w14:paraId="3FA88F60" w14:textId="77777777" w:rsidR="003F0995" w:rsidRDefault="003F0995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913482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Получение образования по специальности 09.02.06 Сетевое и системное администрирование допускается только в профессиональной образовательной организации или образовательной организации высшего образования.</w:t>
      </w:r>
    </w:p>
    <w:p w14:paraId="1D9848E1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Формы обучения: очная</w:t>
      </w:r>
    </w:p>
    <w:p w14:paraId="7630978F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Объем образовательной программы, реализуемой на базе основного общего образования по квалификации: Сетевой и системный администратор составляет: 5940 академических часов.</w:t>
      </w:r>
    </w:p>
    <w:p w14:paraId="41332F27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Срок получения образования по образовательной программе, реализуемой на базе основного общего образования составляет: 3 года 10 месяцев.</w:t>
      </w:r>
    </w:p>
    <w:p w14:paraId="63A4BBB7" w14:textId="77777777" w:rsidR="003F0995" w:rsidRDefault="003F0995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C23F6F" w14:textId="77777777" w:rsidR="003F0995" w:rsidRDefault="00313D4C">
      <w:pPr>
        <w:keepNext/>
        <w:keepLines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3" w:name="_Toc131849514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Раздел 3. Характеристика профессиональной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деятельности выпускника</w:t>
      </w:r>
      <w:bookmarkEnd w:id="3"/>
    </w:p>
    <w:p w14:paraId="54086B00" w14:textId="77777777" w:rsidR="003F0995" w:rsidRDefault="00313D4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 Область профессиональной деятельности выпускников: по специальности 09.02.06 Сетевое и системное администрирование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>06 Связь, информационные и коммуникационные технологии.</w:t>
      </w:r>
    </w:p>
    <w:p w14:paraId="61FDCB7F" w14:textId="77777777" w:rsidR="003F0995" w:rsidRDefault="00313D4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3.2.</w:t>
      </w:r>
      <w:bookmarkStart w:id="4" w:name="_Toc460855523"/>
      <w:bookmarkStart w:id="5" w:name="_Toc460939930"/>
      <w:r>
        <w:rPr>
          <w:rFonts w:ascii="Times New Roman" w:eastAsia="Calibri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Матрица компетенций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выпускника как совокупность результатов обучения взаимосвязанных между собой ОК и ПК, которые должны быть сформированы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у обучающегося по завершении образовательной программы «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Профессионалитет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>», представлена в Приложении 1.</w:t>
      </w:r>
    </w:p>
    <w:p w14:paraId="6074A193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3.3. 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 xml:space="preserve">Профессиональные модули формируются в соответствии с выбранными видами деятельности. </w:t>
      </w:r>
      <w:bookmarkEnd w:id="4"/>
      <w:bookmarkEnd w:id="5"/>
    </w:p>
    <w:p w14:paraId="75676774" w14:textId="77777777" w:rsidR="003F0995" w:rsidRDefault="003F0995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AF8D24A" w14:textId="77777777" w:rsidR="003F0995" w:rsidRDefault="00313D4C">
      <w:pP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6" w:name="_Toc131849515"/>
      <w:bookmarkStart w:id="7" w:name="_Toc103593995"/>
      <w:r>
        <w:rPr>
          <w:rFonts w:ascii="Times New Roman" w:eastAsia="Calibri" w:hAnsi="Times New Roman" w:cs="Times New Roman"/>
          <w:sz w:val="24"/>
          <w:lang w:eastAsia="ru-RU"/>
        </w:rPr>
        <w:br w:type="page"/>
      </w:r>
    </w:p>
    <w:p w14:paraId="56A8322E" w14:textId="77777777" w:rsidR="003F0995" w:rsidRDefault="00313D4C">
      <w:pPr>
        <w:keepNext/>
        <w:keepLines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lastRenderedPageBreak/>
        <w:t xml:space="preserve">Раздел 4. Планируемые результаты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освоения образовательной программы</w:t>
      </w:r>
      <w:bookmarkEnd w:id="6"/>
      <w:bookmarkEnd w:id="7"/>
    </w:p>
    <w:p w14:paraId="0D99EBA0" w14:textId="77777777" w:rsidR="003F0995" w:rsidRDefault="00313D4C">
      <w:pPr>
        <w:numPr>
          <w:ilvl w:val="1"/>
          <w:numId w:val="0"/>
        </w:numPr>
        <w:spacing w:after="120" w:line="36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bookmarkStart w:id="8" w:name="_Toc103593996"/>
      <w:r>
        <w:rPr>
          <w:rFonts w:ascii="Times New Roman" w:eastAsia="Times New Roman" w:hAnsi="Times New Roman" w:cs="Times New Roman"/>
          <w:b/>
          <w:sz w:val="24"/>
        </w:rPr>
        <w:t>4.1. Общие компетенции</w:t>
      </w:r>
      <w:bookmarkEnd w:id="8"/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"/>
        <w:gridCol w:w="2549"/>
        <w:gridCol w:w="972"/>
        <w:gridCol w:w="4901"/>
      </w:tblGrid>
      <w:tr w:rsidR="003F0995" w14:paraId="70D682B4" w14:textId="77777777">
        <w:trPr>
          <w:cantSplit/>
          <w:trHeight w:val="1814"/>
        </w:trPr>
        <w:tc>
          <w:tcPr>
            <w:tcW w:w="494" w:type="pct"/>
            <w:textDirection w:val="btLr"/>
            <w:vAlign w:val="center"/>
          </w:tcPr>
          <w:p w14:paraId="64F11597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64" w:type="pct"/>
            <w:vAlign w:val="center"/>
          </w:tcPr>
          <w:p w14:paraId="0FD6321A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20" w:type="pct"/>
            <w:vAlign w:val="center"/>
          </w:tcPr>
          <w:p w14:paraId="274CC6AB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22" w:type="pct"/>
            <w:vAlign w:val="center"/>
          </w:tcPr>
          <w:p w14:paraId="476E62F1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Знания, умения</w:t>
            </w:r>
          </w:p>
        </w:tc>
      </w:tr>
      <w:tr w:rsidR="003F0995" w14:paraId="2351CF38" w14:textId="77777777">
        <w:trPr>
          <w:trHeight w:val="20"/>
        </w:trPr>
        <w:tc>
          <w:tcPr>
            <w:tcW w:w="494" w:type="pct"/>
            <w:vMerge w:val="restart"/>
          </w:tcPr>
          <w:p w14:paraId="70611458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01</w:t>
            </w:r>
          </w:p>
        </w:tc>
        <w:tc>
          <w:tcPr>
            <w:tcW w:w="1364" w:type="pct"/>
            <w:vMerge w:val="restart"/>
          </w:tcPr>
          <w:p w14:paraId="575675F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20" w:type="pct"/>
          </w:tcPr>
          <w:p w14:paraId="2AF88AA1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vAlign w:val="center"/>
          </w:tcPr>
          <w:p w14:paraId="1BEB0CA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18802C2B" w14:textId="77777777">
        <w:trPr>
          <w:trHeight w:val="20"/>
        </w:trPr>
        <w:tc>
          <w:tcPr>
            <w:tcW w:w="494" w:type="pct"/>
            <w:vMerge/>
          </w:tcPr>
          <w:p w14:paraId="14875BA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7D4EED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2EDC672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01.01</w:t>
            </w:r>
          </w:p>
        </w:tc>
        <w:tc>
          <w:tcPr>
            <w:tcW w:w="2622" w:type="pct"/>
            <w:vAlign w:val="center"/>
          </w:tcPr>
          <w:p w14:paraId="586E3F5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распознавать задачу и/или проблему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F0995" w14:paraId="2352240E" w14:textId="77777777">
        <w:trPr>
          <w:trHeight w:val="20"/>
        </w:trPr>
        <w:tc>
          <w:tcPr>
            <w:tcW w:w="494" w:type="pct"/>
            <w:vMerge/>
          </w:tcPr>
          <w:p w14:paraId="082B3F5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E2AD98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4CE71A55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01.02</w:t>
            </w:r>
          </w:p>
        </w:tc>
        <w:tc>
          <w:tcPr>
            <w:tcW w:w="2622" w:type="pct"/>
            <w:vAlign w:val="center"/>
          </w:tcPr>
          <w:p w14:paraId="58E9FB1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анализировать задачу и/или проблему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3F0995" w14:paraId="289AC61B" w14:textId="77777777">
        <w:trPr>
          <w:trHeight w:val="20"/>
        </w:trPr>
        <w:tc>
          <w:tcPr>
            <w:tcW w:w="494" w:type="pct"/>
            <w:vMerge/>
          </w:tcPr>
          <w:p w14:paraId="213DF53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0F6224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5D8E57C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01.03</w:t>
            </w:r>
          </w:p>
        </w:tc>
        <w:tc>
          <w:tcPr>
            <w:tcW w:w="2622" w:type="pct"/>
            <w:vAlign w:val="center"/>
          </w:tcPr>
          <w:p w14:paraId="38C9966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3F0995" w14:paraId="71D2EE46" w14:textId="77777777">
        <w:trPr>
          <w:trHeight w:val="20"/>
        </w:trPr>
        <w:tc>
          <w:tcPr>
            <w:tcW w:w="494" w:type="pct"/>
            <w:vMerge/>
          </w:tcPr>
          <w:p w14:paraId="54AEBC7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E8220F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713677F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01.04</w:t>
            </w:r>
          </w:p>
        </w:tc>
        <w:tc>
          <w:tcPr>
            <w:tcW w:w="2622" w:type="pct"/>
            <w:vAlign w:val="center"/>
          </w:tcPr>
          <w:p w14:paraId="51A63F3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3F0995" w14:paraId="26795124" w14:textId="77777777">
        <w:trPr>
          <w:trHeight w:val="20"/>
        </w:trPr>
        <w:tc>
          <w:tcPr>
            <w:tcW w:w="494" w:type="pct"/>
            <w:vMerge/>
          </w:tcPr>
          <w:p w14:paraId="440BEB7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8550DC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11FE1AB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01.05</w:t>
            </w:r>
          </w:p>
        </w:tc>
        <w:tc>
          <w:tcPr>
            <w:tcW w:w="2622" w:type="pct"/>
            <w:vAlign w:val="center"/>
          </w:tcPr>
          <w:p w14:paraId="5C543B7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3F0995" w14:paraId="3036368E" w14:textId="77777777">
        <w:trPr>
          <w:trHeight w:val="20"/>
        </w:trPr>
        <w:tc>
          <w:tcPr>
            <w:tcW w:w="494" w:type="pct"/>
            <w:vMerge/>
          </w:tcPr>
          <w:p w14:paraId="172AABE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B12280B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6297076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01.06</w:t>
            </w:r>
          </w:p>
        </w:tc>
        <w:tc>
          <w:tcPr>
            <w:tcW w:w="2622" w:type="pct"/>
            <w:vAlign w:val="center"/>
          </w:tcPr>
          <w:p w14:paraId="57032F3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3F0995" w14:paraId="7A60CE6B" w14:textId="77777777">
        <w:trPr>
          <w:trHeight w:val="20"/>
        </w:trPr>
        <w:tc>
          <w:tcPr>
            <w:tcW w:w="494" w:type="pct"/>
            <w:vMerge/>
          </w:tcPr>
          <w:p w14:paraId="2AD7B191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FC3C23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03FDCC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01.07</w:t>
            </w:r>
          </w:p>
        </w:tc>
        <w:tc>
          <w:tcPr>
            <w:tcW w:w="2622" w:type="pct"/>
            <w:vAlign w:val="center"/>
          </w:tcPr>
          <w:p w14:paraId="3AA22B3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владеть актуальными методами работы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3F0995" w14:paraId="4B4A7B0A" w14:textId="77777777">
        <w:trPr>
          <w:trHeight w:val="20"/>
        </w:trPr>
        <w:tc>
          <w:tcPr>
            <w:tcW w:w="494" w:type="pct"/>
            <w:vMerge/>
          </w:tcPr>
          <w:p w14:paraId="6EDBDF3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40F6D6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5EE46D8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01.08</w:t>
            </w:r>
          </w:p>
        </w:tc>
        <w:tc>
          <w:tcPr>
            <w:tcW w:w="2622" w:type="pct"/>
            <w:vAlign w:val="center"/>
          </w:tcPr>
          <w:p w14:paraId="7C4A592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3F0995" w14:paraId="2CC66BDE" w14:textId="77777777">
        <w:trPr>
          <w:trHeight w:val="20"/>
        </w:trPr>
        <w:tc>
          <w:tcPr>
            <w:tcW w:w="494" w:type="pct"/>
            <w:vMerge/>
          </w:tcPr>
          <w:p w14:paraId="035F1B0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29DBB8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28311DC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01.09</w:t>
            </w:r>
          </w:p>
        </w:tc>
        <w:tc>
          <w:tcPr>
            <w:tcW w:w="2622" w:type="pct"/>
            <w:vAlign w:val="center"/>
          </w:tcPr>
          <w:p w14:paraId="7F4FA05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3F0995" w14:paraId="218325D1" w14:textId="77777777">
        <w:trPr>
          <w:trHeight w:val="20"/>
        </w:trPr>
        <w:tc>
          <w:tcPr>
            <w:tcW w:w="494" w:type="pct"/>
            <w:vMerge/>
          </w:tcPr>
          <w:p w14:paraId="5324E3B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940A29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4FA992A1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vAlign w:val="center"/>
          </w:tcPr>
          <w:p w14:paraId="376B114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65748F3E" w14:textId="77777777">
        <w:trPr>
          <w:trHeight w:val="20"/>
        </w:trPr>
        <w:tc>
          <w:tcPr>
            <w:tcW w:w="494" w:type="pct"/>
            <w:vMerge/>
          </w:tcPr>
          <w:p w14:paraId="3F4E85E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274245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CA22E1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01.01</w:t>
            </w:r>
          </w:p>
        </w:tc>
        <w:tc>
          <w:tcPr>
            <w:tcW w:w="2622" w:type="pct"/>
          </w:tcPr>
          <w:p w14:paraId="74CFDD9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а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3F0995" w14:paraId="4E29BDA7" w14:textId="77777777">
        <w:trPr>
          <w:trHeight w:val="20"/>
        </w:trPr>
        <w:tc>
          <w:tcPr>
            <w:tcW w:w="494" w:type="pct"/>
            <w:vMerge/>
          </w:tcPr>
          <w:p w14:paraId="43A82FF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643F20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7A93A0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01.02</w:t>
            </w:r>
          </w:p>
        </w:tc>
        <w:tc>
          <w:tcPr>
            <w:tcW w:w="2622" w:type="pct"/>
          </w:tcPr>
          <w:p w14:paraId="52241AE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 xml:space="preserve">для решения задач и проблем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F0995" w14:paraId="326DF106" w14:textId="77777777">
        <w:trPr>
          <w:trHeight w:val="20"/>
        </w:trPr>
        <w:tc>
          <w:tcPr>
            <w:tcW w:w="494" w:type="pct"/>
            <w:vMerge/>
          </w:tcPr>
          <w:p w14:paraId="325D9B6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C2012F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58559D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01.03</w:t>
            </w:r>
          </w:p>
        </w:tc>
        <w:tc>
          <w:tcPr>
            <w:tcW w:w="2622" w:type="pct"/>
          </w:tcPr>
          <w:p w14:paraId="67D35B99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алгоритмы выполнения работ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3F0995" w14:paraId="45B98EED" w14:textId="77777777">
        <w:trPr>
          <w:trHeight w:val="20"/>
        </w:trPr>
        <w:tc>
          <w:tcPr>
            <w:tcW w:w="494" w:type="pct"/>
            <w:vMerge/>
          </w:tcPr>
          <w:p w14:paraId="3EC430F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7987AD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FAE03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01.04</w:t>
            </w:r>
          </w:p>
        </w:tc>
        <w:tc>
          <w:tcPr>
            <w:tcW w:w="2622" w:type="pct"/>
          </w:tcPr>
          <w:p w14:paraId="51D078D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методы работы в профессиональной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3F0995" w14:paraId="2DA01E05" w14:textId="77777777">
        <w:trPr>
          <w:trHeight w:val="20"/>
        </w:trPr>
        <w:tc>
          <w:tcPr>
            <w:tcW w:w="494" w:type="pct"/>
            <w:vMerge/>
          </w:tcPr>
          <w:p w14:paraId="7AACEF5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767B7B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101090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01.05</w:t>
            </w:r>
          </w:p>
        </w:tc>
        <w:tc>
          <w:tcPr>
            <w:tcW w:w="2622" w:type="pct"/>
          </w:tcPr>
          <w:p w14:paraId="5FC542C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3F0995" w14:paraId="52AE4EAD" w14:textId="77777777">
        <w:trPr>
          <w:trHeight w:val="20"/>
        </w:trPr>
        <w:tc>
          <w:tcPr>
            <w:tcW w:w="494" w:type="pct"/>
            <w:vMerge/>
          </w:tcPr>
          <w:p w14:paraId="72AC691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B48E8A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7114EC5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01.06</w:t>
            </w:r>
          </w:p>
        </w:tc>
        <w:tc>
          <w:tcPr>
            <w:tcW w:w="2622" w:type="pct"/>
          </w:tcPr>
          <w:p w14:paraId="0E078CB9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3F0995" w14:paraId="5BFCAB88" w14:textId="77777777">
        <w:trPr>
          <w:trHeight w:val="20"/>
        </w:trPr>
        <w:tc>
          <w:tcPr>
            <w:tcW w:w="494" w:type="pct"/>
            <w:vMerge w:val="restart"/>
          </w:tcPr>
          <w:p w14:paraId="040D28E7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02</w:t>
            </w:r>
          </w:p>
        </w:tc>
        <w:tc>
          <w:tcPr>
            <w:tcW w:w="1364" w:type="pct"/>
            <w:vMerge w:val="restart"/>
          </w:tcPr>
          <w:p w14:paraId="07E6E88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Осуществлять поиск, анализ и интерпретацию информации, необходимой для выполнения задач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профессиональной деятельности.</w:t>
            </w:r>
          </w:p>
        </w:tc>
        <w:tc>
          <w:tcPr>
            <w:tcW w:w="520" w:type="pct"/>
          </w:tcPr>
          <w:p w14:paraId="40736F3D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277F5C1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3611081B" w14:textId="77777777">
        <w:trPr>
          <w:trHeight w:val="20"/>
        </w:trPr>
        <w:tc>
          <w:tcPr>
            <w:tcW w:w="494" w:type="pct"/>
            <w:vMerge/>
          </w:tcPr>
          <w:p w14:paraId="074D5DB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E102E9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DD8F25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02.01</w:t>
            </w:r>
          </w:p>
        </w:tc>
        <w:tc>
          <w:tcPr>
            <w:tcW w:w="2622" w:type="pct"/>
          </w:tcPr>
          <w:p w14:paraId="56D4A02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3F0995" w14:paraId="34F24B0C" w14:textId="77777777">
        <w:trPr>
          <w:trHeight w:val="20"/>
        </w:trPr>
        <w:tc>
          <w:tcPr>
            <w:tcW w:w="494" w:type="pct"/>
            <w:vMerge/>
          </w:tcPr>
          <w:p w14:paraId="4670CB0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0298F8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573180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02.02</w:t>
            </w:r>
          </w:p>
        </w:tc>
        <w:tc>
          <w:tcPr>
            <w:tcW w:w="2622" w:type="pct"/>
          </w:tcPr>
          <w:p w14:paraId="2B6DF8E6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3F0995" w14:paraId="250BDA67" w14:textId="77777777">
        <w:trPr>
          <w:trHeight w:val="20"/>
        </w:trPr>
        <w:tc>
          <w:tcPr>
            <w:tcW w:w="494" w:type="pct"/>
            <w:vMerge/>
          </w:tcPr>
          <w:p w14:paraId="4E35EDB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5EE587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3C4507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02.03</w:t>
            </w:r>
          </w:p>
        </w:tc>
        <w:tc>
          <w:tcPr>
            <w:tcW w:w="2622" w:type="pct"/>
          </w:tcPr>
          <w:p w14:paraId="3D4F44B6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3F0995" w14:paraId="70D794C6" w14:textId="77777777">
        <w:trPr>
          <w:trHeight w:val="20"/>
        </w:trPr>
        <w:tc>
          <w:tcPr>
            <w:tcW w:w="494" w:type="pct"/>
            <w:vMerge/>
          </w:tcPr>
          <w:p w14:paraId="52C6648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00C6BD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791B8D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02.04</w:t>
            </w:r>
          </w:p>
        </w:tc>
        <w:tc>
          <w:tcPr>
            <w:tcW w:w="2622" w:type="pct"/>
          </w:tcPr>
          <w:p w14:paraId="4C6C467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3F0995" w14:paraId="73B8BFCB" w14:textId="77777777">
        <w:trPr>
          <w:trHeight w:val="20"/>
        </w:trPr>
        <w:tc>
          <w:tcPr>
            <w:tcW w:w="494" w:type="pct"/>
            <w:vMerge/>
          </w:tcPr>
          <w:p w14:paraId="1973587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91542F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FB6DBF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02.05</w:t>
            </w:r>
          </w:p>
        </w:tc>
        <w:tc>
          <w:tcPr>
            <w:tcW w:w="2622" w:type="pct"/>
          </w:tcPr>
          <w:p w14:paraId="6522663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3F0995" w14:paraId="7188956E" w14:textId="77777777">
        <w:trPr>
          <w:trHeight w:val="20"/>
        </w:trPr>
        <w:tc>
          <w:tcPr>
            <w:tcW w:w="494" w:type="pct"/>
            <w:vMerge/>
          </w:tcPr>
          <w:p w14:paraId="11A2D13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E404E2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402B94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02.06</w:t>
            </w:r>
          </w:p>
        </w:tc>
        <w:tc>
          <w:tcPr>
            <w:tcW w:w="2622" w:type="pct"/>
          </w:tcPr>
          <w:p w14:paraId="2789EE5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3F0995" w14:paraId="46522871" w14:textId="77777777">
        <w:trPr>
          <w:trHeight w:val="20"/>
        </w:trPr>
        <w:tc>
          <w:tcPr>
            <w:tcW w:w="494" w:type="pct"/>
            <w:vMerge/>
          </w:tcPr>
          <w:p w14:paraId="1FD98E6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838DF8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8E5382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02.07</w:t>
            </w:r>
          </w:p>
        </w:tc>
        <w:tc>
          <w:tcPr>
            <w:tcW w:w="2622" w:type="pct"/>
          </w:tcPr>
          <w:p w14:paraId="4CA7396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F0995" w14:paraId="79BDF46E" w14:textId="77777777">
        <w:trPr>
          <w:trHeight w:val="20"/>
        </w:trPr>
        <w:tc>
          <w:tcPr>
            <w:tcW w:w="494" w:type="pct"/>
            <w:vMerge/>
          </w:tcPr>
          <w:p w14:paraId="58E652D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704C92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DA5250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02.08</w:t>
            </w:r>
          </w:p>
        </w:tc>
        <w:tc>
          <w:tcPr>
            <w:tcW w:w="2622" w:type="pct"/>
          </w:tcPr>
          <w:p w14:paraId="338B155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3F0995" w14:paraId="63B9F85D" w14:textId="77777777">
        <w:trPr>
          <w:trHeight w:val="20"/>
        </w:trPr>
        <w:tc>
          <w:tcPr>
            <w:tcW w:w="494" w:type="pct"/>
            <w:vMerge/>
          </w:tcPr>
          <w:p w14:paraId="075713A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299B28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D62BC1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5FD75A8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523A6992" w14:textId="77777777">
        <w:trPr>
          <w:trHeight w:val="20"/>
        </w:trPr>
        <w:tc>
          <w:tcPr>
            <w:tcW w:w="494" w:type="pct"/>
            <w:vMerge/>
          </w:tcPr>
          <w:p w14:paraId="7079EE8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0BFF28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EC8F8D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02.01</w:t>
            </w:r>
          </w:p>
        </w:tc>
        <w:tc>
          <w:tcPr>
            <w:tcW w:w="2622" w:type="pct"/>
          </w:tcPr>
          <w:p w14:paraId="6EFF465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3F0995" w14:paraId="35E612CA" w14:textId="77777777">
        <w:trPr>
          <w:trHeight w:val="20"/>
        </w:trPr>
        <w:tc>
          <w:tcPr>
            <w:tcW w:w="494" w:type="pct"/>
            <w:vMerge/>
          </w:tcPr>
          <w:p w14:paraId="25F0EA8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661BA0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E2B2E0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02.02</w:t>
            </w:r>
          </w:p>
        </w:tc>
        <w:tc>
          <w:tcPr>
            <w:tcW w:w="2622" w:type="pct"/>
          </w:tcPr>
          <w:p w14:paraId="2990DFC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3F0995" w14:paraId="3E0568CA" w14:textId="77777777">
        <w:trPr>
          <w:trHeight w:val="20"/>
        </w:trPr>
        <w:tc>
          <w:tcPr>
            <w:tcW w:w="494" w:type="pct"/>
            <w:vMerge/>
          </w:tcPr>
          <w:p w14:paraId="566B910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7A74B2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7FAE4F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02.03</w:t>
            </w:r>
          </w:p>
        </w:tc>
        <w:tc>
          <w:tcPr>
            <w:tcW w:w="2622" w:type="pct"/>
          </w:tcPr>
          <w:p w14:paraId="1F2DE05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современные средства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3F0995" w14:paraId="66335042" w14:textId="77777777">
        <w:trPr>
          <w:trHeight w:val="20"/>
        </w:trPr>
        <w:tc>
          <w:tcPr>
            <w:tcW w:w="494" w:type="pct"/>
            <w:vMerge/>
          </w:tcPr>
          <w:p w14:paraId="7091E3C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7DC0D5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FF826A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02.04</w:t>
            </w:r>
          </w:p>
        </w:tc>
        <w:tc>
          <w:tcPr>
            <w:tcW w:w="2622" w:type="pct"/>
          </w:tcPr>
          <w:p w14:paraId="2DEFDE6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порядок их применения и программное обеспечение в профессиональной деятельности в том числе с использованием цифровых средств</w:t>
            </w:r>
          </w:p>
        </w:tc>
      </w:tr>
      <w:tr w:rsidR="003F0995" w14:paraId="605A55A3" w14:textId="77777777">
        <w:trPr>
          <w:trHeight w:val="20"/>
        </w:trPr>
        <w:tc>
          <w:tcPr>
            <w:tcW w:w="494" w:type="pct"/>
            <w:vMerge w:val="restart"/>
          </w:tcPr>
          <w:p w14:paraId="599ADB14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03</w:t>
            </w:r>
          </w:p>
        </w:tc>
        <w:tc>
          <w:tcPr>
            <w:tcW w:w="1364" w:type="pct"/>
            <w:vMerge w:val="restart"/>
          </w:tcPr>
          <w:p w14:paraId="24D365B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520" w:type="pct"/>
          </w:tcPr>
          <w:p w14:paraId="5CF1A99E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3E04FC9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619C4BDF" w14:textId="77777777">
        <w:trPr>
          <w:trHeight w:val="20"/>
        </w:trPr>
        <w:tc>
          <w:tcPr>
            <w:tcW w:w="494" w:type="pct"/>
            <w:vMerge/>
          </w:tcPr>
          <w:p w14:paraId="04943DF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618CCF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07D1DF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03.01</w:t>
            </w:r>
          </w:p>
        </w:tc>
        <w:tc>
          <w:tcPr>
            <w:tcW w:w="2622" w:type="pct"/>
          </w:tcPr>
          <w:p w14:paraId="1AF26F1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3F0995" w14:paraId="2A0D6E55" w14:textId="77777777">
        <w:trPr>
          <w:trHeight w:val="20"/>
        </w:trPr>
        <w:tc>
          <w:tcPr>
            <w:tcW w:w="494" w:type="pct"/>
            <w:vMerge/>
          </w:tcPr>
          <w:p w14:paraId="4417A2A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9C77EB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555061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03.02</w:t>
            </w:r>
          </w:p>
        </w:tc>
        <w:tc>
          <w:tcPr>
            <w:tcW w:w="2622" w:type="pct"/>
          </w:tcPr>
          <w:p w14:paraId="39D7E23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3F0995" w14:paraId="0DA26D85" w14:textId="77777777">
        <w:trPr>
          <w:trHeight w:val="20"/>
        </w:trPr>
        <w:tc>
          <w:tcPr>
            <w:tcW w:w="494" w:type="pct"/>
            <w:vMerge/>
          </w:tcPr>
          <w:p w14:paraId="604E885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FD2880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AB8E3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03.03</w:t>
            </w:r>
          </w:p>
        </w:tc>
        <w:tc>
          <w:tcPr>
            <w:tcW w:w="2622" w:type="pct"/>
          </w:tcPr>
          <w:p w14:paraId="72038F6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3F0995" w14:paraId="4CC2CE50" w14:textId="77777777">
        <w:trPr>
          <w:trHeight w:val="20"/>
        </w:trPr>
        <w:tc>
          <w:tcPr>
            <w:tcW w:w="494" w:type="pct"/>
            <w:vMerge/>
          </w:tcPr>
          <w:p w14:paraId="2B5032D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EBB9D2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E87BCD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03.04</w:t>
            </w:r>
          </w:p>
        </w:tc>
        <w:tc>
          <w:tcPr>
            <w:tcW w:w="2622" w:type="pct"/>
          </w:tcPr>
          <w:p w14:paraId="7864C41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F0995" w14:paraId="76CD9EB7" w14:textId="77777777">
        <w:trPr>
          <w:trHeight w:val="20"/>
        </w:trPr>
        <w:tc>
          <w:tcPr>
            <w:tcW w:w="494" w:type="pct"/>
            <w:vMerge/>
          </w:tcPr>
          <w:p w14:paraId="6871C2E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F50059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BF2751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03.05</w:t>
            </w:r>
          </w:p>
        </w:tc>
        <w:tc>
          <w:tcPr>
            <w:tcW w:w="2622" w:type="pct"/>
          </w:tcPr>
          <w:p w14:paraId="4F832FC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презентовать идеи открытия собственного дела в профессиональной деятельности; оформлять бизнес-план</w:t>
            </w:r>
          </w:p>
        </w:tc>
      </w:tr>
      <w:tr w:rsidR="003F0995" w14:paraId="2EFC2073" w14:textId="77777777">
        <w:trPr>
          <w:trHeight w:val="20"/>
        </w:trPr>
        <w:tc>
          <w:tcPr>
            <w:tcW w:w="494" w:type="pct"/>
            <w:vMerge/>
          </w:tcPr>
          <w:p w14:paraId="494ECB1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ED3027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012241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03.06</w:t>
            </w:r>
          </w:p>
        </w:tc>
        <w:tc>
          <w:tcPr>
            <w:tcW w:w="2622" w:type="pct"/>
          </w:tcPr>
          <w:p w14:paraId="42FE407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3F0995" w14:paraId="4FA3BC2A" w14:textId="77777777">
        <w:trPr>
          <w:trHeight w:val="20"/>
        </w:trPr>
        <w:tc>
          <w:tcPr>
            <w:tcW w:w="494" w:type="pct"/>
            <w:vMerge/>
          </w:tcPr>
          <w:p w14:paraId="1975A1F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0D421F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5276C9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03.07</w:t>
            </w:r>
          </w:p>
        </w:tc>
        <w:tc>
          <w:tcPr>
            <w:tcW w:w="2622" w:type="pct"/>
          </w:tcPr>
          <w:p w14:paraId="047D229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3F0995" w14:paraId="10911415" w14:textId="77777777">
        <w:trPr>
          <w:trHeight w:val="20"/>
        </w:trPr>
        <w:tc>
          <w:tcPr>
            <w:tcW w:w="494" w:type="pct"/>
            <w:vMerge/>
          </w:tcPr>
          <w:p w14:paraId="5776668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4484FF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5317BE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03.08</w:t>
            </w:r>
          </w:p>
        </w:tc>
        <w:tc>
          <w:tcPr>
            <w:tcW w:w="2622" w:type="pct"/>
          </w:tcPr>
          <w:p w14:paraId="266BCC8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3F0995" w14:paraId="35DDC6DA" w14:textId="77777777">
        <w:trPr>
          <w:trHeight w:val="20"/>
        </w:trPr>
        <w:tc>
          <w:tcPr>
            <w:tcW w:w="494" w:type="pct"/>
            <w:vMerge/>
          </w:tcPr>
          <w:p w14:paraId="28BC2B5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5D78DE8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96BED4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03.09</w:t>
            </w:r>
          </w:p>
        </w:tc>
        <w:tc>
          <w:tcPr>
            <w:tcW w:w="2622" w:type="pct"/>
          </w:tcPr>
          <w:p w14:paraId="4C7B6BA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3F0995" w14:paraId="77D114ED" w14:textId="77777777">
        <w:trPr>
          <w:trHeight w:val="20"/>
        </w:trPr>
        <w:tc>
          <w:tcPr>
            <w:tcW w:w="494" w:type="pct"/>
            <w:vMerge/>
          </w:tcPr>
          <w:p w14:paraId="1822633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A456D3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47C3D02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3D3D682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0FAD2046" w14:textId="77777777">
        <w:trPr>
          <w:trHeight w:val="20"/>
        </w:trPr>
        <w:tc>
          <w:tcPr>
            <w:tcW w:w="494" w:type="pct"/>
            <w:vMerge/>
          </w:tcPr>
          <w:p w14:paraId="2B1CBED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8D2D40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B1C6BF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03.01</w:t>
            </w:r>
          </w:p>
        </w:tc>
        <w:tc>
          <w:tcPr>
            <w:tcW w:w="2622" w:type="pct"/>
          </w:tcPr>
          <w:p w14:paraId="2C673D7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3F0995" w14:paraId="3E571C2C" w14:textId="77777777">
        <w:trPr>
          <w:trHeight w:val="20"/>
        </w:trPr>
        <w:tc>
          <w:tcPr>
            <w:tcW w:w="494" w:type="pct"/>
            <w:vMerge/>
          </w:tcPr>
          <w:p w14:paraId="7FBBD97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491D73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9FA029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03.02</w:t>
            </w:r>
          </w:p>
        </w:tc>
        <w:tc>
          <w:tcPr>
            <w:tcW w:w="2622" w:type="pct"/>
          </w:tcPr>
          <w:p w14:paraId="1741474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3F0995" w14:paraId="58BBE3E5" w14:textId="77777777">
        <w:trPr>
          <w:trHeight w:val="20"/>
        </w:trPr>
        <w:tc>
          <w:tcPr>
            <w:tcW w:w="494" w:type="pct"/>
            <w:vMerge/>
          </w:tcPr>
          <w:p w14:paraId="2EE0871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6AC808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2CAE9A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03.03</w:t>
            </w:r>
          </w:p>
        </w:tc>
        <w:tc>
          <w:tcPr>
            <w:tcW w:w="2622" w:type="pct"/>
          </w:tcPr>
          <w:p w14:paraId="4D733B6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3F0995" w14:paraId="15D4291E" w14:textId="77777777">
        <w:trPr>
          <w:trHeight w:val="20"/>
        </w:trPr>
        <w:tc>
          <w:tcPr>
            <w:tcW w:w="494" w:type="pct"/>
            <w:vMerge/>
          </w:tcPr>
          <w:p w14:paraId="3B22A87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BA6137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D453FC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03.04</w:t>
            </w:r>
          </w:p>
        </w:tc>
        <w:tc>
          <w:tcPr>
            <w:tcW w:w="2622" w:type="pct"/>
          </w:tcPr>
          <w:p w14:paraId="14AB973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3F0995" w14:paraId="7F37695A" w14:textId="77777777">
        <w:trPr>
          <w:trHeight w:val="20"/>
        </w:trPr>
        <w:tc>
          <w:tcPr>
            <w:tcW w:w="494" w:type="pct"/>
            <w:vMerge/>
          </w:tcPr>
          <w:p w14:paraId="073A101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988BC1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DA4A7D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03.05</w:t>
            </w:r>
          </w:p>
        </w:tc>
        <w:tc>
          <w:tcPr>
            <w:tcW w:w="2622" w:type="pct"/>
          </w:tcPr>
          <w:p w14:paraId="60C84CC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3F0995" w14:paraId="553327C0" w14:textId="77777777">
        <w:trPr>
          <w:trHeight w:val="20"/>
        </w:trPr>
        <w:tc>
          <w:tcPr>
            <w:tcW w:w="494" w:type="pct"/>
            <w:vMerge/>
          </w:tcPr>
          <w:p w14:paraId="0BD19ED4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3C6EBA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14C42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03.06</w:t>
            </w:r>
          </w:p>
        </w:tc>
        <w:tc>
          <w:tcPr>
            <w:tcW w:w="2622" w:type="pct"/>
          </w:tcPr>
          <w:p w14:paraId="65A7108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3F0995" w14:paraId="6BA3B58A" w14:textId="77777777">
        <w:trPr>
          <w:trHeight w:val="20"/>
        </w:trPr>
        <w:tc>
          <w:tcPr>
            <w:tcW w:w="494" w:type="pct"/>
            <w:vMerge/>
          </w:tcPr>
          <w:p w14:paraId="2688C1F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786436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4D4870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03.07</w:t>
            </w:r>
          </w:p>
        </w:tc>
        <w:tc>
          <w:tcPr>
            <w:tcW w:w="2622" w:type="pct"/>
          </w:tcPr>
          <w:p w14:paraId="084C213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3F0995" w14:paraId="66F1D63B" w14:textId="77777777">
        <w:trPr>
          <w:trHeight w:val="20"/>
        </w:trPr>
        <w:tc>
          <w:tcPr>
            <w:tcW w:w="494" w:type="pct"/>
            <w:vMerge w:val="restart"/>
          </w:tcPr>
          <w:p w14:paraId="02785890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04</w:t>
            </w:r>
          </w:p>
        </w:tc>
        <w:tc>
          <w:tcPr>
            <w:tcW w:w="1364" w:type="pct"/>
            <w:vMerge w:val="restart"/>
          </w:tcPr>
          <w:p w14:paraId="5DEA2F4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520" w:type="pct"/>
          </w:tcPr>
          <w:p w14:paraId="7C259681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22" w:type="pct"/>
          </w:tcPr>
          <w:p w14:paraId="490BDB8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3F0995" w14:paraId="7176466E" w14:textId="77777777">
        <w:trPr>
          <w:trHeight w:val="20"/>
        </w:trPr>
        <w:tc>
          <w:tcPr>
            <w:tcW w:w="494" w:type="pct"/>
            <w:vMerge/>
          </w:tcPr>
          <w:p w14:paraId="66B48FD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80009D8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4868745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04.01</w:t>
            </w:r>
          </w:p>
        </w:tc>
        <w:tc>
          <w:tcPr>
            <w:tcW w:w="2622" w:type="pct"/>
          </w:tcPr>
          <w:p w14:paraId="6800602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3F0995" w14:paraId="064D4FB7" w14:textId="77777777">
        <w:trPr>
          <w:trHeight w:val="20"/>
        </w:trPr>
        <w:tc>
          <w:tcPr>
            <w:tcW w:w="494" w:type="pct"/>
            <w:vMerge/>
          </w:tcPr>
          <w:p w14:paraId="6178F0F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7C1B34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D08CDA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04.02</w:t>
            </w:r>
          </w:p>
        </w:tc>
        <w:tc>
          <w:tcPr>
            <w:tcW w:w="2622" w:type="pct"/>
          </w:tcPr>
          <w:p w14:paraId="35C5F4C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3F0995" w14:paraId="0084965B" w14:textId="77777777">
        <w:trPr>
          <w:trHeight w:val="20"/>
        </w:trPr>
        <w:tc>
          <w:tcPr>
            <w:tcW w:w="494" w:type="pct"/>
            <w:vMerge/>
          </w:tcPr>
          <w:p w14:paraId="5EF7E0E4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67B7A9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A1BFFE7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F35081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59FD7BC8" w14:textId="77777777">
        <w:trPr>
          <w:trHeight w:val="20"/>
        </w:trPr>
        <w:tc>
          <w:tcPr>
            <w:tcW w:w="494" w:type="pct"/>
            <w:vMerge/>
          </w:tcPr>
          <w:p w14:paraId="7988CA6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FCA4EE8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F41C5D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04.01</w:t>
            </w:r>
          </w:p>
        </w:tc>
        <w:tc>
          <w:tcPr>
            <w:tcW w:w="2622" w:type="pct"/>
          </w:tcPr>
          <w:p w14:paraId="794EAAD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3F0995" w14:paraId="3A84FDC6" w14:textId="77777777">
        <w:trPr>
          <w:trHeight w:val="20"/>
        </w:trPr>
        <w:tc>
          <w:tcPr>
            <w:tcW w:w="494" w:type="pct"/>
            <w:vMerge/>
          </w:tcPr>
          <w:p w14:paraId="6C829AF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9800AD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02C9F9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04.02</w:t>
            </w:r>
          </w:p>
        </w:tc>
        <w:tc>
          <w:tcPr>
            <w:tcW w:w="2622" w:type="pct"/>
          </w:tcPr>
          <w:p w14:paraId="7AF23FC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3F0995" w14:paraId="6AE8405A" w14:textId="77777777">
        <w:trPr>
          <w:trHeight w:val="20"/>
        </w:trPr>
        <w:tc>
          <w:tcPr>
            <w:tcW w:w="494" w:type="pct"/>
            <w:vMerge w:val="restart"/>
          </w:tcPr>
          <w:p w14:paraId="1B0857FE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05</w:t>
            </w:r>
          </w:p>
        </w:tc>
        <w:tc>
          <w:tcPr>
            <w:tcW w:w="1364" w:type="pct"/>
            <w:vMerge w:val="restart"/>
          </w:tcPr>
          <w:p w14:paraId="2A24748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  <w:tc>
          <w:tcPr>
            <w:tcW w:w="520" w:type="pct"/>
          </w:tcPr>
          <w:p w14:paraId="539837CA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11A10FC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76149CC9" w14:textId="77777777">
        <w:trPr>
          <w:trHeight w:val="20"/>
        </w:trPr>
        <w:tc>
          <w:tcPr>
            <w:tcW w:w="494" w:type="pct"/>
            <w:vMerge/>
          </w:tcPr>
          <w:p w14:paraId="6AF9B9D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95ABAA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8B875C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05.01</w:t>
            </w:r>
          </w:p>
        </w:tc>
        <w:tc>
          <w:tcPr>
            <w:tcW w:w="2622" w:type="pct"/>
          </w:tcPr>
          <w:p w14:paraId="578A776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грамотно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 xml:space="preserve">на государственном языке,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3F0995" w14:paraId="0795003B" w14:textId="77777777">
        <w:trPr>
          <w:trHeight w:val="20"/>
        </w:trPr>
        <w:tc>
          <w:tcPr>
            <w:tcW w:w="494" w:type="pct"/>
            <w:vMerge/>
          </w:tcPr>
          <w:p w14:paraId="0FCFC57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0D6C57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A6317CA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6946FE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629B8647" w14:textId="77777777">
        <w:trPr>
          <w:trHeight w:val="20"/>
        </w:trPr>
        <w:tc>
          <w:tcPr>
            <w:tcW w:w="494" w:type="pct"/>
            <w:vMerge/>
          </w:tcPr>
          <w:p w14:paraId="7A3683B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867EAB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5A4ED7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05.01</w:t>
            </w:r>
          </w:p>
        </w:tc>
        <w:tc>
          <w:tcPr>
            <w:tcW w:w="2622" w:type="pct"/>
          </w:tcPr>
          <w:p w14:paraId="0336A66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3F0995" w14:paraId="5D345AE6" w14:textId="77777777">
        <w:trPr>
          <w:trHeight w:val="20"/>
        </w:trPr>
        <w:tc>
          <w:tcPr>
            <w:tcW w:w="494" w:type="pct"/>
            <w:vMerge/>
          </w:tcPr>
          <w:p w14:paraId="037B341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88A9FE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9259F0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05.02</w:t>
            </w:r>
          </w:p>
        </w:tc>
        <w:tc>
          <w:tcPr>
            <w:tcW w:w="2622" w:type="pct"/>
          </w:tcPr>
          <w:p w14:paraId="6352091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правила оформления документов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3F0995" w14:paraId="3A0DB6D2" w14:textId="77777777">
        <w:trPr>
          <w:trHeight w:val="20"/>
        </w:trPr>
        <w:tc>
          <w:tcPr>
            <w:tcW w:w="494" w:type="pct"/>
            <w:vMerge w:val="restart"/>
            <w:shd w:val="clear" w:color="auto" w:fill="auto"/>
          </w:tcPr>
          <w:p w14:paraId="3C9020B1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06</w:t>
            </w:r>
          </w:p>
        </w:tc>
        <w:tc>
          <w:tcPr>
            <w:tcW w:w="1364" w:type="pct"/>
            <w:vMerge w:val="restart"/>
            <w:shd w:val="clear" w:color="auto" w:fill="auto"/>
          </w:tcPr>
          <w:p w14:paraId="0042F8C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520" w:type="pct"/>
          </w:tcPr>
          <w:p w14:paraId="244F836D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shd w:val="clear" w:color="auto" w:fill="auto"/>
          </w:tcPr>
          <w:p w14:paraId="1971B3D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01F270EB" w14:textId="77777777">
        <w:trPr>
          <w:trHeight w:val="653"/>
        </w:trPr>
        <w:tc>
          <w:tcPr>
            <w:tcW w:w="494" w:type="pct"/>
            <w:vMerge/>
            <w:shd w:val="clear" w:color="auto" w:fill="auto"/>
          </w:tcPr>
          <w:p w14:paraId="3B2B5D1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  <w:shd w:val="clear" w:color="auto" w:fill="auto"/>
          </w:tcPr>
          <w:p w14:paraId="099F548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079E38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06.01</w:t>
            </w:r>
          </w:p>
        </w:tc>
        <w:tc>
          <w:tcPr>
            <w:tcW w:w="2622" w:type="pct"/>
            <w:shd w:val="clear" w:color="auto" w:fill="auto"/>
          </w:tcPr>
          <w:p w14:paraId="1F1BA0B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описывать значимость своей специальности</w:t>
            </w:r>
          </w:p>
        </w:tc>
      </w:tr>
      <w:tr w:rsidR="003F0995" w14:paraId="4A6EC878" w14:textId="77777777">
        <w:trPr>
          <w:trHeight w:val="20"/>
        </w:trPr>
        <w:tc>
          <w:tcPr>
            <w:tcW w:w="494" w:type="pct"/>
            <w:vMerge/>
            <w:shd w:val="clear" w:color="auto" w:fill="auto"/>
          </w:tcPr>
          <w:p w14:paraId="4CE29D5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  <w:shd w:val="clear" w:color="auto" w:fill="auto"/>
          </w:tcPr>
          <w:p w14:paraId="2CBA243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C0D13A5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shd w:val="clear" w:color="auto" w:fill="auto"/>
          </w:tcPr>
          <w:p w14:paraId="1CB798D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02E983B8" w14:textId="77777777">
        <w:trPr>
          <w:trHeight w:val="20"/>
        </w:trPr>
        <w:tc>
          <w:tcPr>
            <w:tcW w:w="494" w:type="pct"/>
            <w:vMerge/>
          </w:tcPr>
          <w:p w14:paraId="170D7A1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B1082D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3775EF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06.01</w:t>
            </w:r>
          </w:p>
        </w:tc>
        <w:tc>
          <w:tcPr>
            <w:tcW w:w="2622" w:type="pct"/>
          </w:tcPr>
          <w:p w14:paraId="55824DA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сущность гражданско-патриотической позиции, общечеловеческих ценностей</w:t>
            </w:r>
          </w:p>
        </w:tc>
      </w:tr>
      <w:tr w:rsidR="003F0995" w14:paraId="110186EB" w14:textId="77777777">
        <w:trPr>
          <w:trHeight w:val="547"/>
        </w:trPr>
        <w:tc>
          <w:tcPr>
            <w:tcW w:w="494" w:type="pct"/>
            <w:vMerge/>
          </w:tcPr>
          <w:p w14:paraId="536ED5F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E13B12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47F69F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06.02</w:t>
            </w:r>
          </w:p>
        </w:tc>
        <w:tc>
          <w:tcPr>
            <w:tcW w:w="2622" w:type="pct"/>
          </w:tcPr>
          <w:p w14:paraId="171162A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значимость профессиональной деятельности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 xml:space="preserve">по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специальности</w:t>
            </w:r>
          </w:p>
        </w:tc>
      </w:tr>
      <w:tr w:rsidR="003F0995" w14:paraId="4DC9A6D0" w14:textId="77777777">
        <w:trPr>
          <w:trHeight w:val="20"/>
        </w:trPr>
        <w:tc>
          <w:tcPr>
            <w:tcW w:w="494" w:type="pct"/>
            <w:vMerge w:val="restart"/>
          </w:tcPr>
          <w:p w14:paraId="02A1A357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07</w:t>
            </w:r>
          </w:p>
        </w:tc>
        <w:tc>
          <w:tcPr>
            <w:tcW w:w="1364" w:type="pct"/>
            <w:vMerge w:val="restart"/>
          </w:tcPr>
          <w:p w14:paraId="0E03FC6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520" w:type="pct"/>
          </w:tcPr>
          <w:p w14:paraId="49F6ACF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07.01</w:t>
            </w:r>
          </w:p>
        </w:tc>
        <w:tc>
          <w:tcPr>
            <w:tcW w:w="2622" w:type="pct"/>
          </w:tcPr>
          <w:p w14:paraId="1755B33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24F0109C" w14:textId="77777777">
        <w:trPr>
          <w:trHeight w:val="20"/>
        </w:trPr>
        <w:tc>
          <w:tcPr>
            <w:tcW w:w="494" w:type="pct"/>
            <w:vMerge/>
          </w:tcPr>
          <w:p w14:paraId="4C11653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265894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C5185BA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7E83E4D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соблюдать нормы экологической безопасности</w:t>
            </w:r>
          </w:p>
        </w:tc>
      </w:tr>
      <w:tr w:rsidR="003F0995" w14:paraId="0ABF3D7E" w14:textId="77777777">
        <w:trPr>
          <w:trHeight w:val="20"/>
        </w:trPr>
        <w:tc>
          <w:tcPr>
            <w:tcW w:w="494" w:type="pct"/>
            <w:vMerge/>
          </w:tcPr>
          <w:p w14:paraId="28BA032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31861F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971FB7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07.02</w:t>
            </w:r>
          </w:p>
        </w:tc>
        <w:tc>
          <w:tcPr>
            <w:tcW w:w="2622" w:type="pct"/>
          </w:tcPr>
          <w:p w14:paraId="04C8144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определять направления ресурсосбережения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 xml:space="preserve">в рамках профессиональной деятельности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>по специальности</w:t>
            </w:r>
            <w:r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осуществлять работу с соблюдением принципов бережливого производства</w:t>
            </w:r>
          </w:p>
        </w:tc>
      </w:tr>
      <w:tr w:rsidR="003F0995" w14:paraId="20923454" w14:textId="77777777">
        <w:trPr>
          <w:trHeight w:val="20"/>
        </w:trPr>
        <w:tc>
          <w:tcPr>
            <w:tcW w:w="494" w:type="pct"/>
            <w:vMerge/>
          </w:tcPr>
          <w:p w14:paraId="65A6BFB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916EC5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F7572F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07.03</w:t>
            </w:r>
          </w:p>
        </w:tc>
        <w:tc>
          <w:tcPr>
            <w:tcW w:w="2622" w:type="pct"/>
          </w:tcPr>
          <w:p w14:paraId="27C736E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организовывать профессиональную деятельность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с учетом знаний об изменении климатических условий региона</w:t>
            </w:r>
          </w:p>
        </w:tc>
      </w:tr>
      <w:tr w:rsidR="003F0995" w14:paraId="3B6B336F" w14:textId="77777777">
        <w:trPr>
          <w:trHeight w:val="20"/>
        </w:trPr>
        <w:tc>
          <w:tcPr>
            <w:tcW w:w="494" w:type="pct"/>
            <w:vMerge/>
          </w:tcPr>
          <w:p w14:paraId="23EE506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88E9F9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28D0B1E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57F05EA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763B37E9" w14:textId="77777777">
        <w:trPr>
          <w:trHeight w:val="20"/>
        </w:trPr>
        <w:tc>
          <w:tcPr>
            <w:tcW w:w="494" w:type="pct"/>
            <w:vMerge/>
          </w:tcPr>
          <w:p w14:paraId="1AA1073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E9E6CF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EC660F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07.01</w:t>
            </w:r>
          </w:p>
        </w:tc>
        <w:tc>
          <w:tcPr>
            <w:tcW w:w="2622" w:type="pct"/>
          </w:tcPr>
          <w:p w14:paraId="6B82065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правила экологической безопасности при ведении профессиональной деятельности </w:t>
            </w:r>
          </w:p>
        </w:tc>
      </w:tr>
      <w:tr w:rsidR="003F0995" w14:paraId="3F36196E" w14:textId="77777777">
        <w:trPr>
          <w:trHeight w:val="20"/>
        </w:trPr>
        <w:tc>
          <w:tcPr>
            <w:tcW w:w="494" w:type="pct"/>
            <w:vMerge/>
          </w:tcPr>
          <w:p w14:paraId="58DCD7E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B53DFA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BB7297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07.02</w:t>
            </w:r>
          </w:p>
        </w:tc>
        <w:tc>
          <w:tcPr>
            <w:tcW w:w="2622" w:type="pct"/>
          </w:tcPr>
          <w:p w14:paraId="4CBE650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основные ресурсы, задействованные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>в профессиональной деятельности</w:t>
            </w:r>
          </w:p>
        </w:tc>
      </w:tr>
      <w:tr w:rsidR="003F0995" w14:paraId="5930BD27" w14:textId="77777777">
        <w:trPr>
          <w:trHeight w:val="20"/>
        </w:trPr>
        <w:tc>
          <w:tcPr>
            <w:tcW w:w="494" w:type="pct"/>
            <w:vMerge/>
          </w:tcPr>
          <w:p w14:paraId="197A55A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535709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E2E1BA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07.03</w:t>
            </w:r>
          </w:p>
        </w:tc>
        <w:tc>
          <w:tcPr>
            <w:tcW w:w="2622" w:type="pct"/>
          </w:tcPr>
          <w:p w14:paraId="79E8206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пути обеспечения ресурсосбережения</w:t>
            </w:r>
          </w:p>
        </w:tc>
      </w:tr>
      <w:tr w:rsidR="003F0995" w14:paraId="3B2B51E4" w14:textId="77777777">
        <w:trPr>
          <w:trHeight w:val="20"/>
        </w:trPr>
        <w:tc>
          <w:tcPr>
            <w:tcW w:w="494" w:type="pct"/>
            <w:vMerge/>
          </w:tcPr>
          <w:p w14:paraId="3DD56CF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FC30E5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90AC13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07.04</w:t>
            </w:r>
          </w:p>
        </w:tc>
        <w:tc>
          <w:tcPr>
            <w:tcW w:w="2622" w:type="pct"/>
          </w:tcPr>
          <w:p w14:paraId="6CA2C34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принципы бережливого производства</w:t>
            </w:r>
          </w:p>
        </w:tc>
      </w:tr>
      <w:tr w:rsidR="003F0995" w14:paraId="4E9B7E1F" w14:textId="77777777">
        <w:trPr>
          <w:trHeight w:val="20"/>
        </w:trPr>
        <w:tc>
          <w:tcPr>
            <w:tcW w:w="494" w:type="pct"/>
            <w:vMerge/>
          </w:tcPr>
          <w:p w14:paraId="07F1677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31B906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37ECA0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07.05</w:t>
            </w:r>
          </w:p>
        </w:tc>
        <w:tc>
          <w:tcPr>
            <w:tcW w:w="2622" w:type="pct"/>
          </w:tcPr>
          <w:p w14:paraId="1218705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основные направления изменения климатических условий региона</w:t>
            </w:r>
          </w:p>
        </w:tc>
      </w:tr>
      <w:tr w:rsidR="003F0995" w14:paraId="1354BC85" w14:textId="77777777">
        <w:trPr>
          <w:trHeight w:val="20"/>
        </w:trPr>
        <w:tc>
          <w:tcPr>
            <w:tcW w:w="494" w:type="pct"/>
            <w:vMerge w:val="restart"/>
          </w:tcPr>
          <w:p w14:paraId="3E42390A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08</w:t>
            </w:r>
          </w:p>
        </w:tc>
        <w:tc>
          <w:tcPr>
            <w:tcW w:w="1364" w:type="pct"/>
            <w:vMerge w:val="restart"/>
          </w:tcPr>
          <w:p w14:paraId="0D92FCF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      </w:r>
          </w:p>
        </w:tc>
        <w:tc>
          <w:tcPr>
            <w:tcW w:w="520" w:type="pct"/>
          </w:tcPr>
          <w:p w14:paraId="5AFE67E4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6CE47476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03259892" w14:textId="77777777">
        <w:trPr>
          <w:trHeight w:val="20"/>
        </w:trPr>
        <w:tc>
          <w:tcPr>
            <w:tcW w:w="494" w:type="pct"/>
            <w:vMerge/>
          </w:tcPr>
          <w:p w14:paraId="34D0F24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EEBCEA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763F1B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08.01</w:t>
            </w:r>
          </w:p>
        </w:tc>
        <w:tc>
          <w:tcPr>
            <w:tcW w:w="2622" w:type="pct"/>
          </w:tcPr>
          <w:p w14:paraId="603C44B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использовать физкультурно-оздоровительную деятельность для укрепления здоровья, достижения жизненных и профессиональных целей</w:t>
            </w:r>
          </w:p>
        </w:tc>
      </w:tr>
      <w:tr w:rsidR="003F0995" w14:paraId="6E40E1C1" w14:textId="77777777">
        <w:trPr>
          <w:trHeight w:val="20"/>
        </w:trPr>
        <w:tc>
          <w:tcPr>
            <w:tcW w:w="494" w:type="pct"/>
            <w:vMerge/>
          </w:tcPr>
          <w:p w14:paraId="545ADC5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CC33A5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8A1F27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08.02</w:t>
            </w:r>
          </w:p>
        </w:tc>
        <w:tc>
          <w:tcPr>
            <w:tcW w:w="2622" w:type="pct"/>
          </w:tcPr>
          <w:p w14:paraId="67DEED4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применять рациональные приемы двигательных функций в профессиональной деятельности</w:t>
            </w:r>
          </w:p>
        </w:tc>
      </w:tr>
      <w:tr w:rsidR="003F0995" w14:paraId="6A8478D5" w14:textId="77777777">
        <w:trPr>
          <w:trHeight w:val="20"/>
        </w:trPr>
        <w:tc>
          <w:tcPr>
            <w:tcW w:w="494" w:type="pct"/>
            <w:vMerge/>
          </w:tcPr>
          <w:p w14:paraId="4A218EB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46CE80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10D734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08.03</w:t>
            </w:r>
          </w:p>
        </w:tc>
        <w:tc>
          <w:tcPr>
            <w:tcW w:w="2622" w:type="pct"/>
          </w:tcPr>
          <w:p w14:paraId="5C0C9A3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пользоваться средствами профилактики перенапряжения, характерными для данной специальности</w:t>
            </w:r>
          </w:p>
        </w:tc>
      </w:tr>
      <w:tr w:rsidR="003F0995" w14:paraId="4C11603D" w14:textId="77777777">
        <w:trPr>
          <w:trHeight w:val="20"/>
        </w:trPr>
        <w:tc>
          <w:tcPr>
            <w:tcW w:w="494" w:type="pct"/>
            <w:vMerge/>
          </w:tcPr>
          <w:p w14:paraId="771C6934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7FCEA54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CB6447F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576EADE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11383F02" w14:textId="77777777">
        <w:trPr>
          <w:trHeight w:val="20"/>
        </w:trPr>
        <w:tc>
          <w:tcPr>
            <w:tcW w:w="494" w:type="pct"/>
            <w:vMerge/>
          </w:tcPr>
          <w:p w14:paraId="51A5D34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1A76A2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EA0B48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08.01</w:t>
            </w:r>
          </w:p>
        </w:tc>
        <w:tc>
          <w:tcPr>
            <w:tcW w:w="2622" w:type="pct"/>
          </w:tcPr>
          <w:p w14:paraId="2639C49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роль физической культуры в общекультурном, профессиональном и социальном развитии человека</w:t>
            </w:r>
          </w:p>
        </w:tc>
      </w:tr>
      <w:tr w:rsidR="003F0995" w14:paraId="52908557" w14:textId="77777777">
        <w:trPr>
          <w:trHeight w:val="20"/>
        </w:trPr>
        <w:tc>
          <w:tcPr>
            <w:tcW w:w="494" w:type="pct"/>
            <w:vMerge/>
          </w:tcPr>
          <w:p w14:paraId="35D5FB41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D14CA0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1981B9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08.02</w:t>
            </w:r>
          </w:p>
        </w:tc>
        <w:tc>
          <w:tcPr>
            <w:tcW w:w="2622" w:type="pct"/>
          </w:tcPr>
          <w:p w14:paraId="5367DCD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основы здорового образа жизни</w:t>
            </w:r>
          </w:p>
        </w:tc>
      </w:tr>
      <w:tr w:rsidR="003F0995" w14:paraId="217609FC" w14:textId="77777777">
        <w:trPr>
          <w:trHeight w:val="20"/>
        </w:trPr>
        <w:tc>
          <w:tcPr>
            <w:tcW w:w="494" w:type="pct"/>
            <w:vMerge/>
          </w:tcPr>
          <w:p w14:paraId="0D5834E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BF20A50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F825FB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08.03</w:t>
            </w:r>
          </w:p>
        </w:tc>
        <w:tc>
          <w:tcPr>
            <w:tcW w:w="2622" w:type="pct"/>
          </w:tcPr>
          <w:p w14:paraId="279F330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условия профессиональной деятельности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зоны риска физического здоровья для специальности</w:t>
            </w:r>
          </w:p>
        </w:tc>
      </w:tr>
      <w:tr w:rsidR="003F0995" w14:paraId="60E06B31" w14:textId="77777777">
        <w:trPr>
          <w:trHeight w:val="20"/>
        </w:trPr>
        <w:tc>
          <w:tcPr>
            <w:tcW w:w="494" w:type="pct"/>
            <w:vMerge/>
          </w:tcPr>
          <w:p w14:paraId="4869CBF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DC3484F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7B9B64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08.04</w:t>
            </w:r>
          </w:p>
        </w:tc>
        <w:tc>
          <w:tcPr>
            <w:tcW w:w="2622" w:type="pct"/>
          </w:tcPr>
          <w:p w14:paraId="5A9352E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средства профилактики перенапряжения</w:t>
            </w:r>
          </w:p>
        </w:tc>
      </w:tr>
      <w:tr w:rsidR="003F0995" w14:paraId="1605D4DF" w14:textId="77777777">
        <w:trPr>
          <w:trHeight w:val="231"/>
        </w:trPr>
        <w:tc>
          <w:tcPr>
            <w:tcW w:w="494" w:type="pct"/>
            <w:vMerge w:val="restart"/>
          </w:tcPr>
          <w:p w14:paraId="1C7D19A2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09</w:t>
            </w:r>
          </w:p>
        </w:tc>
        <w:tc>
          <w:tcPr>
            <w:tcW w:w="1364" w:type="pct"/>
            <w:vMerge w:val="restart"/>
          </w:tcPr>
          <w:p w14:paraId="064D25B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информационные технологии в профессиональной деятельности.</w:t>
            </w:r>
          </w:p>
        </w:tc>
        <w:tc>
          <w:tcPr>
            <w:tcW w:w="520" w:type="pct"/>
          </w:tcPr>
          <w:p w14:paraId="58AD5485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C90472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4378D31E" w14:textId="77777777">
        <w:trPr>
          <w:trHeight w:val="750"/>
        </w:trPr>
        <w:tc>
          <w:tcPr>
            <w:tcW w:w="494" w:type="pct"/>
            <w:vMerge/>
          </w:tcPr>
          <w:p w14:paraId="78C4299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87CFAC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DAE35B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У 09.01 </w:t>
            </w:r>
          </w:p>
        </w:tc>
        <w:tc>
          <w:tcPr>
            <w:tcW w:w="2622" w:type="pct"/>
          </w:tcPr>
          <w:p w14:paraId="6F4F332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применять средства информационных</w:t>
            </w:r>
          </w:p>
          <w:p w14:paraId="4C6B17B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технологий для решения профессиональных задач;</w:t>
            </w:r>
          </w:p>
        </w:tc>
      </w:tr>
      <w:tr w:rsidR="003F0995" w14:paraId="53DB4765" w14:textId="77777777">
        <w:trPr>
          <w:trHeight w:val="420"/>
        </w:trPr>
        <w:tc>
          <w:tcPr>
            <w:tcW w:w="494" w:type="pct"/>
            <w:vMerge/>
          </w:tcPr>
          <w:p w14:paraId="0D47FC5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DA96D27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7CD443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09.02</w:t>
            </w:r>
          </w:p>
        </w:tc>
        <w:tc>
          <w:tcPr>
            <w:tcW w:w="2622" w:type="pct"/>
          </w:tcPr>
          <w:p w14:paraId="68BDC92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F0995" w14:paraId="7C5A7A90" w14:textId="77777777">
        <w:trPr>
          <w:trHeight w:val="393"/>
        </w:trPr>
        <w:tc>
          <w:tcPr>
            <w:tcW w:w="494" w:type="pct"/>
            <w:vMerge/>
          </w:tcPr>
          <w:p w14:paraId="1E4EC031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E2FCAC0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A82155F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B7AAD6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417406F6" w14:textId="77777777">
        <w:trPr>
          <w:trHeight w:val="501"/>
        </w:trPr>
        <w:tc>
          <w:tcPr>
            <w:tcW w:w="494" w:type="pct"/>
            <w:vMerge/>
          </w:tcPr>
          <w:p w14:paraId="361CF11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F597565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5F9511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09.01</w:t>
            </w:r>
          </w:p>
        </w:tc>
        <w:tc>
          <w:tcPr>
            <w:tcW w:w="2622" w:type="pct"/>
          </w:tcPr>
          <w:p w14:paraId="78A908C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современные средства и устройства</w:t>
            </w:r>
          </w:p>
          <w:p w14:paraId="07C23B9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информатизации; </w:t>
            </w:r>
          </w:p>
        </w:tc>
      </w:tr>
      <w:tr w:rsidR="003F0995" w14:paraId="56A1BB16" w14:textId="77777777">
        <w:trPr>
          <w:trHeight w:val="1140"/>
        </w:trPr>
        <w:tc>
          <w:tcPr>
            <w:tcW w:w="494" w:type="pct"/>
            <w:vMerge/>
          </w:tcPr>
          <w:p w14:paraId="1B3BEAA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4A6CA7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DB2D68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09.02</w:t>
            </w:r>
          </w:p>
        </w:tc>
        <w:tc>
          <w:tcPr>
            <w:tcW w:w="2622" w:type="pct"/>
          </w:tcPr>
          <w:p w14:paraId="00DBFC7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порядок их применения и</w:t>
            </w:r>
          </w:p>
          <w:p w14:paraId="12702BF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программное обеспечение в профессиональной</w:t>
            </w:r>
          </w:p>
          <w:p w14:paraId="7454071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деятельности</w:t>
            </w:r>
          </w:p>
        </w:tc>
      </w:tr>
      <w:tr w:rsidR="003F0995" w14:paraId="592D1149" w14:textId="77777777">
        <w:trPr>
          <w:trHeight w:val="20"/>
        </w:trPr>
        <w:tc>
          <w:tcPr>
            <w:tcW w:w="494" w:type="pct"/>
            <w:vMerge w:val="restart"/>
          </w:tcPr>
          <w:p w14:paraId="1593319B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10</w:t>
            </w:r>
          </w:p>
        </w:tc>
        <w:tc>
          <w:tcPr>
            <w:tcW w:w="1364" w:type="pct"/>
            <w:vMerge w:val="restart"/>
          </w:tcPr>
          <w:p w14:paraId="4AE2CF6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Пользоваться профессиональной документацией на государственном и иностранном языках.</w:t>
            </w:r>
          </w:p>
        </w:tc>
        <w:tc>
          <w:tcPr>
            <w:tcW w:w="520" w:type="pct"/>
          </w:tcPr>
          <w:p w14:paraId="7A3AFF20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445A599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46E7AF3D" w14:textId="77777777">
        <w:trPr>
          <w:trHeight w:val="20"/>
        </w:trPr>
        <w:tc>
          <w:tcPr>
            <w:tcW w:w="494" w:type="pct"/>
            <w:vMerge/>
          </w:tcPr>
          <w:p w14:paraId="30FD064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5E65C5B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172005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09.01</w:t>
            </w:r>
          </w:p>
        </w:tc>
        <w:tc>
          <w:tcPr>
            <w:tcW w:w="2622" w:type="pct"/>
          </w:tcPr>
          <w:p w14:paraId="2D8448C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3F0995" w14:paraId="4E548F13" w14:textId="77777777">
        <w:trPr>
          <w:trHeight w:val="20"/>
        </w:trPr>
        <w:tc>
          <w:tcPr>
            <w:tcW w:w="494" w:type="pct"/>
            <w:vMerge/>
          </w:tcPr>
          <w:p w14:paraId="413A878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D6F4EF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23547A7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09.02</w:t>
            </w:r>
          </w:p>
        </w:tc>
        <w:tc>
          <w:tcPr>
            <w:tcW w:w="2622" w:type="pct"/>
          </w:tcPr>
          <w:p w14:paraId="410A972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3F0995" w14:paraId="1DB53DEE" w14:textId="77777777">
        <w:trPr>
          <w:trHeight w:val="20"/>
        </w:trPr>
        <w:tc>
          <w:tcPr>
            <w:tcW w:w="494" w:type="pct"/>
            <w:vMerge/>
          </w:tcPr>
          <w:p w14:paraId="1D01ADB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470EDF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B66CD7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09.03</w:t>
            </w:r>
          </w:p>
        </w:tc>
        <w:tc>
          <w:tcPr>
            <w:tcW w:w="2622" w:type="pct"/>
          </w:tcPr>
          <w:p w14:paraId="11E51DC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строить простые высказывания о себе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3F0995" w14:paraId="6701BCD7" w14:textId="77777777">
        <w:trPr>
          <w:trHeight w:val="20"/>
        </w:trPr>
        <w:tc>
          <w:tcPr>
            <w:tcW w:w="494" w:type="pct"/>
            <w:vMerge/>
          </w:tcPr>
          <w:p w14:paraId="4D15A1F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1F4282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EB601D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09.04</w:t>
            </w:r>
          </w:p>
        </w:tc>
        <w:tc>
          <w:tcPr>
            <w:tcW w:w="2622" w:type="pct"/>
          </w:tcPr>
          <w:p w14:paraId="4771777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3F0995" w14:paraId="1B030F7D" w14:textId="77777777">
        <w:trPr>
          <w:trHeight w:val="20"/>
        </w:trPr>
        <w:tc>
          <w:tcPr>
            <w:tcW w:w="494" w:type="pct"/>
            <w:vMerge/>
          </w:tcPr>
          <w:p w14:paraId="48B67A6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B832D7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273285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09.05</w:t>
            </w:r>
          </w:p>
        </w:tc>
        <w:tc>
          <w:tcPr>
            <w:tcW w:w="2622" w:type="pct"/>
          </w:tcPr>
          <w:p w14:paraId="66DF2E6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3F0995" w14:paraId="121B6880" w14:textId="77777777">
        <w:trPr>
          <w:trHeight w:val="20"/>
        </w:trPr>
        <w:tc>
          <w:tcPr>
            <w:tcW w:w="494" w:type="pct"/>
            <w:vMerge/>
          </w:tcPr>
          <w:p w14:paraId="5F75F67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B7E0F9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E283F09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290724C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77EA0F66" w14:textId="77777777">
        <w:trPr>
          <w:trHeight w:val="20"/>
        </w:trPr>
        <w:tc>
          <w:tcPr>
            <w:tcW w:w="494" w:type="pct"/>
            <w:vMerge/>
          </w:tcPr>
          <w:p w14:paraId="4084A76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C17F1E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DA783E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09.01</w:t>
            </w:r>
          </w:p>
        </w:tc>
        <w:tc>
          <w:tcPr>
            <w:tcW w:w="2622" w:type="pct"/>
          </w:tcPr>
          <w:p w14:paraId="1E7B369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3F0995" w14:paraId="3B43C1CD" w14:textId="77777777">
        <w:trPr>
          <w:trHeight w:val="20"/>
        </w:trPr>
        <w:tc>
          <w:tcPr>
            <w:tcW w:w="494" w:type="pct"/>
            <w:vMerge/>
          </w:tcPr>
          <w:p w14:paraId="695DC65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D90105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ACFADAD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09.02</w:t>
            </w:r>
          </w:p>
        </w:tc>
        <w:tc>
          <w:tcPr>
            <w:tcW w:w="2622" w:type="pct"/>
          </w:tcPr>
          <w:p w14:paraId="7C46980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3F0995" w14:paraId="5CA5F08C" w14:textId="77777777">
        <w:trPr>
          <w:trHeight w:val="20"/>
        </w:trPr>
        <w:tc>
          <w:tcPr>
            <w:tcW w:w="494" w:type="pct"/>
            <w:vMerge/>
          </w:tcPr>
          <w:p w14:paraId="316EAD3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DF7E55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A26ADC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09.03</w:t>
            </w:r>
          </w:p>
        </w:tc>
        <w:tc>
          <w:tcPr>
            <w:tcW w:w="2622" w:type="pct"/>
          </w:tcPr>
          <w:p w14:paraId="28E4629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лексический минимум, относящийся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3F0995" w14:paraId="6CBBD194" w14:textId="77777777">
        <w:trPr>
          <w:trHeight w:val="20"/>
        </w:trPr>
        <w:tc>
          <w:tcPr>
            <w:tcW w:w="494" w:type="pct"/>
            <w:vMerge/>
          </w:tcPr>
          <w:p w14:paraId="650A1A9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FAA72E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9082C7D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09.04</w:t>
            </w:r>
          </w:p>
        </w:tc>
        <w:tc>
          <w:tcPr>
            <w:tcW w:w="2622" w:type="pct"/>
          </w:tcPr>
          <w:p w14:paraId="299FA64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3F0995" w14:paraId="67522D31" w14:textId="77777777">
        <w:trPr>
          <w:trHeight w:val="20"/>
        </w:trPr>
        <w:tc>
          <w:tcPr>
            <w:tcW w:w="494" w:type="pct"/>
            <w:vMerge/>
          </w:tcPr>
          <w:p w14:paraId="7C64136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6491AFB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D9CCA7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09.05</w:t>
            </w:r>
          </w:p>
        </w:tc>
        <w:tc>
          <w:tcPr>
            <w:tcW w:w="2622" w:type="pct"/>
          </w:tcPr>
          <w:p w14:paraId="630F919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  <w:tr w:rsidR="003F0995" w14:paraId="351F7847" w14:textId="77777777">
        <w:trPr>
          <w:trHeight w:val="20"/>
        </w:trPr>
        <w:tc>
          <w:tcPr>
            <w:tcW w:w="494" w:type="pct"/>
          </w:tcPr>
          <w:p w14:paraId="569CA5FD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11</w:t>
            </w:r>
          </w:p>
        </w:tc>
        <w:tc>
          <w:tcPr>
            <w:tcW w:w="1364" w:type="pct"/>
          </w:tcPr>
          <w:p w14:paraId="5298B80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 предпринимательскую деятельность в профессиональной сфере.</w:t>
            </w:r>
          </w:p>
        </w:tc>
        <w:tc>
          <w:tcPr>
            <w:tcW w:w="520" w:type="pct"/>
          </w:tcPr>
          <w:tbl>
            <w:tblPr>
              <w:tblpPr w:leftFromText="180" w:rightFromText="180" w:vertAnchor="text" w:tblpXSpec="center" w:tblpY="1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56"/>
            </w:tblGrid>
            <w:tr w:rsidR="003F0995" w14:paraId="7C866ACF" w14:textId="77777777">
              <w:trPr>
                <w:trHeight w:val="20"/>
              </w:trPr>
              <w:tc>
                <w:tcPr>
                  <w:tcW w:w="5000" w:type="pct"/>
                  <w:tcBorders>
                    <w:top w:val="nil"/>
                    <w:left w:val="nil"/>
                    <w:right w:val="nil"/>
                  </w:tcBorders>
                </w:tcPr>
                <w:p w14:paraId="47D975BB" w14:textId="77777777" w:rsidR="003F0995" w:rsidRDefault="003F099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1B5E23B0" w14:textId="77777777">
              <w:trPr>
                <w:trHeight w:val="709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4BBC8C45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11.01</w:t>
                  </w:r>
                </w:p>
              </w:tc>
            </w:tr>
            <w:tr w:rsidR="003F0995" w14:paraId="5EE9B5CA" w14:textId="77777777">
              <w:trPr>
                <w:trHeight w:val="846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058BCAA4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11.02</w:t>
                  </w:r>
                </w:p>
              </w:tc>
            </w:tr>
            <w:tr w:rsidR="003F0995" w14:paraId="7F4DF046" w14:textId="77777777">
              <w:trPr>
                <w:trHeight w:val="2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46EFF9C6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11.03</w:t>
                  </w:r>
                </w:p>
              </w:tc>
            </w:tr>
            <w:tr w:rsidR="003F0995" w14:paraId="7FAAFA01" w14:textId="77777777">
              <w:trPr>
                <w:trHeight w:val="838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6C07BB57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11.04</w:t>
                  </w:r>
                </w:p>
              </w:tc>
            </w:tr>
            <w:tr w:rsidR="003F0995" w14:paraId="5E9D3899" w14:textId="77777777">
              <w:trPr>
                <w:trHeight w:val="283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D45ECE0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11.05</w:t>
                  </w:r>
                </w:p>
              </w:tc>
            </w:tr>
            <w:tr w:rsidR="003F0995" w14:paraId="6A04E8B0" w14:textId="77777777">
              <w:trPr>
                <w:trHeight w:val="2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0911CA6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11.06</w:t>
                  </w:r>
                </w:p>
              </w:tc>
            </w:tr>
            <w:tr w:rsidR="003F0995" w14:paraId="458BA135" w14:textId="77777777">
              <w:trPr>
                <w:trHeight w:val="2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95FA6B7" w14:textId="77777777" w:rsidR="003F0995" w:rsidRDefault="003F099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5769B073" w14:textId="77777777">
              <w:trPr>
                <w:trHeight w:val="855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18B44938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11.01</w:t>
                  </w:r>
                </w:p>
              </w:tc>
            </w:tr>
            <w:tr w:rsidR="003F0995" w14:paraId="6746171C" w14:textId="77777777">
              <w:trPr>
                <w:trHeight w:val="27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0CA31415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11.02</w:t>
                  </w:r>
                </w:p>
              </w:tc>
            </w:tr>
            <w:tr w:rsidR="003F0995" w14:paraId="77823ED1" w14:textId="77777777">
              <w:trPr>
                <w:trHeight w:val="551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06F170D5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11.03</w:t>
                  </w:r>
                </w:p>
              </w:tc>
            </w:tr>
            <w:tr w:rsidR="003F0995" w14:paraId="4CE4A138" w14:textId="77777777">
              <w:trPr>
                <w:trHeight w:val="36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AB0D4E8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11.04</w:t>
                  </w:r>
                </w:p>
              </w:tc>
            </w:tr>
          </w:tbl>
          <w:p w14:paraId="7A09D27B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tbl>
            <w:tblPr>
              <w:tblpPr w:leftFromText="180" w:rightFromText="180" w:vertAnchor="text" w:tblpXSpec="center" w:tblpY="1"/>
              <w:tblOverlap w:val="never"/>
              <w:tblW w:w="5000" w:type="pct"/>
              <w:tblBorders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685"/>
            </w:tblGrid>
            <w:tr w:rsidR="003F0995" w14:paraId="6145DBD8" w14:textId="77777777">
              <w:trPr>
                <w:trHeight w:val="20"/>
              </w:trPr>
              <w:tc>
                <w:tcPr>
                  <w:tcW w:w="5000" w:type="pct"/>
                </w:tcPr>
                <w:p w14:paraId="65DCC386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  <w:t xml:space="preserve">Умения: </w:t>
                  </w:r>
                </w:p>
              </w:tc>
            </w:tr>
            <w:tr w:rsidR="003F0995" w14:paraId="0DA216B8" w14:textId="77777777">
              <w:trPr>
                <w:trHeight w:val="714"/>
              </w:trPr>
              <w:tc>
                <w:tcPr>
                  <w:tcW w:w="5000" w:type="pct"/>
                </w:tcPr>
                <w:p w14:paraId="500FEA73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выявлять достоинства и недостатки коммерческой идеи</w:t>
                  </w:r>
                </w:p>
              </w:tc>
            </w:tr>
            <w:tr w:rsidR="003F0995" w14:paraId="3F1DC73E" w14:textId="77777777">
              <w:trPr>
                <w:trHeight w:val="20"/>
              </w:trPr>
              <w:tc>
                <w:tcPr>
                  <w:tcW w:w="5000" w:type="pct"/>
                </w:tcPr>
                <w:p w14:paraId="1E4E5BA0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презентовать идеи открытия собственного дела в профессиональной деятельности; оформлять бизнес-план</w:t>
                  </w:r>
                </w:p>
              </w:tc>
            </w:tr>
            <w:tr w:rsidR="003F0995" w14:paraId="3C601043" w14:textId="77777777">
              <w:trPr>
                <w:trHeight w:val="20"/>
              </w:trPr>
              <w:tc>
                <w:tcPr>
                  <w:tcW w:w="5000" w:type="pct"/>
                </w:tcPr>
                <w:p w14:paraId="74715F40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рассчитывать размеры выплат по процентным ставкам кредитования</w:t>
                  </w:r>
                </w:p>
              </w:tc>
            </w:tr>
            <w:tr w:rsidR="003F0995" w14:paraId="1BF794B2" w14:textId="77777777">
              <w:trPr>
                <w:trHeight w:val="20"/>
              </w:trPr>
              <w:tc>
                <w:tcPr>
                  <w:tcW w:w="5000" w:type="pct"/>
                </w:tcPr>
                <w:p w14:paraId="4C5CB77A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t xml:space="preserve">определять инвестиционную привлекательность коммерческих идей </w:t>
                  </w: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br/>
                    <w:t>в рамках профессиональной деятельности</w:t>
                  </w:r>
                </w:p>
              </w:tc>
            </w:tr>
            <w:tr w:rsidR="003F0995" w14:paraId="54E6EE7D" w14:textId="77777777">
              <w:trPr>
                <w:trHeight w:val="20"/>
              </w:trPr>
              <w:tc>
                <w:tcPr>
                  <w:tcW w:w="5000" w:type="pct"/>
                </w:tcPr>
                <w:p w14:paraId="04102E2F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t xml:space="preserve">презентовать бизнес-идею </w:t>
                  </w:r>
                </w:p>
                <w:p w14:paraId="7BC8796B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</w:tc>
            </w:tr>
            <w:tr w:rsidR="003F0995" w14:paraId="031D49B1" w14:textId="77777777">
              <w:trPr>
                <w:trHeight w:val="20"/>
              </w:trPr>
              <w:tc>
                <w:tcPr>
                  <w:tcW w:w="5000" w:type="pct"/>
                </w:tcPr>
                <w:p w14:paraId="3A580B8D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t>определять источники финансирования</w:t>
                  </w:r>
                </w:p>
                <w:p w14:paraId="5EBFE767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513F9B6D" w14:textId="77777777">
              <w:trPr>
                <w:trHeight w:val="20"/>
              </w:trPr>
              <w:tc>
                <w:tcPr>
                  <w:tcW w:w="5000" w:type="pct"/>
                </w:tcPr>
                <w:p w14:paraId="15A0B4AA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  <w:t>Знания:</w:t>
                  </w:r>
                </w:p>
              </w:tc>
            </w:tr>
            <w:tr w:rsidR="003F0995" w14:paraId="2F959A69" w14:textId="77777777">
              <w:trPr>
                <w:trHeight w:val="877"/>
              </w:trPr>
              <w:tc>
                <w:tcPr>
                  <w:tcW w:w="5000" w:type="pct"/>
                </w:tcPr>
                <w:p w14:paraId="103A81E3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основы предпринимательской деятельности основы финансовой грамотности</w:t>
                  </w:r>
                </w:p>
              </w:tc>
            </w:tr>
            <w:tr w:rsidR="003F0995" w14:paraId="1FDB4B1D" w14:textId="77777777">
              <w:trPr>
                <w:trHeight w:val="20"/>
              </w:trPr>
              <w:tc>
                <w:tcPr>
                  <w:tcW w:w="5000" w:type="pct"/>
                </w:tcPr>
                <w:p w14:paraId="195189C9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правила разработки бизнес-планов</w:t>
                  </w:r>
                </w:p>
                <w:p w14:paraId="681F9D1D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60922F0E" w14:textId="77777777">
              <w:trPr>
                <w:trHeight w:val="20"/>
              </w:trPr>
              <w:tc>
                <w:tcPr>
                  <w:tcW w:w="5000" w:type="pct"/>
                </w:tcPr>
                <w:p w14:paraId="3ADD4864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 xml:space="preserve">порядок выстраивания презентации </w:t>
                  </w:r>
                </w:p>
                <w:p w14:paraId="562EE849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</w:tc>
            </w:tr>
            <w:tr w:rsidR="003F0995" w14:paraId="411A8635" w14:textId="77777777">
              <w:trPr>
                <w:trHeight w:val="20"/>
              </w:trPr>
              <w:tc>
                <w:tcPr>
                  <w:tcW w:w="5000" w:type="pct"/>
                </w:tcPr>
                <w:p w14:paraId="6324138F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7A0F4F3B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385F750F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кредитные банковские продукты</w:t>
                  </w:r>
                </w:p>
              </w:tc>
            </w:tr>
          </w:tbl>
          <w:p w14:paraId="319B7D3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</w:tr>
    </w:tbl>
    <w:p w14:paraId="135618B5" w14:textId="77777777" w:rsidR="003F0995" w:rsidRDefault="003F0995"/>
    <w:p w14:paraId="68FE9438" w14:textId="77777777" w:rsidR="003F0995" w:rsidRDefault="003F0995"/>
    <w:p w14:paraId="09891897" w14:textId="77777777" w:rsidR="003F0995" w:rsidRDefault="003F0995"/>
    <w:p w14:paraId="6B811013" w14:textId="77777777" w:rsidR="003F0995" w:rsidRDefault="003F0995"/>
    <w:p w14:paraId="5152A415" w14:textId="77777777" w:rsidR="003F0995" w:rsidRDefault="003F0995"/>
    <w:p w14:paraId="6A6DAB25" w14:textId="77777777" w:rsidR="003F0995" w:rsidRDefault="003F0995"/>
    <w:p w14:paraId="0C4B8B67" w14:textId="77777777" w:rsidR="003F0995" w:rsidRDefault="003F0995"/>
    <w:p w14:paraId="492FA38B" w14:textId="77777777" w:rsidR="003F0995" w:rsidRDefault="00313D4C">
      <w:pPr>
        <w:spacing w:after="120" w:line="36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4.2. Профессиональные компетенции</w:t>
      </w:r>
    </w:p>
    <w:tbl>
      <w:tblPr>
        <w:tblW w:w="54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3"/>
        <w:gridCol w:w="2269"/>
        <w:gridCol w:w="1134"/>
        <w:gridCol w:w="3685"/>
      </w:tblGrid>
      <w:tr w:rsidR="003F0995" w14:paraId="30C84AE1" w14:textId="77777777" w:rsidTr="009F40C5">
        <w:trPr>
          <w:jc w:val="center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1DD05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9" w:name="_Hlk131166161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деятельности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D445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Код и наименование</w:t>
            </w:r>
          </w:p>
          <w:p w14:paraId="6EE43188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компетенции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D1FC6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C8C208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Показатели освоения компетенции</w:t>
            </w:r>
          </w:p>
        </w:tc>
      </w:tr>
      <w:tr w:rsidR="003F0995" w14:paraId="21DFACA5" w14:textId="77777777" w:rsidTr="009F40C5">
        <w:trPr>
          <w:trHeight w:val="489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ED666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работ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по проектированию сетевой инфраструктуры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7DE8B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1.1. Выполнять проектирование кабельной структуры компьютерной сети.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4FF7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9780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7F22EEE4" w14:textId="77777777" w:rsidTr="009F40C5">
        <w:trPr>
          <w:trHeight w:val="13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EEFD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82BCC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15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A9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проектировании архитектуры локальной сети в соответствии с поставленной задачей;</w:t>
            </w:r>
          </w:p>
          <w:p w14:paraId="412D3A5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использовании</w:t>
            </w:r>
          </w:p>
        </w:tc>
      </w:tr>
      <w:tr w:rsidR="003F0995" w14:paraId="3C8D29AC" w14:textId="77777777" w:rsidTr="009F40C5">
        <w:trPr>
          <w:trHeight w:val="19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33AD3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8A0CA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4102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C65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Специального программного обеспечения для моделирования, проектирования и тестирования компьютерных сетей.</w:t>
            </w:r>
          </w:p>
        </w:tc>
      </w:tr>
      <w:tr w:rsidR="003F0995" w14:paraId="4B055F98" w14:textId="77777777" w:rsidTr="009F40C5">
        <w:trPr>
          <w:trHeight w:val="41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482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7FF86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8B8B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35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21E53DA2" w14:textId="77777777" w:rsidTr="009F40C5">
        <w:trPr>
          <w:trHeight w:val="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3119D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BA36B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1AE8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10C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локальную сеть, выбирать сетевые топологии;</w:t>
            </w:r>
          </w:p>
        </w:tc>
      </w:tr>
      <w:tr w:rsidR="003F0995" w14:paraId="3547CB48" w14:textId="77777777" w:rsidTr="009F40C5">
        <w:trPr>
          <w:trHeight w:val="41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7A398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FCF8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5BD9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808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5C9B3B42" w14:textId="77777777" w:rsidTr="009F40C5">
        <w:trPr>
          <w:trHeight w:val="16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4E567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5897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876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10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общие принципы построения сетей, сетевых топологий, многослойной модели OSI, требований к компьютерным сетям;</w:t>
            </w:r>
          </w:p>
        </w:tc>
      </w:tr>
      <w:tr w:rsidR="003F0995" w14:paraId="67FEAFCB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3D39B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DB895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12F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B469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архитектуру протоколов, стандартизации сетей, этапов проектирования сетевой инфраструктуры;</w:t>
            </w:r>
          </w:p>
        </w:tc>
      </w:tr>
      <w:tr w:rsidR="003F0995" w14:paraId="6B01B07F" w14:textId="77777777" w:rsidTr="009F40C5">
        <w:trPr>
          <w:trHeight w:val="6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AAE2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BC533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1885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B1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базовые протоколы и технологии локальных сетей; </w:t>
            </w:r>
          </w:p>
        </w:tc>
      </w:tr>
      <w:tr w:rsidR="003F0995" w14:paraId="78106B58" w14:textId="77777777" w:rsidTr="009F40C5">
        <w:trPr>
          <w:trHeight w:val="9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DCDC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0E22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F6C4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A2C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построения высокоскоростных локальных</w:t>
            </w:r>
          </w:p>
          <w:p w14:paraId="711CC7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сетей;</w:t>
            </w:r>
          </w:p>
        </w:tc>
      </w:tr>
      <w:tr w:rsidR="003F0995" w14:paraId="39A0BD62" w14:textId="77777777" w:rsidTr="009F40C5">
        <w:trPr>
          <w:trHeight w:val="23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F302E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C271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FC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DF018" w14:textId="256E4402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 w:rsidR="009F40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виды коммуникационных устройств, терминов, понятий, стандартов и типовых элементов структурированной кабельной системы</w:t>
            </w:r>
          </w:p>
        </w:tc>
      </w:tr>
      <w:tr w:rsidR="003F0995" w14:paraId="7FB3ACFE" w14:textId="77777777" w:rsidTr="009F40C5">
        <w:trPr>
          <w:trHeight w:val="30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73A3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C170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1.2. Осуществлять выбор технологии, инструментальных средств и средств вычислительной техники при организации процесса разработки и исследования объектов профессиональной деятельности.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BB2B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414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Навыки: </w:t>
            </w:r>
          </w:p>
        </w:tc>
      </w:tr>
      <w:tr w:rsidR="003F0995" w14:paraId="0FD8AADC" w14:textId="77777777" w:rsidTr="009F40C5">
        <w:trPr>
          <w:trHeight w:val="27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00907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4F2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2D6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E4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выборе технологии, инструментальных средств при организации процесса исследования объектов сетевой инфраструктуры;</w:t>
            </w:r>
          </w:p>
        </w:tc>
      </w:tr>
      <w:tr w:rsidR="003F0995" w14:paraId="7C0D914F" w14:textId="77777777" w:rsidTr="009F40C5">
        <w:trPr>
          <w:trHeight w:val="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1F73F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1A85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265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FA0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1C3CA9AD" w14:textId="77777777" w:rsidTr="009F40C5">
        <w:trPr>
          <w:trHeight w:val="3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8C8E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3F51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DC93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E4C9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выбирать сетевые топологии;</w:t>
            </w:r>
          </w:p>
        </w:tc>
      </w:tr>
      <w:tr w:rsidR="003F0995" w14:paraId="005A6AED" w14:textId="77777777" w:rsidTr="009F40C5">
        <w:trPr>
          <w:trHeight w:val="20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46188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F1B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E60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D62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1485F24A" w14:textId="77777777" w:rsidTr="009F40C5">
        <w:trPr>
          <w:trHeight w:val="163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C4BEF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F04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69EC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7293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общие принципы построения сетей, сетевых топологий, многослойной модели OSI, требований к компьютерным сетям;</w:t>
            </w:r>
          </w:p>
        </w:tc>
      </w:tr>
      <w:tr w:rsidR="003F0995" w14:paraId="7C2BA2F4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ACAE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29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94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1.2.02</w:t>
            </w:r>
          </w:p>
          <w:p w14:paraId="682620D7" w14:textId="77777777" w:rsidR="003F0995" w:rsidRDefault="003F099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6D6D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архитектуру протоколов, стандартизации сетей, этапов проектирования сетевой инфраструктуры;</w:t>
            </w:r>
          </w:p>
        </w:tc>
      </w:tr>
      <w:tr w:rsidR="003F0995" w14:paraId="7AB6A512" w14:textId="77777777" w:rsidTr="009F40C5">
        <w:trPr>
          <w:trHeight w:val="7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17701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3E92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BCA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769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базовые протоколы и технологии локальных сетей; </w:t>
            </w:r>
          </w:p>
        </w:tc>
      </w:tr>
      <w:tr w:rsidR="003F0995" w14:paraId="74701FB4" w14:textId="77777777" w:rsidTr="009F40C5">
        <w:trPr>
          <w:trHeight w:val="10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E7A1C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C52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81C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22E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построения высокоскоростных локальных</w:t>
            </w:r>
          </w:p>
          <w:p w14:paraId="4908DF6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сетей;</w:t>
            </w:r>
          </w:p>
        </w:tc>
      </w:tr>
      <w:tr w:rsidR="003F0995" w14:paraId="12879016" w14:textId="77777777" w:rsidTr="009F40C5">
        <w:trPr>
          <w:trHeight w:val="388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7D24B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56E2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8F65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2639E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виды коммуникационных устройств, терминов, понятий, стандартов и типовых элементов структурированной кабельной системы</w:t>
            </w:r>
          </w:p>
        </w:tc>
      </w:tr>
      <w:tr w:rsidR="003F0995" w14:paraId="5FE12669" w14:textId="77777777" w:rsidTr="009F40C5">
        <w:trPr>
          <w:trHeight w:val="36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6224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23F7D9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1.3. Обеспечивать защиту информации в сети с использованием программно-аппаратных средств.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824F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FB9A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7255BE7" w14:textId="77777777" w:rsidTr="009F40C5">
        <w:trPr>
          <w:trHeight w:val="3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8B6A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480D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801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2A15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обеспечении безопасного хранения и передачи информации в локальной сети;</w:t>
            </w:r>
          </w:p>
        </w:tc>
      </w:tr>
      <w:tr w:rsidR="003F0995" w14:paraId="5CEE108F" w14:textId="77777777" w:rsidTr="009F40C5">
        <w:trPr>
          <w:trHeight w:val="3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43951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BA997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D965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C44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8EDE035" w14:textId="77777777" w:rsidTr="009F40C5">
        <w:trPr>
          <w:trHeight w:val="3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FE19B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2E2EB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21DA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A7D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многофункциональные приборы мониторинга, программно-аппаратные средства технического контроля локальной сети.</w:t>
            </w:r>
          </w:p>
        </w:tc>
      </w:tr>
      <w:tr w:rsidR="003F0995" w14:paraId="6AD0A6AB" w14:textId="77777777" w:rsidTr="009F40C5">
        <w:trPr>
          <w:trHeight w:val="2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BF1E9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04FEF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06F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81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8044BF1" w14:textId="77777777" w:rsidTr="009F40C5">
        <w:trPr>
          <w:trHeight w:val="47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96D4D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7063D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4301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5A05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Требования к сетевой безопасности</w:t>
            </w:r>
          </w:p>
        </w:tc>
      </w:tr>
      <w:tr w:rsidR="003F0995" w14:paraId="5B0A1FDF" w14:textId="77777777" w:rsidTr="009F40C5">
        <w:trPr>
          <w:trHeight w:val="7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E25AC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C26D3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4FC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917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базовые протоколы и технологии локальных сетей; </w:t>
            </w:r>
          </w:p>
        </w:tc>
      </w:tr>
      <w:tr w:rsidR="003F0995" w14:paraId="77D91AE2" w14:textId="77777777" w:rsidTr="009F40C5">
        <w:trPr>
          <w:trHeight w:val="12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759BA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065B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5C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E8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построения высокоскоростных локальных</w:t>
            </w:r>
          </w:p>
          <w:p w14:paraId="0611E7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сетей;</w:t>
            </w:r>
          </w:p>
        </w:tc>
      </w:tr>
      <w:tr w:rsidR="003F0995" w14:paraId="30A07827" w14:textId="77777777" w:rsidTr="009F40C5">
        <w:trPr>
          <w:trHeight w:val="29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E94F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9813A3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1.4. Принимать участие в приемо-сдаточных испытаниях компьютерных сетей и сетевого оборудования различного уровня и в оценке качества и экономической эффективности сетевой топологии.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6194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649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03A22ADC" w14:textId="77777777" w:rsidTr="009F40C5">
        <w:trPr>
          <w:trHeight w:val="207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2E49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CE80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347AE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5AFCD3" w14:textId="77777777" w:rsidR="003F0995" w:rsidRDefault="00313D4C">
            <w:pPr>
              <w:widowControl w:val="0"/>
              <w:autoSpaceDE w:val="0"/>
              <w:autoSpaceDN w:val="0"/>
              <w:spacing w:before="1" w:after="0" w:line="225" w:lineRule="auto"/>
              <w:ind w:right="59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использовании специального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программного</w:t>
            </w:r>
            <w:r>
              <w:rPr>
                <w:rFonts w:ascii="Times New Roman" w:eastAsia="Times New Roman" w:hAnsi="Times New Roman" w:cs="Times New Roman"/>
                <w:spacing w:val="-5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обеспечения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моделирования,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проектирования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тестирования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компьютерных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сетей.</w:t>
            </w:r>
          </w:p>
        </w:tc>
      </w:tr>
      <w:tr w:rsidR="003F0995" w14:paraId="70FE20E6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52E54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33C1B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A93E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9787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01D7E5FD" w14:textId="77777777" w:rsidTr="009F40C5">
        <w:trPr>
          <w:trHeight w:val="3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410AF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4DB54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FB2E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AFB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использовать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многофункциональные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приборы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мониторинга,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программно-аппаратные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технического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локальной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сети.</w:t>
            </w:r>
          </w:p>
        </w:tc>
      </w:tr>
      <w:tr w:rsidR="003F0995" w14:paraId="2777858B" w14:textId="77777777" w:rsidTr="009F40C5">
        <w:trPr>
          <w:trHeight w:val="3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9EBA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699F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39379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D5E4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0CD664E7" w14:textId="77777777" w:rsidTr="009F40C5">
        <w:trPr>
          <w:trHeight w:val="18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4AE9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0BD6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F911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E8D7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виды коммуникационных устройств, терминов, понятий, стандартов и типовых элементов структурированной кабельной системы.</w:t>
            </w:r>
          </w:p>
        </w:tc>
      </w:tr>
      <w:tr w:rsidR="003F0995" w14:paraId="4D922F8A" w14:textId="77777777" w:rsidTr="009F40C5">
        <w:trPr>
          <w:trHeight w:val="3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E9B4C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C82AD9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1.5. Выполнять требования нормативно-технической документации, иметь опыт оформления проектной документации.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C5C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984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4B2601C" w14:textId="77777777" w:rsidTr="009F40C5">
        <w:trPr>
          <w:trHeight w:val="4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36A7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B5BF2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411A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68B4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Оформлять техническую</w:t>
            </w:r>
          </w:p>
          <w:p w14:paraId="66AB4C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Документацию</w:t>
            </w:r>
          </w:p>
        </w:tc>
      </w:tr>
      <w:tr w:rsidR="003F0995" w14:paraId="6BA30944" w14:textId="77777777" w:rsidTr="009F40C5">
        <w:trPr>
          <w:trHeight w:val="22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1DE75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41C8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06D0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2C31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Использовании специального программного обеспечения для моделирования, проектирования и тестирования компьютерных сетей.</w:t>
            </w:r>
          </w:p>
        </w:tc>
      </w:tr>
      <w:tr w:rsidR="003F0995" w14:paraId="15079469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A7739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09FAF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956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12F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EE571A5" w14:textId="77777777" w:rsidTr="009F40C5">
        <w:trPr>
          <w:trHeight w:val="3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D5367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97678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B2F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C5D6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Читать техническую и проектную</w:t>
            </w:r>
          </w:p>
          <w:p w14:paraId="7B6864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документацию по организации сегментов сети</w:t>
            </w:r>
          </w:p>
        </w:tc>
      </w:tr>
      <w:tr w:rsidR="003F0995" w14:paraId="34AF5461" w14:textId="77777777" w:rsidTr="009F40C5">
        <w:trPr>
          <w:trHeight w:val="26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5C8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2F259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25FA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952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3D63D5CA" w14:textId="77777777" w:rsidTr="009F40C5">
        <w:trPr>
          <w:trHeight w:val="525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4DF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0A83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273F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79B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виды коммуникационных устройств, терминов, понятий, стандартов и типовых элементов структурированной кабельной системы.</w:t>
            </w:r>
          </w:p>
        </w:tc>
      </w:tr>
      <w:tr w:rsidR="003F0995" w14:paraId="0AD1EB7F" w14:textId="77777777" w:rsidTr="009F40C5">
        <w:trPr>
          <w:trHeight w:val="352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0D7210" w14:textId="77777777" w:rsidR="003F0995" w:rsidRDefault="00313D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сетевого администрирования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DD94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2.1. Администрировать локальные вычислительные сети и принимать меры по устранению возможных сбоев.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214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0E6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6BE816A0" w14:textId="77777777" w:rsidTr="009F40C5">
        <w:trPr>
          <w:trHeight w:val="104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44209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A3C05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772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C78F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 сервер и рабочие станции для</w:t>
            </w:r>
          </w:p>
          <w:p w14:paraId="7D09615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безопасной передачи информации.</w:t>
            </w:r>
          </w:p>
        </w:tc>
      </w:tr>
      <w:tr w:rsidR="003F0995" w14:paraId="4CD6337F" w14:textId="77777777" w:rsidTr="009F40C5">
        <w:trPr>
          <w:trHeight w:val="24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B8F80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1000C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C3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CDE7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 настраивать операционную</w:t>
            </w:r>
          </w:p>
          <w:p w14:paraId="318F89B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систему сервера и рабочих станций как Windows,</w:t>
            </w:r>
          </w:p>
          <w:p w14:paraId="6AA42A4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так и Linux. </w:t>
            </w:r>
          </w:p>
          <w:p w14:paraId="36F76B2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Управлять хранилищем данных.</w:t>
            </w:r>
          </w:p>
        </w:tc>
      </w:tr>
      <w:tr w:rsidR="003F0995" w14:paraId="3153809F" w14:textId="77777777" w:rsidTr="009F40C5">
        <w:trPr>
          <w:trHeight w:val="4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826CC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94A9E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6A3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92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настраивать сетевые службы. </w:t>
            </w:r>
          </w:p>
        </w:tc>
      </w:tr>
      <w:tr w:rsidR="003F0995" w14:paraId="522290BA" w14:textId="77777777" w:rsidTr="009F40C5">
        <w:trPr>
          <w:trHeight w:val="51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7A1F1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697B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6CDF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9A84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</w:t>
            </w:r>
          </w:p>
          <w:p w14:paraId="71C949D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удаленный доступ. </w:t>
            </w:r>
          </w:p>
        </w:tc>
      </w:tr>
      <w:tr w:rsidR="003F0995" w14:paraId="161E82F4" w14:textId="77777777" w:rsidTr="009F40C5">
        <w:trPr>
          <w:trHeight w:val="6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6FE5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2765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F3D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714B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</w:t>
            </w:r>
          </w:p>
          <w:p w14:paraId="5F9299A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отказоустойчивый кластер.</w:t>
            </w:r>
          </w:p>
        </w:tc>
      </w:tr>
      <w:tr w:rsidR="003F0995" w14:paraId="34CEF68D" w14:textId="77777777" w:rsidTr="009F40C5">
        <w:trPr>
          <w:trHeight w:val="128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927CD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CC38C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AAB04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39CEB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 и</w:t>
            </w:r>
          </w:p>
          <w:p w14:paraId="55BD09E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файловые хранилища и системы</w:t>
            </w:r>
          </w:p>
          <w:p w14:paraId="50324D5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хранения данных.</w:t>
            </w:r>
          </w:p>
        </w:tc>
      </w:tr>
      <w:tr w:rsidR="003F0995" w14:paraId="00B93998" w14:textId="77777777" w:rsidTr="009F40C5">
        <w:trPr>
          <w:trHeight w:val="34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D54C2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822B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9253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6AD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7E9E4B3E" w14:textId="77777777" w:rsidTr="009F40C5">
        <w:trPr>
          <w:trHeight w:val="71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E3315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E8E57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C20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5E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администрировать локальные вычислительные сети;</w:t>
            </w:r>
          </w:p>
        </w:tc>
      </w:tr>
      <w:tr w:rsidR="003F0995" w14:paraId="49DE1CB4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B98F7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C2CC4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DB7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85C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принимать меры по устранению возможных сбоев;</w:t>
            </w:r>
          </w:p>
        </w:tc>
      </w:tr>
      <w:tr w:rsidR="003F0995" w14:paraId="23CB9499" w14:textId="77777777" w:rsidTr="009F40C5">
        <w:trPr>
          <w:trHeight w:val="18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0001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5107B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91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2.1.03</w:t>
            </w:r>
          </w:p>
          <w:p w14:paraId="7456F6A5" w14:textId="77777777" w:rsidR="003F0995" w:rsidRDefault="003F099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1059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</w:t>
            </w:r>
          </w:p>
          <w:p w14:paraId="247F354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внедрять файловые хранилища и системы</w:t>
            </w:r>
          </w:p>
          <w:p w14:paraId="3F2B1DE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хранения данных. проектировать и внедрять</w:t>
            </w:r>
          </w:p>
          <w:p w14:paraId="742753E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DHCP сервисы. </w:t>
            </w:r>
          </w:p>
        </w:tc>
      </w:tr>
      <w:tr w:rsidR="003F0995" w14:paraId="5356E3F7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1081D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51907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FCEA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83AC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стратегию</w:t>
            </w:r>
          </w:p>
          <w:p w14:paraId="5D02E6A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разрешения имен.</w:t>
            </w:r>
          </w:p>
        </w:tc>
      </w:tr>
      <w:tr w:rsidR="003F0995" w14:paraId="6E377D58" w14:textId="77777777" w:rsidTr="009F40C5">
        <w:trPr>
          <w:trHeight w:val="27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4520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7B7B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EAD3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84B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2B727CC" w14:textId="77777777" w:rsidTr="009F40C5">
        <w:trPr>
          <w:trHeight w:val="6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D0955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FE654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33F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A9F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направления администрирования компьютерных сетей;</w:t>
            </w:r>
          </w:p>
        </w:tc>
      </w:tr>
      <w:tr w:rsidR="003F0995" w14:paraId="5A983D28" w14:textId="77777777" w:rsidTr="009F40C5">
        <w:trPr>
          <w:trHeight w:val="7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7EBE8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5F75B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4BE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BBB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утилиты, функции, удаленное управление сервером; </w:t>
            </w:r>
          </w:p>
        </w:tc>
      </w:tr>
      <w:tr w:rsidR="003F0995" w14:paraId="6A69A354" w14:textId="77777777" w:rsidTr="009F40C5">
        <w:trPr>
          <w:trHeight w:val="261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6F0DE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74759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CFD7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7FCC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технологию безопасности, протоколов авторизации,</w:t>
            </w:r>
          </w:p>
          <w:p w14:paraId="67CE24E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конфиденциальности и безопасности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при работе с сетевыми ресурсами.</w:t>
            </w:r>
          </w:p>
        </w:tc>
      </w:tr>
      <w:tr w:rsidR="003F0995" w14:paraId="07A581DF" w14:textId="77777777" w:rsidTr="009F40C5">
        <w:trPr>
          <w:trHeight w:val="332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ABB45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31695B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2.2. Администрировать сетевые ресурсы в информационных системах.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B17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CAB5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66742C9B" w14:textId="77777777" w:rsidTr="009F40C5">
        <w:trPr>
          <w:trHeight w:val="4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73FF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0AD6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0BB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7667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 службы</w:t>
            </w:r>
          </w:p>
          <w:p w14:paraId="1821DE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каталогов. </w:t>
            </w:r>
          </w:p>
        </w:tc>
      </w:tr>
      <w:tr w:rsidR="003F0995" w14:paraId="61BBBDD4" w14:textId="77777777" w:rsidTr="009F40C5">
        <w:trPr>
          <w:trHeight w:val="107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E025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1CCDD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1A6E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C67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организовывать и проводить</w:t>
            </w:r>
          </w:p>
          <w:p w14:paraId="0F55982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мониторинг и поддержку серверов. </w:t>
            </w:r>
          </w:p>
        </w:tc>
      </w:tr>
      <w:tr w:rsidR="003F0995" w14:paraId="48E2E363" w14:textId="77777777" w:rsidTr="009F40C5">
        <w:trPr>
          <w:trHeight w:val="10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6E52C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6B1B5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50A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E788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</w:t>
            </w:r>
          </w:p>
          <w:p w14:paraId="2BE3C93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внедрять файловые хранилища и системы</w:t>
            </w:r>
          </w:p>
          <w:p w14:paraId="5CABE0F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хранения данных. </w:t>
            </w:r>
          </w:p>
        </w:tc>
      </w:tr>
      <w:tr w:rsidR="003F0995" w14:paraId="6B2CC151" w14:textId="77777777" w:rsidTr="009F40C5">
        <w:trPr>
          <w:trHeight w:val="8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3A1D8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8B0E8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D02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4147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и внедрять</w:t>
            </w:r>
          </w:p>
          <w:p w14:paraId="43428D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DHCP сервисы. </w:t>
            </w:r>
          </w:p>
        </w:tc>
      </w:tr>
      <w:tr w:rsidR="003F0995" w14:paraId="7FE14D26" w14:textId="77777777" w:rsidTr="009F40C5">
        <w:trPr>
          <w:trHeight w:val="3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011F3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172B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C8CE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6F6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стратегию</w:t>
            </w:r>
          </w:p>
          <w:p w14:paraId="750FF2C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разрешения имен. </w:t>
            </w:r>
          </w:p>
        </w:tc>
      </w:tr>
      <w:tr w:rsidR="003F0995" w14:paraId="78A99EAB" w14:textId="77777777" w:rsidTr="009F40C5">
        <w:trPr>
          <w:trHeight w:val="13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59A61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486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DE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EA9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разрабатывать и</w:t>
            </w:r>
          </w:p>
          <w:p w14:paraId="2F234F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администрировать решения по управлению IP адресами (IPAM).</w:t>
            </w:r>
          </w:p>
        </w:tc>
      </w:tr>
      <w:tr w:rsidR="003F0995" w14:paraId="6736D82A" w14:textId="77777777" w:rsidTr="009F40C5">
        <w:trPr>
          <w:trHeight w:val="2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39032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3BB5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84B8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574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2DD1CDCD" w14:textId="77777777" w:rsidTr="009F40C5">
        <w:trPr>
          <w:trHeight w:val="76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0FA14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AB928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84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3608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информационную</w:t>
            </w:r>
          </w:p>
          <w:p w14:paraId="0E1A9BA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систему. </w:t>
            </w:r>
          </w:p>
        </w:tc>
      </w:tr>
      <w:tr w:rsidR="003F0995" w14:paraId="33FE5D58" w14:textId="77777777" w:rsidTr="009F40C5">
        <w:trPr>
          <w:trHeight w:val="16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D1088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41728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330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15CA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создавать и конфигурировать учетные</w:t>
            </w:r>
          </w:p>
          <w:p w14:paraId="274C9A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записи отдельных пользователей и</w:t>
            </w:r>
          </w:p>
          <w:p w14:paraId="40CA828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пользовательских групп. </w:t>
            </w:r>
          </w:p>
        </w:tc>
      </w:tr>
      <w:tr w:rsidR="003F0995" w14:paraId="51F5C21A" w14:textId="77777777" w:rsidTr="009F40C5">
        <w:trPr>
          <w:trHeight w:val="11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4FCCD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712B3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CD2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2016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регистрировать</w:t>
            </w:r>
          </w:p>
          <w:p w14:paraId="566D65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подключение к домену, вести отчетную</w:t>
            </w:r>
          </w:p>
          <w:p w14:paraId="3DCF3A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документацию. </w:t>
            </w:r>
          </w:p>
        </w:tc>
      </w:tr>
      <w:tr w:rsidR="003F0995" w14:paraId="0E87B44C" w14:textId="77777777" w:rsidTr="009F40C5">
        <w:trPr>
          <w:trHeight w:val="21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244F8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0C30C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45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76E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</w:t>
            </w:r>
          </w:p>
          <w:p w14:paraId="43330EA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конфигурировать антивирусное программное</w:t>
            </w:r>
          </w:p>
          <w:p w14:paraId="18C50C9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обеспечение, программное обеспечение баз</w:t>
            </w:r>
          </w:p>
          <w:p w14:paraId="5A807EA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данных, программное обеспечение мониторинга.</w:t>
            </w:r>
          </w:p>
        </w:tc>
      </w:tr>
      <w:tr w:rsidR="003F0995" w14:paraId="5ED0075C" w14:textId="77777777" w:rsidTr="009F40C5">
        <w:trPr>
          <w:trHeight w:val="19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1C83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DE5ED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8B17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C58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при подключении к</w:t>
            </w:r>
          </w:p>
          <w:p w14:paraId="2714AA2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 телекоммуникационной сети "Интернет" средствами операционной системы.</w:t>
            </w:r>
          </w:p>
        </w:tc>
      </w:tr>
      <w:tr w:rsidR="003F0995" w14:paraId="093DECAF" w14:textId="77777777" w:rsidTr="009F40C5">
        <w:trPr>
          <w:trHeight w:val="30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B73DE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F56F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C9B5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ED5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  <w:p w14:paraId="6FF4466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3F0995" w14:paraId="51D4BBD1" w14:textId="77777777" w:rsidTr="009F40C5">
        <w:trPr>
          <w:trHeight w:val="7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ADB47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F015B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EC0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4F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направления администрирования</w:t>
            </w:r>
          </w:p>
          <w:p w14:paraId="33BF6D6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компьютерных сетей. </w:t>
            </w:r>
          </w:p>
        </w:tc>
      </w:tr>
      <w:tr w:rsidR="003F0995" w14:paraId="2127B175" w14:textId="77777777" w:rsidTr="009F40C5">
        <w:trPr>
          <w:trHeight w:val="73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3631F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28BA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7E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004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типы серверов,</w:t>
            </w:r>
          </w:p>
          <w:p w14:paraId="6B89D1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технологию "клиент-сервер". </w:t>
            </w:r>
          </w:p>
        </w:tc>
      </w:tr>
      <w:tr w:rsidR="003F0995" w14:paraId="7F32F61A" w14:textId="77777777" w:rsidTr="009F40C5">
        <w:trPr>
          <w:trHeight w:val="7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CF954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9E41A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3F0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61C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функции,</w:t>
            </w:r>
          </w:p>
          <w:p w14:paraId="57CA19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удаленное управление сервером. </w:t>
            </w:r>
          </w:p>
        </w:tc>
      </w:tr>
      <w:tr w:rsidR="003F0995" w14:paraId="3E3D3754" w14:textId="77777777" w:rsidTr="009F40C5">
        <w:trPr>
          <w:trHeight w:val="15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1851F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0D106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BF91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EE88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</w:t>
            </w:r>
          </w:p>
          <w:p w14:paraId="78BA62E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безопасности, протоколы авторизации,</w:t>
            </w:r>
          </w:p>
          <w:p w14:paraId="2171CB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конфиденциальность и безопасность при работе</w:t>
            </w:r>
          </w:p>
          <w:p w14:paraId="258D71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Web. </w:t>
            </w:r>
          </w:p>
        </w:tc>
      </w:tr>
      <w:tr w:rsidR="003F0995" w14:paraId="1667D150" w14:textId="77777777" w:rsidTr="009F40C5">
        <w:trPr>
          <w:trHeight w:val="4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805E0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3AAC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A65C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A84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использования кластеров.</w:t>
            </w:r>
          </w:p>
        </w:tc>
      </w:tr>
      <w:tr w:rsidR="003F0995" w14:paraId="158AD112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D5A6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70D8A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D48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E48A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взаимодействия различных</w:t>
            </w:r>
          </w:p>
          <w:p w14:paraId="3AE59B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операционных систем. </w:t>
            </w:r>
          </w:p>
        </w:tc>
      </w:tr>
      <w:tr w:rsidR="003F0995" w14:paraId="0D694E39" w14:textId="77777777" w:rsidTr="009F40C5">
        <w:trPr>
          <w:trHeight w:val="26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835E0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BB1F1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57C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708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</w:t>
            </w:r>
          </w:p>
          <w:p w14:paraId="4BCD5C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сетевых технологий,</w:t>
            </w:r>
          </w:p>
          <w:p w14:paraId="20572AF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область его применения. </w:t>
            </w:r>
          </w:p>
          <w:p w14:paraId="4B17BA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 основы</w:t>
            </w:r>
          </w:p>
          <w:p w14:paraId="6854846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лицензирования программного обеспечения.</w:t>
            </w:r>
          </w:p>
        </w:tc>
      </w:tr>
      <w:tr w:rsidR="003F0995" w14:paraId="797658AF" w14:textId="77777777" w:rsidTr="009F40C5">
        <w:trPr>
          <w:trHeight w:val="2025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A78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3F6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509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2.2.08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CACD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оценку стоимости программного обеспечения в</w:t>
            </w:r>
          </w:p>
          <w:p w14:paraId="7FEF3F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зависимости от способа и места его</w:t>
            </w:r>
          </w:p>
          <w:p w14:paraId="185B16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использования</w:t>
            </w:r>
          </w:p>
        </w:tc>
      </w:tr>
      <w:tr w:rsidR="003F0995" w14:paraId="28B1DF68" w14:textId="77777777" w:rsidTr="009F40C5">
        <w:trPr>
          <w:trHeight w:val="204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351C6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9035F9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2.3. Обеспечивать сбор данных для анализа использования и функционирования программно-технических средств компьютерных сетей.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36A0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36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0F6A1CA9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D460A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8C2E7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FA8F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800B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Организовать и проводить мониторинг и</w:t>
            </w:r>
          </w:p>
          <w:p w14:paraId="0679F2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поддержку серверов. </w:t>
            </w:r>
          </w:p>
        </w:tc>
      </w:tr>
      <w:tr w:rsidR="003F0995" w14:paraId="38A37A94" w14:textId="77777777" w:rsidTr="009F40C5">
        <w:trPr>
          <w:trHeight w:val="9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DA44B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8A87E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92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E024B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Проектировать и внедрять</w:t>
            </w:r>
          </w:p>
          <w:p w14:paraId="2DDAA973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решения защиты доступа к сети (NAP).</w:t>
            </w:r>
          </w:p>
        </w:tc>
      </w:tr>
      <w:tr w:rsidR="003F0995" w14:paraId="05750675" w14:textId="77777777" w:rsidTr="009F40C5">
        <w:trPr>
          <w:trHeight w:val="13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A2612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543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78A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D5B0F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Рассчитывать стоимость лицензионного</w:t>
            </w:r>
          </w:p>
          <w:p w14:paraId="6A4B37B9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программного обеспечения сетевой</w:t>
            </w:r>
          </w:p>
          <w:p w14:paraId="62A595E9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инфраструктуры. </w:t>
            </w:r>
          </w:p>
        </w:tc>
      </w:tr>
      <w:tr w:rsidR="003F0995" w14:paraId="4714C585" w14:textId="77777777" w:rsidTr="009F40C5">
        <w:trPr>
          <w:trHeight w:val="141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855ED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93472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1C705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0D972A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Осуществлять сбор данных для анализа использования и функционирования</w:t>
            </w:r>
          </w:p>
          <w:p w14:paraId="176CE187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программно-технических средств компьютерных </w:t>
            </w:r>
          </w:p>
        </w:tc>
      </w:tr>
      <w:tr w:rsidR="003F0995" w14:paraId="401A46C6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EA521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5CF15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33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DD54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сетей. </w:t>
            </w:r>
          </w:p>
          <w:p w14:paraId="58E9940A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Планировать и</w:t>
            </w:r>
          </w:p>
          <w:p w14:paraId="13E12A23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реализовать мониторинг серверов. </w:t>
            </w:r>
          </w:p>
        </w:tc>
      </w:tr>
      <w:tr w:rsidR="003F0995" w14:paraId="5AE1195B" w14:textId="77777777" w:rsidTr="009F40C5">
        <w:trPr>
          <w:trHeight w:val="10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19ED6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5493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3AD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94537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Реализовать и</w:t>
            </w:r>
          </w:p>
          <w:p w14:paraId="0151132B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планировать решения высокой доступности для</w:t>
            </w:r>
          </w:p>
          <w:p w14:paraId="1E591757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файловых служб. </w:t>
            </w:r>
          </w:p>
        </w:tc>
      </w:tr>
      <w:tr w:rsidR="003F0995" w14:paraId="474ABEBF" w14:textId="77777777" w:rsidTr="009F40C5">
        <w:trPr>
          <w:trHeight w:val="8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9698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693AB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D5D9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042F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Внедрять инфраструктуру</w:t>
            </w:r>
          </w:p>
          <w:p w14:paraId="0A96691A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открытых ключей. </w:t>
            </w:r>
          </w:p>
        </w:tc>
      </w:tr>
      <w:tr w:rsidR="003F0995" w14:paraId="61EF95FE" w14:textId="77777777" w:rsidTr="009F40C5">
        <w:trPr>
          <w:trHeight w:val="135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8476F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D573F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EC37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2.3.08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C916F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Планировать и реализовывать</w:t>
            </w:r>
          </w:p>
          <w:p w14:paraId="5FD3F875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инфраструктуру служб управления правами.</w:t>
            </w:r>
          </w:p>
        </w:tc>
      </w:tr>
      <w:tr w:rsidR="003F0995" w14:paraId="34018F3C" w14:textId="77777777" w:rsidTr="009F40C5">
        <w:trPr>
          <w:trHeight w:val="3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5A1AE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C7AD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F69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35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6D78225" w14:textId="77777777" w:rsidTr="009F40C5">
        <w:trPr>
          <w:trHeight w:val="10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E0B01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D10EA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90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2A1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Регистрировать подключение к домену, вести отчетную документацию. </w:t>
            </w:r>
          </w:p>
        </w:tc>
      </w:tr>
      <w:tr w:rsidR="003F0995" w14:paraId="17EBEAF8" w14:textId="77777777" w:rsidTr="009F40C5">
        <w:trPr>
          <w:trHeight w:val="16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A8BD0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688B7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BFB1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BD8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Рассчитывать</w:t>
            </w:r>
          </w:p>
          <w:p w14:paraId="38C8B7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стоимость лицензионного программного</w:t>
            </w:r>
          </w:p>
          <w:p w14:paraId="07425C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сетевой инфраструктуры.</w:t>
            </w:r>
          </w:p>
        </w:tc>
      </w:tr>
      <w:tr w:rsidR="003F0995" w14:paraId="03A2EE8A" w14:textId="77777777" w:rsidTr="009F40C5">
        <w:trPr>
          <w:trHeight w:val="21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1E3B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A8CE9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AA07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BE49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 конфигурировать антивирусное программное обеспечение, программное</w:t>
            </w:r>
          </w:p>
          <w:p w14:paraId="6D3DD83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баз данных, программное</w:t>
            </w:r>
          </w:p>
          <w:p w14:paraId="789B94A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мониторинга.</w:t>
            </w:r>
          </w:p>
        </w:tc>
      </w:tr>
      <w:tr w:rsidR="003F0995" w14:paraId="6F64C849" w14:textId="77777777" w:rsidTr="009F40C5">
        <w:trPr>
          <w:trHeight w:val="4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A5E13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BD3CC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F45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86B9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2706FF53" w14:textId="77777777" w:rsidTr="009F40C5">
        <w:trPr>
          <w:trHeight w:val="160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64947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9FEA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037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EB77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 безопасности, протоколы</w:t>
            </w:r>
          </w:p>
          <w:p w14:paraId="4C50191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авторизации, конфиденциальность и</w:t>
            </w:r>
          </w:p>
          <w:p w14:paraId="37DFFD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безопасность при работе в Web. </w:t>
            </w:r>
          </w:p>
        </w:tc>
      </w:tr>
      <w:tr w:rsidR="003F0995" w14:paraId="04DD5F43" w14:textId="77777777" w:rsidTr="009F40C5">
        <w:trPr>
          <w:trHeight w:val="7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7DCB4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EC182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03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51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</w:t>
            </w:r>
          </w:p>
          <w:p w14:paraId="6B82680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использования кластеров. </w:t>
            </w:r>
          </w:p>
        </w:tc>
      </w:tr>
      <w:tr w:rsidR="003F0995" w14:paraId="69A77B14" w14:textId="77777777" w:rsidTr="009F40C5">
        <w:trPr>
          <w:trHeight w:val="13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9C3FE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4CE52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FC74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D055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</w:t>
            </w:r>
          </w:p>
          <w:p w14:paraId="741217C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взаимодействия различных операционных</w:t>
            </w:r>
          </w:p>
          <w:p w14:paraId="7526B98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систем. </w:t>
            </w:r>
          </w:p>
        </w:tc>
      </w:tr>
      <w:tr w:rsidR="003F0995" w14:paraId="046277ED" w14:textId="77777777" w:rsidTr="009F40C5">
        <w:trPr>
          <w:trHeight w:val="7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2999C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FDA6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AF7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CEB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Алгоритм автоматизации задач</w:t>
            </w:r>
          </w:p>
          <w:p w14:paraId="5625D4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обслуживания. </w:t>
            </w:r>
          </w:p>
        </w:tc>
      </w:tr>
      <w:tr w:rsidR="003F0995" w14:paraId="32BE0368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9F7E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BE8E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7FA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3804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мониторинга и</w:t>
            </w:r>
          </w:p>
          <w:p w14:paraId="0E1E12A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настройки производительности. </w:t>
            </w:r>
          </w:p>
        </w:tc>
      </w:tr>
      <w:tr w:rsidR="003F0995" w14:paraId="34F63A69" w14:textId="77777777" w:rsidTr="009F40C5">
        <w:trPr>
          <w:trHeight w:val="7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9580D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7CFD6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C92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F5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Технологию</w:t>
            </w:r>
          </w:p>
          <w:p w14:paraId="6E9068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ведения отчетной документации.</w:t>
            </w:r>
          </w:p>
        </w:tc>
      </w:tr>
      <w:tr w:rsidR="003F0995" w14:paraId="19FAB2D0" w14:textId="77777777" w:rsidTr="009F40C5">
        <w:trPr>
          <w:trHeight w:val="13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2B91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8B263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E1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447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программного обеспечения</w:t>
            </w:r>
          </w:p>
          <w:p w14:paraId="4A5780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сетевых технологий, и область его применения.</w:t>
            </w:r>
          </w:p>
        </w:tc>
      </w:tr>
      <w:tr w:rsidR="003F0995" w14:paraId="30852B7F" w14:textId="77777777" w:rsidTr="009F40C5">
        <w:trPr>
          <w:trHeight w:val="10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AA827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5B21A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821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2.3.08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426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 основы лицензирования</w:t>
            </w:r>
          </w:p>
          <w:p w14:paraId="28A72D6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программного обеспечения. </w:t>
            </w:r>
          </w:p>
        </w:tc>
      </w:tr>
      <w:tr w:rsidR="003F0995" w14:paraId="08EB37B4" w14:textId="77777777" w:rsidTr="009F40C5">
        <w:trPr>
          <w:trHeight w:val="1845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27CA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40FF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65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2.3.09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E4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Оценку стоимости</w:t>
            </w:r>
          </w:p>
          <w:p w14:paraId="35F3656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в зависимости от</w:t>
            </w:r>
          </w:p>
          <w:p w14:paraId="5585CBE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способа и места его использования.</w:t>
            </w:r>
          </w:p>
        </w:tc>
      </w:tr>
      <w:tr w:rsidR="003F0995" w14:paraId="625B7928" w14:textId="77777777" w:rsidTr="009F40C5">
        <w:trPr>
          <w:trHeight w:val="554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C4BA60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2EC161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ПК 2.4. Взаимодействовать со специалистами смежного профиля при разработке методов, средств 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технологий применения объектов профессиональной деятельности.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6B2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555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7852A87B" w14:textId="77777777" w:rsidTr="009F40C5">
        <w:trPr>
          <w:trHeight w:val="4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43D3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D9CF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9C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C36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Устанавливать Web-сервер. </w:t>
            </w:r>
          </w:p>
        </w:tc>
      </w:tr>
      <w:tr w:rsidR="003F0995" w14:paraId="25876DF6" w14:textId="77777777" w:rsidTr="009F40C5">
        <w:trPr>
          <w:trHeight w:val="7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165F7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57FCC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8C41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6AA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Организовывать</w:t>
            </w:r>
          </w:p>
          <w:p w14:paraId="3457C0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доступ к локальным и глобальным сетям.</w:t>
            </w:r>
          </w:p>
        </w:tc>
      </w:tr>
      <w:tr w:rsidR="003F0995" w14:paraId="04315C69" w14:textId="77777777" w:rsidTr="009F40C5">
        <w:trPr>
          <w:trHeight w:val="12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924A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38BD2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CFA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4749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Сопровождать и контролировать использование</w:t>
            </w:r>
          </w:p>
          <w:p w14:paraId="0A8AA6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почтового сервера, SQL-сервера. </w:t>
            </w:r>
          </w:p>
        </w:tc>
      </w:tr>
      <w:tr w:rsidR="003F0995" w14:paraId="627BEF4D" w14:textId="77777777" w:rsidTr="009F40C5">
        <w:trPr>
          <w:trHeight w:val="88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B2EAF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ED79E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6B2B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6BD72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Рассчитывать</w:t>
            </w:r>
          </w:p>
          <w:p w14:paraId="452975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стоимость лицензионного программного</w:t>
            </w:r>
          </w:p>
        </w:tc>
      </w:tr>
      <w:tr w:rsidR="003F0995" w14:paraId="54C0BB04" w14:textId="77777777" w:rsidTr="009F40C5">
        <w:trPr>
          <w:trHeight w:val="4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9841A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1C687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205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3B1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сетевой инфраструктуры.</w:t>
            </w:r>
          </w:p>
        </w:tc>
      </w:tr>
      <w:tr w:rsidR="003F0995" w14:paraId="1E23B734" w14:textId="77777777" w:rsidTr="009F40C5">
        <w:trPr>
          <w:trHeight w:val="18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359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A38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7CE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2F16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сбор данных для анализа</w:t>
            </w:r>
          </w:p>
          <w:p w14:paraId="1C2335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использования и функционирования</w:t>
            </w:r>
          </w:p>
          <w:p w14:paraId="0DC6C94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программно-технических средств компьютерных сетей. </w:t>
            </w:r>
          </w:p>
        </w:tc>
      </w:tr>
      <w:tr w:rsidR="003F0995" w14:paraId="4B02D457" w14:textId="77777777" w:rsidTr="009F40C5">
        <w:trPr>
          <w:trHeight w:val="14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3811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09B2E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C24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0C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 и</w:t>
            </w:r>
          </w:p>
          <w:p w14:paraId="2CAC49F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реализовывать инфраструктуру служб</w:t>
            </w:r>
          </w:p>
          <w:p w14:paraId="689F86C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 правами.</w:t>
            </w:r>
          </w:p>
        </w:tc>
      </w:tr>
      <w:tr w:rsidR="003F0995" w14:paraId="315D82C2" w14:textId="77777777" w:rsidTr="009F40C5">
        <w:trPr>
          <w:trHeight w:val="2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98E9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330F3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C88F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FB55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E480F8C" w14:textId="77777777" w:rsidTr="009F40C5">
        <w:trPr>
          <w:trHeight w:val="130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6E1B6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1D15F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10B6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085A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Рассчитывать стоимость лицензионного</w:t>
            </w:r>
          </w:p>
          <w:p w14:paraId="699439D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сетевой</w:t>
            </w:r>
          </w:p>
          <w:p w14:paraId="767B2BB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6F258923" w14:textId="77777777" w:rsidTr="009F40C5">
        <w:trPr>
          <w:trHeight w:val="19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895D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D7CA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DA7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5F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при подключении к информационно</w:t>
            </w:r>
          </w:p>
          <w:p w14:paraId="63E894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телекоммуникационной сети "Интернет"</w:t>
            </w:r>
          </w:p>
          <w:p w14:paraId="6C96C5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средствами операционной системы.</w:t>
            </w:r>
          </w:p>
        </w:tc>
      </w:tr>
      <w:tr w:rsidR="003F0995" w14:paraId="14927EAC" w14:textId="77777777" w:rsidTr="009F40C5">
        <w:trPr>
          <w:trHeight w:val="3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0AF88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ED33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81FE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B24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500A23D4" w14:textId="77777777" w:rsidTr="009F40C5">
        <w:trPr>
          <w:trHeight w:val="4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12472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40859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5318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E0BE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Способы установки и управления сервером.</w:t>
            </w:r>
          </w:p>
        </w:tc>
      </w:tr>
      <w:tr w:rsidR="003F0995" w14:paraId="7F950D95" w14:textId="77777777" w:rsidTr="009F40C5">
        <w:trPr>
          <w:trHeight w:val="5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0D54A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75864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AE069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3EFDA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Порядок использования кластеров. </w:t>
            </w:r>
          </w:p>
        </w:tc>
      </w:tr>
      <w:tr w:rsidR="003F0995" w14:paraId="50A33DBD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37164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5D585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11BE5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C002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</w:t>
            </w:r>
          </w:p>
          <w:p w14:paraId="3020216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взаимодействия различных операционных</w:t>
            </w:r>
          </w:p>
          <w:p w14:paraId="5BAE814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систем. </w:t>
            </w:r>
          </w:p>
        </w:tc>
      </w:tr>
      <w:tr w:rsidR="003F0995" w14:paraId="0E1E4CD4" w14:textId="77777777" w:rsidTr="009F40C5">
        <w:trPr>
          <w:trHeight w:val="80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84628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C50AA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3727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2.4.04</w:t>
            </w:r>
          </w:p>
        </w:tc>
        <w:tc>
          <w:tcPr>
            <w:tcW w:w="18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ED6A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Алгоритм автоматизации задач</w:t>
            </w:r>
          </w:p>
          <w:p w14:paraId="5471001D" w14:textId="1EC259A0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обслуживания. </w:t>
            </w:r>
          </w:p>
        </w:tc>
      </w:tr>
      <w:tr w:rsidR="003F0995" w14:paraId="0E9159DB" w14:textId="77777777" w:rsidTr="009F40C5">
        <w:trPr>
          <w:trHeight w:val="69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610E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2FDA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79CF0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09085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F0995" w14:paraId="07B93F47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30EA3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641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48BB7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4CF1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 основы лицензирования</w:t>
            </w:r>
          </w:p>
          <w:p w14:paraId="4AD27AA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программного обеспечения. </w:t>
            </w:r>
          </w:p>
        </w:tc>
      </w:tr>
      <w:tr w:rsidR="003F0995" w14:paraId="2346633E" w14:textId="77777777" w:rsidTr="009F40C5">
        <w:trPr>
          <w:trHeight w:val="152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BD47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59E4C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A98F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F1896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Оценку стоимости</w:t>
            </w:r>
          </w:p>
          <w:p w14:paraId="0F31A8C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в зависимости от</w:t>
            </w:r>
          </w:p>
          <w:p w14:paraId="7F2400F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способа и места его использования</w:t>
            </w:r>
          </w:p>
        </w:tc>
      </w:tr>
      <w:tr w:rsidR="003F0995" w14:paraId="0E4065A2" w14:textId="77777777" w:rsidTr="009F40C5">
        <w:trPr>
          <w:trHeight w:val="333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5A1511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Эксплуатация объектов сетевой инфраструктуры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71B52" w14:textId="77777777" w:rsidR="003F0995" w:rsidRDefault="00313D4C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3.1. Устанавливать, настраивать, эксплуатировать и обслуживать технические и программно-аппаратные средства компьютерных сетей.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F31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D1B6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4CC93024" w14:textId="77777777" w:rsidTr="009F40C5">
        <w:trPr>
          <w:trHeight w:val="134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87A1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5D375B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161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0AE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Обслуживать сетевую</w:t>
            </w:r>
          </w:p>
          <w:p w14:paraId="63FCD12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инфраструктуру, восстанавливать</w:t>
            </w:r>
          </w:p>
          <w:p w14:paraId="74F096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работоспособность сети после сбоя.</w:t>
            </w:r>
          </w:p>
        </w:tc>
      </w:tr>
      <w:tr w:rsidR="003F0995" w14:paraId="2BDC1FE2" w14:textId="77777777" w:rsidTr="009F40C5">
        <w:trPr>
          <w:trHeight w:val="16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48B7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C42F86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05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6D6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удаленное администрирование и</w:t>
            </w:r>
          </w:p>
          <w:p w14:paraId="7D509DD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восстановление работоспособности сетевой</w:t>
            </w:r>
          </w:p>
          <w:p w14:paraId="18C3D5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513F5648" w14:textId="77777777" w:rsidTr="009F40C5">
        <w:trPr>
          <w:trHeight w:val="179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BFDA3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2299BC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BE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781B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</w:t>
            </w:r>
          </w:p>
          <w:p w14:paraId="2F1780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сети, настраивать аппаратное и программное</w:t>
            </w:r>
          </w:p>
          <w:p w14:paraId="339E0C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сетевой инфраструктуры.</w:t>
            </w:r>
          </w:p>
        </w:tc>
      </w:tr>
      <w:tr w:rsidR="003F0995" w14:paraId="2483DB8A" w14:textId="77777777" w:rsidTr="009F40C5">
        <w:trPr>
          <w:trHeight w:val="5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DDF2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B7A857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E8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50B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сетевых устройств.</w:t>
            </w:r>
          </w:p>
        </w:tc>
      </w:tr>
      <w:tr w:rsidR="003F0995" w14:paraId="2ACC3B02" w14:textId="77777777" w:rsidTr="009F40C5">
        <w:trPr>
          <w:trHeight w:val="14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89FD1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C06CBF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8B7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8006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 сетевой безопасности на</w:t>
            </w:r>
          </w:p>
          <w:p w14:paraId="14736A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втором уровне модели OSI. </w:t>
            </w:r>
          </w:p>
        </w:tc>
      </w:tr>
      <w:tr w:rsidR="003F0995" w14:paraId="0872B7CA" w14:textId="77777777" w:rsidTr="009F40C5">
        <w:trPr>
          <w:trHeight w:val="6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0078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211F44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5EE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B81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</w:t>
            </w:r>
          </w:p>
          <w:p w14:paraId="691704A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сетевой безопасности с помощью межсетевых</w:t>
            </w:r>
          </w:p>
          <w:p w14:paraId="331A06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экранов. </w:t>
            </w:r>
          </w:p>
        </w:tc>
      </w:tr>
      <w:tr w:rsidR="003F0995" w14:paraId="180E07EB" w14:textId="77777777" w:rsidTr="009F40C5">
        <w:trPr>
          <w:trHeight w:val="11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0174F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F1AEA8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624F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11E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технологии VPN.</w:t>
            </w:r>
          </w:p>
        </w:tc>
      </w:tr>
      <w:tr w:rsidR="003F0995" w14:paraId="1087704A" w14:textId="77777777" w:rsidTr="009F40C5">
        <w:trPr>
          <w:trHeight w:val="1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52933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E6A4D0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D6E8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6A01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88791B7" w14:textId="77777777" w:rsidTr="009F40C5">
        <w:trPr>
          <w:trHeight w:val="69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EB7E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65C5BA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1EE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5A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Тестировать кабели и</w:t>
            </w:r>
          </w:p>
          <w:p w14:paraId="481E2BE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коммуникационные устройства. </w:t>
            </w:r>
          </w:p>
        </w:tc>
      </w:tr>
      <w:tr w:rsidR="003F0995" w14:paraId="664F9EA7" w14:textId="77777777" w:rsidTr="009F40C5">
        <w:trPr>
          <w:trHeight w:val="6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EDEDE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D6BC6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5A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A7D9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</w:t>
            </w:r>
          </w:p>
          <w:p w14:paraId="0881601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концепции сетевой безопасности. </w:t>
            </w:r>
          </w:p>
        </w:tc>
      </w:tr>
      <w:tr w:rsidR="003F0995" w14:paraId="387C3FC4" w14:textId="77777777" w:rsidTr="009F40C5">
        <w:trPr>
          <w:trHeight w:val="10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86602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22CEAC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F598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517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</w:t>
            </w:r>
          </w:p>
          <w:p w14:paraId="7771E5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современные технологии и архитектуры</w:t>
            </w:r>
          </w:p>
          <w:p w14:paraId="676C155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безопасности. </w:t>
            </w:r>
          </w:p>
        </w:tc>
      </w:tr>
      <w:tr w:rsidR="003F0995" w14:paraId="295E1986" w14:textId="77777777" w:rsidTr="009F40C5">
        <w:trPr>
          <w:trHeight w:val="13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A717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47CB0A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51CB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C844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характеристики и</w:t>
            </w:r>
          </w:p>
          <w:p w14:paraId="5B1AACA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элементы конфигурации этапов VoIP звонка.</w:t>
            </w:r>
          </w:p>
        </w:tc>
      </w:tr>
      <w:tr w:rsidR="003F0995" w14:paraId="02EB2ABE" w14:textId="77777777" w:rsidTr="009F40C5">
        <w:trPr>
          <w:trHeight w:val="1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05EC8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4F5EB0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084D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6071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07CA677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D37A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14A139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9E8A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F9D4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Архитектура и функции систем управления</w:t>
            </w:r>
          </w:p>
          <w:p w14:paraId="10A04B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сетями, стандарты систем управления; </w:t>
            </w:r>
          </w:p>
        </w:tc>
      </w:tr>
      <w:tr w:rsidR="003F0995" w14:paraId="211E4BC5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0B1BF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3BB801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D4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9A4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</w:t>
            </w:r>
          </w:p>
          <w:p w14:paraId="55CC7E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мониторинга и анализа локальных сетей; </w:t>
            </w:r>
          </w:p>
        </w:tc>
      </w:tr>
      <w:tr w:rsidR="003F0995" w14:paraId="21561EB6" w14:textId="77777777" w:rsidTr="009F40C5">
        <w:trPr>
          <w:trHeight w:val="14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4D98C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B3728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AE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F146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</w:t>
            </w:r>
          </w:p>
          <w:p w14:paraId="2C4F61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устранения неисправностей в технических</w:t>
            </w:r>
          </w:p>
          <w:p w14:paraId="7C4941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средствах</w:t>
            </w:r>
          </w:p>
        </w:tc>
      </w:tr>
      <w:tr w:rsidR="003F0995" w14:paraId="6D18AEA6" w14:textId="77777777" w:rsidTr="009F40C5">
        <w:trPr>
          <w:trHeight w:val="3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E4EAF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17883D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3.2. Проводить профилактические работы на объектах сетевой инфраструктуры и рабочих станциях.</w:t>
            </w:r>
          </w:p>
          <w:p w14:paraId="7DD232B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B82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1B5C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F1F4956" w14:textId="77777777" w:rsidTr="009F40C5">
        <w:trPr>
          <w:trHeight w:val="18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F0F83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6FFF3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F6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614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 сети, настраивать</w:t>
            </w:r>
          </w:p>
          <w:p w14:paraId="79EE6C0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аппаратное и программное обеспечение сетевой</w:t>
            </w:r>
          </w:p>
          <w:p w14:paraId="4AB364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763056D9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4D4F7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EF7A2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FAC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B024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профилактические</w:t>
            </w:r>
          </w:p>
          <w:p w14:paraId="0A944B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работы на объектах сетевой инфраструктуры и рабочих станциях. </w:t>
            </w:r>
          </w:p>
        </w:tc>
      </w:tr>
      <w:tr w:rsidR="003F0995" w14:paraId="7B604A17" w14:textId="77777777" w:rsidTr="009F40C5">
        <w:trPr>
          <w:trHeight w:val="7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0A7B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ADD14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199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98C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Составлять план-график</w:t>
            </w:r>
          </w:p>
          <w:p w14:paraId="0FD1B6D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77CF9697" w14:textId="77777777" w:rsidTr="009F40C5">
        <w:trPr>
          <w:trHeight w:val="1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075B7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4C37C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571F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1D6F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D1CB5B1" w14:textId="77777777" w:rsidTr="009F40C5">
        <w:trPr>
          <w:trHeight w:val="124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D1242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4CB6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C03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268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Наблюдать за трафиком, выполнять операции</w:t>
            </w:r>
          </w:p>
          <w:p w14:paraId="353C82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резервного копирования и восстановления</w:t>
            </w:r>
          </w:p>
          <w:p w14:paraId="6D5410F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данных. </w:t>
            </w:r>
          </w:p>
        </w:tc>
      </w:tr>
      <w:tr w:rsidR="003F0995" w14:paraId="43D052AA" w14:textId="77777777" w:rsidTr="009F40C5">
        <w:trPr>
          <w:trHeight w:val="24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7323D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32AF1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40A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8489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Устанавливать, тестировать и</w:t>
            </w:r>
          </w:p>
          <w:p w14:paraId="06C622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эксплуатировать информационные системы,</w:t>
            </w:r>
          </w:p>
          <w:p w14:paraId="7A217BF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технической документации,</w:t>
            </w:r>
          </w:p>
          <w:p w14:paraId="719D8A5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обеспечивать антивирусную защиту. </w:t>
            </w:r>
          </w:p>
        </w:tc>
      </w:tr>
      <w:tr w:rsidR="003F0995" w14:paraId="254BAF2C" w14:textId="77777777" w:rsidTr="009F40C5">
        <w:trPr>
          <w:trHeight w:val="1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002CB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C0EE2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4CE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FA0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</w:t>
            </w:r>
          </w:p>
          <w:p w14:paraId="08DEF84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и анализ работы локальной сети с</w:t>
            </w:r>
          </w:p>
          <w:p w14:paraId="6CE842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помощью программно-аппаратных средств.</w:t>
            </w:r>
          </w:p>
        </w:tc>
      </w:tr>
      <w:tr w:rsidR="003F0995" w14:paraId="39C60A34" w14:textId="77777777" w:rsidTr="009F40C5">
        <w:trPr>
          <w:trHeight w:val="1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8BE4E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D95B6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E8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9B5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и поиск</w:t>
            </w:r>
          </w:p>
          <w:p w14:paraId="7FCEC0C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 всех компонентов сети.</w:t>
            </w:r>
          </w:p>
        </w:tc>
      </w:tr>
      <w:tr w:rsidR="003F0995" w14:paraId="6D08458B" w14:textId="77777777" w:rsidTr="009F40C5">
        <w:trPr>
          <w:trHeight w:val="1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822F0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53EE7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6F6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E74E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07024D72" w14:textId="77777777" w:rsidTr="009F40C5">
        <w:trPr>
          <w:trHeight w:val="21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60CE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F5E7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6C1F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AC0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 производительности</w:t>
            </w:r>
          </w:p>
          <w:p w14:paraId="4B1843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надежности, управление безопасностью, учет</w:t>
            </w:r>
          </w:p>
          <w:p w14:paraId="7CE20C6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трафика, управление конфигурацией.</w:t>
            </w:r>
          </w:p>
        </w:tc>
      </w:tr>
      <w:tr w:rsidR="003F0995" w14:paraId="55B9DED6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61BE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CE1F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3424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2DB1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 порядок</w:t>
            </w:r>
          </w:p>
          <w:p w14:paraId="500AC7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осмотров, проверок и</w:t>
            </w:r>
          </w:p>
          <w:p w14:paraId="48A3F9F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6399D9CC" w14:textId="77777777" w:rsidTr="009F40C5">
        <w:trPr>
          <w:trHeight w:val="18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A68A9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207ED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E640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058A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Расширение структуры компьютерных сетей, методы и средства диагностики неисправностей</w:t>
            </w:r>
          </w:p>
          <w:p w14:paraId="6F95DF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средств и сетевой структуры.</w:t>
            </w:r>
          </w:p>
        </w:tc>
      </w:tr>
      <w:tr w:rsidR="003F0995" w14:paraId="399F854E" w14:textId="77777777" w:rsidTr="009F40C5">
        <w:trPr>
          <w:trHeight w:val="381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45414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E4FB6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8E9A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BF99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 устранения неисправностей в</w:t>
            </w:r>
          </w:p>
          <w:p w14:paraId="506377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средствах, схемы послеаварийного</w:t>
            </w:r>
          </w:p>
          <w:p w14:paraId="12EE95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восстановления работоспособности сети,</w:t>
            </w:r>
          </w:p>
          <w:p w14:paraId="65EDD0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техническую и проектную документацию,</w:t>
            </w:r>
          </w:p>
          <w:p w14:paraId="6F68320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способы резервного копирования данных,</w:t>
            </w:r>
          </w:p>
          <w:p w14:paraId="0B543C7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работы хранилищ данных</w:t>
            </w:r>
          </w:p>
        </w:tc>
      </w:tr>
      <w:tr w:rsidR="003F0995" w14:paraId="2B51DF8B" w14:textId="77777777" w:rsidTr="009F40C5">
        <w:trPr>
          <w:trHeight w:val="336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9DB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F2BEA1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3.3. Устанавливать, настраивать, эксплуатировать и обслуживать сетевые конфигурации.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19E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59C1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A86EADA" w14:textId="77777777" w:rsidTr="009F40C5">
        <w:trPr>
          <w:trHeight w:val="186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F9B28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42FFD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E5C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5A5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 сети, настраивать</w:t>
            </w:r>
          </w:p>
          <w:p w14:paraId="6CE1F9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аппаратное и программное обеспечение сетевой</w:t>
            </w:r>
          </w:p>
          <w:p w14:paraId="343118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6E0224CE" w14:textId="77777777" w:rsidTr="009F40C5">
        <w:trPr>
          <w:trHeight w:val="16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EC980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91B89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31D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04C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сетевых устройств. Внедрять механизмы сетевой безопасности на втором уровне модели OSI.</w:t>
            </w:r>
          </w:p>
        </w:tc>
      </w:tr>
      <w:tr w:rsidR="003F0995" w14:paraId="4B54FC4A" w14:textId="77777777" w:rsidTr="009F40C5">
        <w:trPr>
          <w:trHeight w:val="9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4AE81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B6EB4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C3D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2771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 сетевой безопасности с</w:t>
            </w:r>
          </w:p>
          <w:p w14:paraId="6A1F3C3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помощью межсетевых экранов. </w:t>
            </w:r>
          </w:p>
        </w:tc>
      </w:tr>
      <w:tr w:rsidR="003F0995" w14:paraId="40805E43" w14:textId="77777777" w:rsidTr="009F40C5">
        <w:trPr>
          <w:trHeight w:val="10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5F909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3A54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CAC2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391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</w:t>
            </w:r>
          </w:p>
          <w:p w14:paraId="779C414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 VPN. Настраивать IP-телефоны.</w:t>
            </w:r>
          </w:p>
        </w:tc>
      </w:tr>
      <w:tr w:rsidR="003F0995" w14:paraId="2AF0618F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AD0FB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410ED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21CE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B8D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Эксплуатировать технические средства сетевой инфраструктуры.</w:t>
            </w:r>
          </w:p>
        </w:tc>
      </w:tr>
      <w:tr w:rsidR="003F0995" w14:paraId="2DBB7781" w14:textId="77777777" w:rsidTr="009F40C5">
        <w:trPr>
          <w:trHeight w:val="13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B80B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E6D20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49B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B8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Использовать схемы</w:t>
            </w:r>
          </w:p>
          <w:p w14:paraId="304B8FB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послеаварийного восстановления</w:t>
            </w:r>
          </w:p>
          <w:p w14:paraId="5DD41F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работоспособности сети.</w:t>
            </w:r>
          </w:p>
        </w:tc>
      </w:tr>
      <w:tr w:rsidR="003F0995" w14:paraId="108F7B92" w14:textId="77777777" w:rsidTr="009F40C5">
        <w:trPr>
          <w:trHeight w:val="2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E4580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118E9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D10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9FC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0CABB42" w14:textId="77777777" w:rsidTr="009F40C5">
        <w:trPr>
          <w:trHeight w:val="5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8452B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765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7FB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4263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Описывать концепции сетевой безопасности. </w:t>
            </w:r>
          </w:p>
        </w:tc>
      </w:tr>
      <w:tr w:rsidR="003F0995" w14:paraId="0DC40F80" w14:textId="77777777" w:rsidTr="009F40C5">
        <w:trPr>
          <w:trHeight w:val="24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7EC46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4216D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3D5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3.3.02</w:t>
            </w:r>
          </w:p>
          <w:p w14:paraId="66D3938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D07D8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6DC20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B9294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2A05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современные</w:t>
            </w:r>
          </w:p>
          <w:p w14:paraId="597D8E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 и архитектуры безопасности.</w:t>
            </w:r>
          </w:p>
          <w:p w14:paraId="40C4687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характеристики и элементы</w:t>
            </w:r>
          </w:p>
          <w:p w14:paraId="49E914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конфигурации этапов VoIP звонка.</w:t>
            </w:r>
          </w:p>
        </w:tc>
      </w:tr>
      <w:tr w:rsidR="003F0995" w14:paraId="19EC4D86" w14:textId="77777777" w:rsidTr="009F40C5">
        <w:trPr>
          <w:trHeight w:val="1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9360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E1D8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4CA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283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3FD9DE0C" w14:textId="77777777" w:rsidTr="009F40C5">
        <w:trPr>
          <w:trHeight w:val="218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66BD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88B32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DB64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D80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 производительности</w:t>
            </w:r>
          </w:p>
          <w:p w14:paraId="7D0865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надежности, управление безопасностью, учет</w:t>
            </w:r>
          </w:p>
          <w:p w14:paraId="462621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трафика, управление конфигурацией. </w:t>
            </w:r>
          </w:p>
        </w:tc>
      </w:tr>
      <w:tr w:rsidR="003F0995" w14:paraId="6C1D274A" w14:textId="77777777" w:rsidTr="009F40C5">
        <w:trPr>
          <w:trHeight w:val="1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284B3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DAB3E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A7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77DF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Правила</w:t>
            </w:r>
          </w:p>
          <w:p w14:paraId="6D9819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эксплуатации технических средств сетевой</w:t>
            </w:r>
          </w:p>
          <w:p w14:paraId="7F188E6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7C78DACC" w14:textId="77777777" w:rsidTr="009F40C5">
        <w:trPr>
          <w:trHeight w:val="5880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9428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A56F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095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F012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понятия</w:t>
            </w:r>
          </w:p>
          <w:p w14:paraId="1ABB791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информационных систем, жизненный цикл,</w:t>
            </w:r>
          </w:p>
          <w:p w14:paraId="2520B4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проблемы обеспечения технологической</w:t>
            </w:r>
          </w:p>
          <w:p w14:paraId="72AD203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безопасности информационных систем, требования к архитектуре информационных</w:t>
            </w:r>
          </w:p>
          <w:p w14:paraId="76BA30E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 и их компонентам для обеспечения</w:t>
            </w:r>
          </w:p>
          <w:p w14:paraId="5FF2F4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безопасности функционирования, оперативные</w:t>
            </w:r>
          </w:p>
          <w:p w14:paraId="06893A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 повышения безопасности</w:t>
            </w:r>
          </w:p>
          <w:p w14:paraId="5983742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программных средств и баз</w:t>
            </w:r>
          </w:p>
          <w:p w14:paraId="230B1D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данных.</w:t>
            </w:r>
          </w:p>
        </w:tc>
      </w:tr>
      <w:tr w:rsidR="003F0995" w14:paraId="4EA2E25F" w14:textId="77777777" w:rsidTr="009F40C5">
        <w:trPr>
          <w:trHeight w:val="300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6EAFA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54A682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ПК 3.4. Участвовать в разработке схемы послеаварийного восстановления работоспособности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компьютерной сети, выполнять восстановление и резервное копирование информации.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475B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583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72BCD05A" w14:textId="77777777" w:rsidTr="009F40C5">
        <w:trPr>
          <w:trHeight w:val="16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D3284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BC4C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949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FA7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Организовывать бесперебойную работу</w:t>
            </w:r>
          </w:p>
          <w:p w14:paraId="4A98225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системы по резервному копированию и</w:t>
            </w:r>
          </w:p>
          <w:p w14:paraId="4969966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восстановлению информации. </w:t>
            </w:r>
          </w:p>
        </w:tc>
      </w:tr>
      <w:tr w:rsidR="003F0995" w14:paraId="4778BDC2" w14:textId="77777777" w:rsidTr="009F40C5">
        <w:trPr>
          <w:trHeight w:val="132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91F7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C12AD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61D4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E01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Обслуживать</w:t>
            </w:r>
          </w:p>
          <w:p w14:paraId="41AC90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сетевую инфраструктуру, восстанавливать</w:t>
            </w:r>
          </w:p>
          <w:p w14:paraId="1420C0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работоспособность сети после сбоя.</w:t>
            </w:r>
          </w:p>
        </w:tc>
      </w:tr>
      <w:tr w:rsidR="003F0995" w14:paraId="27345F08" w14:textId="77777777" w:rsidTr="009F40C5">
        <w:trPr>
          <w:trHeight w:val="17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14A5A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23B9E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FC2A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ABA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удаленное администрирование и</w:t>
            </w:r>
          </w:p>
          <w:p w14:paraId="66D013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восстановление работоспособности сетевой</w:t>
            </w:r>
          </w:p>
          <w:p w14:paraId="577B10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46662B0A" w14:textId="77777777" w:rsidTr="009F40C5">
        <w:trPr>
          <w:trHeight w:val="19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2E84A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A3F73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F35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1E45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</w:t>
            </w:r>
          </w:p>
          <w:p w14:paraId="3B9100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сети, настраивать аппаратное и программное</w:t>
            </w:r>
          </w:p>
          <w:p w14:paraId="44BA9E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сетевой инфраструктуры.</w:t>
            </w:r>
          </w:p>
        </w:tc>
      </w:tr>
      <w:tr w:rsidR="003F0995" w14:paraId="3CC34B89" w14:textId="77777777" w:rsidTr="009F40C5">
        <w:trPr>
          <w:trHeight w:val="16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8DF07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4E797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B6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718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сетевых устройств.</w:t>
            </w:r>
          </w:p>
          <w:p w14:paraId="699AD4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 сетевой безопасности на</w:t>
            </w:r>
          </w:p>
          <w:p w14:paraId="73C3E20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втором уровне модели OSI. </w:t>
            </w:r>
          </w:p>
        </w:tc>
      </w:tr>
      <w:tr w:rsidR="003F0995" w14:paraId="72A175A0" w14:textId="77777777" w:rsidTr="009F40C5">
        <w:trPr>
          <w:trHeight w:val="11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359F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3CD3E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DCA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37C3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</w:t>
            </w:r>
          </w:p>
          <w:p w14:paraId="2CB119A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сетевой безопасности с помощью межсетевых</w:t>
            </w:r>
          </w:p>
          <w:p w14:paraId="2131128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экранов</w:t>
            </w:r>
          </w:p>
        </w:tc>
      </w:tr>
      <w:tr w:rsidR="003F0995" w14:paraId="5937CDD5" w14:textId="77777777" w:rsidTr="009F40C5">
        <w:trPr>
          <w:trHeight w:val="2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2A632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29A0F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0CB2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E12E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1230E865" w14:textId="77777777" w:rsidTr="009F40C5">
        <w:trPr>
          <w:trHeight w:val="137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E03AC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3B81F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B7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C95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Наблюдать за трафиком, выполнять</w:t>
            </w:r>
          </w:p>
          <w:p w14:paraId="0E88EF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операции резервного копирования и</w:t>
            </w:r>
          </w:p>
          <w:p w14:paraId="365C68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восстановления данных. </w:t>
            </w:r>
          </w:p>
        </w:tc>
      </w:tr>
      <w:tr w:rsidR="003F0995" w14:paraId="66892811" w14:textId="77777777" w:rsidTr="009F40C5">
        <w:trPr>
          <w:trHeight w:val="24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501DF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9989A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3BE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E59B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Устанавливать,</w:t>
            </w:r>
          </w:p>
          <w:p w14:paraId="242420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тестировать и эксплуатировать информационные</w:t>
            </w:r>
          </w:p>
          <w:p w14:paraId="1902FE4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системы, согласно технической документации,</w:t>
            </w:r>
          </w:p>
          <w:p w14:paraId="22E281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обеспечивать антивирусную защиту. </w:t>
            </w:r>
          </w:p>
        </w:tc>
      </w:tr>
      <w:tr w:rsidR="003F0995" w14:paraId="0BE448BD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D3143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BBDF2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D564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C9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</w:t>
            </w:r>
          </w:p>
          <w:p w14:paraId="17394A4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действия по устранению неисправностей</w:t>
            </w:r>
          </w:p>
        </w:tc>
      </w:tr>
      <w:tr w:rsidR="003F0995" w14:paraId="4DE987EB" w14:textId="77777777" w:rsidTr="009F40C5">
        <w:trPr>
          <w:trHeight w:val="1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C7293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840EE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D509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8CCE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62C35E0" w14:textId="77777777" w:rsidTr="009F40C5">
        <w:trPr>
          <w:trHeight w:val="579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01F9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986F7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F92E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3.4.01</w:t>
            </w:r>
          </w:p>
          <w:p w14:paraId="287411E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E0AC2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38519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9E10D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FA3C1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E0FD2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5D7C9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288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3.4.02</w:t>
            </w:r>
          </w:p>
          <w:p w14:paraId="19A8303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4F252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51C56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0DDD2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E9DC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BD62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</w:t>
            </w:r>
          </w:p>
          <w:p w14:paraId="6F66C20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производительности и надежности, управление</w:t>
            </w:r>
          </w:p>
          <w:p w14:paraId="542E0F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безопасностью, учет трафика, управление</w:t>
            </w:r>
          </w:p>
          <w:p w14:paraId="06280C3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конфигурацией.</w:t>
            </w:r>
          </w:p>
          <w:p w14:paraId="49687E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цией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14:paraId="48D857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 порядок</w:t>
            </w:r>
          </w:p>
          <w:p w14:paraId="2EAA5A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осмотров, проверок и</w:t>
            </w:r>
          </w:p>
          <w:p w14:paraId="585267D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 Расширение</w:t>
            </w:r>
          </w:p>
          <w:p w14:paraId="6C6731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структуры, методы и средства диагностики</w:t>
            </w:r>
          </w:p>
          <w:p w14:paraId="4DF2094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 технических средств и сетевой</w:t>
            </w:r>
          </w:p>
          <w:p w14:paraId="595A3E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структуры.</w:t>
            </w:r>
          </w:p>
        </w:tc>
      </w:tr>
      <w:tr w:rsidR="003F0995" w14:paraId="24CA6ABC" w14:textId="77777777" w:rsidTr="009F40C5">
        <w:trPr>
          <w:trHeight w:val="319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1BCC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78D460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3.5. Организовывать инвентаризацию технических средств сетевой инфраструктуры, осуществлять контроль оборудования после его ремонта.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8482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11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1B182764" w14:textId="77777777" w:rsidTr="009F40C5">
        <w:trPr>
          <w:trHeight w:val="135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6D7B4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1E0E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422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F597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 инвентаризацию технических</w:t>
            </w:r>
          </w:p>
          <w:p w14:paraId="3958B4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 сетевой инфраструктуры. </w:t>
            </w:r>
          </w:p>
        </w:tc>
      </w:tr>
      <w:tr w:rsidR="003F0995" w14:paraId="39BD2CA4" w14:textId="77777777" w:rsidTr="009F40C5">
        <w:trPr>
          <w:trHeight w:val="8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BF94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87CDD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1C8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F42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</w:t>
            </w:r>
          </w:p>
          <w:p w14:paraId="74213A0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качества выполнения ремонта.</w:t>
            </w:r>
          </w:p>
        </w:tc>
      </w:tr>
      <w:tr w:rsidR="003F0995" w14:paraId="72022187" w14:textId="77777777" w:rsidTr="009F40C5">
        <w:trPr>
          <w:trHeight w:val="8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665C3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ED164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D84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3.5.03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2BF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 мониторинг работы оборудования</w:t>
            </w:r>
          </w:p>
          <w:p w14:paraId="7DA65B1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после ремонта.</w:t>
            </w:r>
          </w:p>
        </w:tc>
      </w:tr>
      <w:tr w:rsidR="003F0995" w14:paraId="3F7DE695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CD28A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9DB58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A0FF4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CC8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7BBEBBE0" w14:textId="77777777" w:rsidTr="009F40C5">
        <w:trPr>
          <w:trHeight w:val="8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03C62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D5D92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7B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C43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Правильно оформлять техническую</w:t>
            </w:r>
          </w:p>
          <w:p w14:paraId="0073F65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документацию. </w:t>
            </w:r>
          </w:p>
        </w:tc>
      </w:tr>
      <w:tr w:rsidR="003F0995" w14:paraId="59557571" w14:textId="77777777" w:rsidTr="009F40C5">
        <w:trPr>
          <w:trHeight w:val="10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3A70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05064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E2A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6F6D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и</w:t>
            </w:r>
          </w:p>
          <w:p w14:paraId="2AA98F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поиск неисправностей всех компонентов сети.</w:t>
            </w:r>
          </w:p>
          <w:p w14:paraId="460217B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Выполнять действия по </w:t>
            </w:r>
          </w:p>
        </w:tc>
      </w:tr>
      <w:tr w:rsidR="003F0995" w14:paraId="6A421E56" w14:textId="77777777" w:rsidTr="009F40C5">
        <w:trPr>
          <w:trHeight w:val="82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874A5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3BC0B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D60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3.5.03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1AE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устранению</w:t>
            </w:r>
          </w:p>
          <w:p w14:paraId="51C76A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</w:t>
            </w:r>
          </w:p>
        </w:tc>
      </w:tr>
      <w:tr w:rsidR="003F0995" w14:paraId="7267DE9A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92B4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13B0F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7FE8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CF1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2C7121D6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D3AF3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F5686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43E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03AA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</w:t>
            </w:r>
          </w:p>
          <w:p w14:paraId="45660E0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производительности и надежности, управление</w:t>
            </w:r>
          </w:p>
          <w:p w14:paraId="7735E1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безопасностью, учет трафика, управление</w:t>
            </w:r>
          </w:p>
          <w:p w14:paraId="6913820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конфигурацией. </w:t>
            </w:r>
          </w:p>
        </w:tc>
      </w:tr>
      <w:tr w:rsidR="003F0995" w14:paraId="7286074D" w14:textId="77777777" w:rsidTr="009F40C5">
        <w:trPr>
          <w:trHeight w:val="1346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2BE4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F9942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4E6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0D4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</w:t>
            </w:r>
          </w:p>
          <w:p w14:paraId="7A17EA4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технических осмотров, проверок и</w:t>
            </w:r>
          </w:p>
          <w:p w14:paraId="0282E4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69F7229F" w14:textId="77777777" w:rsidTr="009F40C5">
        <w:trPr>
          <w:trHeight w:val="7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D3034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3147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DE2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753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Правила эксплуатации</w:t>
            </w:r>
          </w:p>
          <w:p w14:paraId="2FF520C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средств сетевой инфраструктуры.</w:t>
            </w:r>
          </w:p>
        </w:tc>
      </w:tr>
      <w:tr w:rsidR="003F0995" w14:paraId="75645333" w14:textId="77777777" w:rsidTr="009F40C5">
        <w:trPr>
          <w:trHeight w:val="21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F80DA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31462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CB7E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9122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Расширение структуры, методы и средства</w:t>
            </w:r>
          </w:p>
          <w:p w14:paraId="470B5E0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диагностики неисправностей технических</w:t>
            </w:r>
          </w:p>
          <w:p w14:paraId="1A2415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 и сетевой структуры. </w:t>
            </w:r>
          </w:p>
        </w:tc>
      </w:tr>
      <w:tr w:rsidR="003F0995" w14:paraId="45C2A768" w14:textId="77777777" w:rsidTr="009F40C5">
        <w:trPr>
          <w:trHeight w:val="412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D8B88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2CB7C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938D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AA843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</w:t>
            </w:r>
          </w:p>
          <w:p w14:paraId="2E9FD11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устранения неисправностей в технических</w:t>
            </w:r>
          </w:p>
          <w:p w14:paraId="4425D47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средствах, схемы послеаварийного</w:t>
            </w:r>
          </w:p>
          <w:p w14:paraId="7A53F8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восстановления работоспособности сети,</w:t>
            </w:r>
          </w:p>
          <w:p w14:paraId="027F6C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техническую и проектную документацию,</w:t>
            </w:r>
          </w:p>
          <w:p w14:paraId="6D758D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способы резервного копирования данных,</w:t>
            </w:r>
          </w:p>
          <w:p w14:paraId="51CD22F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работы хранилищ данных.</w:t>
            </w:r>
          </w:p>
        </w:tc>
      </w:tr>
      <w:tr w:rsidR="003F0995" w14:paraId="0692C72E" w14:textId="77777777" w:rsidTr="009F40C5">
        <w:trPr>
          <w:trHeight w:val="263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9D268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DC22DF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3.6. Выполнять замену расходных материалов и мелкий ремонт периферийного оборудования, определять устаревшее оборудование и программные средства сетевой инфраструктуры.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9B55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DC8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3CA46B07" w14:textId="77777777" w:rsidTr="009F40C5">
        <w:trPr>
          <w:trHeight w:val="10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EFEC5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4A2A5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D4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3.6.01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8644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Устранять неисправности в соответствии с</w:t>
            </w:r>
          </w:p>
          <w:p w14:paraId="063BBB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полномочиями техника. </w:t>
            </w:r>
          </w:p>
        </w:tc>
      </w:tr>
      <w:tr w:rsidR="003F0995" w14:paraId="0DC77A00" w14:textId="77777777" w:rsidTr="009F40C5">
        <w:trPr>
          <w:trHeight w:val="4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AACA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3208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EA8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3.6.02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4351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Заменять расходные</w:t>
            </w:r>
          </w:p>
          <w:p w14:paraId="75A674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материалы. </w:t>
            </w:r>
          </w:p>
        </w:tc>
      </w:tr>
      <w:tr w:rsidR="003F0995" w14:paraId="258953C7" w14:textId="77777777" w:rsidTr="009F40C5">
        <w:trPr>
          <w:trHeight w:val="11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9FFA1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49FEA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B0C4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3.6.03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3083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обновлений</w:t>
            </w:r>
          </w:p>
          <w:p w14:paraId="29EFDD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программно-аппаратных средств сетевой</w:t>
            </w:r>
          </w:p>
          <w:p w14:paraId="72042EE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инфраструктуры.</w:t>
            </w:r>
          </w:p>
        </w:tc>
      </w:tr>
      <w:tr w:rsidR="003F0995" w14:paraId="3FFF2DD9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5FC1C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8AF0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F75F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C3C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A4D85E7" w14:textId="77777777" w:rsidTr="009F40C5">
        <w:trPr>
          <w:trHeight w:val="12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8EC14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9029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5B0E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3.6.01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14BF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замену расходных</w:t>
            </w:r>
          </w:p>
          <w:p w14:paraId="67AD054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материалов и мелкий ремонт периферийного</w:t>
            </w:r>
          </w:p>
          <w:p w14:paraId="73B10D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оборудования. </w:t>
            </w:r>
          </w:p>
        </w:tc>
      </w:tr>
      <w:tr w:rsidR="003F0995" w14:paraId="43EEB119" w14:textId="77777777" w:rsidTr="009F40C5">
        <w:trPr>
          <w:trHeight w:val="10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16F05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0E47D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7CD7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3.6.02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2228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и</w:t>
            </w:r>
          </w:p>
          <w:p w14:paraId="5DB355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поиск неисправностей всех компонентов сети.</w:t>
            </w:r>
          </w:p>
        </w:tc>
      </w:tr>
      <w:tr w:rsidR="003F0995" w14:paraId="525CBAB4" w14:textId="77777777" w:rsidTr="009F40C5">
        <w:trPr>
          <w:trHeight w:val="98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0CE4F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B8021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4EE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3.6.03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2069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действия по устранению</w:t>
            </w:r>
          </w:p>
          <w:p w14:paraId="3FB308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неисправностей.</w:t>
            </w:r>
          </w:p>
        </w:tc>
      </w:tr>
      <w:tr w:rsidR="003F0995" w14:paraId="69B1178D" w14:textId="77777777" w:rsidTr="009F40C5">
        <w:trPr>
          <w:trHeight w:val="2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737A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2715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AD27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956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092A807" w14:textId="77777777" w:rsidTr="009F40C5">
        <w:trPr>
          <w:trHeight w:val="13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171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C5C66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97FA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3.6.01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273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 порядок</w:t>
            </w:r>
          </w:p>
          <w:p w14:paraId="519E3C1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осмотров, проверок и</w:t>
            </w:r>
          </w:p>
          <w:p w14:paraId="3E7383C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70F48B4D" w14:textId="77777777" w:rsidTr="009F40C5">
        <w:trPr>
          <w:trHeight w:val="180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450CB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622E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97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3.6.02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55A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Расширение</w:t>
            </w:r>
          </w:p>
          <w:p w14:paraId="1339132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структуры, методы и средства диагностики</w:t>
            </w:r>
          </w:p>
          <w:p w14:paraId="0FA076D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 технических средств и сетевой</w:t>
            </w:r>
          </w:p>
          <w:p w14:paraId="19FBEE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структуры. </w:t>
            </w:r>
          </w:p>
        </w:tc>
      </w:tr>
      <w:tr w:rsidR="003F0995" w14:paraId="412D8D22" w14:textId="77777777" w:rsidTr="009F40C5">
        <w:trPr>
          <w:trHeight w:val="373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90EC2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1671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9BE6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3.6.03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EA32E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 устранения неисправностей</w:t>
            </w:r>
          </w:p>
          <w:p w14:paraId="3EAED48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технических средствах, схемы</w:t>
            </w:r>
          </w:p>
          <w:p w14:paraId="541C235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послеаварийного восстановления</w:t>
            </w:r>
          </w:p>
          <w:p w14:paraId="5685D5A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работоспособности сети, техническую и</w:t>
            </w:r>
          </w:p>
          <w:p w14:paraId="6762D90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проектную документацию, способы резервного</w:t>
            </w:r>
          </w:p>
          <w:p w14:paraId="562C246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копирования данных, принципы работы</w:t>
            </w:r>
          </w:p>
          <w:p w14:paraId="767D54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хранилищ данных.</w:t>
            </w:r>
          </w:p>
        </w:tc>
      </w:tr>
      <w:bookmarkEnd w:id="9"/>
      <w:tr w:rsidR="003F0995" w14:paraId="594E6121" w14:textId="77777777" w:rsidTr="009F40C5">
        <w:trPr>
          <w:trHeight w:val="368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8C2C18" w14:textId="77777777" w:rsidR="003F0995" w:rsidRDefault="00313D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монтажу, наладке и обслуживанию локальных компьютерных сетей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446E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ПК 6.1 Осуществлять настройку сетевых протоколов серверов и рабочих станций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19A09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F1DF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625D194E" w14:textId="77777777" w:rsidTr="009F40C5">
        <w:trPr>
          <w:trHeight w:val="4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F1103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911E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F2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70BD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Обоснованный выбор аппаратной конфигурации персонального компьютера, сервера, периферийного оборудования, оптимальной для решения задач пользователя</w:t>
            </w:r>
          </w:p>
        </w:tc>
      </w:tr>
      <w:tr w:rsidR="003F0995" w14:paraId="49299768" w14:textId="77777777" w:rsidTr="009F40C5">
        <w:trPr>
          <w:trHeight w:val="2865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A0B1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3743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F32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50FB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Соблюдение технологической последовательности сборки и разбора на основные компоненты (блоки) персонального компьютера, сервера, периферийных устройств, оборудование и компьютерную оргтехнику  </w:t>
            </w:r>
          </w:p>
        </w:tc>
      </w:tr>
      <w:tr w:rsidR="003F0995" w14:paraId="0E861BDA" w14:textId="77777777" w:rsidTr="009F40C5">
        <w:trPr>
          <w:trHeight w:val="23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2513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27C0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ED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D7AA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инструкций по подключению кабельной системы персонального компьютера, сервера, периферийных устройств, оборудования и компьютерной оргтехники</w:t>
            </w:r>
          </w:p>
        </w:tc>
      </w:tr>
      <w:tr w:rsidR="003F0995" w14:paraId="1EE7648E" w14:textId="77777777" w:rsidTr="009F40C5">
        <w:trPr>
          <w:trHeight w:val="139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737D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6F69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E1E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17F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инструкций по настройке параметров функционирования аппаратного обеспечения</w:t>
            </w:r>
          </w:p>
        </w:tc>
      </w:tr>
      <w:tr w:rsidR="003F0995" w14:paraId="4EADF640" w14:textId="77777777" w:rsidTr="009F40C5">
        <w:trPr>
          <w:trHeight w:val="36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095EC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8F5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54D7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117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5F0B47A5" w14:textId="77777777" w:rsidTr="009F40C5">
        <w:trPr>
          <w:trHeight w:val="33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CC92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E613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573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960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работы локальной сети</w:t>
            </w:r>
          </w:p>
        </w:tc>
      </w:tr>
      <w:tr w:rsidR="003F0995" w14:paraId="21B3A916" w14:textId="77777777" w:rsidTr="009F40C5">
        <w:trPr>
          <w:trHeight w:val="22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C876D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516C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0BB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543B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1E9FF13C" w14:textId="77777777" w:rsidTr="009F40C5">
        <w:trPr>
          <w:trHeight w:val="31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6A702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D8D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A8E0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7D1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Топологию локальных сетей, физическую структуру, способы соединения компьютеров в сеть, виды интерфейсов, кабелей и коннекторов</w:t>
            </w:r>
          </w:p>
        </w:tc>
      </w:tr>
      <w:tr w:rsidR="003F0995" w14:paraId="7B41FC3A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F655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4C2C3D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ПК 6.2 Выполнять работы по эксплуатации и обслуживанию сетевого оборудования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9D57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DE2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44460CEE" w14:textId="77777777" w:rsidTr="009F40C5">
        <w:trPr>
          <w:trHeight w:val="1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63AA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B4DC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0DCA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26D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монтажа, эксплуатации и обслуживания локальных компьютерных сетей</w:t>
            </w:r>
          </w:p>
        </w:tc>
      </w:tr>
      <w:tr w:rsidR="003F0995" w14:paraId="5AB3BB16" w14:textId="77777777" w:rsidTr="009F40C5">
        <w:trPr>
          <w:trHeight w:val="4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AF11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AF9EA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729D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F2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AF23CEB" w14:textId="77777777" w:rsidTr="009F40C5">
        <w:trPr>
          <w:trHeight w:val="13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1D1D3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F6F29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47C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7227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монтаж кабельной сети и оборудования локальных сетей различной топологии</w:t>
            </w:r>
          </w:p>
        </w:tc>
      </w:tr>
      <w:tr w:rsidR="003F0995" w14:paraId="6EC06DEC" w14:textId="77777777" w:rsidTr="009F40C5">
        <w:trPr>
          <w:trHeight w:val="15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17EFB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54325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45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A1FB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монтаж беспроводной сети и оборудования локальных сетей различной топологии</w:t>
            </w:r>
          </w:p>
        </w:tc>
      </w:tr>
      <w:tr w:rsidR="003F0995" w14:paraId="208FC76A" w14:textId="77777777" w:rsidTr="009F40C5">
        <w:trPr>
          <w:trHeight w:val="93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5F60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FCA87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888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35C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работы локальной сети</w:t>
            </w:r>
          </w:p>
        </w:tc>
      </w:tr>
      <w:tr w:rsidR="003F0995" w14:paraId="22E7F43C" w14:textId="77777777" w:rsidTr="009F40C5">
        <w:trPr>
          <w:trHeight w:val="1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E1FDF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D9632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526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BEF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2E5A9A72" w14:textId="77777777" w:rsidTr="009F40C5">
        <w:trPr>
          <w:trHeight w:val="9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91733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EFC5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4A3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1E71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Виды инструментов, используемых для монтажа и диагностики кабельных систем компьютерных сетей</w:t>
            </w:r>
          </w:p>
        </w:tc>
      </w:tr>
      <w:tr w:rsidR="003F0995" w14:paraId="56A80605" w14:textId="77777777" w:rsidTr="009F40C5">
        <w:trPr>
          <w:trHeight w:val="36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E3D96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1779DE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ПК 6.3 Осуществлять системное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администрирование локальных сетей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F76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1849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21860B80" w14:textId="77777777" w:rsidTr="009F40C5">
        <w:trPr>
          <w:trHeight w:val="1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FBC9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5B076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6C9D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905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системного администрирования</w:t>
            </w:r>
          </w:p>
        </w:tc>
      </w:tr>
      <w:tr w:rsidR="003F0995" w14:paraId="5546F243" w14:textId="77777777" w:rsidTr="009F40C5">
        <w:trPr>
          <w:trHeight w:val="2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73DFD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5F8A6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8EC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93D7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20A4A39E" w14:textId="77777777" w:rsidTr="009F40C5">
        <w:trPr>
          <w:trHeight w:val="12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C8E8D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99DE5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A61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6BAA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подключать сервера, рабочие станции, принтеры и другое сетевое оборудование к локальной сети</w:t>
            </w:r>
          </w:p>
        </w:tc>
      </w:tr>
      <w:tr w:rsidR="003F0995" w14:paraId="145981C1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25A85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B8A19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C2BB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51F9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работу системы регистрации и авторизации пользователей сети</w:t>
            </w:r>
          </w:p>
        </w:tc>
      </w:tr>
      <w:tr w:rsidR="003F0995" w14:paraId="7D2A35A3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D38EC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19FF1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C5D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9C3D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системное администрирование локальных сетей</w:t>
            </w:r>
          </w:p>
        </w:tc>
      </w:tr>
      <w:tr w:rsidR="003F0995" w14:paraId="47084599" w14:textId="77777777" w:rsidTr="009F40C5">
        <w:trPr>
          <w:trHeight w:val="8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58B31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A48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002F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122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вести отчетную и техническую документацию</w:t>
            </w:r>
          </w:p>
        </w:tc>
      </w:tr>
      <w:tr w:rsidR="003F0995" w14:paraId="2A8A6EE2" w14:textId="77777777" w:rsidTr="009F40C5">
        <w:trPr>
          <w:trHeight w:val="25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62D9D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4C167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119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C9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6158B410" w14:textId="77777777" w:rsidTr="009F40C5">
        <w:trPr>
          <w:trHeight w:val="180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CC985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FDED7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BEB9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AEE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общие сведения о локальных компьютерных сетях, их назначении и области использования.</w:t>
            </w:r>
          </w:p>
          <w:p w14:paraId="0617FD2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логическую организацию сети;</w:t>
            </w:r>
          </w:p>
        </w:tc>
      </w:tr>
      <w:tr w:rsidR="003F0995" w14:paraId="56AEB8B3" w14:textId="77777777" w:rsidTr="009F40C5">
        <w:trPr>
          <w:trHeight w:val="15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00A84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45475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DFB3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B52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протоколы передачи данных в локальных компьютерных сетях;</w:t>
            </w:r>
          </w:p>
          <w:p w14:paraId="010923C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программное обеспечение для доступа к локальной сети;</w:t>
            </w:r>
          </w:p>
        </w:tc>
      </w:tr>
      <w:tr w:rsidR="003F0995" w14:paraId="218119A9" w14:textId="77777777" w:rsidTr="009F40C5">
        <w:trPr>
          <w:trHeight w:val="387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F08D5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6AE72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334F0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6BF4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программное обеспечение для мониторинга и управления локальной сетью</w:t>
            </w:r>
          </w:p>
        </w:tc>
      </w:tr>
    </w:tbl>
    <w:p w14:paraId="70C23E69" w14:textId="77777777" w:rsidR="003F0995" w:rsidRDefault="003F0995"/>
    <w:p w14:paraId="66E13010" w14:textId="77777777" w:rsidR="003F0995" w:rsidRDefault="003F0995"/>
    <w:p w14:paraId="67FDC1A2" w14:textId="77777777" w:rsidR="003F0995" w:rsidRDefault="003F0995"/>
    <w:p w14:paraId="0CFA4C4E" w14:textId="77777777" w:rsidR="003F0995" w:rsidRDefault="003F0995"/>
    <w:p w14:paraId="418C5287" w14:textId="77777777" w:rsidR="003F0995" w:rsidRDefault="003F0995"/>
    <w:p w14:paraId="3F46CF99" w14:textId="77777777" w:rsidR="003F0995" w:rsidRDefault="003F0995"/>
    <w:p w14:paraId="1A96F029" w14:textId="77777777" w:rsidR="003F0995" w:rsidRDefault="003F0995"/>
    <w:p w14:paraId="2B8804A0" w14:textId="77777777" w:rsidR="003F0995" w:rsidRDefault="003F0995"/>
    <w:p w14:paraId="1C263CA7" w14:textId="77777777" w:rsidR="003F0995" w:rsidRDefault="003F0995"/>
    <w:p w14:paraId="01F193EF" w14:textId="77777777" w:rsidR="003F0995" w:rsidRDefault="003F0995"/>
    <w:p w14:paraId="2BC4F352" w14:textId="77777777" w:rsidR="003F0995" w:rsidRDefault="003F0995"/>
    <w:p w14:paraId="3DB74CCF" w14:textId="77777777" w:rsidR="003F0995" w:rsidRDefault="003F0995"/>
    <w:p w14:paraId="3C0A7EA3" w14:textId="77777777" w:rsidR="003F0995" w:rsidRDefault="003F0995"/>
    <w:p w14:paraId="79A8FA18" w14:textId="77777777" w:rsidR="003F0995" w:rsidRDefault="003F0995"/>
    <w:p w14:paraId="628F647A" w14:textId="77777777" w:rsidR="003F0995" w:rsidRDefault="003F0995"/>
    <w:p w14:paraId="320E7C9B" w14:textId="77777777" w:rsidR="003F0995" w:rsidRDefault="003F0995"/>
    <w:p w14:paraId="70CF0971" w14:textId="77777777" w:rsidR="003F0995" w:rsidRDefault="003F0995"/>
    <w:p w14:paraId="51AA2AA9" w14:textId="77777777" w:rsidR="003F0995" w:rsidRDefault="003F0995"/>
    <w:p w14:paraId="083383EB" w14:textId="77777777" w:rsidR="003F0995" w:rsidRDefault="003F0995"/>
    <w:p w14:paraId="3B587EC6" w14:textId="77777777" w:rsidR="003F0995" w:rsidRDefault="003F0995"/>
    <w:p w14:paraId="4D0458CE" w14:textId="77777777" w:rsidR="003F0995" w:rsidRDefault="003F0995">
      <w:pPr>
        <w:sectPr w:rsidR="003F099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ACFBFBC" w14:textId="77777777" w:rsidR="003F0995" w:rsidRDefault="003F0995"/>
    <w:p w14:paraId="4EFB7486" w14:textId="77777777" w:rsidR="003F0995" w:rsidRDefault="00313D4C">
      <w:pPr>
        <w:keepNext/>
        <w:keepLines/>
        <w:spacing w:after="24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10" w:name="_Toc131849516"/>
      <w:bookmarkStart w:id="11" w:name="_Toc103593999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>Раздел 5. Структура образовательной программы</w:t>
      </w:r>
      <w:bookmarkEnd w:id="10"/>
    </w:p>
    <w:p w14:paraId="1FB221BB" w14:textId="77777777" w:rsidR="003F0995" w:rsidRDefault="00313D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5.1.1. Учебный план по программе подготовки </w:t>
      </w:r>
      <w:r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>специалистов среднего звена (ППССЗ)</w:t>
      </w:r>
      <w:r>
        <w:rPr>
          <w:rFonts w:ascii="Times New Roman" w:eastAsia="Calibri" w:hAnsi="Times New Roman" w:cs="Times New Roman"/>
          <w:bCs/>
          <w:i/>
          <w:iCs/>
          <w:sz w:val="24"/>
          <w:szCs w:val="24"/>
          <w:lang w:eastAsia="ru-RU"/>
        </w:rPr>
        <w:t xml:space="preserve"> </w:t>
      </w:r>
    </w:p>
    <w:p w14:paraId="0FC4CFBD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noProof/>
          <w:lang w:eastAsia="ru-RU"/>
        </w:rPr>
        <w:lastRenderedPageBreak/>
        <w:drawing>
          <wp:inline distT="0" distB="0" distL="114300" distR="114300" wp14:anchorId="22889985" wp14:editId="21DBA1A0">
            <wp:extent cx="8680450" cy="5821979"/>
            <wp:effectExtent l="0" t="0" r="6350" b="7620"/>
            <wp:docPr id="1" name="Изображение 1" descr="сисадмин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сисадмин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684650" cy="5824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62401C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3042195C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noProof/>
          <w:lang w:eastAsia="ru-RU"/>
        </w:rPr>
        <w:lastRenderedPageBreak/>
        <w:drawing>
          <wp:inline distT="0" distB="0" distL="114300" distR="114300" wp14:anchorId="6D851FDE" wp14:editId="27248C0C">
            <wp:extent cx="7979410" cy="6118860"/>
            <wp:effectExtent l="0" t="0" r="2540" b="0"/>
            <wp:docPr id="2" name="Изображение 2" descr="сисадмин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сисадмин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79410" cy="6118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D3B82F" w14:textId="77777777" w:rsidR="001220AE" w:rsidRDefault="001220AE">
      <w:pPr>
        <w:spacing w:after="160" w:line="256" w:lineRule="auto"/>
        <w:ind w:firstLine="709"/>
        <w:rPr>
          <w:rFonts w:ascii="Times New Roman" w:eastAsia="Calibri" w:hAnsi="Times New Roman" w:cs="Times New Roman"/>
          <w:sz w:val="24"/>
        </w:rPr>
      </w:pPr>
      <w:bookmarkStart w:id="12" w:name="_Toc128660699"/>
      <w:bookmarkStart w:id="13" w:name="_Toc128660445"/>
      <w:bookmarkEnd w:id="11"/>
    </w:p>
    <w:p w14:paraId="3F4DD424" w14:textId="77777777" w:rsidR="001220AE" w:rsidRDefault="001220AE" w:rsidP="001220AE">
      <w:pPr>
        <w:ind w:firstLine="709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5.1.2. Обоснование распределения часов вариативной части ОПОП-П</w:t>
      </w:r>
    </w:p>
    <w:tbl>
      <w:tblPr>
        <w:tblW w:w="15132" w:type="dxa"/>
        <w:tblInd w:w="-29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6910"/>
        <w:gridCol w:w="1878"/>
        <w:gridCol w:w="5209"/>
      </w:tblGrid>
      <w:tr w:rsidR="001220AE" w14:paraId="12946DE0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27D046AA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7C33BC93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Код и наименование учебной дисциплины/профессионального модуля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67D644EB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Количество часов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221ECC68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Обоснование</w:t>
            </w:r>
          </w:p>
        </w:tc>
      </w:tr>
      <w:tr w:rsidR="001220AE" w14:paraId="25E63959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6347F7C6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vAlign w:val="center"/>
            <w:hideMark/>
          </w:tcPr>
          <w:p w14:paraId="5AF9591E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ОГСЭ.03 Психология общения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2ADCCD35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73B94703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Рекомендовано министерством образования Тульской области</w:t>
            </w:r>
          </w:p>
        </w:tc>
      </w:tr>
      <w:tr w:rsidR="001220AE" w14:paraId="47804BFB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0C32DD88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vAlign w:val="center"/>
          </w:tcPr>
          <w:p w14:paraId="166967DA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ПМ.01 Проектирование сетевой инфраструктуры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64C1C792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791220C6" w14:textId="77777777" w:rsidR="001220AE" w:rsidRDefault="00562F2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Углубление знаний обучающихся</w:t>
            </w:r>
          </w:p>
        </w:tc>
      </w:tr>
      <w:tr w:rsidR="001220AE" w14:paraId="1DFBBA0A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1FEFC65C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vAlign w:val="center"/>
          </w:tcPr>
          <w:p w14:paraId="4C9979A8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ПМ.02 Организация сетевого администрирования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36DD11C0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59FEC5EB" w14:textId="77777777" w:rsidR="001220AE" w:rsidRDefault="00562F2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Углубление знаний обучающихся</w:t>
            </w:r>
          </w:p>
        </w:tc>
      </w:tr>
      <w:tr w:rsidR="001220AE" w14:paraId="3F0670A3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D1CDA29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36EA5081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ОПд.01 Основы цифровой экономики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61F3722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0692FE21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Дополнительный профессиональный блок,</w:t>
            </w:r>
          </w:p>
          <w:p w14:paraId="502BE53F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получения дополнительных компетенций, умений и знаний, необходимых для обеспечения конкурентоспособности выпускника, в соответствии с запросами регионального рынка труда и возможностями продолжения образования</w:t>
            </w:r>
          </w:p>
        </w:tc>
      </w:tr>
      <w:tr w:rsidR="001220AE" w14:paraId="4E37986A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751BF361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4C54CC18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МДКд.04.01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Устройство и обслуживание локальных компьютерных сетей</w:t>
            </w:r>
          </w:p>
          <w:p w14:paraId="6C26984C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1FAD84D0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ECCD3F0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Дополнительный профессиональный блок,</w:t>
            </w:r>
          </w:p>
          <w:p w14:paraId="72EB76C0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получения дополнительных компетенций, умений и знаний, необходимых для обеспечения конкурентоспособности выпускника, в соответствии с запросами регионального рынка труда и возможностями продолжения образования</w:t>
            </w:r>
          </w:p>
        </w:tc>
      </w:tr>
      <w:tr w:rsidR="001220AE" w14:paraId="003A85AD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45DEED4E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1442982A" w14:textId="77777777" w:rsidR="001220AE" w:rsidRDefault="001220AE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УПд.04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59D43A07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3DC31647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220AE" w14:paraId="70B95A3C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6026F631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51BFA66B" w14:textId="77777777" w:rsidR="001220AE" w:rsidRDefault="001220AE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ППд.06 Производственная практика</w:t>
            </w:r>
          </w:p>
          <w:p w14:paraId="40603F52" w14:textId="77777777" w:rsidR="001220AE" w:rsidRDefault="001220AE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476A0E92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4ABDD274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Дополнительный профессиональный блок,</w:t>
            </w:r>
          </w:p>
          <w:p w14:paraId="6F3F76B1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получения дополнительных компетенций, умений и знаний, необходимых для обеспечения конкурентоспособности выпускника, в соответствии с запросами регионального рынка труда и возможностями продолжения образования</w:t>
            </w:r>
          </w:p>
        </w:tc>
      </w:tr>
      <w:tr w:rsidR="001220AE" w14:paraId="108B0BC3" w14:textId="77777777" w:rsidTr="001220AE">
        <w:trPr>
          <w:trHeight w:val="20"/>
        </w:trPr>
        <w:tc>
          <w:tcPr>
            <w:tcW w:w="80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11C7AC68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342DC7F5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488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B5CC1FE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14:paraId="414EED30" w14:textId="77777777" w:rsidR="001220AE" w:rsidRDefault="001220AE" w:rsidP="00562F29">
      <w:pPr>
        <w:spacing w:after="160" w:line="256" w:lineRule="auto"/>
        <w:rPr>
          <w:rFonts w:ascii="Times New Roman" w:eastAsia="Calibri" w:hAnsi="Times New Roman" w:cs="Times New Roman"/>
          <w:sz w:val="24"/>
        </w:rPr>
      </w:pPr>
    </w:p>
    <w:p w14:paraId="0BEE30DE" w14:textId="77777777" w:rsidR="00562F29" w:rsidRDefault="00562F29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br w:type="page"/>
      </w:r>
    </w:p>
    <w:p w14:paraId="4BD573BD" w14:textId="77777777" w:rsidR="003F0995" w:rsidRDefault="00313D4C">
      <w:pPr>
        <w:spacing w:after="160" w:line="256" w:lineRule="auto"/>
        <w:ind w:firstLine="709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lastRenderedPageBreak/>
        <w:t>5.2.</w:t>
      </w:r>
      <w:r>
        <w:rPr>
          <w:rFonts w:ascii="Calibri" w:eastAsia="Calibri" w:hAnsi="Calibri" w:cs="Times New Roman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План обучения на предприятии (на рабочем месте)</w:t>
      </w:r>
      <w:bookmarkEnd w:id="12"/>
      <w:bookmarkEnd w:id="13"/>
    </w:p>
    <w:p w14:paraId="56C5F140" w14:textId="77777777" w:rsidR="00F82280" w:rsidRPr="00F82280" w:rsidRDefault="00F82280" w:rsidP="00F82280">
      <w:pPr>
        <w:spacing w:after="160" w:line="259" w:lineRule="auto"/>
        <w:rPr>
          <w:rFonts w:ascii="Times New Roman" w:eastAsia="Calibri" w:hAnsi="Times New Roman" w:cs="Times New Roman"/>
          <w:i/>
          <w:iCs/>
          <w:sz w:val="24"/>
        </w:rPr>
      </w:pPr>
      <w:r w:rsidRPr="00F82280">
        <w:rPr>
          <w:rFonts w:ascii="Times New Roman" w:eastAsia="Calibri" w:hAnsi="Times New Roman" w:cs="Times New Roman"/>
          <w:i/>
          <w:iCs/>
          <w:sz w:val="24"/>
        </w:rPr>
        <w:t>План обучения на предприятии заполнен исходя из помещений для организации образовательного процесса на базе предприятия-партнера. Работодатель снабжает необходимым оборудованием, инструментами, расходными материалами, обеспечивающими выполнение всех видов работ, определенных содержанием программ профессиональных модулей.</w:t>
      </w:r>
    </w:p>
    <w:tbl>
      <w:tblPr>
        <w:tblW w:w="50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2"/>
        <w:gridCol w:w="2145"/>
        <w:gridCol w:w="925"/>
        <w:gridCol w:w="2692"/>
        <w:gridCol w:w="2459"/>
        <w:gridCol w:w="1803"/>
        <w:gridCol w:w="2027"/>
        <w:gridCol w:w="1992"/>
      </w:tblGrid>
      <w:tr w:rsidR="00F82280" w:rsidRPr="00F82280" w14:paraId="4ABA8031" w14:textId="77777777" w:rsidTr="000C7FBB">
        <w:trPr>
          <w:trHeight w:val="468"/>
        </w:trPr>
        <w:tc>
          <w:tcPr>
            <w:tcW w:w="248" w:type="pct"/>
            <w:vMerge w:val="restart"/>
            <w:shd w:val="clear" w:color="auto" w:fill="auto"/>
            <w:vAlign w:val="center"/>
          </w:tcPr>
          <w:p w14:paraId="02C50B0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726" w:type="pct"/>
            <w:vMerge w:val="restart"/>
            <w:shd w:val="clear" w:color="auto" w:fill="auto"/>
          </w:tcPr>
          <w:p w14:paraId="5C45D3A7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Содержание практической подготовки (виды работ)</w:t>
            </w:r>
          </w:p>
        </w:tc>
        <w:tc>
          <w:tcPr>
            <w:tcW w:w="1224" w:type="pct"/>
            <w:gridSpan w:val="2"/>
            <w:shd w:val="clear" w:color="auto" w:fill="auto"/>
            <w:vAlign w:val="center"/>
          </w:tcPr>
          <w:p w14:paraId="7DD59704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ПМ</w:t>
            </w:r>
          </w:p>
        </w:tc>
        <w:tc>
          <w:tcPr>
            <w:tcW w:w="832" w:type="pct"/>
            <w:vMerge w:val="restart"/>
            <w:shd w:val="clear" w:color="auto" w:fill="auto"/>
            <w:vAlign w:val="center"/>
          </w:tcPr>
          <w:p w14:paraId="060F7423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Длительность обучения</w:t>
            </w:r>
          </w:p>
          <w:p w14:paraId="19E7039C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(в часах)</w:t>
            </w:r>
          </w:p>
        </w:tc>
        <w:tc>
          <w:tcPr>
            <w:tcW w:w="610" w:type="pct"/>
            <w:vMerge w:val="restart"/>
            <w:shd w:val="clear" w:color="auto" w:fill="auto"/>
            <w:vAlign w:val="center"/>
          </w:tcPr>
          <w:p w14:paraId="4E82478B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Семестр обучения</w:t>
            </w:r>
          </w:p>
        </w:tc>
        <w:tc>
          <w:tcPr>
            <w:tcW w:w="686" w:type="pct"/>
            <w:vMerge w:val="restart"/>
            <w:shd w:val="clear" w:color="auto" w:fill="auto"/>
            <w:vAlign w:val="center"/>
          </w:tcPr>
          <w:p w14:paraId="76FF9176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Наименование рабочего места, участка</w:t>
            </w:r>
            <w:r w:rsidRPr="00F82280">
              <w:rPr>
                <w:rFonts w:ascii="Times New Roman" w:eastAsia="Calibri" w:hAnsi="Times New Roman" w:cs="Times New Roman"/>
                <w:sz w:val="20"/>
                <w:vertAlign w:val="superscript"/>
                <w:lang w:eastAsia="ru-RU"/>
              </w:rPr>
              <w:footnoteReference w:id="1"/>
            </w:r>
          </w:p>
        </w:tc>
        <w:tc>
          <w:tcPr>
            <w:tcW w:w="674" w:type="pct"/>
            <w:vMerge w:val="restart"/>
            <w:shd w:val="clear" w:color="auto" w:fill="auto"/>
          </w:tcPr>
          <w:p w14:paraId="457C4045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Ответственный </w:t>
            </w: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  <w:t xml:space="preserve">от предприятия </w:t>
            </w: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  <w:t>(при необходимости)</w:t>
            </w:r>
          </w:p>
        </w:tc>
      </w:tr>
      <w:tr w:rsidR="00F82280" w:rsidRPr="00F82280" w14:paraId="1C64E719" w14:textId="77777777" w:rsidTr="000C7FBB">
        <w:trPr>
          <w:trHeight w:val="70"/>
        </w:trPr>
        <w:tc>
          <w:tcPr>
            <w:tcW w:w="248" w:type="pct"/>
            <w:vMerge/>
            <w:shd w:val="clear" w:color="auto" w:fill="auto"/>
            <w:vAlign w:val="center"/>
          </w:tcPr>
          <w:p w14:paraId="6FD4AB91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726" w:type="pct"/>
            <w:vMerge/>
            <w:shd w:val="clear" w:color="auto" w:fill="auto"/>
          </w:tcPr>
          <w:p w14:paraId="4CC6DCBA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313" w:type="pct"/>
            <w:shd w:val="clear" w:color="auto" w:fill="auto"/>
            <w:vAlign w:val="center"/>
          </w:tcPr>
          <w:p w14:paraId="040E9993" w14:textId="77777777" w:rsidR="00F82280" w:rsidRPr="00F82280" w:rsidDel="00CD3705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lang w:eastAsia="ru-RU"/>
              </w:rPr>
              <w:t>Код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3F265340" w14:textId="77777777" w:rsidR="00F82280" w:rsidRPr="00F82280" w:rsidDel="00CD3705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832" w:type="pct"/>
            <w:vMerge/>
            <w:shd w:val="clear" w:color="auto" w:fill="auto"/>
            <w:vAlign w:val="center"/>
          </w:tcPr>
          <w:p w14:paraId="3C549697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610" w:type="pct"/>
            <w:vMerge/>
            <w:shd w:val="clear" w:color="auto" w:fill="auto"/>
            <w:vAlign w:val="center"/>
          </w:tcPr>
          <w:p w14:paraId="1421FE9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686" w:type="pct"/>
            <w:vMerge/>
            <w:shd w:val="clear" w:color="auto" w:fill="auto"/>
            <w:vAlign w:val="center"/>
          </w:tcPr>
          <w:p w14:paraId="7731AC1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674" w:type="pct"/>
            <w:vMerge/>
            <w:shd w:val="clear" w:color="auto" w:fill="auto"/>
          </w:tcPr>
          <w:p w14:paraId="47A4E7F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</w:tr>
      <w:tr w:rsidR="00F82280" w:rsidRPr="00F82280" w14:paraId="4E3CB392" w14:textId="77777777" w:rsidTr="000C7FBB">
        <w:tc>
          <w:tcPr>
            <w:tcW w:w="248" w:type="pct"/>
            <w:shd w:val="clear" w:color="auto" w:fill="auto"/>
          </w:tcPr>
          <w:p w14:paraId="66026C2B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26" w:type="pct"/>
            <w:shd w:val="clear" w:color="auto" w:fill="auto"/>
          </w:tcPr>
          <w:p w14:paraId="05FC8F68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  <w:t>-</w:t>
            </w: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ВЫПОЛНЕНИЕ РАБОТ ПО МОНТАЖУ ЛОКАЛЬНЫХ КОМПЬТЕРНЫХ СЕТЕЙ.</w:t>
            </w:r>
          </w:p>
          <w:p w14:paraId="45163DD5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- РАБОТЫ ПО ПОДКЛЮЧЕНИЮ ОБОРУДОВАНИЯ К ЛОКАЛЬНОЙ СЕТИ.</w:t>
            </w:r>
          </w:p>
          <w:p w14:paraId="014EDEF0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- ВЫПОЛНЕНИЕ РАБОТ ПО ЭКСПЛУАТАЦИИ И ОБСЛУЖИВАНИЮ СЕТЕВОГО ОБОРУДОВАНИЯ</w:t>
            </w:r>
          </w:p>
          <w:p w14:paraId="49CB4666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green"/>
                <w:u w:val="single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- РАБОТЫ ПО НАСТРОЙКЕ СИСТЕМЫ РЕГИСТРАЦИИ И АВТОРИЗАЦИИ ПОЛЬЗОВАТЕЛЯ СЕТИ</w:t>
            </w:r>
          </w:p>
        </w:tc>
        <w:tc>
          <w:tcPr>
            <w:tcW w:w="313" w:type="pct"/>
            <w:shd w:val="clear" w:color="auto" w:fill="auto"/>
            <w:vAlign w:val="center"/>
          </w:tcPr>
          <w:p w14:paraId="16588D27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yellow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ПМ 04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5E2BC4CB" w14:textId="77777777" w:rsidR="00F82280" w:rsidRPr="00F82280" w:rsidRDefault="00F82280" w:rsidP="00F82280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Выполнение работ по монтажу, наладке, эксплуатации и обслуживанию локальных компьютерных сетей</w:t>
            </w:r>
          </w:p>
        </w:tc>
        <w:tc>
          <w:tcPr>
            <w:tcW w:w="832" w:type="pct"/>
            <w:shd w:val="clear" w:color="auto" w:fill="auto"/>
          </w:tcPr>
          <w:p w14:paraId="50297F5B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gree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610" w:type="pct"/>
            <w:shd w:val="clear" w:color="auto" w:fill="auto"/>
          </w:tcPr>
          <w:p w14:paraId="63079734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gree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86" w:type="pct"/>
            <w:shd w:val="clear" w:color="auto" w:fill="auto"/>
          </w:tcPr>
          <w:p w14:paraId="35409B3B" w14:textId="77777777" w:rsidR="00F82280" w:rsidRPr="00F82280" w:rsidRDefault="00F82280" w:rsidP="00F82280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i/>
                <w:iCs/>
                <w:lang w:eastAsia="ru-RU"/>
              </w:rPr>
              <w:t xml:space="preserve">ООО </w:t>
            </w:r>
            <w:proofErr w:type="spellStart"/>
            <w:r w:rsidRPr="00F82280">
              <w:rPr>
                <w:rFonts w:ascii="Times New Roman" w:eastAsia="Calibri" w:hAnsi="Times New Roman" w:cs="Times New Roman"/>
                <w:bCs/>
                <w:i/>
                <w:iCs/>
                <w:lang w:eastAsia="ru-RU"/>
              </w:rPr>
              <w:t>УниверсалСервис</w:t>
            </w:r>
            <w:proofErr w:type="spellEnd"/>
          </w:p>
        </w:tc>
        <w:tc>
          <w:tcPr>
            <w:tcW w:w="674" w:type="pct"/>
            <w:shd w:val="clear" w:color="auto" w:fill="auto"/>
          </w:tcPr>
          <w:p w14:paraId="0A8FEB25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Специалист организации</w:t>
            </w:r>
          </w:p>
        </w:tc>
      </w:tr>
    </w:tbl>
    <w:p w14:paraId="09C1CCAC" w14:textId="77777777" w:rsidR="00F82280" w:rsidRPr="00F82280" w:rsidRDefault="00F82280" w:rsidP="00F82280">
      <w:pPr>
        <w:numPr>
          <w:ilvl w:val="1"/>
          <w:numId w:val="0"/>
        </w:numPr>
        <w:spacing w:before="240" w:after="240" w:line="360" w:lineRule="auto"/>
        <w:ind w:firstLine="709"/>
        <w:rPr>
          <w:rFonts w:ascii="Times New Roman" w:eastAsia="Times New Roman" w:hAnsi="Times New Roman" w:cs="Times New Roman"/>
          <w:b/>
          <w:sz w:val="28"/>
          <w:highlight w:val="lightGray"/>
        </w:rPr>
        <w:sectPr w:rsidR="00F82280" w:rsidRPr="00F82280" w:rsidSect="006F033B">
          <w:pgSz w:w="16838" w:h="11906" w:orient="landscape"/>
          <w:pgMar w:top="567" w:right="1134" w:bottom="1701" w:left="1134" w:header="709" w:footer="709" w:gutter="0"/>
          <w:cols w:space="708"/>
          <w:docGrid w:linePitch="360"/>
        </w:sectPr>
      </w:pPr>
    </w:p>
    <w:p w14:paraId="6AD593C9" w14:textId="77777777" w:rsidR="003F0995" w:rsidRDefault="00313D4C">
      <w:pPr>
        <w:spacing w:before="240" w:after="240" w:line="360" w:lineRule="auto"/>
        <w:rPr>
          <w:rFonts w:ascii="Times New Roman" w:eastAsia="Calibri" w:hAnsi="Times New Roman" w:cs="Times New Roman"/>
          <w:sz w:val="24"/>
          <w:lang w:eastAsia="ru-RU"/>
        </w:rPr>
      </w:pPr>
      <w:bookmarkStart w:id="14" w:name="_Toc128660700"/>
      <w:bookmarkStart w:id="15" w:name="_Toc128660446"/>
      <w:r>
        <w:rPr>
          <w:rFonts w:ascii="Times New Roman" w:eastAsia="Calibri" w:hAnsi="Times New Roman" w:cs="Times New Roman"/>
          <w:sz w:val="24"/>
        </w:rPr>
        <w:lastRenderedPageBreak/>
        <w:t>5.3. </w:t>
      </w:r>
      <w:r>
        <w:rPr>
          <w:rFonts w:ascii="Times New Roman" w:eastAsia="Calibri" w:hAnsi="Times New Roman" w:cs="Times New Roman"/>
          <w:sz w:val="24"/>
          <w:lang w:eastAsia="ru-RU"/>
        </w:rPr>
        <w:t>Календарный учебный график</w:t>
      </w:r>
      <w:bookmarkEnd w:id="14"/>
      <w:bookmarkEnd w:id="15"/>
    </w:p>
    <w:p w14:paraId="1E9373CB" w14:textId="77777777" w:rsidR="003F0995" w:rsidRDefault="00313D4C">
      <w:pPr>
        <w:spacing w:after="0" w:line="256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5.3.1.</w:t>
      </w:r>
      <w:r>
        <w:rPr>
          <w:rFonts w:ascii="Times New Roman" w:eastAsia="Calibri" w:hAnsi="Times New Roman" w:cs="Times New Roman"/>
          <w:lang w:eastAsia="ru-RU"/>
        </w:rPr>
        <w:t> 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По программе подготовки </w:t>
      </w:r>
      <w:r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>специалиста среднего звена (ППССЗ)</w:t>
      </w:r>
    </w:p>
    <w:p w14:paraId="19CDEA45" w14:textId="77777777" w:rsidR="003F0995" w:rsidRDefault="003F0995">
      <w:pPr>
        <w:spacing w:after="160" w:line="256" w:lineRule="auto"/>
        <w:rPr>
          <w:rFonts w:ascii="Times New Roman" w:eastAsia="Calibri" w:hAnsi="Times New Roman" w:cs="Times New Roman"/>
          <w:sz w:val="2"/>
          <w:szCs w:val="2"/>
          <w:lang w:eastAsia="ru-RU"/>
        </w:rPr>
      </w:pPr>
    </w:p>
    <w:p w14:paraId="0BA12366" w14:textId="77777777" w:rsidR="003F0995" w:rsidRDefault="00313D4C">
      <w:pPr>
        <w:spacing w:after="0" w:line="256" w:lineRule="auto"/>
        <w:jc w:val="center"/>
        <w:rPr>
          <w:rFonts w:ascii="Times New Roman" w:eastAsia="Calibri" w:hAnsi="Times New Roman" w:cs="Times New Roman"/>
          <w:sz w:val="2"/>
          <w:szCs w:val="2"/>
          <w:lang w:eastAsia="ru-RU"/>
        </w:rPr>
        <w:sectPr w:rsidR="003F0995">
          <w:pgSz w:w="16838" w:h="11906" w:orient="landscape"/>
          <w:pgMar w:top="1134" w:right="567" w:bottom="1134" w:left="1701" w:header="709" w:footer="709" w:gutter="0"/>
          <w:cols w:space="720"/>
        </w:sectPr>
      </w:pPr>
      <w:r>
        <w:rPr>
          <w:rFonts w:ascii="Times New Roman" w:eastAsia="Calibri" w:hAnsi="Times New Roman" w:cs="Times New Roman"/>
          <w:noProof/>
          <w:sz w:val="2"/>
          <w:szCs w:val="2"/>
          <w:lang w:eastAsia="ru-RU"/>
        </w:rPr>
        <w:drawing>
          <wp:inline distT="0" distB="0" distL="114300" distR="114300" wp14:anchorId="401D80B3" wp14:editId="46DF32C9">
            <wp:extent cx="8717280" cy="3869690"/>
            <wp:effectExtent l="0" t="0" r="7620" b="0"/>
            <wp:docPr id="3" name="Изображение 3" descr="сисадмин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3" descr="сисадмин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717280" cy="386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D7BAB9" w14:textId="77777777" w:rsidR="003F0995" w:rsidRDefault="00313D4C">
      <w:pPr>
        <w:spacing w:before="240" w:after="0" w:line="36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bookmarkStart w:id="16" w:name="_Toc84499246"/>
      <w:bookmarkStart w:id="17" w:name="_Toc103594002"/>
      <w:r>
        <w:rPr>
          <w:rFonts w:ascii="Times New Roman" w:eastAsia="Times New Roman" w:hAnsi="Times New Roman" w:cs="Times New Roman"/>
          <w:b/>
          <w:sz w:val="24"/>
        </w:rPr>
        <w:lastRenderedPageBreak/>
        <w:t>5.4. Рабочая программа воспитания</w:t>
      </w:r>
      <w:bookmarkEnd w:id="16"/>
      <w:bookmarkEnd w:id="17"/>
    </w:p>
    <w:p w14:paraId="52232DA9" w14:textId="77777777" w:rsidR="003F0995" w:rsidRDefault="003F0995">
      <w:pPr>
        <w:suppressAutoHyphens/>
        <w:spacing w:after="0" w:line="256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A9BA029" w14:textId="77777777" w:rsidR="003F0995" w:rsidRDefault="00313D4C">
      <w:pPr>
        <w:suppressAutoHyphens/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5.4.1. Цель и задачи воспитания обучающихся при освоении ими образовательной программы:</w:t>
      </w:r>
    </w:p>
    <w:p w14:paraId="2F5C10B9" w14:textId="77777777" w:rsidR="003F0995" w:rsidRDefault="00313D4C">
      <w:pPr>
        <w:suppressAutoHyphens/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Цель рабочей программы воспитания – создание организационно-педагогических условий для формирования личностных результатов обучающихся, проявляющихся в развитии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их позитивных чувств и отношений к российским гражданским (базовым, общенациональным) нормам и ценностям, закреплённым в Конституции Российской Федерации, с учетом традиций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и культуры субъекта Российской Федерации, деловых качеств специалистов среднего звена, определенных отраслевыми требованиями (корпоративной культурой).</w:t>
      </w:r>
    </w:p>
    <w:p w14:paraId="79FA5C26" w14:textId="77777777" w:rsidR="003F0995" w:rsidRDefault="00313D4C">
      <w:pPr>
        <w:suppressAutoHyphens/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Задачи: </w:t>
      </w:r>
    </w:p>
    <w:p w14:paraId="14AE20EF" w14:textId="77777777" w:rsidR="003F0995" w:rsidRDefault="00313D4C">
      <w:pPr>
        <w:numPr>
          <w:ilvl w:val="0"/>
          <w:numId w:val="2"/>
        </w:numPr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формирование единого воспитательного пространства, создающего равные условия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для развития обучающихся профессиональной образовательной организации;</w:t>
      </w:r>
    </w:p>
    <w:p w14:paraId="77321F80" w14:textId="77777777" w:rsidR="003F0995" w:rsidRDefault="00313D4C">
      <w:pPr>
        <w:numPr>
          <w:ilvl w:val="0"/>
          <w:numId w:val="2"/>
        </w:numPr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организация всех видов деятельности, вовлекающей обучающихся в общественно-ценностные социализирующие отношения;</w:t>
      </w:r>
    </w:p>
    <w:p w14:paraId="58EF77EC" w14:textId="77777777" w:rsidR="003F0995" w:rsidRDefault="00313D4C">
      <w:pPr>
        <w:numPr>
          <w:ilvl w:val="0"/>
          <w:numId w:val="2"/>
        </w:numPr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формирование у обучающихся профессиональной образовательной организации общих ценностей, моральных и нравственных ориентиров, необходимых для устойчивого развития государства;</w:t>
      </w:r>
    </w:p>
    <w:p w14:paraId="75D86D7A" w14:textId="77777777" w:rsidR="003F0995" w:rsidRDefault="00313D4C">
      <w:pPr>
        <w:numPr>
          <w:ilvl w:val="0"/>
          <w:numId w:val="2"/>
        </w:numPr>
        <w:shd w:val="clear" w:color="auto" w:fill="FFFFFF"/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усиление воспитательного воздействия благодаря непрерывности процесса воспитания.</w:t>
      </w:r>
    </w:p>
    <w:p w14:paraId="0AECCBDF" w14:textId="77777777" w:rsidR="003F0995" w:rsidRDefault="00313D4C">
      <w:pPr>
        <w:shd w:val="clear" w:color="auto" w:fill="FFFFFF"/>
        <w:suppressAutoHyphens/>
        <w:spacing w:after="0"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5.4.2. Рабочая программа воспитания 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представлена в приложении 4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955E8E1" w14:textId="77777777" w:rsidR="003F0995" w:rsidRDefault="00313D4C">
      <w:pPr>
        <w:shd w:val="clear" w:color="auto" w:fill="FFFFFF"/>
        <w:spacing w:after="0" w:line="256" w:lineRule="auto"/>
        <w:ind w:firstLine="709"/>
        <w:contextualSpacing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" w:name="_Toc103594003"/>
      <w:bookmarkStart w:id="19" w:name="_Toc8449924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5.5. Календарный план воспитательной работы</w:t>
      </w:r>
      <w:bookmarkEnd w:id="18"/>
      <w:bookmarkEnd w:id="19"/>
    </w:p>
    <w:p w14:paraId="2FD3C26D" w14:textId="77777777" w:rsidR="003F0995" w:rsidRDefault="00313D4C">
      <w:pPr>
        <w:shd w:val="clear" w:color="auto" w:fill="FFFFFF"/>
        <w:suppressAutoHyphens/>
        <w:spacing w:after="0" w:line="256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Календарный план воспитательной работы 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представлен в приложении 4.</w:t>
      </w:r>
    </w:p>
    <w:p w14:paraId="69D69C66" w14:textId="77777777" w:rsidR="003F0995" w:rsidRDefault="003F0995"/>
    <w:p w14:paraId="693AD5DC" w14:textId="77777777" w:rsidR="003F0995" w:rsidRDefault="003F0995"/>
    <w:p w14:paraId="112B4CD7" w14:textId="77777777" w:rsidR="003F0995" w:rsidRDefault="003F0995"/>
    <w:p w14:paraId="452F8782" w14:textId="77777777" w:rsidR="003F0995" w:rsidRDefault="003F0995"/>
    <w:p w14:paraId="4B6E50EE" w14:textId="77777777" w:rsidR="003F0995" w:rsidRDefault="003F0995"/>
    <w:p w14:paraId="622397F8" w14:textId="77777777" w:rsidR="003F0995" w:rsidRDefault="003F0995"/>
    <w:p w14:paraId="0A89F950" w14:textId="77777777" w:rsidR="003F0995" w:rsidRDefault="003F0995"/>
    <w:p w14:paraId="6A2E1AF9" w14:textId="77777777" w:rsidR="003F0995" w:rsidRDefault="003F0995"/>
    <w:p w14:paraId="05CDA30B" w14:textId="77777777" w:rsidR="003F0995" w:rsidRDefault="003F0995"/>
    <w:p w14:paraId="3CF495A4" w14:textId="77777777" w:rsidR="003F0995" w:rsidRDefault="003F0995"/>
    <w:p w14:paraId="0E1D9AB5" w14:textId="77777777" w:rsidR="003F0995" w:rsidRDefault="003F0995"/>
    <w:p w14:paraId="20C4DB56" w14:textId="77777777" w:rsidR="003F0995" w:rsidRDefault="003F0995"/>
    <w:p w14:paraId="3B1F33F4" w14:textId="77777777" w:rsidR="003F0995" w:rsidRDefault="003F0995"/>
    <w:p w14:paraId="3718FCF2" w14:textId="77777777" w:rsidR="003F0995" w:rsidRDefault="003F0995"/>
    <w:p w14:paraId="54AC9991" w14:textId="77777777" w:rsidR="003F0995" w:rsidRDefault="00313D4C">
      <w:pPr>
        <w:keepNext/>
        <w:keepLines/>
        <w:spacing w:after="240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20" w:name="_Toc131849517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>Раздел 6. Условия реализации образовательной программы</w:t>
      </w:r>
      <w:bookmarkEnd w:id="20"/>
    </w:p>
    <w:p w14:paraId="7C8C3EB7" w14:textId="77777777" w:rsidR="003F0995" w:rsidRDefault="00313D4C">
      <w:pPr>
        <w:numPr>
          <w:ilvl w:val="1"/>
          <w:numId w:val="0"/>
        </w:numPr>
        <w:spacing w:before="240" w:after="24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1" w:name="_Toc103594005"/>
      <w:r>
        <w:rPr>
          <w:rFonts w:ascii="Times New Roman" w:eastAsia="Times New Roman" w:hAnsi="Times New Roman" w:cs="Times New Roman"/>
          <w:b/>
          <w:sz w:val="24"/>
        </w:rPr>
        <w:t>6.1. Требования к материально-техническому обеспечению образовательной программы</w:t>
      </w:r>
      <w:bookmarkEnd w:id="21"/>
      <w:r>
        <w:rPr>
          <w:rFonts w:ascii="Times New Roman" w:eastAsia="Times New Roman" w:hAnsi="Times New Roman" w:cs="Times New Roman"/>
          <w:b/>
          <w:sz w:val="24"/>
        </w:rPr>
        <w:t>.</w:t>
      </w:r>
    </w:p>
    <w:p w14:paraId="2B4EFA07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6.1.1. Специальные помещения представляют собой учебные аудитории для проведения занятий всех видов, предусмотренных образовательной программой, в том числе групповых и индивидуальных консультаций, текущего контроля и промежуточной аттестации, а также помещения для самостоятельной и воспитательной работы, мастерские и лаборатории, оснащенные оборудованием, техническими средствами обучения и материалами, учитывающими требования стандартов.</w:t>
      </w:r>
    </w:p>
    <w:p w14:paraId="0FDAA8A6" w14:textId="77777777" w:rsidR="003F0995" w:rsidRDefault="003F0995">
      <w:p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284B46E" w14:textId="77777777" w:rsidR="003F0995" w:rsidRDefault="00313D4C">
      <w:p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Перечень специальных помещений</w:t>
      </w:r>
    </w:p>
    <w:p w14:paraId="480ACEC8" w14:textId="77777777" w:rsidR="003F0995" w:rsidRDefault="003F0995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61AB9AEE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Кабинеты:</w:t>
      </w:r>
    </w:p>
    <w:p w14:paraId="0F639938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Русского языка и литературы;</w:t>
      </w:r>
    </w:p>
    <w:p w14:paraId="7AF9BD60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Естественнонаучных дисциплин;</w:t>
      </w:r>
    </w:p>
    <w:p w14:paraId="59E30961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Истории и обществознания;</w:t>
      </w:r>
    </w:p>
    <w:p w14:paraId="75EBB1AA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Социально-экономических дисциплин</w:t>
      </w:r>
    </w:p>
    <w:p w14:paraId="6E0BC862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Иностранного языка;</w:t>
      </w:r>
    </w:p>
    <w:p w14:paraId="55133ABB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Математических дисциплин;</w:t>
      </w:r>
    </w:p>
    <w:p w14:paraId="5DC0FDC2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Естественнонаучных дисциплин</w:t>
      </w:r>
    </w:p>
    <w:p w14:paraId="4FD3F5E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Информатики;</w:t>
      </w:r>
    </w:p>
    <w:p w14:paraId="118DBDD8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ОБЖ, БЖ и охраны труда </w:t>
      </w:r>
    </w:p>
    <w:p w14:paraId="05B8C4EA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Метрологии и стандартизации.</w:t>
      </w:r>
    </w:p>
    <w:p w14:paraId="1C66F663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Лаборатории:</w:t>
      </w:r>
    </w:p>
    <w:p w14:paraId="35070257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Программного обеспечения компьютерных сетей, программирования и баз данных;</w:t>
      </w:r>
    </w:p>
    <w:p w14:paraId="68F19D4B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Вычислительной техники, архитектуры персонального компьютера и  </w:t>
      </w:r>
    </w:p>
    <w:p w14:paraId="182C305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периферийных устройств;</w:t>
      </w:r>
    </w:p>
    <w:p w14:paraId="7247819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Организации и принципов построения информационных систем;</w:t>
      </w:r>
    </w:p>
    <w:p w14:paraId="3C43BE6C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Информационных ресурсов</w:t>
      </w:r>
    </w:p>
    <w:p w14:paraId="0DED082F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Спортивный комплекс</w:t>
      </w:r>
    </w:p>
    <w:p w14:paraId="595FA97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 Спортивный зал</w:t>
      </w:r>
    </w:p>
    <w:p w14:paraId="45F55BDA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2. Тренажерный комплекс</w:t>
      </w:r>
    </w:p>
    <w:p w14:paraId="70D18C50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3. Открытая спортивная площадка</w:t>
      </w:r>
    </w:p>
    <w:p w14:paraId="3200DC43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4. Место для стрельбы</w:t>
      </w:r>
    </w:p>
    <w:p w14:paraId="660ED246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Залы:</w:t>
      </w:r>
    </w:p>
    <w:p w14:paraId="61A5C2C3" w14:textId="77777777" w:rsidR="003F0995" w:rsidRDefault="00313D4C">
      <w:pPr>
        <w:numPr>
          <w:ilvl w:val="0"/>
          <w:numId w:val="3"/>
        </w:num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библиотека, читальный зал с выходом в интернет;</w:t>
      </w:r>
    </w:p>
    <w:p w14:paraId="2F2D8BEE" w14:textId="77777777" w:rsidR="003F0995" w:rsidRDefault="00313D4C">
      <w:pPr>
        <w:numPr>
          <w:ilvl w:val="0"/>
          <w:numId w:val="3"/>
        </w:num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актовый зал.</w:t>
      </w:r>
    </w:p>
    <w:p w14:paraId="015E022E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0E865496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6.1.2. Материально-техническое оснащение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кабинетов, лабораторий, мастерских и баз практики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по специальности.</w:t>
      </w:r>
    </w:p>
    <w:p w14:paraId="5267C8F9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Образовательная организация, реализующая программу по специальности 09.02.06 «Сетевое и системное администрирование»</w:t>
      </w:r>
      <w:r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располагает материально-технической базой, обеспечивающей проведение всех видов дисциплинарной и междисциплинарной подготовки, лабораторной, практической работы обучающихся, предусмотренных учебным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планом и соответствующей действующим санитарным и противопожарным правилам и нормам в разрезе выбранных траекторий. Минимально необходимый для реализации ООП перечень материально-технического обеспечения включает в себя: </w:t>
      </w:r>
    </w:p>
    <w:p w14:paraId="7295CC90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77D59936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6.1.2.1. Оснащение кабинетов</w:t>
      </w:r>
    </w:p>
    <w:p w14:paraId="586391D8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«Русского языка и литературы»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14:paraId="7EDEF497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40A8C041" w14:textId="77777777">
        <w:tc>
          <w:tcPr>
            <w:tcW w:w="228" w:type="pct"/>
            <w:shd w:val="clear" w:color="auto" w:fill="auto"/>
            <w:vAlign w:val="center"/>
          </w:tcPr>
          <w:p w14:paraId="4A5A3EF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032F4CC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8A0174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652FE38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44B7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67DF706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7AC7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3BDC293A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01E8C55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9E84A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3F79B9D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04FA47F" w14:textId="77777777">
        <w:tc>
          <w:tcPr>
            <w:tcW w:w="228" w:type="pct"/>
            <w:shd w:val="clear" w:color="auto" w:fill="auto"/>
          </w:tcPr>
          <w:p w14:paraId="08267D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79718A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0A9AD2A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709146A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9BE74FC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5A66687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25C360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53644B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EDFBA4B" w14:textId="77777777">
        <w:tc>
          <w:tcPr>
            <w:tcW w:w="5000" w:type="pct"/>
            <w:gridSpan w:val="3"/>
            <w:shd w:val="clear" w:color="auto" w:fill="auto"/>
          </w:tcPr>
          <w:p w14:paraId="2A9AC76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28E49A2D" w14:textId="77777777">
        <w:tc>
          <w:tcPr>
            <w:tcW w:w="228" w:type="pct"/>
            <w:shd w:val="clear" w:color="auto" w:fill="auto"/>
          </w:tcPr>
          <w:p w14:paraId="37FA91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2BA6AC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649E530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7B2700C" w14:textId="77777777">
        <w:tc>
          <w:tcPr>
            <w:tcW w:w="228" w:type="pct"/>
            <w:shd w:val="clear" w:color="auto" w:fill="auto"/>
          </w:tcPr>
          <w:p w14:paraId="64FB674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BB5A16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21FCBB8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630591D" w14:textId="77777777">
        <w:tc>
          <w:tcPr>
            <w:tcW w:w="5000" w:type="pct"/>
            <w:gridSpan w:val="3"/>
            <w:shd w:val="clear" w:color="auto" w:fill="auto"/>
          </w:tcPr>
          <w:p w14:paraId="138165F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5568C691" w14:textId="77777777">
        <w:tc>
          <w:tcPr>
            <w:tcW w:w="228" w:type="pct"/>
            <w:shd w:val="clear" w:color="auto" w:fill="auto"/>
          </w:tcPr>
          <w:p w14:paraId="67D79ED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5F4F71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31B72F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5B93EF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0C4DE86" w14:textId="77777777">
        <w:tc>
          <w:tcPr>
            <w:tcW w:w="228" w:type="pct"/>
            <w:shd w:val="clear" w:color="auto" w:fill="auto"/>
          </w:tcPr>
          <w:p w14:paraId="2F96969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F1C30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378F55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DFE6572" w14:textId="77777777">
        <w:tc>
          <w:tcPr>
            <w:tcW w:w="228" w:type="pct"/>
            <w:shd w:val="clear" w:color="auto" w:fill="auto"/>
          </w:tcPr>
          <w:p w14:paraId="6B996F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7851C4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73DE30A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E390AD7" w14:textId="77777777">
        <w:tc>
          <w:tcPr>
            <w:tcW w:w="228" w:type="pct"/>
            <w:shd w:val="clear" w:color="auto" w:fill="auto"/>
          </w:tcPr>
          <w:p w14:paraId="13867EF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29C268B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2237B5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A8002B9" w14:textId="77777777">
        <w:tc>
          <w:tcPr>
            <w:tcW w:w="5000" w:type="pct"/>
            <w:gridSpan w:val="3"/>
            <w:shd w:val="clear" w:color="auto" w:fill="auto"/>
          </w:tcPr>
          <w:p w14:paraId="7D61C2E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59C5379F" w14:textId="77777777">
        <w:tc>
          <w:tcPr>
            <w:tcW w:w="5000" w:type="pct"/>
            <w:gridSpan w:val="3"/>
            <w:shd w:val="clear" w:color="auto" w:fill="auto"/>
          </w:tcPr>
          <w:p w14:paraId="0BF53A2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39873CB1" w14:textId="77777777">
        <w:tc>
          <w:tcPr>
            <w:tcW w:w="228" w:type="pct"/>
            <w:shd w:val="clear" w:color="auto" w:fill="auto"/>
          </w:tcPr>
          <w:p w14:paraId="7DF3AA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7EE29B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56C4088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2CACBBC" w14:textId="77777777">
        <w:tc>
          <w:tcPr>
            <w:tcW w:w="228" w:type="pct"/>
            <w:shd w:val="clear" w:color="auto" w:fill="auto"/>
          </w:tcPr>
          <w:p w14:paraId="1430277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667FA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2E0C23E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7B70721" w14:textId="77777777">
        <w:tc>
          <w:tcPr>
            <w:tcW w:w="228" w:type="pct"/>
            <w:shd w:val="clear" w:color="auto" w:fill="auto"/>
          </w:tcPr>
          <w:p w14:paraId="58F6AB3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0A130E2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18120E3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3993F9A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7929BCC6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«Естественнонаучных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389E6C2A" w14:textId="77777777">
        <w:tc>
          <w:tcPr>
            <w:tcW w:w="228" w:type="pct"/>
            <w:shd w:val="clear" w:color="auto" w:fill="auto"/>
            <w:vAlign w:val="center"/>
          </w:tcPr>
          <w:p w14:paraId="513C0338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06546EF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7031914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46F809E0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8635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6BDF0F2B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FA7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1553890B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6755E02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4860C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0597383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30CBA94" w14:textId="77777777">
        <w:tc>
          <w:tcPr>
            <w:tcW w:w="228" w:type="pct"/>
            <w:shd w:val="clear" w:color="auto" w:fill="auto"/>
          </w:tcPr>
          <w:p w14:paraId="40BD2B4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432638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0C208A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5761EEA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BCF85F4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7A5EB8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EC6AC7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46D386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4461984" w14:textId="77777777">
        <w:tc>
          <w:tcPr>
            <w:tcW w:w="5000" w:type="pct"/>
            <w:gridSpan w:val="3"/>
            <w:shd w:val="clear" w:color="auto" w:fill="auto"/>
          </w:tcPr>
          <w:p w14:paraId="2352A30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4902B4C3" w14:textId="77777777">
        <w:tc>
          <w:tcPr>
            <w:tcW w:w="228" w:type="pct"/>
            <w:shd w:val="clear" w:color="auto" w:fill="auto"/>
          </w:tcPr>
          <w:p w14:paraId="004DB7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075DAE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045B98D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9190B98" w14:textId="77777777">
        <w:tc>
          <w:tcPr>
            <w:tcW w:w="228" w:type="pct"/>
            <w:shd w:val="clear" w:color="auto" w:fill="auto"/>
          </w:tcPr>
          <w:p w14:paraId="07DD7C1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6EDB9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78F4F99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D916D5A" w14:textId="77777777">
        <w:tc>
          <w:tcPr>
            <w:tcW w:w="5000" w:type="pct"/>
            <w:gridSpan w:val="3"/>
            <w:shd w:val="clear" w:color="auto" w:fill="auto"/>
          </w:tcPr>
          <w:p w14:paraId="00DEC753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2D15BA27" w14:textId="77777777">
        <w:tc>
          <w:tcPr>
            <w:tcW w:w="228" w:type="pct"/>
            <w:shd w:val="clear" w:color="auto" w:fill="auto"/>
          </w:tcPr>
          <w:p w14:paraId="4F1D0A5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82349C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6CD1654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382636E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201E7A9" w14:textId="77777777">
        <w:tc>
          <w:tcPr>
            <w:tcW w:w="228" w:type="pct"/>
            <w:shd w:val="clear" w:color="auto" w:fill="auto"/>
          </w:tcPr>
          <w:p w14:paraId="3593296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9A860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7B83954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4035C84" w14:textId="77777777">
        <w:tc>
          <w:tcPr>
            <w:tcW w:w="228" w:type="pct"/>
            <w:shd w:val="clear" w:color="auto" w:fill="auto"/>
          </w:tcPr>
          <w:p w14:paraId="1E20FA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lastRenderedPageBreak/>
              <w:t>3.</w:t>
            </w:r>
          </w:p>
        </w:tc>
        <w:tc>
          <w:tcPr>
            <w:tcW w:w="3245" w:type="pct"/>
            <w:shd w:val="clear" w:color="auto" w:fill="auto"/>
          </w:tcPr>
          <w:p w14:paraId="72337A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3C00568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D3395BB" w14:textId="77777777">
        <w:tc>
          <w:tcPr>
            <w:tcW w:w="228" w:type="pct"/>
            <w:shd w:val="clear" w:color="auto" w:fill="auto"/>
          </w:tcPr>
          <w:p w14:paraId="400122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06A871F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7290F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5BE7332" w14:textId="77777777">
        <w:tc>
          <w:tcPr>
            <w:tcW w:w="5000" w:type="pct"/>
            <w:gridSpan w:val="3"/>
            <w:shd w:val="clear" w:color="auto" w:fill="auto"/>
          </w:tcPr>
          <w:p w14:paraId="4F03F44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6459D9B" w14:textId="77777777">
        <w:tc>
          <w:tcPr>
            <w:tcW w:w="5000" w:type="pct"/>
            <w:gridSpan w:val="3"/>
            <w:shd w:val="clear" w:color="auto" w:fill="auto"/>
          </w:tcPr>
          <w:p w14:paraId="565642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334A695D" w14:textId="77777777">
        <w:tc>
          <w:tcPr>
            <w:tcW w:w="228" w:type="pct"/>
            <w:shd w:val="clear" w:color="auto" w:fill="auto"/>
          </w:tcPr>
          <w:p w14:paraId="77BC1B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6806EF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082CA1D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899B8F8" w14:textId="77777777">
        <w:tc>
          <w:tcPr>
            <w:tcW w:w="228" w:type="pct"/>
            <w:shd w:val="clear" w:color="auto" w:fill="auto"/>
          </w:tcPr>
          <w:p w14:paraId="48B8D2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757432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05B555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07956A9" w14:textId="77777777">
        <w:tc>
          <w:tcPr>
            <w:tcW w:w="228" w:type="pct"/>
            <w:shd w:val="clear" w:color="auto" w:fill="auto"/>
          </w:tcPr>
          <w:p w14:paraId="5C59BB3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796F0A0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33DFEC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9FE6192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6EF1DF26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500AAF16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«Истории и обществознания»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0D836D2F" w14:textId="77777777">
        <w:tc>
          <w:tcPr>
            <w:tcW w:w="228" w:type="pct"/>
            <w:shd w:val="clear" w:color="auto" w:fill="auto"/>
            <w:vAlign w:val="center"/>
          </w:tcPr>
          <w:p w14:paraId="44EBC99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24A2781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7E594A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5693093D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05A4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748760A7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647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AF69A18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0893CD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92FF74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302D0A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EE36B08" w14:textId="77777777">
        <w:tc>
          <w:tcPr>
            <w:tcW w:w="228" w:type="pct"/>
            <w:shd w:val="clear" w:color="auto" w:fill="auto"/>
          </w:tcPr>
          <w:p w14:paraId="71826D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39D650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3838D1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76D831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BFE29DE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558DEA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405A92E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6DC28F3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CED78A1" w14:textId="77777777">
        <w:tc>
          <w:tcPr>
            <w:tcW w:w="5000" w:type="pct"/>
            <w:gridSpan w:val="3"/>
            <w:shd w:val="clear" w:color="auto" w:fill="auto"/>
          </w:tcPr>
          <w:p w14:paraId="40991CA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2BC1CC4B" w14:textId="77777777">
        <w:tc>
          <w:tcPr>
            <w:tcW w:w="228" w:type="pct"/>
            <w:shd w:val="clear" w:color="auto" w:fill="auto"/>
          </w:tcPr>
          <w:p w14:paraId="4D398E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341439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06E21EB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C82A073" w14:textId="77777777">
        <w:tc>
          <w:tcPr>
            <w:tcW w:w="228" w:type="pct"/>
            <w:shd w:val="clear" w:color="auto" w:fill="auto"/>
          </w:tcPr>
          <w:p w14:paraId="44C723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26A3FFD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7C9A0A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E6145C3" w14:textId="77777777">
        <w:tc>
          <w:tcPr>
            <w:tcW w:w="5000" w:type="pct"/>
            <w:gridSpan w:val="3"/>
            <w:shd w:val="clear" w:color="auto" w:fill="auto"/>
          </w:tcPr>
          <w:p w14:paraId="7A52325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12342C7E" w14:textId="77777777">
        <w:tc>
          <w:tcPr>
            <w:tcW w:w="228" w:type="pct"/>
            <w:shd w:val="clear" w:color="auto" w:fill="auto"/>
          </w:tcPr>
          <w:p w14:paraId="34BE18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7BCDAE8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1CAC76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1F40C0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562C49E" w14:textId="77777777">
        <w:tc>
          <w:tcPr>
            <w:tcW w:w="228" w:type="pct"/>
            <w:shd w:val="clear" w:color="auto" w:fill="auto"/>
          </w:tcPr>
          <w:p w14:paraId="769B8C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8681E3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5D5B5F4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3672264" w14:textId="77777777">
        <w:tc>
          <w:tcPr>
            <w:tcW w:w="228" w:type="pct"/>
            <w:shd w:val="clear" w:color="auto" w:fill="auto"/>
          </w:tcPr>
          <w:p w14:paraId="091DA0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509453A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6559DC5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57DD641" w14:textId="77777777">
        <w:tc>
          <w:tcPr>
            <w:tcW w:w="228" w:type="pct"/>
            <w:shd w:val="clear" w:color="auto" w:fill="auto"/>
          </w:tcPr>
          <w:p w14:paraId="669F2A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033E7C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F35294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5D14DA9" w14:textId="77777777">
        <w:tc>
          <w:tcPr>
            <w:tcW w:w="5000" w:type="pct"/>
            <w:gridSpan w:val="3"/>
            <w:shd w:val="clear" w:color="auto" w:fill="auto"/>
          </w:tcPr>
          <w:p w14:paraId="479121FA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B974B91" w14:textId="77777777">
        <w:tc>
          <w:tcPr>
            <w:tcW w:w="5000" w:type="pct"/>
            <w:gridSpan w:val="3"/>
            <w:shd w:val="clear" w:color="auto" w:fill="auto"/>
          </w:tcPr>
          <w:p w14:paraId="699D1E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7129EDBF" w14:textId="77777777">
        <w:tc>
          <w:tcPr>
            <w:tcW w:w="228" w:type="pct"/>
            <w:shd w:val="clear" w:color="auto" w:fill="auto"/>
          </w:tcPr>
          <w:p w14:paraId="063AC7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1813B4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4706F67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78E7005" w14:textId="77777777">
        <w:tc>
          <w:tcPr>
            <w:tcW w:w="228" w:type="pct"/>
            <w:shd w:val="clear" w:color="auto" w:fill="auto"/>
          </w:tcPr>
          <w:p w14:paraId="7092B34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6F433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2170984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CC3A20D" w14:textId="77777777">
        <w:tc>
          <w:tcPr>
            <w:tcW w:w="228" w:type="pct"/>
            <w:shd w:val="clear" w:color="auto" w:fill="auto"/>
          </w:tcPr>
          <w:p w14:paraId="2E6C71A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1517E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7E772B4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82C982D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21D6CCD1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«Социально-экономических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2231BA48" w14:textId="77777777">
        <w:tc>
          <w:tcPr>
            <w:tcW w:w="228" w:type="pct"/>
            <w:shd w:val="clear" w:color="auto" w:fill="auto"/>
            <w:vAlign w:val="center"/>
          </w:tcPr>
          <w:p w14:paraId="487C38E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60A0D57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152AB36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493E95FB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42EA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5E27CDB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CABC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01476323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380B8A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DD5A4B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781CBB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BD6CFBD" w14:textId="77777777">
        <w:tc>
          <w:tcPr>
            <w:tcW w:w="228" w:type="pct"/>
            <w:shd w:val="clear" w:color="auto" w:fill="auto"/>
          </w:tcPr>
          <w:p w14:paraId="2AB2D8B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2A306AE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1E82DC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1D6161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4524B7B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3AEC6B1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AD49F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69EA80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7B953DE" w14:textId="77777777">
        <w:tc>
          <w:tcPr>
            <w:tcW w:w="5000" w:type="pct"/>
            <w:gridSpan w:val="3"/>
            <w:shd w:val="clear" w:color="auto" w:fill="auto"/>
          </w:tcPr>
          <w:p w14:paraId="442698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5EB56ABA" w14:textId="77777777">
        <w:tc>
          <w:tcPr>
            <w:tcW w:w="228" w:type="pct"/>
            <w:shd w:val="clear" w:color="auto" w:fill="auto"/>
          </w:tcPr>
          <w:p w14:paraId="3BD332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3037FF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6F4FAD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9088DA6" w14:textId="77777777">
        <w:tc>
          <w:tcPr>
            <w:tcW w:w="228" w:type="pct"/>
            <w:shd w:val="clear" w:color="auto" w:fill="auto"/>
          </w:tcPr>
          <w:p w14:paraId="70CC47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7E767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337E8D8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8898E46" w14:textId="77777777">
        <w:tc>
          <w:tcPr>
            <w:tcW w:w="5000" w:type="pct"/>
            <w:gridSpan w:val="3"/>
            <w:shd w:val="clear" w:color="auto" w:fill="auto"/>
          </w:tcPr>
          <w:p w14:paraId="782EDAB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1FC32482" w14:textId="77777777">
        <w:tc>
          <w:tcPr>
            <w:tcW w:w="228" w:type="pct"/>
            <w:shd w:val="clear" w:color="auto" w:fill="auto"/>
          </w:tcPr>
          <w:p w14:paraId="1023ED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lastRenderedPageBreak/>
              <w:t>1.</w:t>
            </w:r>
          </w:p>
        </w:tc>
        <w:tc>
          <w:tcPr>
            <w:tcW w:w="3245" w:type="pct"/>
            <w:shd w:val="clear" w:color="auto" w:fill="auto"/>
          </w:tcPr>
          <w:p w14:paraId="4D5DC13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20CA709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114F06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E45CC03" w14:textId="77777777">
        <w:tc>
          <w:tcPr>
            <w:tcW w:w="228" w:type="pct"/>
            <w:shd w:val="clear" w:color="auto" w:fill="auto"/>
          </w:tcPr>
          <w:p w14:paraId="1C5C558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D4944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1ED9A2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C789DBD" w14:textId="77777777">
        <w:tc>
          <w:tcPr>
            <w:tcW w:w="228" w:type="pct"/>
            <w:shd w:val="clear" w:color="auto" w:fill="auto"/>
          </w:tcPr>
          <w:p w14:paraId="76B0594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665D7F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2BE432A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AAABAF4" w14:textId="77777777">
        <w:tc>
          <w:tcPr>
            <w:tcW w:w="228" w:type="pct"/>
            <w:shd w:val="clear" w:color="auto" w:fill="auto"/>
          </w:tcPr>
          <w:p w14:paraId="6A4850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734F922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4EA77E7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B144999" w14:textId="77777777">
        <w:tc>
          <w:tcPr>
            <w:tcW w:w="5000" w:type="pct"/>
            <w:gridSpan w:val="3"/>
            <w:shd w:val="clear" w:color="auto" w:fill="auto"/>
          </w:tcPr>
          <w:p w14:paraId="52D2C67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5CFF5FCE" w14:textId="77777777">
        <w:tc>
          <w:tcPr>
            <w:tcW w:w="5000" w:type="pct"/>
            <w:gridSpan w:val="3"/>
            <w:shd w:val="clear" w:color="auto" w:fill="auto"/>
          </w:tcPr>
          <w:p w14:paraId="54585D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A82D2F0" w14:textId="77777777">
        <w:tc>
          <w:tcPr>
            <w:tcW w:w="228" w:type="pct"/>
            <w:shd w:val="clear" w:color="auto" w:fill="auto"/>
          </w:tcPr>
          <w:p w14:paraId="4C0B5B1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AB197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3A0770E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46E7C60" w14:textId="77777777">
        <w:tc>
          <w:tcPr>
            <w:tcW w:w="228" w:type="pct"/>
            <w:shd w:val="clear" w:color="auto" w:fill="auto"/>
          </w:tcPr>
          <w:p w14:paraId="17E3218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7F8AC1F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093FEC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6492612" w14:textId="77777777">
        <w:tc>
          <w:tcPr>
            <w:tcW w:w="228" w:type="pct"/>
            <w:shd w:val="clear" w:color="auto" w:fill="auto"/>
          </w:tcPr>
          <w:p w14:paraId="4DA6618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02F7DB8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79AC69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F467BA6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6E02537D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«Иностранного языка;»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0A6D5129" w14:textId="77777777">
        <w:tc>
          <w:tcPr>
            <w:tcW w:w="228" w:type="pct"/>
            <w:shd w:val="clear" w:color="auto" w:fill="auto"/>
            <w:vAlign w:val="center"/>
          </w:tcPr>
          <w:p w14:paraId="6A49C77C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2B76E19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AB9869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0FEA4798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F408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29587147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944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2EDE4733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40FE7B4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7DCBF50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1484347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1069FC0" w14:textId="77777777">
        <w:tc>
          <w:tcPr>
            <w:tcW w:w="228" w:type="pct"/>
            <w:shd w:val="clear" w:color="auto" w:fill="auto"/>
          </w:tcPr>
          <w:p w14:paraId="205E345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909B1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63DE526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630C11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CF3FB59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562B785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5CB3A70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731B64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D6CA97B" w14:textId="77777777">
        <w:tc>
          <w:tcPr>
            <w:tcW w:w="5000" w:type="pct"/>
            <w:gridSpan w:val="3"/>
            <w:shd w:val="clear" w:color="auto" w:fill="auto"/>
          </w:tcPr>
          <w:p w14:paraId="36FE86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06FF1F76" w14:textId="77777777">
        <w:tc>
          <w:tcPr>
            <w:tcW w:w="228" w:type="pct"/>
            <w:shd w:val="clear" w:color="auto" w:fill="auto"/>
          </w:tcPr>
          <w:p w14:paraId="2CAEB97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60CCAC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73CC7D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6D97A73" w14:textId="77777777">
        <w:tc>
          <w:tcPr>
            <w:tcW w:w="228" w:type="pct"/>
            <w:shd w:val="clear" w:color="auto" w:fill="auto"/>
          </w:tcPr>
          <w:p w14:paraId="0466A6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711B700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44A69CC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1E34B7F" w14:textId="77777777">
        <w:tc>
          <w:tcPr>
            <w:tcW w:w="5000" w:type="pct"/>
            <w:gridSpan w:val="3"/>
            <w:shd w:val="clear" w:color="auto" w:fill="auto"/>
          </w:tcPr>
          <w:p w14:paraId="203B66C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090244FB" w14:textId="77777777">
        <w:tc>
          <w:tcPr>
            <w:tcW w:w="228" w:type="pct"/>
            <w:shd w:val="clear" w:color="auto" w:fill="auto"/>
          </w:tcPr>
          <w:p w14:paraId="27D401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B3C3F7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215B37A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43720A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0F6F1A6" w14:textId="77777777">
        <w:tc>
          <w:tcPr>
            <w:tcW w:w="228" w:type="pct"/>
            <w:shd w:val="clear" w:color="auto" w:fill="auto"/>
          </w:tcPr>
          <w:p w14:paraId="371D01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EC45F0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7E7DF39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65DCB61" w14:textId="77777777">
        <w:tc>
          <w:tcPr>
            <w:tcW w:w="228" w:type="pct"/>
            <w:shd w:val="clear" w:color="auto" w:fill="auto"/>
          </w:tcPr>
          <w:p w14:paraId="5CA148A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326CA58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0D16FFB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4D8F0FB" w14:textId="77777777">
        <w:tc>
          <w:tcPr>
            <w:tcW w:w="228" w:type="pct"/>
            <w:shd w:val="clear" w:color="auto" w:fill="auto"/>
          </w:tcPr>
          <w:p w14:paraId="17501A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770D386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51390D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DE56D25" w14:textId="77777777">
        <w:tc>
          <w:tcPr>
            <w:tcW w:w="5000" w:type="pct"/>
            <w:gridSpan w:val="3"/>
            <w:shd w:val="clear" w:color="auto" w:fill="auto"/>
          </w:tcPr>
          <w:p w14:paraId="61A18E8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449BC6A" w14:textId="77777777">
        <w:tc>
          <w:tcPr>
            <w:tcW w:w="5000" w:type="pct"/>
            <w:gridSpan w:val="3"/>
            <w:shd w:val="clear" w:color="auto" w:fill="auto"/>
          </w:tcPr>
          <w:p w14:paraId="3598DC5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56B7D90B" w14:textId="77777777">
        <w:tc>
          <w:tcPr>
            <w:tcW w:w="228" w:type="pct"/>
            <w:shd w:val="clear" w:color="auto" w:fill="auto"/>
          </w:tcPr>
          <w:p w14:paraId="5BCDFA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82087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62EDC5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7F46A78" w14:textId="77777777">
        <w:tc>
          <w:tcPr>
            <w:tcW w:w="228" w:type="pct"/>
            <w:shd w:val="clear" w:color="auto" w:fill="auto"/>
          </w:tcPr>
          <w:p w14:paraId="660E574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F38432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3C74CD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350776D" w14:textId="77777777">
        <w:tc>
          <w:tcPr>
            <w:tcW w:w="228" w:type="pct"/>
            <w:shd w:val="clear" w:color="auto" w:fill="auto"/>
          </w:tcPr>
          <w:p w14:paraId="26A56E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3390470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4101F63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41024E57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10842CDD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«Математических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019AEB08" w14:textId="77777777">
        <w:tc>
          <w:tcPr>
            <w:tcW w:w="228" w:type="pct"/>
            <w:shd w:val="clear" w:color="auto" w:fill="auto"/>
            <w:vAlign w:val="center"/>
          </w:tcPr>
          <w:p w14:paraId="39B9C8D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2759CC0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3AF5C53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74A766B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7398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30DBE2BD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C11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A7AA3A8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7E96436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5A5937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1C1771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CBD0D5E" w14:textId="77777777">
        <w:tc>
          <w:tcPr>
            <w:tcW w:w="228" w:type="pct"/>
            <w:shd w:val="clear" w:color="auto" w:fill="auto"/>
          </w:tcPr>
          <w:p w14:paraId="5DE548F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02CD2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1295FB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1EE906F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D338387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2BB6AE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A555A0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576BCA0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5BD7BF3" w14:textId="77777777">
        <w:tc>
          <w:tcPr>
            <w:tcW w:w="5000" w:type="pct"/>
            <w:gridSpan w:val="3"/>
            <w:shd w:val="clear" w:color="auto" w:fill="auto"/>
          </w:tcPr>
          <w:p w14:paraId="1C49C95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0262C377" w14:textId="77777777">
        <w:tc>
          <w:tcPr>
            <w:tcW w:w="228" w:type="pct"/>
            <w:shd w:val="clear" w:color="auto" w:fill="auto"/>
          </w:tcPr>
          <w:p w14:paraId="6148EA5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55346B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26CC30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A3AD129" w14:textId="77777777">
        <w:tc>
          <w:tcPr>
            <w:tcW w:w="228" w:type="pct"/>
            <w:shd w:val="clear" w:color="auto" w:fill="auto"/>
          </w:tcPr>
          <w:p w14:paraId="21F16E0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lastRenderedPageBreak/>
              <w:t>2.</w:t>
            </w:r>
          </w:p>
        </w:tc>
        <w:tc>
          <w:tcPr>
            <w:tcW w:w="3245" w:type="pct"/>
            <w:shd w:val="clear" w:color="auto" w:fill="auto"/>
          </w:tcPr>
          <w:p w14:paraId="46167BB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67956B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6F094F4" w14:textId="77777777">
        <w:tc>
          <w:tcPr>
            <w:tcW w:w="5000" w:type="pct"/>
            <w:gridSpan w:val="3"/>
            <w:shd w:val="clear" w:color="auto" w:fill="auto"/>
          </w:tcPr>
          <w:p w14:paraId="6D76F06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13AB572F" w14:textId="77777777">
        <w:tc>
          <w:tcPr>
            <w:tcW w:w="228" w:type="pct"/>
            <w:shd w:val="clear" w:color="auto" w:fill="auto"/>
          </w:tcPr>
          <w:p w14:paraId="568F14B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A1A22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67B7900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81E764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E3CFD53" w14:textId="77777777">
        <w:tc>
          <w:tcPr>
            <w:tcW w:w="228" w:type="pct"/>
            <w:shd w:val="clear" w:color="auto" w:fill="auto"/>
          </w:tcPr>
          <w:p w14:paraId="2F3C69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B974D2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367694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33FAFD6" w14:textId="77777777">
        <w:tc>
          <w:tcPr>
            <w:tcW w:w="228" w:type="pct"/>
            <w:shd w:val="clear" w:color="auto" w:fill="auto"/>
          </w:tcPr>
          <w:p w14:paraId="04CF4B3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F8482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398876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79F4C96" w14:textId="77777777">
        <w:tc>
          <w:tcPr>
            <w:tcW w:w="228" w:type="pct"/>
            <w:shd w:val="clear" w:color="auto" w:fill="auto"/>
          </w:tcPr>
          <w:p w14:paraId="7D497EA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078CCBA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3F6E5AD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D54240D" w14:textId="77777777">
        <w:tc>
          <w:tcPr>
            <w:tcW w:w="5000" w:type="pct"/>
            <w:gridSpan w:val="3"/>
            <w:shd w:val="clear" w:color="auto" w:fill="auto"/>
          </w:tcPr>
          <w:p w14:paraId="0549DA9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09FD7A89" w14:textId="77777777">
        <w:tc>
          <w:tcPr>
            <w:tcW w:w="5000" w:type="pct"/>
            <w:gridSpan w:val="3"/>
            <w:shd w:val="clear" w:color="auto" w:fill="auto"/>
          </w:tcPr>
          <w:p w14:paraId="1FF80C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608A130C" w14:textId="77777777">
        <w:tc>
          <w:tcPr>
            <w:tcW w:w="228" w:type="pct"/>
            <w:shd w:val="clear" w:color="auto" w:fill="auto"/>
          </w:tcPr>
          <w:p w14:paraId="5C529DF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8827EB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714433F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2C026A2" w14:textId="77777777">
        <w:tc>
          <w:tcPr>
            <w:tcW w:w="228" w:type="pct"/>
            <w:shd w:val="clear" w:color="auto" w:fill="auto"/>
          </w:tcPr>
          <w:p w14:paraId="2C09937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066C245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7DBACF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262B56D" w14:textId="77777777">
        <w:tc>
          <w:tcPr>
            <w:tcW w:w="228" w:type="pct"/>
            <w:shd w:val="clear" w:color="auto" w:fill="auto"/>
          </w:tcPr>
          <w:p w14:paraId="2096C55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531D15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1DC9663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2FD6FCF3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65B2D4C3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«Естественнонаучных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16C07212" w14:textId="77777777">
        <w:tc>
          <w:tcPr>
            <w:tcW w:w="228" w:type="pct"/>
            <w:shd w:val="clear" w:color="auto" w:fill="auto"/>
            <w:vAlign w:val="center"/>
          </w:tcPr>
          <w:p w14:paraId="1899188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444FBFA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27828C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39FE44C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4DCFA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26097EA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063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BE49856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554BB2B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412FF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77E94A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15FE8C9" w14:textId="77777777">
        <w:tc>
          <w:tcPr>
            <w:tcW w:w="228" w:type="pct"/>
            <w:shd w:val="clear" w:color="auto" w:fill="auto"/>
          </w:tcPr>
          <w:p w14:paraId="1BB5024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0A24E1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43ED48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00F490B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0E2E451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177244F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5CD2D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7B6871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F64A80F" w14:textId="77777777">
        <w:tc>
          <w:tcPr>
            <w:tcW w:w="5000" w:type="pct"/>
            <w:gridSpan w:val="3"/>
            <w:shd w:val="clear" w:color="auto" w:fill="auto"/>
          </w:tcPr>
          <w:p w14:paraId="4B5DFAA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08CA9078" w14:textId="77777777">
        <w:tc>
          <w:tcPr>
            <w:tcW w:w="228" w:type="pct"/>
            <w:shd w:val="clear" w:color="auto" w:fill="auto"/>
          </w:tcPr>
          <w:p w14:paraId="039042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05ECBE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5FC0F6D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4912F6A" w14:textId="77777777">
        <w:tc>
          <w:tcPr>
            <w:tcW w:w="228" w:type="pct"/>
            <w:shd w:val="clear" w:color="auto" w:fill="auto"/>
          </w:tcPr>
          <w:p w14:paraId="5E14F0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459A06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5D6C73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C7459EA" w14:textId="77777777">
        <w:tc>
          <w:tcPr>
            <w:tcW w:w="5000" w:type="pct"/>
            <w:gridSpan w:val="3"/>
            <w:shd w:val="clear" w:color="auto" w:fill="auto"/>
          </w:tcPr>
          <w:p w14:paraId="70D4BD7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5C920A64" w14:textId="77777777">
        <w:tc>
          <w:tcPr>
            <w:tcW w:w="228" w:type="pct"/>
            <w:shd w:val="clear" w:color="auto" w:fill="auto"/>
          </w:tcPr>
          <w:p w14:paraId="06AA32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A71CF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0B3BBE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DF71F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0029EAB" w14:textId="77777777">
        <w:tc>
          <w:tcPr>
            <w:tcW w:w="228" w:type="pct"/>
            <w:shd w:val="clear" w:color="auto" w:fill="auto"/>
          </w:tcPr>
          <w:p w14:paraId="69A578F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0C1F79E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2E93326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6C4BC16" w14:textId="77777777">
        <w:tc>
          <w:tcPr>
            <w:tcW w:w="228" w:type="pct"/>
            <w:shd w:val="clear" w:color="auto" w:fill="auto"/>
          </w:tcPr>
          <w:p w14:paraId="5F8DF7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646AA8C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6AD9F6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5854155" w14:textId="77777777">
        <w:tc>
          <w:tcPr>
            <w:tcW w:w="228" w:type="pct"/>
            <w:shd w:val="clear" w:color="auto" w:fill="auto"/>
          </w:tcPr>
          <w:p w14:paraId="04707F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6AD132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7695A26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704181E" w14:textId="77777777">
        <w:tc>
          <w:tcPr>
            <w:tcW w:w="5000" w:type="pct"/>
            <w:gridSpan w:val="3"/>
            <w:shd w:val="clear" w:color="auto" w:fill="auto"/>
          </w:tcPr>
          <w:p w14:paraId="44283EF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2BCFC9C" w14:textId="77777777">
        <w:tc>
          <w:tcPr>
            <w:tcW w:w="5000" w:type="pct"/>
            <w:gridSpan w:val="3"/>
            <w:shd w:val="clear" w:color="auto" w:fill="auto"/>
          </w:tcPr>
          <w:p w14:paraId="531E0B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286185F8" w14:textId="77777777">
        <w:tc>
          <w:tcPr>
            <w:tcW w:w="228" w:type="pct"/>
            <w:shd w:val="clear" w:color="auto" w:fill="auto"/>
          </w:tcPr>
          <w:p w14:paraId="6733C14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78A2A5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1A862C6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1A89A8A" w14:textId="77777777">
        <w:tc>
          <w:tcPr>
            <w:tcW w:w="228" w:type="pct"/>
            <w:shd w:val="clear" w:color="auto" w:fill="auto"/>
          </w:tcPr>
          <w:p w14:paraId="405D30D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226A4D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2F8E50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B821D4A" w14:textId="77777777">
        <w:tc>
          <w:tcPr>
            <w:tcW w:w="228" w:type="pct"/>
            <w:shd w:val="clear" w:color="auto" w:fill="auto"/>
          </w:tcPr>
          <w:p w14:paraId="3C3D4E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70B215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210BC4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29AA7574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0B68A741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«Информатики»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378B9B9C" w14:textId="77777777">
        <w:tc>
          <w:tcPr>
            <w:tcW w:w="228" w:type="pct"/>
            <w:shd w:val="clear" w:color="auto" w:fill="auto"/>
            <w:vAlign w:val="center"/>
          </w:tcPr>
          <w:p w14:paraId="48E5205C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191748A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2D4B29B4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277EBFF7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D7283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79642BE9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73F4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78683314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12F579A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E49378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09E384B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E497CB6" w14:textId="77777777">
        <w:tc>
          <w:tcPr>
            <w:tcW w:w="228" w:type="pct"/>
            <w:shd w:val="clear" w:color="auto" w:fill="auto"/>
          </w:tcPr>
          <w:p w14:paraId="507C80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34B266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050D50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6AC7CE7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4CFA2EC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344209C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647E62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5F9B531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645657B" w14:textId="77777777">
        <w:tc>
          <w:tcPr>
            <w:tcW w:w="5000" w:type="pct"/>
            <w:gridSpan w:val="3"/>
            <w:shd w:val="clear" w:color="auto" w:fill="auto"/>
          </w:tcPr>
          <w:p w14:paraId="0CAA24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lastRenderedPageBreak/>
              <w:t>Дополнительное оборудование</w:t>
            </w:r>
          </w:p>
        </w:tc>
      </w:tr>
      <w:tr w:rsidR="003F0995" w14:paraId="73907468" w14:textId="77777777">
        <w:tc>
          <w:tcPr>
            <w:tcW w:w="228" w:type="pct"/>
            <w:shd w:val="clear" w:color="auto" w:fill="auto"/>
          </w:tcPr>
          <w:p w14:paraId="5F531CB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12825E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2E75AD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6280D32" w14:textId="77777777">
        <w:tc>
          <w:tcPr>
            <w:tcW w:w="228" w:type="pct"/>
            <w:shd w:val="clear" w:color="auto" w:fill="auto"/>
          </w:tcPr>
          <w:p w14:paraId="07CEA6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DDF0B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10CD119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C33B716" w14:textId="77777777">
        <w:tc>
          <w:tcPr>
            <w:tcW w:w="5000" w:type="pct"/>
            <w:gridSpan w:val="3"/>
            <w:shd w:val="clear" w:color="auto" w:fill="auto"/>
          </w:tcPr>
          <w:p w14:paraId="698EF40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49C30591" w14:textId="77777777">
        <w:tc>
          <w:tcPr>
            <w:tcW w:w="228" w:type="pct"/>
            <w:shd w:val="clear" w:color="auto" w:fill="auto"/>
          </w:tcPr>
          <w:p w14:paraId="57038FF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3EB71A2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117303B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4624A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26DA9E0" w14:textId="77777777">
        <w:tc>
          <w:tcPr>
            <w:tcW w:w="228" w:type="pct"/>
            <w:shd w:val="clear" w:color="auto" w:fill="auto"/>
          </w:tcPr>
          <w:p w14:paraId="59B9783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B46EA4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2A971E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33A944F" w14:textId="77777777">
        <w:tc>
          <w:tcPr>
            <w:tcW w:w="228" w:type="pct"/>
            <w:shd w:val="clear" w:color="auto" w:fill="auto"/>
          </w:tcPr>
          <w:p w14:paraId="441A9D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4C2136D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3140EFC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441312C" w14:textId="77777777">
        <w:tc>
          <w:tcPr>
            <w:tcW w:w="228" w:type="pct"/>
            <w:shd w:val="clear" w:color="auto" w:fill="auto"/>
          </w:tcPr>
          <w:p w14:paraId="1958625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6EC123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2716BC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D1C9948" w14:textId="77777777">
        <w:tc>
          <w:tcPr>
            <w:tcW w:w="5000" w:type="pct"/>
            <w:gridSpan w:val="3"/>
            <w:shd w:val="clear" w:color="auto" w:fill="auto"/>
          </w:tcPr>
          <w:p w14:paraId="64084A7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24F9D996" w14:textId="77777777">
        <w:tc>
          <w:tcPr>
            <w:tcW w:w="5000" w:type="pct"/>
            <w:gridSpan w:val="3"/>
            <w:shd w:val="clear" w:color="auto" w:fill="auto"/>
          </w:tcPr>
          <w:p w14:paraId="3D313C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5AE09436" w14:textId="77777777">
        <w:tc>
          <w:tcPr>
            <w:tcW w:w="228" w:type="pct"/>
            <w:shd w:val="clear" w:color="auto" w:fill="auto"/>
          </w:tcPr>
          <w:p w14:paraId="201D126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1657DB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437E2F1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AD919EA" w14:textId="77777777">
        <w:tc>
          <w:tcPr>
            <w:tcW w:w="228" w:type="pct"/>
            <w:shd w:val="clear" w:color="auto" w:fill="auto"/>
          </w:tcPr>
          <w:p w14:paraId="74A2D12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253FAB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169C724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570188E" w14:textId="77777777">
        <w:tc>
          <w:tcPr>
            <w:tcW w:w="228" w:type="pct"/>
            <w:shd w:val="clear" w:color="auto" w:fill="auto"/>
          </w:tcPr>
          <w:p w14:paraId="45C3CC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039291B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28EC89D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086ABC35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01C2EEB6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2E4C6B19" w14:textId="77777777" w:rsidR="003F0995" w:rsidRDefault="00313D4C">
      <w:pPr>
        <w:suppressAutoHyphens/>
        <w:spacing w:after="0" w:line="259" w:lineRule="auto"/>
        <w:ind w:firstLine="709"/>
        <w:contextualSpacing/>
        <w:jc w:val="center"/>
        <w:rPr>
          <w:rFonts w:ascii="Times New Roman" w:eastAsia="Calibri" w:hAnsi="Times New Roman" w:cs="Times New Roman"/>
          <w:bCs/>
          <w:iCs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color w:val="000000" w:themeColor="text1"/>
          <w:sz w:val="24"/>
          <w:szCs w:val="24"/>
        </w:rPr>
        <w:t>Кабинет «ОБЖ, БЖ и охраны труда»</w:t>
      </w:r>
      <w:r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5D601416" w14:textId="77777777">
        <w:tc>
          <w:tcPr>
            <w:tcW w:w="273" w:type="pct"/>
            <w:shd w:val="clear" w:color="auto" w:fill="auto"/>
            <w:vAlign w:val="center"/>
          </w:tcPr>
          <w:p w14:paraId="44B573A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0022A8C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CB1D5B3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Техническое описание</w:t>
            </w:r>
          </w:p>
        </w:tc>
      </w:tr>
      <w:tr w:rsidR="003F0995" w14:paraId="021A9247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49EF72F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 xml:space="preserve"> Специализированная мебель и системы хранения</w:t>
            </w:r>
          </w:p>
        </w:tc>
      </w:tr>
      <w:tr w:rsidR="003F0995" w14:paraId="1B75ED81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506A5C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Основное оборудование</w:t>
            </w:r>
          </w:p>
        </w:tc>
      </w:tr>
      <w:tr w:rsidR="003F0995" w14:paraId="0DB92DC0" w14:textId="77777777">
        <w:trPr>
          <w:trHeight w:val="394"/>
        </w:trPr>
        <w:tc>
          <w:tcPr>
            <w:tcW w:w="273" w:type="pct"/>
            <w:shd w:val="clear" w:color="auto" w:fill="auto"/>
          </w:tcPr>
          <w:p w14:paraId="1625229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29ADB61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082EFD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DF066B3" w14:textId="77777777">
        <w:tc>
          <w:tcPr>
            <w:tcW w:w="273" w:type="pct"/>
            <w:shd w:val="clear" w:color="auto" w:fill="auto"/>
          </w:tcPr>
          <w:p w14:paraId="141CD50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12427F5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Стол, стулья для обучающихся (по кол-ву обучающихся в</w:t>
            </w:r>
          </w:p>
          <w:p w14:paraId="531DBC5E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36D03E3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5698B4F" w14:textId="77777777">
        <w:trPr>
          <w:trHeight w:val="429"/>
        </w:trPr>
        <w:tc>
          <w:tcPr>
            <w:tcW w:w="273" w:type="pct"/>
            <w:shd w:val="clear" w:color="auto" w:fill="auto"/>
          </w:tcPr>
          <w:p w14:paraId="3AA0D8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479475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2574303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17F4738" w14:textId="77777777">
        <w:tc>
          <w:tcPr>
            <w:tcW w:w="5000" w:type="pct"/>
            <w:gridSpan w:val="3"/>
            <w:shd w:val="clear" w:color="auto" w:fill="auto"/>
          </w:tcPr>
          <w:p w14:paraId="6D1248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4C181D53" w14:textId="77777777">
        <w:tc>
          <w:tcPr>
            <w:tcW w:w="273" w:type="pct"/>
            <w:shd w:val="clear" w:color="auto" w:fill="auto"/>
          </w:tcPr>
          <w:p w14:paraId="3ADC277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2AE26D9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4B92717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6C36716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9E85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  <w:lang w:val="en-US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Технические средства</w:t>
            </w:r>
          </w:p>
        </w:tc>
      </w:tr>
      <w:tr w:rsidR="003F0995" w14:paraId="2324145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69F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Основное оборудование</w:t>
            </w:r>
          </w:p>
        </w:tc>
      </w:tr>
      <w:tr w:rsidR="003F0995" w14:paraId="6A3AB19A" w14:textId="77777777">
        <w:trPr>
          <w:trHeight w:val="427"/>
        </w:trPr>
        <w:tc>
          <w:tcPr>
            <w:tcW w:w="273" w:type="pct"/>
            <w:shd w:val="clear" w:color="auto" w:fill="auto"/>
          </w:tcPr>
          <w:p w14:paraId="3A2D864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F862E5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Комплекты индивидуальных средств защиты</w:t>
            </w:r>
          </w:p>
        </w:tc>
        <w:tc>
          <w:tcPr>
            <w:tcW w:w="1527" w:type="pct"/>
            <w:shd w:val="clear" w:color="auto" w:fill="auto"/>
          </w:tcPr>
          <w:p w14:paraId="59AD58F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6297213" w14:textId="77777777">
        <w:tc>
          <w:tcPr>
            <w:tcW w:w="273" w:type="pct"/>
            <w:shd w:val="clear" w:color="auto" w:fill="auto"/>
          </w:tcPr>
          <w:p w14:paraId="68BC51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1B9A7AF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Робот-тренажёр для отработки навыков первой</w:t>
            </w:r>
          </w:p>
          <w:p w14:paraId="106D16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доврачебной помощи</w:t>
            </w:r>
          </w:p>
        </w:tc>
        <w:tc>
          <w:tcPr>
            <w:tcW w:w="1527" w:type="pct"/>
            <w:shd w:val="clear" w:color="auto" w:fill="auto"/>
          </w:tcPr>
          <w:p w14:paraId="43F697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3E796C5" w14:textId="77777777">
        <w:tc>
          <w:tcPr>
            <w:tcW w:w="273" w:type="pct"/>
            <w:shd w:val="clear" w:color="auto" w:fill="auto"/>
          </w:tcPr>
          <w:p w14:paraId="5F0A39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2647854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Контрольно-измерительные приборы и приборы</w:t>
            </w:r>
          </w:p>
          <w:p w14:paraId="20D166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безопасности</w:t>
            </w:r>
          </w:p>
        </w:tc>
        <w:tc>
          <w:tcPr>
            <w:tcW w:w="1527" w:type="pct"/>
            <w:shd w:val="clear" w:color="auto" w:fill="auto"/>
          </w:tcPr>
          <w:p w14:paraId="1C4DE8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31C44B0F" w14:textId="77777777">
        <w:tc>
          <w:tcPr>
            <w:tcW w:w="273" w:type="pct"/>
            <w:shd w:val="clear" w:color="auto" w:fill="auto"/>
          </w:tcPr>
          <w:p w14:paraId="168FEF2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2AD6F1CE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Огнетушители порошковые (учебные), пенные (учебные),</w:t>
            </w:r>
          </w:p>
          <w:p w14:paraId="1307339F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углекислотные (учебные)</w:t>
            </w:r>
          </w:p>
        </w:tc>
        <w:tc>
          <w:tcPr>
            <w:tcW w:w="1527" w:type="pct"/>
            <w:shd w:val="clear" w:color="auto" w:fill="auto"/>
          </w:tcPr>
          <w:p w14:paraId="16540EB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207D80EB" w14:textId="77777777">
        <w:tc>
          <w:tcPr>
            <w:tcW w:w="273" w:type="pct"/>
            <w:shd w:val="clear" w:color="auto" w:fill="auto"/>
          </w:tcPr>
          <w:p w14:paraId="52803F1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1D020C0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Устройство отработки прицеливания</w:t>
            </w:r>
          </w:p>
        </w:tc>
        <w:tc>
          <w:tcPr>
            <w:tcW w:w="1527" w:type="pct"/>
            <w:shd w:val="clear" w:color="auto" w:fill="auto"/>
          </w:tcPr>
          <w:p w14:paraId="729385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490D1EE5" w14:textId="77777777">
        <w:tc>
          <w:tcPr>
            <w:tcW w:w="273" w:type="pct"/>
            <w:shd w:val="clear" w:color="auto" w:fill="auto"/>
          </w:tcPr>
          <w:p w14:paraId="09C77D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6.</w:t>
            </w:r>
          </w:p>
        </w:tc>
        <w:tc>
          <w:tcPr>
            <w:tcW w:w="3200" w:type="pct"/>
            <w:shd w:val="clear" w:color="auto" w:fill="auto"/>
          </w:tcPr>
          <w:p w14:paraId="451838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Медицинская аптечка с техническими средствами</w:t>
            </w:r>
          </w:p>
          <w:p w14:paraId="4D4D939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обучения</w:t>
            </w:r>
          </w:p>
        </w:tc>
        <w:tc>
          <w:tcPr>
            <w:tcW w:w="1527" w:type="pct"/>
            <w:shd w:val="clear" w:color="auto" w:fill="auto"/>
          </w:tcPr>
          <w:p w14:paraId="34234B5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B981590" w14:textId="77777777">
        <w:trPr>
          <w:trHeight w:val="606"/>
        </w:trPr>
        <w:tc>
          <w:tcPr>
            <w:tcW w:w="273" w:type="pct"/>
            <w:shd w:val="clear" w:color="auto" w:fill="auto"/>
          </w:tcPr>
          <w:p w14:paraId="1767011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7.</w:t>
            </w:r>
          </w:p>
        </w:tc>
        <w:tc>
          <w:tcPr>
            <w:tcW w:w="3200" w:type="pct"/>
            <w:shd w:val="clear" w:color="auto" w:fill="auto"/>
          </w:tcPr>
          <w:p w14:paraId="65A0ED1F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Учебно-техническое оборудование для военной подготовки</w:t>
            </w:r>
          </w:p>
        </w:tc>
        <w:tc>
          <w:tcPr>
            <w:tcW w:w="1527" w:type="pct"/>
            <w:shd w:val="clear" w:color="auto" w:fill="auto"/>
          </w:tcPr>
          <w:p w14:paraId="69B5B97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16A2EE7E" w14:textId="77777777">
        <w:tc>
          <w:tcPr>
            <w:tcW w:w="5000" w:type="pct"/>
            <w:gridSpan w:val="3"/>
            <w:shd w:val="clear" w:color="auto" w:fill="auto"/>
          </w:tcPr>
          <w:p w14:paraId="14803CA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12E756A0" w14:textId="77777777">
        <w:tc>
          <w:tcPr>
            <w:tcW w:w="273" w:type="pct"/>
            <w:shd w:val="clear" w:color="auto" w:fill="auto"/>
          </w:tcPr>
          <w:p w14:paraId="03A410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4827FE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Компьютеры с лицензионным программным</w:t>
            </w:r>
          </w:p>
          <w:p w14:paraId="4150A7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4E46F30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E2B2A82" w14:textId="77777777">
        <w:tc>
          <w:tcPr>
            <w:tcW w:w="273" w:type="pct"/>
            <w:shd w:val="clear" w:color="auto" w:fill="auto"/>
          </w:tcPr>
          <w:p w14:paraId="4FF2F9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7506D1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237582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21FD60F0" w14:textId="77777777">
        <w:tc>
          <w:tcPr>
            <w:tcW w:w="273" w:type="pct"/>
            <w:shd w:val="clear" w:color="auto" w:fill="auto"/>
          </w:tcPr>
          <w:p w14:paraId="090ABA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7BA4BB9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79BEA64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17540EB6" w14:textId="77777777">
        <w:tc>
          <w:tcPr>
            <w:tcW w:w="273" w:type="pct"/>
            <w:shd w:val="clear" w:color="auto" w:fill="auto"/>
          </w:tcPr>
          <w:p w14:paraId="107C8F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lastRenderedPageBreak/>
              <w:t>4.</w:t>
            </w:r>
          </w:p>
        </w:tc>
        <w:tc>
          <w:tcPr>
            <w:tcW w:w="3200" w:type="pct"/>
            <w:shd w:val="clear" w:color="auto" w:fill="auto"/>
          </w:tcPr>
          <w:p w14:paraId="15A3E4A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4B870EE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3B32F207" w14:textId="77777777">
        <w:tc>
          <w:tcPr>
            <w:tcW w:w="5000" w:type="pct"/>
            <w:gridSpan w:val="3"/>
            <w:shd w:val="clear" w:color="auto" w:fill="auto"/>
          </w:tcPr>
          <w:p w14:paraId="0EC51E9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221BF220" w14:textId="77777777">
        <w:tc>
          <w:tcPr>
            <w:tcW w:w="5000" w:type="pct"/>
            <w:gridSpan w:val="3"/>
            <w:shd w:val="clear" w:color="auto" w:fill="auto"/>
          </w:tcPr>
          <w:p w14:paraId="2C7BBD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Основное оборудование</w:t>
            </w:r>
          </w:p>
        </w:tc>
      </w:tr>
      <w:tr w:rsidR="003F0995" w14:paraId="28297580" w14:textId="77777777">
        <w:tc>
          <w:tcPr>
            <w:tcW w:w="273" w:type="pct"/>
            <w:shd w:val="clear" w:color="auto" w:fill="auto"/>
          </w:tcPr>
          <w:p w14:paraId="252473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2734A0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Образцы средств индивидуальной защиты органов дыхания и кожи</w:t>
            </w:r>
          </w:p>
        </w:tc>
        <w:tc>
          <w:tcPr>
            <w:tcW w:w="1527" w:type="pct"/>
            <w:shd w:val="clear" w:color="auto" w:fill="auto"/>
          </w:tcPr>
          <w:p w14:paraId="1BEB2CF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5A729205" w14:textId="77777777">
        <w:tc>
          <w:tcPr>
            <w:tcW w:w="273" w:type="pct"/>
            <w:shd w:val="clear" w:color="auto" w:fill="auto"/>
          </w:tcPr>
          <w:p w14:paraId="598D71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224B69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Экранно-звуковые пособия</w:t>
            </w:r>
          </w:p>
        </w:tc>
        <w:tc>
          <w:tcPr>
            <w:tcW w:w="1527" w:type="pct"/>
            <w:shd w:val="clear" w:color="auto" w:fill="auto"/>
          </w:tcPr>
          <w:p w14:paraId="42127D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080809DE" w14:textId="77777777">
        <w:tc>
          <w:tcPr>
            <w:tcW w:w="273" w:type="pct"/>
            <w:shd w:val="clear" w:color="auto" w:fill="auto"/>
          </w:tcPr>
          <w:p w14:paraId="7858BFC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7FC1253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УМК и информационные материалы</w:t>
            </w:r>
          </w:p>
        </w:tc>
        <w:tc>
          <w:tcPr>
            <w:tcW w:w="1527" w:type="pct"/>
            <w:shd w:val="clear" w:color="auto" w:fill="auto"/>
          </w:tcPr>
          <w:p w14:paraId="2FBD30D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</w:tbl>
    <w:p w14:paraId="376F47FD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4329938B" w14:textId="77777777" w:rsidR="003F0995" w:rsidRDefault="00313D4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6.1.2.2. Оснащение помещений, задействованных при организации самостоятельной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br/>
        <w:t>и воспитательной работы.</w:t>
      </w:r>
    </w:p>
    <w:p w14:paraId="2D0E2525" w14:textId="77777777" w:rsidR="003F0995" w:rsidRDefault="00313D4C">
      <w:pPr>
        <w:suppressAutoHyphens/>
        <w:spacing w:after="0" w:line="259" w:lineRule="auto"/>
        <w:ind w:firstLine="709"/>
        <w:contextualSpacing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Читальный зал, библиотека, актовый зал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6FBAD6C4" w14:textId="77777777">
        <w:tc>
          <w:tcPr>
            <w:tcW w:w="273" w:type="pct"/>
            <w:shd w:val="clear" w:color="auto" w:fill="auto"/>
            <w:vAlign w:val="center"/>
          </w:tcPr>
          <w:p w14:paraId="12B3DAA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18D71254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DE6F11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13515E50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6DCE02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Основное оборудование</w:t>
            </w:r>
          </w:p>
        </w:tc>
      </w:tr>
      <w:tr w:rsidR="003F0995" w14:paraId="33FA310E" w14:textId="77777777">
        <w:trPr>
          <w:trHeight w:val="283"/>
        </w:trPr>
        <w:tc>
          <w:tcPr>
            <w:tcW w:w="273" w:type="pct"/>
            <w:shd w:val="clear" w:color="auto" w:fill="auto"/>
          </w:tcPr>
          <w:p w14:paraId="339BDE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DA770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1B98121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974F380" w14:textId="77777777">
        <w:tc>
          <w:tcPr>
            <w:tcW w:w="273" w:type="pct"/>
            <w:shd w:val="clear" w:color="auto" w:fill="auto"/>
          </w:tcPr>
          <w:p w14:paraId="2038AA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8FFFD1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стулья для обучающихся (по кол-ву обучающихся в</w:t>
            </w:r>
          </w:p>
          <w:p w14:paraId="4F9DFBA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7ACD1A4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8B0D3B1" w14:textId="77777777">
        <w:trPr>
          <w:trHeight w:val="357"/>
        </w:trPr>
        <w:tc>
          <w:tcPr>
            <w:tcW w:w="273" w:type="pct"/>
            <w:shd w:val="clear" w:color="auto" w:fill="auto"/>
          </w:tcPr>
          <w:p w14:paraId="06AE3E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65AE2AB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65AA133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B3FCD2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6008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49BFED76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D55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7020A3DA" w14:textId="77777777">
        <w:tc>
          <w:tcPr>
            <w:tcW w:w="273" w:type="pct"/>
            <w:shd w:val="clear" w:color="auto" w:fill="auto"/>
          </w:tcPr>
          <w:p w14:paraId="6305969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6870019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Компьютеры с лицензионным программным</w:t>
            </w:r>
          </w:p>
          <w:p w14:paraId="2BF8ED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7AF6E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ECB28F6" w14:textId="77777777">
        <w:tc>
          <w:tcPr>
            <w:tcW w:w="273" w:type="pct"/>
            <w:shd w:val="clear" w:color="auto" w:fill="auto"/>
          </w:tcPr>
          <w:p w14:paraId="2F3AE76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01CCCC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Микрофоны; прожектора; акустическая система; комплект звукового оборудования.</w:t>
            </w:r>
          </w:p>
        </w:tc>
        <w:tc>
          <w:tcPr>
            <w:tcW w:w="1527" w:type="pct"/>
            <w:shd w:val="clear" w:color="auto" w:fill="auto"/>
          </w:tcPr>
          <w:p w14:paraId="28C3136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E6A2A2D" w14:textId="77777777">
        <w:tc>
          <w:tcPr>
            <w:tcW w:w="273" w:type="pct"/>
            <w:shd w:val="clear" w:color="auto" w:fill="auto"/>
          </w:tcPr>
          <w:p w14:paraId="32EF43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1FEE1F3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Многофункциональное устройство (МФУ) </w:t>
            </w:r>
          </w:p>
        </w:tc>
        <w:tc>
          <w:tcPr>
            <w:tcW w:w="1527" w:type="pct"/>
            <w:shd w:val="clear" w:color="auto" w:fill="auto"/>
          </w:tcPr>
          <w:p w14:paraId="0D2FD0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10741A6" w14:textId="77777777">
        <w:tc>
          <w:tcPr>
            <w:tcW w:w="273" w:type="pct"/>
            <w:shd w:val="clear" w:color="auto" w:fill="auto"/>
          </w:tcPr>
          <w:p w14:paraId="49E0FB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570FFC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1B4E2C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2BCD9AB" w14:textId="77777777">
        <w:tc>
          <w:tcPr>
            <w:tcW w:w="273" w:type="pct"/>
            <w:shd w:val="clear" w:color="auto" w:fill="auto"/>
          </w:tcPr>
          <w:p w14:paraId="2E6E3A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55C509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30FDD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0A9CC19" w14:textId="77777777">
        <w:tc>
          <w:tcPr>
            <w:tcW w:w="5000" w:type="pct"/>
            <w:gridSpan w:val="3"/>
            <w:shd w:val="clear" w:color="auto" w:fill="auto"/>
          </w:tcPr>
          <w:p w14:paraId="71F7209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Дополнительное оборудование</w:t>
            </w:r>
          </w:p>
        </w:tc>
      </w:tr>
      <w:tr w:rsidR="003F0995" w14:paraId="2764C512" w14:textId="77777777">
        <w:tc>
          <w:tcPr>
            <w:tcW w:w="5000" w:type="pct"/>
            <w:gridSpan w:val="3"/>
            <w:shd w:val="clear" w:color="auto" w:fill="auto"/>
          </w:tcPr>
          <w:p w14:paraId="7D07982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7F807D3" w14:textId="77777777">
        <w:tc>
          <w:tcPr>
            <w:tcW w:w="273" w:type="pct"/>
            <w:shd w:val="clear" w:color="auto" w:fill="auto"/>
          </w:tcPr>
          <w:p w14:paraId="5FE9004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8BD961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Наглядные пособия</w:t>
            </w:r>
          </w:p>
        </w:tc>
        <w:tc>
          <w:tcPr>
            <w:tcW w:w="1527" w:type="pct"/>
            <w:shd w:val="clear" w:color="auto" w:fill="auto"/>
          </w:tcPr>
          <w:p w14:paraId="6C33BD7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DDE6F34" w14:textId="77777777">
        <w:tc>
          <w:tcPr>
            <w:tcW w:w="273" w:type="pct"/>
            <w:shd w:val="clear" w:color="auto" w:fill="auto"/>
          </w:tcPr>
          <w:p w14:paraId="2150E6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7AFFC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Раздаточные материалы</w:t>
            </w:r>
          </w:p>
        </w:tc>
        <w:tc>
          <w:tcPr>
            <w:tcW w:w="1527" w:type="pct"/>
            <w:shd w:val="clear" w:color="auto" w:fill="auto"/>
          </w:tcPr>
          <w:p w14:paraId="75677A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</w:tbl>
    <w:p w14:paraId="795CCCDE" w14:textId="77777777" w:rsidR="003F0995" w:rsidRDefault="003F0995">
      <w:pPr>
        <w:spacing w:after="0" w:line="259" w:lineRule="auto"/>
        <w:contextualSpacing/>
        <w:rPr>
          <w:rFonts w:ascii="Times New Roman" w:eastAsia="Calibri" w:hAnsi="Times New Roman" w:cs="Times New Roman"/>
          <w:bCs/>
          <w:i/>
          <w:iCs/>
          <w:sz w:val="24"/>
          <w:szCs w:val="24"/>
        </w:rPr>
      </w:pPr>
    </w:p>
    <w:p w14:paraId="782C5C94" w14:textId="77777777" w:rsidR="003F0995" w:rsidRDefault="00313D4C">
      <w:pPr>
        <w:spacing w:after="0" w:line="259" w:lineRule="auto"/>
        <w:ind w:firstLine="709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6.1.2.3. Оснащение лабораторий </w:t>
      </w:r>
    </w:p>
    <w:p w14:paraId="58E88463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Лаборатория «Программного обеспечения компьютерных сетей, программирования и баз данных;»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558C8FD7" w14:textId="77777777">
        <w:tc>
          <w:tcPr>
            <w:tcW w:w="273" w:type="pct"/>
            <w:shd w:val="clear" w:color="auto" w:fill="auto"/>
            <w:vAlign w:val="center"/>
          </w:tcPr>
          <w:p w14:paraId="6B2BB61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06F547F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AD62D1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4D22484B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0C7705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1CCE865B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73C3BC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43D70490" w14:textId="77777777">
        <w:tc>
          <w:tcPr>
            <w:tcW w:w="273" w:type="pct"/>
            <w:shd w:val="clear" w:color="auto" w:fill="auto"/>
          </w:tcPr>
          <w:p w14:paraId="3A051FF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1A7DE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5000A56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6EDE0392" w14:textId="77777777">
        <w:tc>
          <w:tcPr>
            <w:tcW w:w="273" w:type="pct"/>
            <w:shd w:val="clear" w:color="auto" w:fill="auto"/>
          </w:tcPr>
          <w:p w14:paraId="2AD6EA7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11EDD57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6C23D25B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3549E4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A0435A8" w14:textId="77777777">
        <w:tc>
          <w:tcPr>
            <w:tcW w:w="273" w:type="pct"/>
            <w:shd w:val="clear" w:color="auto" w:fill="auto"/>
          </w:tcPr>
          <w:p w14:paraId="563BD9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511789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0EF8CE0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7331869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B75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2857819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C2C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4E74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869F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6993F5B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D5B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597F47C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6217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82C4EB6" w14:textId="77777777">
        <w:tc>
          <w:tcPr>
            <w:tcW w:w="273" w:type="pct"/>
            <w:shd w:val="clear" w:color="auto" w:fill="auto"/>
          </w:tcPr>
          <w:p w14:paraId="02F1338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1.</w:t>
            </w:r>
          </w:p>
        </w:tc>
        <w:tc>
          <w:tcPr>
            <w:tcW w:w="3200" w:type="pct"/>
            <w:shd w:val="clear" w:color="auto" w:fill="auto"/>
          </w:tcPr>
          <w:p w14:paraId="7A5359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6AA41731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341A9F5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7C60E0E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обеспечение: не менее 2 сетевых плат, процессор не ниже Core i3, оперативная память</w:t>
            </w:r>
          </w:p>
          <w:p w14:paraId="2BA176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объемом не менее 8 Гб; HD 500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Gb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 или больше программное обеспечение: операционные</w:t>
            </w:r>
          </w:p>
          <w:p w14:paraId="6C446D9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4529F116" w14:textId="77777777">
        <w:tc>
          <w:tcPr>
            <w:tcW w:w="273" w:type="pct"/>
            <w:shd w:val="clear" w:color="auto" w:fill="auto"/>
          </w:tcPr>
          <w:p w14:paraId="76D4597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4B79BAD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Типовой состав для монтажа и наладки компьютерной сети</w:t>
            </w:r>
          </w:p>
          <w:p w14:paraId="1800DCF0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7428A41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кабели</w:t>
            </w:r>
          </w:p>
          <w:p w14:paraId="562B52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различного типа, обжимной инструмент, коннекторы RJ-45, тестеры для кабеля,</w:t>
            </w:r>
          </w:p>
          <w:p w14:paraId="570064D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кросс-ножи, кросс-панели;</w:t>
            </w:r>
          </w:p>
        </w:tc>
      </w:tr>
      <w:tr w:rsidR="003F0995" w14:paraId="69ED60D7" w14:textId="77777777">
        <w:tc>
          <w:tcPr>
            <w:tcW w:w="5000" w:type="pct"/>
            <w:gridSpan w:val="3"/>
            <w:shd w:val="clear" w:color="auto" w:fill="auto"/>
          </w:tcPr>
          <w:p w14:paraId="7512B66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368B1C1D" w14:textId="77777777">
        <w:tc>
          <w:tcPr>
            <w:tcW w:w="273" w:type="pct"/>
            <w:shd w:val="clear" w:color="auto" w:fill="auto"/>
          </w:tcPr>
          <w:p w14:paraId="52A9120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3B24EB3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1261371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DAACF58" w14:textId="77777777">
        <w:tc>
          <w:tcPr>
            <w:tcW w:w="273" w:type="pct"/>
            <w:shd w:val="clear" w:color="auto" w:fill="auto"/>
          </w:tcPr>
          <w:p w14:paraId="11C2453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64E5860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54528AF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3B4FF02" w14:textId="77777777">
        <w:tc>
          <w:tcPr>
            <w:tcW w:w="273" w:type="pct"/>
            <w:shd w:val="clear" w:color="auto" w:fill="auto"/>
          </w:tcPr>
          <w:p w14:paraId="1CE14F1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0AA403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5122EB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6E53E12E" w14:textId="77777777">
        <w:tc>
          <w:tcPr>
            <w:tcW w:w="5000" w:type="pct"/>
            <w:gridSpan w:val="3"/>
            <w:shd w:val="clear" w:color="auto" w:fill="auto"/>
          </w:tcPr>
          <w:p w14:paraId="11A7D2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4EB39CED" w14:textId="77777777">
        <w:tc>
          <w:tcPr>
            <w:tcW w:w="5000" w:type="pct"/>
            <w:gridSpan w:val="3"/>
            <w:shd w:val="clear" w:color="auto" w:fill="auto"/>
          </w:tcPr>
          <w:p w14:paraId="22F2910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4950936D" w14:textId="77777777">
        <w:tc>
          <w:tcPr>
            <w:tcW w:w="273" w:type="pct"/>
            <w:shd w:val="clear" w:color="auto" w:fill="auto"/>
          </w:tcPr>
          <w:p w14:paraId="5B981DF1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75C18B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Пример проектной документации;</w:t>
            </w:r>
          </w:p>
        </w:tc>
        <w:tc>
          <w:tcPr>
            <w:tcW w:w="1527" w:type="pct"/>
            <w:shd w:val="clear" w:color="auto" w:fill="auto"/>
          </w:tcPr>
          <w:p w14:paraId="1D0AFB1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  <w:tr w:rsidR="003F0995" w14:paraId="79D3688F" w14:textId="77777777">
        <w:tc>
          <w:tcPr>
            <w:tcW w:w="273" w:type="pct"/>
            <w:shd w:val="clear" w:color="auto" w:fill="auto"/>
          </w:tcPr>
          <w:p w14:paraId="33349B29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043130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6E1369EC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3E5F3075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64D2D1BE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Лаборатория «Вычислительной техники, архитектуры персонального компьютера и  </w:t>
      </w:r>
    </w:p>
    <w:p w14:paraId="06C54CAE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периферийных устройств;»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139F393A" w14:textId="77777777">
        <w:tc>
          <w:tcPr>
            <w:tcW w:w="273" w:type="pct"/>
            <w:shd w:val="clear" w:color="auto" w:fill="auto"/>
            <w:vAlign w:val="center"/>
          </w:tcPr>
          <w:p w14:paraId="5A1B5CD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66C595B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50CB59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19A72F3E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5E6311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5ADCE5D7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DCC1F6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4A75E01E" w14:textId="77777777">
        <w:tc>
          <w:tcPr>
            <w:tcW w:w="273" w:type="pct"/>
            <w:shd w:val="clear" w:color="auto" w:fill="auto"/>
          </w:tcPr>
          <w:p w14:paraId="676A50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4ADB78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4766B6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06247EC" w14:textId="77777777">
        <w:tc>
          <w:tcPr>
            <w:tcW w:w="273" w:type="pct"/>
            <w:shd w:val="clear" w:color="auto" w:fill="auto"/>
          </w:tcPr>
          <w:p w14:paraId="2723AE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1EF4AD8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2BB21ED0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6B54D4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A6BA895" w14:textId="77777777">
        <w:tc>
          <w:tcPr>
            <w:tcW w:w="273" w:type="pct"/>
            <w:shd w:val="clear" w:color="auto" w:fill="auto"/>
          </w:tcPr>
          <w:p w14:paraId="456E05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28D88DE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16C8A4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0FCBF5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F347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4CDE71E0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5BE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A85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2269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420A261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379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1CD24F1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481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7CCA67D8" w14:textId="77777777">
        <w:tc>
          <w:tcPr>
            <w:tcW w:w="273" w:type="pct"/>
            <w:shd w:val="clear" w:color="auto" w:fill="auto"/>
          </w:tcPr>
          <w:p w14:paraId="4B31AD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4BC7C6C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4A227778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274E1D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7AE18C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обеспечение: не менее 2 сетевых плат, процессор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не ниже Core i3, оперативная память</w:t>
            </w:r>
          </w:p>
          <w:p w14:paraId="39DB45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объемом не менее 8 Гб; HD 500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Gb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 или больше программное обеспечение: операционные</w:t>
            </w:r>
          </w:p>
          <w:p w14:paraId="2BFBFA9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79BC4F85" w14:textId="77777777">
        <w:tc>
          <w:tcPr>
            <w:tcW w:w="5000" w:type="pct"/>
            <w:gridSpan w:val="3"/>
            <w:shd w:val="clear" w:color="auto" w:fill="auto"/>
          </w:tcPr>
          <w:p w14:paraId="7BFED1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5CA3EC8" w14:textId="77777777">
        <w:tc>
          <w:tcPr>
            <w:tcW w:w="273" w:type="pct"/>
            <w:shd w:val="clear" w:color="auto" w:fill="auto"/>
          </w:tcPr>
          <w:p w14:paraId="484399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645C0B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3A29EF3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CBC9E95" w14:textId="77777777">
        <w:tc>
          <w:tcPr>
            <w:tcW w:w="273" w:type="pct"/>
            <w:shd w:val="clear" w:color="auto" w:fill="auto"/>
          </w:tcPr>
          <w:p w14:paraId="6AD774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66AC40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79444F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DCCC60C" w14:textId="77777777">
        <w:tc>
          <w:tcPr>
            <w:tcW w:w="273" w:type="pct"/>
            <w:shd w:val="clear" w:color="auto" w:fill="auto"/>
          </w:tcPr>
          <w:p w14:paraId="7B1C8A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1100F2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6C6F884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3210959" w14:textId="77777777">
        <w:tc>
          <w:tcPr>
            <w:tcW w:w="5000" w:type="pct"/>
            <w:gridSpan w:val="3"/>
            <w:shd w:val="clear" w:color="auto" w:fill="auto"/>
          </w:tcPr>
          <w:p w14:paraId="03D6665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34BF3C81" w14:textId="77777777">
        <w:tc>
          <w:tcPr>
            <w:tcW w:w="5000" w:type="pct"/>
            <w:gridSpan w:val="3"/>
            <w:shd w:val="clear" w:color="auto" w:fill="auto"/>
          </w:tcPr>
          <w:p w14:paraId="35706AD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354CADA7" w14:textId="77777777">
        <w:tc>
          <w:tcPr>
            <w:tcW w:w="273" w:type="pct"/>
            <w:shd w:val="clear" w:color="auto" w:fill="auto"/>
          </w:tcPr>
          <w:p w14:paraId="2780F383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190AA97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Наглядные пособия</w:t>
            </w:r>
          </w:p>
        </w:tc>
        <w:tc>
          <w:tcPr>
            <w:tcW w:w="1527" w:type="pct"/>
            <w:shd w:val="clear" w:color="auto" w:fill="auto"/>
          </w:tcPr>
          <w:p w14:paraId="491492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6D01718D" w14:textId="77777777">
        <w:tc>
          <w:tcPr>
            <w:tcW w:w="273" w:type="pct"/>
            <w:shd w:val="clear" w:color="auto" w:fill="auto"/>
          </w:tcPr>
          <w:p w14:paraId="59AEA43A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1BDF26A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5AD9B4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</w:tbl>
    <w:p w14:paraId="6B6E2309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7B42F100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2247A05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Лаборатория «Организации и принципов построения информационных систем»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67F073E4" w14:textId="77777777">
        <w:tc>
          <w:tcPr>
            <w:tcW w:w="273" w:type="pct"/>
            <w:shd w:val="clear" w:color="auto" w:fill="auto"/>
            <w:vAlign w:val="center"/>
          </w:tcPr>
          <w:p w14:paraId="5C69F6B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682BCA9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7306D398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63C92DB0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0E9ACD7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3F6952CF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7EAA28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374DD97" w14:textId="77777777">
        <w:tc>
          <w:tcPr>
            <w:tcW w:w="273" w:type="pct"/>
            <w:shd w:val="clear" w:color="auto" w:fill="auto"/>
          </w:tcPr>
          <w:p w14:paraId="469A93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330C5C1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7C34DFA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47366C0" w14:textId="77777777">
        <w:tc>
          <w:tcPr>
            <w:tcW w:w="273" w:type="pct"/>
            <w:shd w:val="clear" w:color="auto" w:fill="auto"/>
          </w:tcPr>
          <w:p w14:paraId="0565AE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28D57A9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20CC7D1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5FE8E3A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E888198" w14:textId="77777777">
        <w:tc>
          <w:tcPr>
            <w:tcW w:w="273" w:type="pct"/>
            <w:shd w:val="clear" w:color="auto" w:fill="auto"/>
          </w:tcPr>
          <w:p w14:paraId="5A3993B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6DE598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1C0A9F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20E6314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089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152A7AF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BB6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CF9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5BF2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61C3070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7DC1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0B773DD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1FCA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22D5661D" w14:textId="77777777">
        <w:tc>
          <w:tcPr>
            <w:tcW w:w="273" w:type="pct"/>
            <w:shd w:val="clear" w:color="auto" w:fill="auto"/>
          </w:tcPr>
          <w:p w14:paraId="788CDF8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4F696B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1A4C40B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7A5C9F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4E6683D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обеспечение: не менее 2 сетевых плат, процессор не ниже Core i3, оперативная память</w:t>
            </w:r>
          </w:p>
          <w:p w14:paraId="4DDCC0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объемом не менее 8 Гб; HD 500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Gb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 или больше программное обеспечение: операционные</w:t>
            </w:r>
          </w:p>
          <w:p w14:paraId="28DC347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1127B8F2" w14:textId="77777777">
        <w:tc>
          <w:tcPr>
            <w:tcW w:w="273" w:type="pct"/>
            <w:shd w:val="clear" w:color="auto" w:fill="auto"/>
          </w:tcPr>
          <w:p w14:paraId="6FBB38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2.</w:t>
            </w:r>
          </w:p>
        </w:tc>
        <w:tc>
          <w:tcPr>
            <w:tcW w:w="3200" w:type="pct"/>
            <w:shd w:val="clear" w:color="auto" w:fill="auto"/>
          </w:tcPr>
          <w:p w14:paraId="7C7F21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Необходимое лицензионное программное обеспечение для администрирования сетей и обеспечения ее безопасности </w:t>
            </w:r>
          </w:p>
        </w:tc>
        <w:tc>
          <w:tcPr>
            <w:tcW w:w="1527" w:type="pct"/>
            <w:shd w:val="clear" w:color="auto" w:fill="auto"/>
          </w:tcPr>
          <w:p w14:paraId="3439315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377626C" w14:textId="77777777">
        <w:tc>
          <w:tcPr>
            <w:tcW w:w="5000" w:type="pct"/>
            <w:gridSpan w:val="3"/>
            <w:shd w:val="clear" w:color="auto" w:fill="auto"/>
          </w:tcPr>
          <w:p w14:paraId="3BEECE9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752849C" w14:textId="77777777">
        <w:tc>
          <w:tcPr>
            <w:tcW w:w="273" w:type="pct"/>
            <w:shd w:val="clear" w:color="auto" w:fill="auto"/>
          </w:tcPr>
          <w:p w14:paraId="2607A9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F01F6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59539A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7440335" w14:textId="77777777">
        <w:tc>
          <w:tcPr>
            <w:tcW w:w="273" w:type="pct"/>
            <w:shd w:val="clear" w:color="auto" w:fill="auto"/>
          </w:tcPr>
          <w:p w14:paraId="33B6475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72DA9E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480372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D6C2FC0" w14:textId="77777777">
        <w:tc>
          <w:tcPr>
            <w:tcW w:w="273" w:type="pct"/>
            <w:shd w:val="clear" w:color="auto" w:fill="auto"/>
          </w:tcPr>
          <w:p w14:paraId="173BD3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6D3E3CD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07B09C6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60C76E9" w14:textId="77777777">
        <w:tc>
          <w:tcPr>
            <w:tcW w:w="273" w:type="pct"/>
            <w:shd w:val="clear" w:color="auto" w:fill="auto"/>
          </w:tcPr>
          <w:p w14:paraId="5A708B8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2AA67F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Встроенные сетевые порты</w:t>
            </w:r>
          </w:p>
        </w:tc>
        <w:tc>
          <w:tcPr>
            <w:tcW w:w="1527" w:type="pct"/>
            <w:shd w:val="clear" w:color="auto" w:fill="auto"/>
          </w:tcPr>
          <w:p w14:paraId="5085BF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009D0B9" w14:textId="77777777">
        <w:tc>
          <w:tcPr>
            <w:tcW w:w="273" w:type="pct"/>
            <w:shd w:val="clear" w:color="auto" w:fill="auto"/>
          </w:tcPr>
          <w:p w14:paraId="173A8D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3C5C04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Внутренние разъёмы для установки дополнительных модулей расширения: не менее</w:t>
            </w:r>
          </w:p>
          <w:p w14:paraId="3127188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двух для модулей AIM.</w:t>
            </w:r>
          </w:p>
        </w:tc>
        <w:tc>
          <w:tcPr>
            <w:tcW w:w="1527" w:type="pct"/>
            <w:shd w:val="clear" w:color="auto" w:fill="auto"/>
          </w:tcPr>
          <w:p w14:paraId="43E47FD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189BB93" w14:textId="77777777">
        <w:tc>
          <w:tcPr>
            <w:tcW w:w="5000" w:type="pct"/>
            <w:gridSpan w:val="3"/>
            <w:shd w:val="clear" w:color="auto" w:fill="auto"/>
          </w:tcPr>
          <w:p w14:paraId="03990C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279AEE69" w14:textId="77777777">
        <w:tc>
          <w:tcPr>
            <w:tcW w:w="5000" w:type="pct"/>
            <w:gridSpan w:val="3"/>
            <w:shd w:val="clear" w:color="auto" w:fill="auto"/>
          </w:tcPr>
          <w:p w14:paraId="3BEDA9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7911764D" w14:textId="77777777">
        <w:tc>
          <w:tcPr>
            <w:tcW w:w="273" w:type="pct"/>
            <w:shd w:val="clear" w:color="auto" w:fill="auto"/>
          </w:tcPr>
          <w:p w14:paraId="7DB90B88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3EFC54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Пример проектной документации;</w:t>
            </w:r>
          </w:p>
        </w:tc>
        <w:tc>
          <w:tcPr>
            <w:tcW w:w="1527" w:type="pct"/>
            <w:shd w:val="clear" w:color="auto" w:fill="auto"/>
          </w:tcPr>
          <w:p w14:paraId="71558663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  <w:tr w:rsidR="003F0995" w14:paraId="5151E9D6" w14:textId="77777777">
        <w:tc>
          <w:tcPr>
            <w:tcW w:w="273" w:type="pct"/>
            <w:shd w:val="clear" w:color="auto" w:fill="auto"/>
          </w:tcPr>
          <w:p w14:paraId="2DF46F5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15614BA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50A12694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4E848A10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4DB1610D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Лаборатория «Информационных ресурсов»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67C87E15" w14:textId="77777777">
        <w:tc>
          <w:tcPr>
            <w:tcW w:w="273" w:type="pct"/>
            <w:shd w:val="clear" w:color="auto" w:fill="auto"/>
            <w:vAlign w:val="center"/>
          </w:tcPr>
          <w:p w14:paraId="28E5166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779834D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25311A3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589A4051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1199E9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5E25E811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0A251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25D4D64A" w14:textId="77777777">
        <w:tc>
          <w:tcPr>
            <w:tcW w:w="273" w:type="pct"/>
            <w:shd w:val="clear" w:color="auto" w:fill="auto"/>
          </w:tcPr>
          <w:p w14:paraId="6F44C7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3CA3154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57745B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11C5648" w14:textId="77777777">
        <w:tc>
          <w:tcPr>
            <w:tcW w:w="273" w:type="pct"/>
            <w:shd w:val="clear" w:color="auto" w:fill="auto"/>
          </w:tcPr>
          <w:p w14:paraId="712D97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7D2AE83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721A9283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0073AF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9BE29FA" w14:textId="77777777">
        <w:tc>
          <w:tcPr>
            <w:tcW w:w="273" w:type="pct"/>
            <w:shd w:val="clear" w:color="auto" w:fill="auto"/>
          </w:tcPr>
          <w:p w14:paraId="672708E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5F8CADB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32F19A6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8B7A55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D489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8FCDDCA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F19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1933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8F5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7422A0F6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57CD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0146C869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5F64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4B1F183" w14:textId="77777777">
        <w:tc>
          <w:tcPr>
            <w:tcW w:w="273" w:type="pct"/>
            <w:shd w:val="clear" w:color="auto" w:fill="auto"/>
          </w:tcPr>
          <w:p w14:paraId="13830EE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25E08F7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32EB8BE6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1162CE5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169277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обеспечение: не менее 2 сетевых плат, процессор не ниже Core i3, оперативная память</w:t>
            </w:r>
          </w:p>
          <w:p w14:paraId="0C0F5D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объемом не менее 8 Гб; HD 500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Gb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 или больше программное обеспечение: операционные</w:t>
            </w:r>
          </w:p>
          <w:p w14:paraId="447697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2F885DED" w14:textId="77777777">
        <w:tc>
          <w:tcPr>
            <w:tcW w:w="5000" w:type="pct"/>
            <w:gridSpan w:val="3"/>
            <w:shd w:val="clear" w:color="auto" w:fill="auto"/>
          </w:tcPr>
          <w:p w14:paraId="098ADE8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5EBB7223" w14:textId="77777777">
        <w:tc>
          <w:tcPr>
            <w:tcW w:w="273" w:type="pct"/>
            <w:shd w:val="clear" w:color="auto" w:fill="auto"/>
          </w:tcPr>
          <w:p w14:paraId="1D8828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B81346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76C42B3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79594E9" w14:textId="77777777">
        <w:tc>
          <w:tcPr>
            <w:tcW w:w="273" w:type="pct"/>
            <w:shd w:val="clear" w:color="auto" w:fill="auto"/>
          </w:tcPr>
          <w:p w14:paraId="5816A4B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77BA18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3942828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59F915C" w14:textId="77777777">
        <w:tc>
          <w:tcPr>
            <w:tcW w:w="273" w:type="pct"/>
            <w:shd w:val="clear" w:color="auto" w:fill="auto"/>
          </w:tcPr>
          <w:p w14:paraId="507E86C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3.</w:t>
            </w:r>
          </w:p>
        </w:tc>
        <w:tc>
          <w:tcPr>
            <w:tcW w:w="3200" w:type="pct"/>
            <w:shd w:val="clear" w:color="auto" w:fill="auto"/>
          </w:tcPr>
          <w:p w14:paraId="2104B1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4C21BE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C071A58" w14:textId="77777777">
        <w:tc>
          <w:tcPr>
            <w:tcW w:w="273" w:type="pct"/>
            <w:shd w:val="clear" w:color="auto" w:fill="auto"/>
          </w:tcPr>
          <w:p w14:paraId="159846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0DD35CF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Встроенные сетевые порты</w:t>
            </w:r>
          </w:p>
        </w:tc>
        <w:tc>
          <w:tcPr>
            <w:tcW w:w="1527" w:type="pct"/>
            <w:shd w:val="clear" w:color="auto" w:fill="auto"/>
          </w:tcPr>
          <w:p w14:paraId="00A1D8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BEB1E12" w14:textId="77777777">
        <w:tc>
          <w:tcPr>
            <w:tcW w:w="273" w:type="pct"/>
            <w:shd w:val="clear" w:color="auto" w:fill="auto"/>
          </w:tcPr>
          <w:p w14:paraId="178A95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3A8545C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Внутренние разъёмы для установки дополнительных модулей расширения: не менее</w:t>
            </w:r>
          </w:p>
          <w:p w14:paraId="25D1C6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двух для модулей AIM.</w:t>
            </w:r>
          </w:p>
        </w:tc>
        <w:tc>
          <w:tcPr>
            <w:tcW w:w="1527" w:type="pct"/>
            <w:shd w:val="clear" w:color="auto" w:fill="auto"/>
          </w:tcPr>
          <w:p w14:paraId="7BC33C3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EEE2012" w14:textId="77777777">
        <w:tc>
          <w:tcPr>
            <w:tcW w:w="5000" w:type="pct"/>
            <w:gridSpan w:val="3"/>
            <w:shd w:val="clear" w:color="auto" w:fill="auto"/>
          </w:tcPr>
          <w:p w14:paraId="55ED62A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228574EA" w14:textId="77777777">
        <w:tc>
          <w:tcPr>
            <w:tcW w:w="5000" w:type="pct"/>
            <w:gridSpan w:val="3"/>
            <w:shd w:val="clear" w:color="auto" w:fill="auto"/>
          </w:tcPr>
          <w:p w14:paraId="60511AF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535AA483" w14:textId="77777777">
        <w:tc>
          <w:tcPr>
            <w:tcW w:w="273" w:type="pct"/>
            <w:shd w:val="clear" w:color="auto" w:fill="auto"/>
          </w:tcPr>
          <w:p w14:paraId="74E30B66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4539327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Пример проектной документации;</w:t>
            </w:r>
          </w:p>
        </w:tc>
        <w:tc>
          <w:tcPr>
            <w:tcW w:w="1527" w:type="pct"/>
            <w:shd w:val="clear" w:color="auto" w:fill="auto"/>
          </w:tcPr>
          <w:p w14:paraId="3E516348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  <w:tr w:rsidR="003F0995" w14:paraId="32D449BF" w14:textId="77777777">
        <w:tc>
          <w:tcPr>
            <w:tcW w:w="273" w:type="pct"/>
            <w:shd w:val="clear" w:color="auto" w:fill="auto"/>
          </w:tcPr>
          <w:p w14:paraId="576609E2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00960A3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17124456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151DF3B4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391AEAEA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8B2DCC6" w14:textId="77777777" w:rsidR="003F0995" w:rsidRDefault="00313D4C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</w:p>
    <w:p w14:paraId="60CC7E48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6.1.2.5. Оснащение баз практик</w:t>
      </w:r>
    </w:p>
    <w:p w14:paraId="20156EA5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Реализация образовательной программы предполагает обязательную учебную </w:t>
      </w:r>
      <w:r>
        <w:rPr>
          <w:rFonts w:ascii="Times New Roman" w:eastAsia="Calibri" w:hAnsi="Times New Roman" w:cs="Times New Roman"/>
          <w:sz w:val="24"/>
          <w:szCs w:val="24"/>
        </w:rPr>
        <w:br/>
        <w:t>и производственную практику.</w:t>
      </w:r>
    </w:p>
    <w:p w14:paraId="7142654A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Учебная практика реализуется в мастерских профессиональной образовательной организации и в организациях отраслевого профиля и требует наличия оборудования, инструментов, расходных материалов, обеспечивающих выполнение всех видов работ, определенных содержанием программ профессиональных модулей, в том числе оборудования и инструментов, используемых при проведении чемпионатов профессионального мастерства и указанных в инфраструктурных листах конкурсной документации по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компетенции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«Сетевой и системный администратор» (или их аналогов)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1B34AE50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Производственная практика реализуется в организациях отраслевого профиля, обеспечивающих деятельность обучающихся в профессиональной области 06 Связь, информационные и коммуникационные технологии.</w:t>
      </w:r>
    </w:p>
    <w:p w14:paraId="4F0FF23A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и дает возможность обучающемуся овладеть профессиональными компетенциями по видам деятельности, предусмотренными программой, с использованием современных технологий, материалов </w:t>
      </w:r>
      <w:r>
        <w:rPr>
          <w:rFonts w:ascii="Times New Roman" w:eastAsia="Calibri" w:hAnsi="Times New Roman" w:cs="Times New Roman"/>
          <w:sz w:val="24"/>
          <w:szCs w:val="24"/>
        </w:rPr>
        <w:br/>
        <w:t>и оборудования.</w:t>
      </w:r>
    </w:p>
    <w:p w14:paraId="31CC79A2" w14:textId="77777777" w:rsidR="003F0995" w:rsidRDefault="003F0995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62F82C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Наименование рабочего места, участка ООО «</w:t>
      </w:r>
      <w:proofErr w:type="spellStart"/>
      <w:r>
        <w:rPr>
          <w:rFonts w:ascii="Times New Roman" w:eastAsia="Calibri" w:hAnsi="Times New Roman" w:cs="Times New Roman"/>
          <w:bCs/>
          <w:sz w:val="24"/>
          <w:szCs w:val="24"/>
        </w:rPr>
        <w:t>УниверсалСервис</w:t>
      </w:r>
      <w:proofErr w:type="spellEnd"/>
      <w:r>
        <w:rPr>
          <w:rFonts w:ascii="Times New Roman" w:eastAsia="Calibri" w:hAnsi="Times New Roman" w:cs="Times New Roman"/>
          <w:bCs/>
          <w:sz w:val="24"/>
          <w:szCs w:val="24"/>
        </w:rPr>
        <w:t>»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"/>
        <w:gridCol w:w="5860"/>
        <w:gridCol w:w="2798"/>
      </w:tblGrid>
      <w:tr w:rsidR="003F0995" w14:paraId="0E07C3D2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76BE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448E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802C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462539AD" w14:textId="77777777">
        <w:trPr>
          <w:trHeight w:val="278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00C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4D381465" w14:textId="77777777">
        <w:trPr>
          <w:trHeight w:val="277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270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25A29A21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350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F370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Рабочий стол (при необходимости)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E620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FFE47C7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FAEB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D99D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Рабочий стул (при необходимости)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28E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7ED973F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4A4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3F016487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0129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723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F03C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7A52D50E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A6A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490A6C6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470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31E36412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E47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1570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Компьютеры с лицензионным программным обеспечением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549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7743925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2CA1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1015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периферийное оборудование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C7C9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9E39BCB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11230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2BDCAB37" w14:textId="77777777" w:rsidR="003F0995" w:rsidRDefault="003F0995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4BA1292F" w14:textId="77777777" w:rsidR="005B7D09" w:rsidRDefault="005B7D09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0B5BF81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6.1.3. Допускается замена оборудования его виртуальными аналогами.</w:t>
      </w:r>
    </w:p>
    <w:p w14:paraId="578059A8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bookmarkStart w:id="22" w:name="_Hlk68082241"/>
    </w:p>
    <w:p w14:paraId="71FC58CC" w14:textId="77777777" w:rsidR="003F0995" w:rsidRDefault="00313D4C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3" w:name="_Toc103594006"/>
      <w:r>
        <w:rPr>
          <w:rFonts w:ascii="Times New Roman" w:eastAsia="Times New Roman" w:hAnsi="Times New Roman" w:cs="Times New Roman"/>
          <w:b/>
          <w:sz w:val="24"/>
        </w:rPr>
        <w:t>6.2. Требования к учебно-методическому обеспечению образовательной программы</w:t>
      </w:r>
      <w:bookmarkEnd w:id="22"/>
      <w:bookmarkEnd w:id="23"/>
    </w:p>
    <w:p w14:paraId="78E77C72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6.2.1. Библиотечный фонд образовательной организации укомплектован печатными изданиями и (или) электронными изданиями по каждой дисциплине (модулю) из расчета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менее 0,25 экземпляра каждого из изданий, указанных в рабочих программах дисциплин (модулей) в качестве основной литературы, на одного обучающегося из числа лиц, одновременно осваивающих соответствующую дисциплину (модуль).</w:t>
      </w:r>
    </w:p>
    <w:p w14:paraId="639E28CF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наличия электронной информационно-образовательной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(электронной) библиотеке.</w:t>
      </w:r>
    </w:p>
    <w:p w14:paraId="45906FBB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Обучающимся обеспечен доступ (удаленный доступ), в том числе в случае применения электронного обучения, дистанционных образовательных технологий, к современным профессиональным базам данных и информационным справочным системам, состав которых определяется в рабочих программах дисциплин (модулей) и подлежит обновлению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(при необходимости).</w:t>
      </w:r>
    </w:p>
    <w:p w14:paraId="511B2D4D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программа обеспечена учебно-методической документацией по всем учебным дисциплинам (модулям).</w:t>
      </w:r>
    </w:p>
    <w:p w14:paraId="1AA5D10B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6.2.2. Обучающиеся инвалиды и лица с ограниченными возможностями здоровья обеспечены адаптированными печатными и (или) электронными учебными изданиями,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>при необходимости для обучения указанных обучающихся.</w:t>
      </w:r>
    </w:p>
    <w:p w14:paraId="66516650" w14:textId="77777777" w:rsidR="003F0995" w:rsidRDefault="00313D4C">
      <w:pPr>
        <w:shd w:val="clear" w:color="auto" w:fill="FFFFFF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6.2.3. 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Перечень необходимого комплекта лицензионного и свободно распространяемого программного обеспечения, в том числе отечественного производства. </w:t>
      </w:r>
    </w:p>
    <w:p w14:paraId="5BCF0AAA" w14:textId="77777777" w:rsidR="003F0995" w:rsidRDefault="003F0995">
      <w:pPr>
        <w:shd w:val="clear" w:color="auto" w:fill="FFFFFF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4"/>
        <w:gridCol w:w="4758"/>
        <w:gridCol w:w="2570"/>
        <w:gridCol w:w="1392"/>
      </w:tblGrid>
      <w:tr w:rsidR="003F0995" w14:paraId="11553BB6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90269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bookmarkStart w:id="24" w:name="_Toc103594007"/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E4A24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 xml:space="preserve">Наименование лицензионного и свободно распространяемого программного обеспечения, </w:t>
            </w: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br/>
              <w:t>в том числе отечественного производства</w:t>
            </w:r>
          </w:p>
        </w:tc>
        <w:tc>
          <w:tcPr>
            <w:tcW w:w="1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F124E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>Код и наименование учебной дисциплины (модуля)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2244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>Количество</w:t>
            </w:r>
          </w:p>
        </w:tc>
      </w:tr>
      <w:tr w:rsidR="003F0995" w14:paraId="262B1F89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060A7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8AE99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Windows</w:t>
            </w:r>
          </w:p>
        </w:tc>
        <w:tc>
          <w:tcPr>
            <w:tcW w:w="13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7F0BCF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Все дисциплины (модули)</w:t>
            </w:r>
          </w:p>
          <w:p w14:paraId="64F4D126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по УП</w:t>
            </w:r>
          </w:p>
        </w:tc>
        <w:tc>
          <w:tcPr>
            <w:tcW w:w="7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088D8D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3F0995" w14:paraId="63034B87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57EEB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2E765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MS Office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E85A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BCA8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505DA013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5535C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B7AF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MasterCam</w:t>
            </w:r>
            <w:proofErr w:type="spellEnd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2022</w:t>
            </w:r>
          </w:p>
        </w:tc>
        <w:tc>
          <w:tcPr>
            <w:tcW w:w="13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925E15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Все ПМ</w:t>
            </w:r>
          </w:p>
        </w:tc>
        <w:tc>
          <w:tcPr>
            <w:tcW w:w="7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303D98" w14:textId="77777777" w:rsidR="003F0995" w:rsidRDefault="003F0995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33B7E243" w14:textId="77777777" w:rsidR="003F0995" w:rsidRDefault="003F0995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306FE980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3F0995" w14:paraId="68CF101B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2EB2B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AA89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KOMPAS-3D V17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5F2269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B7EB69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40C06E82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CA67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6AF28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Siemens NX 11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3A4DEC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CC4003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1CB31954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4CA4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4FA22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SOLIDWORKS 2017 SP02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2CB9EE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E58F30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5543D9F6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F6CC8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CF027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ADEM CAD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5C42F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42BDE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270D8504" w14:textId="77777777" w:rsidR="003F0995" w:rsidRDefault="003F0995">
      <w:pPr>
        <w:numPr>
          <w:ilvl w:val="1"/>
          <w:numId w:val="0"/>
        </w:numPr>
        <w:spacing w:after="120" w:line="36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4CB4AB57" w14:textId="77777777" w:rsidR="003F0995" w:rsidRDefault="003F0995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4A1E0DFC" w14:textId="77777777" w:rsidR="002D16FE" w:rsidRDefault="002D16FE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7E0B4D2B" w14:textId="77777777" w:rsidR="002D16FE" w:rsidRDefault="002D16FE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29C558C" w14:textId="77777777" w:rsidR="002D16FE" w:rsidRDefault="002D16FE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28A9721" w14:textId="77777777" w:rsidR="003F0995" w:rsidRDefault="00313D4C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6.3. Требования к практической подготовке обучающихся</w:t>
      </w:r>
      <w:bookmarkEnd w:id="24"/>
    </w:p>
    <w:p w14:paraId="69D49A76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6.3.1. Практическая подготовка при реализации образовательных программ среднего профессионального образования направлена на совершенствование модели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 xml:space="preserve">практико-ориентированного обучения, усиление роли работодателей при подготовке </w:t>
      </w:r>
      <w:r>
        <w:rPr>
          <w:rFonts w:ascii="Times New Roman" w:eastAsia="Calibri" w:hAnsi="Times New Roman" w:cs="Times New Roman"/>
          <w:bCs/>
          <w:iCs/>
          <w:sz w:val="24"/>
          <w:szCs w:val="24"/>
        </w:rPr>
        <w:t>специалистов среднего звена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путем расширения компонентов (частей) образовательных программ, предусматривающих моделирование условий, непосредственно связанных с будущей профессиональной деятельностью, а также обеспечения условий для получения обучающимися практических навыков и компетенций, соответствующих требованиям, предъявляемым работодателями к квалификациям специалистов, рабочих.</w:t>
      </w:r>
    </w:p>
    <w:p w14:paraId="1C369A07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6.3.2. Образовательная организация самостоятельно проектирует реализацию образовательной программы и ее отдельных частей (дисциплины, междисциплинарные курсы, профессиональные модули, практика и другие компоненты) совместно с работодателем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(профильной организацией)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в форме практической подготовки с учетом требований ФГОС СПО специфики получаемой профессии/специальности.</w:t>
      </w:r>
    </w:p>
    <w:p w14:paraId="75BFCD5D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6.3.3. Образовательная деятельность в форме практической подготовки:</w:t>
      </w:r>
    </w:p>
    <w:p w14:paraId="5A366C48" w14:textId="77777777" w:rsidR="003F0995" w:rsidRDefault="00313D4C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- реализуется на рабочем месте предприятия работодателя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(профильной организации) </w:t>
      </w:r>
      <w:r>
        <w:rPr>
          <w:rFonts w:ascii="Times New Roman" w:eastAsia="Calibri" w:hAnsi="Times New Roman" w:cs="Times New Roman"/>
          <w:bCs/>
          <w:sz w:val="24"/>
          <w:szCs w:val="24"/>
        </w:rPr>
        <w:t>при проведении практических и лабораторных занятий, выполнении курсового проектирования, всех видов практики и иных видов учебной деятельности;</w:t>
      </w:r>
    </w:p>
    <w:p w14:paraId="74E4FDF7" w14:textId="77777777" w:rsidR="003F0995" w:rsidRDefault="00313D4C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предусматривает демонстрацию практических навыков, выполнение, моделирование обучающимися определенных видов работ для решения практических задач, связанных с будущей профессиональной деятельностью в условиях, приближенных к реальным производственным;</w:t>
      </w:r>
    </w:p>
    <w:p w14:paraId="0FEFD795" w14:textId="77777777" w:rsidR="003F0995" w:rsidRDefault="00313D4C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может включать в себя отдельные лекции, семинары, мастер-классы, которые предусматривают передачу обучающимся учебной информации, необходимой для последующего выполнения работ, связанных с будущей профессиональной деятельностью.</w:t>
      </w:r>
    </w:p>
    <w:p w14:paraId="7F2E2380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6.3.4. Образовательная деятельность в форме практической подготовки должна быть организована на любом курсе обучения, охватывая дисциплины,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междисциплинарные модули,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профессиональные модули, все виды практики, предусмотренные учебным планом образовательной программы.</w:t>
      </w:r>
    </w:p>
    <w:p w14:paraId="2814E46E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6.3.5. Практическая подготовка организуется в учебных, учебно-производственных лабораториях, мастерских, учебно-опытных хозяйствах, учебных полигонах, учебных базах практики и иных структурных подразделениях образовательной организации, а также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 xml:space="preserve">в специально оборудованных помещениях (рабочих местах) профильных организаций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>на основании договора о практической подготовке обучающихся, заключаемого между образовательной организацией и профильной организацией (работодателем), осуществляющей деятельность по профилю соответствующей образовательной программы.</w:t>
      </w:r>
    </w:p>
    <w:p w14:paraId="448C1E69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6.3.6. Результаты освоения образовательной программы (ее отдельных частей) могут быть оценены в рамках промежуточной и государственной итоговой аттестации, организованных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>в форме демонстрационного экзамена профильного уровня, в том числе на рабочем месте работодателя (профильной организации).</w:t>
      </w:r>
    </w:p>
    <w:p w14:paraId="4E7782CD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9E1D873" w14:textId="77777777" w:rsidR="003F0995" w:rsidRDefault="00313D4C">
      <w:pPr>
        <w:numPr>
          <w:ilvl w:val="1"/>
          <w:numId w:val="0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5" w:name="_Toc103594008"/>
      <w:bookmarkStart w:id="26" w:name="_Toc84499252"/>
      <w:bookmarkStart w:id="27" w:name="_Hlk68082671"/>
      <w:r>
        <w:rPr>
          <w:rFonts w:ascii="Times New Roman" w:eastAsia="Times New Roman" w:hAnsi="Times New Roman" w:cs="Times New Roman"/>
          <w:b/>
          <w:sz w:val="24"/>
        </w:rPr>
        <w:t>6.4. Требования к организации воспитания обучающихся</w:t>
      </w:r>
      <w:bookmarkEnd w:id="25"/>
      <w:bookmarkEnd w:id="26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483995C9" w14:textId="77777777" w:rsidR="003F0995" w:rsidRDefault="00313D4C">
      <w:pPr>
        <w:shd w:val="clear" w:color="auto" w:fill="FFFFFF"/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6.4.1. Воспитание обучающихся при освоении ими основной образовательной программы осуществляется на основе включаемых в настоящую образовательную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программу рабочей программы воспитания и календарного плана воспитательной работы (приложение 4).</w:t>
      </w:r>
    </w:p>
    <w:p w14:paraId="643409F9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6.4.2. В разработке рабочей программы воспитания и календарного плана воспитательной работы имеют право принимать участие советы обучающихся, советы родителей, представители работодателей и (или) их объединений (при их наличии).</w:t>
      </w:r>
    </w:p>
    <w:p w14:paraId="3B6F7A03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EA895CA" w14:textId="77777777" w:rsidR="003F0995" w:rsidRDefault="00313D4C">
      <w:pPr>
        <w:numPr>
          <w:ilvl w:val="1"/>
          <w:numId w:val="0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8" w:name="_Toc103594009"/>
      <w:bookmarkEnd w:id="27"/>
      <w:r>
        <w:rPr>
          <w:rFonts w:ascii="Times New Roman" w:eastAsia="Times New Roman" w:hAnsi="Times New Roman" w:cs="Times New Roman"/>
          <w:b/>
          <w:sz w:val="24"/>
        </w:rPr>
        <w:t>6.5. Требования к кадровым условиям реализации образовательной программы</w:t>
      </w:r>
      <w:bookmarkEnd w:id="28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48731E9" w14:textId="77777777" w:rsidR="003F0995" w:rsidRDefault="00313D4C">
      <w:p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6.5.1. 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Реализация образовательной программы обеспечивается педагогическими работниками образовательной организации, а также лицами, привлекаемыми к реализации образовательной программы на иных условиях, в том числе из числа руководителей </w:t>
      </w:r>
      <w:r>
        <w:rPr>
          <w:rFonts w:ascii="Times New Roman" w:eastAsia="Calibri" w:hAnsi="Times New Roman" w:cs="Times New Roman"/>
          <w:sz w:val="24"/>
          <w:szCs w:val="24"/>
        </w:rPr>
        <w:br/>
        <w:t xml:space="preserve">и работников организаций, направление деятельности которых соответствует области профессиональной деятельности </w:t>
      </w:r>
      <w:r>
        <w:rPr>
          <w:rFonts w:ascii="Times New Roman" w:eastAsia="Calibri" w:hAnsi="Times New Roman" w:cs="Times New Roman"/>
          <w:bCs/>
          <w:iCs/>
          <w:sz w:val="24"/>
          <w:szCs w:val="24"/>
        </w:rPr>
        <w:t>и</w:t>
      </w:r>
      <w:r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имеющими стаж работы в данной профессиональной области не менее трех лет.</w:t>
      </w:r>
    </w:p>
    <w:p w14:paraId="31929515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Квалификация педагогических работников образовательной организации отвечает квалификационным требованиям, указанным в квалификационных справочниках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и (или) профессиональных стандартах (при наличии).</w:t>
      </w:r>
    </w:p>
    <w:p w14:paraId="5F6E0D82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Работники, привлекаемые к реализации образовательной программы,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компетенций, в том числе в форме стажировки в организациях, направление деятельности которых соответствует области профессиональной деятельности, </w:t>
      </w:r>
      <w:r>
        <w:rPr>
          <w:rFonts w:ascii="Times New Roman" w:eastAsia="Calibri" w:hAnsi="Times New Roman" w:cs="Times New Roman"/>
          <w:sz w:val="24"/>
          <w:szCs w:val="24"/>
        </w:rPr>
        <w:t>указанной в пункте 1.15 ФГОС СПО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, а также в других областях профессиональной деятельности и (или) сферах профессиональной деятельности при условии соответствия полученных компетенций требованиям к квалификации педагогического работника.</w:t>
      </w:r>
    </w:p>
    <w:p w14:paraId="1C092DFD" w14:textId="77777777" w:rsidR="003F0995" w:rsidRDefault="00313D4C">
      <w:pPr>
        <w:tabs>
          <w:tab w:val="left" w:pos="2835"/>
        </w:tabs>
        <w:spacing w:after="0" w:line="259" w:lineRule="auto"/>
        <w:ind w:firstLine="733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Доля педагогических работников (в приведенных к целочисленным значениям ставок), имеющих опыт деятельности не менее трех лет в организациях, направление деятельности которых соответствует области профессиональной деятельности, в общем числе педагогических работников, обеспечивающих освоение обучающимися профессиональных модулей образовательной программы, составляет не менее 25 процентов.</w:t>
      </w:r>
    </w:p>
    <w:p w14:paraId="2735FCC2" w14:textId="77777777" w:rsidR="003F0995" w:rsidRDefault="003F0995">
      <w:pPr>
        <w:tabs>
          <w:tab w:val="left" w:pos="2835"/>
        </w:tabs>
        <w:spacing w:after="0" w:line="259" w:lineRule="auto"/>
        <w:ind w:firstLine="733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D2E5AA4" w14:textId="77777777" w:rsidR="003F0995" w:rsidRDefault="00313D4C">
      <w:pPr>
        <w:numPr>
          <w:ilvl w:val="1"/>
          <w:numId w:val="0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9" w:name="_Hlk68082695"/>
      <w:bookmarkStart w:id="30" w:name="_Toc103594010"/>
      <w:r>
        <w:rPr>
          <w:rFonts w:ascii="Times New Roman" w:eastAsia="Times New Roman" w:hAnsi="Times New Roman" w:cs="Times New Roman"/>
          <w:b/>
          <w:sz w:val="24"/>
        </w:rPr>
        <w:t>6.6. Требования к финансовым условиям реализации образовательной программы</w:t>
      </w:r>
      <w:bookmarkEnd w:id="29"/>
      <w:bookmarkEnd w:id="30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658404F" w14:textId="77777777" w:rsidR="003F0995" w:rsidRDefault="00313D4C">
      <w:pPr>
        <w:suppressAutoHyphens/>
        <w:spacing w:after="0" w:line="259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6.6.1. </w:t>
      </w:r>
      <w:r>
        <w:rPr>
          <w:rFonts w:ascii="Times New Roman" w:eastAsia="Calibri" w:hAnsi="Times New Roman" w:cs="Times New Roman"/>
          <w:bCs/>
          <w:sz w:val="24"/>
          <w:szCs w:val="24"/>
        </w:rPr>
        <w:t>Расчеты нормативных затрат оказания государственных услуг по реализации образовательной программы</w:t>
      </w:r>
    </w:p>
    <w:p w14:paraId="12A804C6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и специальностей </w:t>
      </w:r>
      <w:r>
        <w:rPr>
          <w:rFonts w:ascii="Times New Roman" w:eastAsia="Calibri" w:hAnsi="Times New Roman" w:cs="Times New Roman"/>
          <w:sz w:val="24"/>
          <w:szCs w:val="24"/>
        </w:rPr>
        <w:br/>
        <w:t xml:space="preserve">по государственным услугам по реализации основных профессиональных образовательных программ среднего профессионального образования – программ подготовки специалистов среднего звена, итоговые значения и величина составляющих базовых нормативов затрат </w:t>
      </w:r>
      <w:r>
        <w:rPr>
          <w:rFonts w:ascii="Times New Roman" w:eastAsia="Calibri" w:hAnsi="Times New Roman" w:cs="Times New Roman"/>
          <w:sz w:val="24"/>
          <w:szCs w:val="24"/>
        </w:rPr>
        <w:br/>
        <w:t>по государственным услугам по стоимостным группам профессий и специальностей, отраслевые корректирующие коэффициенты и порядок их применения, утверждаемые Министерства просвещения Российской Федерации ежегодно.</w:t>
      </w:r>
    </w:p>
    <w:p w14:paraId="52CBCCE3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Финансовое обеспечение реализации образовательной программы, определенное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в соответствии с бюджетным законодательством Российской Федерации и Федеральным законом от 29 декабря 2012 № 273-ФЗ «Об образовании в Российской Федерации», включает в себя затраты на оплату труда преподавателей и мастеров производственного обучения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с учетом обеспечения уровня средней заработной платы педагогических работников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за выполняемую ими учебную (преподавательскую) работу и другую работу в соответствии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с Указом Президента Российской Федерации от 7 мая 2012 г. № 597 «О мероприятиях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по реализации государственной социальной политики».</w:t>
      </w:r>
    </w:p>
    <w:p w14:paraId="6F7FF9B4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B9B550C" w14:textId="77777777" w:rsidR="003F0995" w:rsidRDefault="00313D4C">
      <w:pPr>
        <w:keepNext/>
        <w:keepLines/>
        <w:spacing w:after="240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31" w:name="_Toc103594011"/>
      <w:bookmarkStart w:id="32" w:name="_Toc131849518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Раздел 7. Формирование оценочных материалов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для проведения государственной итоговой аттестации</w:t>
      </w:r>
      <w:bookmarkEnd w:id="31"/>
      <w:bookmarkEnd w:id="32"/>
    </w:p>
    <w:p w14:paraId="311A5B24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 xml:space="preserve">7.1. Государственная итоговая аттестация (далее – ГИА) является обязательной </w:t>
      </w: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br/>
        <w:t xml:space="preserve">для образовательной организации СПО. Она проводится по завершении всего курса обучения </w:t>
      </w: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br/>
        <w:t>по направлению подготовки. В ходе ГИА оценивается степень соответствия сформированных компетенций выпускников требованиям ФГОС СПО.</w:t>
      </w:r>
    </w:p>
    <w:p w14:paraId="5B274D3E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Требования к содержанию, объему и структуре дипломного проекта образовательная организация определяет самостоятельно с учетом ПОП-П</w:t>
      </w:r>
      <w:r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.</w:t>
      </w:r>
    </w:p>
    <w:p w14:paraId="0DCB2336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7.2. Выпускники, освоившие программы </w:t>
      </w:r>
      <w:r>
        <w:rPr>
          <w:rFonts w:ascii="Times New Roman" w:eastAsia="Calibri" w:hAnsi="Times New Roman" w:cs="Times New Roman"/>
          <w:sz w:val="24"/>
          <w:szCs w:val="24"/>
        </w:rPr>
        <w:t>подготовки специалистов среднего звена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iCs/>
          <w:sz w:val="24"/>
          <w:szCs w:val="24"/>
        </w:rPr>
        <w:t>сдают ГИА проходит в форме защиты ВКР и государственного экзамена в виде демонстрационного экзамена.</w:t>
      </w:r>
    </w:p>
    <w:p w14:paraId="4512805F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Требования к содержанию, объему и структуре дипломного проекта (работы) образовательная организация определяет самостоятельно с учетом ПОП-П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14:paraId="71D3875D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Государственная итоговая аттестация завершается присвоением квалификации </w:t>
      </w:r>
      <w:r>
        <w:rPr>
          <w:rFonts w:ascii="Times New Roman" w:eastAsia="Calibri" w:hAnsi="Times New Roman" w:cs="Times New Roman"/>
          <w:sz w:val="24"/>
          <w:szCs w:val="24"/>
        </w:rPr>
        <w:t>специалиста среднего звена: сетевой и системный администратор.</w:t>
      </w:r>
    </w:p>
    <w:p w14:paraId="5AFCE63B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7.3. 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материалы.</w:t>
      </w:r>
    </w:p>
    <w:p w14:paraId="3319518E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7.4. Содержание ГИА включает структуру оценочных материалов, комплекс требований и рекомендаций для проведения демонстрационного экзамена профильного уровня, организацию и проведение защиты дипломной работы (дипломного проекта).</w:t>
      </w:r>
    </w:p>
    <w:p w14:paraId="6D5A928B" w14:textId="77777777" w:rsidR="003F0995" w:rsidRDefault="003F0995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</w:p>
    <w:p w14:paraId="46B4D628" w14:textId="77777777" w:rsidR="003F0995" w:rsidRDefault="003F0995" w:rsidP="00D13AD5">
      <w:pPr>
        <w:spacing w:after="160" w:line="259" w:lineRule="auto"/>
      </w:pPr>
    </w:p>
    <w:sectPr w:rsidR="003F099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6DA0C" w14:textId="77777777" w:rsidR="00635721" w:rsidRDefault="00635721">
      <w:pPr>
        <w:spacing w:line="240" w:lineRule="auto"/>
      </w:pPr>
      <w:r>
        <w:separator/>
      </w:r>
    </w:p>
  </w:endnote>
  <w:endnote w:type="continuationSeparator" w:id="0">
    <w:p w14:paraId="396FD110" w14:textId="77777777" w:rsidR="00635721" w:rsidRDefault="0063572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6AE63" w14:textId="77777777" w:rsidR="00635721" w:rsidRDefault="00635721">
      <w:pPr>
        <w:spacing w:after="0"/>
      </w:pPr>
      <w:r>
        <w:separator/>
      </w:r>
    </w:p>
  </w:footnote>
  <w:footnote w:type="continuationSeparator" w:id="0">
    <w:p w14:paraId="517D009A" w14:textId="77777777" w:rsidR="00635721" w:rsidRDefault="00635721">
      <w:pPr>
        <w:spacing w:after="0"/>
      </w:pPr>
      <w:r>
        <w:continuationSeparator/>
      </w:r>
    </w:p>
  </w:footnote>
  <w:footnote w:id="1">
    <w:p w14:paraId="45386930" w14:textId="77777777" w:rsidR="00F82280" w:rsidRPr="00C85CC6" w:rsidRDefault="00F82280" w:rsidP="00F82280">
      <w:pPr>
        <w:pStyle w:val="a7"/>
        <w:rPr>
          <w:rFonts w:ascii="Times New Roman" w:hAnsi="Times New Roman" w:cs="Times New Roman"/>
        </w:rPr>
      </w:pPr>
      <w:r w:rsidRPr="005B12CE">
        <w:rPr>
          <w:rStyle w:val="a3"/>
          <w:rFonts w:ascii="Times New Roman" w:hAnsi="Times New Roman"/>
        </w:rPr>
        <w:footnoteRef/>
      </w:r>
      <w:r w:rsidRPr="005B12CE">
        <w:rPr>
          <w:rFonts w:ascii="Times New Roman" w:hAnsi="Times New Roman" w:cs="Times New Roman"/>
        </w:rPr>
        <w:t xml:space="preserve"> Оснащение </w:t>
      </w:r>
      <w:r w:rsidRPr="0023430A">
        <w:rPr>
          <w:rFonts w:ascii="Times New Roman" w:hAnsi="Times New Roman" w:cs="Times New Roman"/>
        </w:rPr>
        <w:t>указано в п. 6.1.2.5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D7274"/>
    <w:multiLevelType w:val="multilevel"/>
    <w:tmpl w:val="07CD727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A7C0E0C"/>
    <w:multiLevelType w:val="multilevel"/>
    <w:tmpl w:val="5A7C0E0C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987682">
    <w:abstractNumId w:val="1"/>
  </w:num>
  <w:num w:numId="2" w16cid:durableId="1361665108">
    <w:abstractNumId w:val="0"/>
  </w:num>
  <w:num w:numId="3" w16cid:durableId="117799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A0E"/>
    <w:rsid w:val="00034CCF"/>
    <w:rsid w:val="0004372C"/>
    <w:rsid w:val="000732F3"/>
    <w:rsid w:val="001220AE"/>
    <w:rsid w:val="00132DB2"/>
    <w:rsid w:val="001351E4"/>
    <w:rsid w:val="00147991"/>
    <w:rsid w:val="00157AE5"/>
    <w:rsid w:val="00162130"/>
    <w:rsid w:val="001648E2"/>
    <w:rsid w:val="0016520D"/>
    <w:rsid w:val="001D0B3E"/>
    <w:rsid w:val="001F6C9B"/>
    <w:rsid w:val="00232275"/>
    <w:rsid w:val="002D16FE"/>
    <w:rsid w:val="00313D4C"/>
    <w:rsid w:val="003F0995"/>
    <w:rsid w:val="00402620"/>
    <w:rsid w:val="004B49A7"/>
    <w:rsid w:val="00562F29"/>
    <w:rsid w:val="00575A07"/>
    <w:rsid w:val="005B7D09"/>
    <w:rsid w:val="005C00D2"/>
    <w:rsid w:val="00635721"/>
    <w:rsid w:val="006D4CE3"/>
    <w:rsid w:val="006D746F"/>
    <w:rsid w:val="006F2D80"/>
    <w:rsid w:val="0072464C"/>
    <w:rsid w:val="007D20AE"/>
    <w:rsid w:val="007F0C9C"/>
    <w:rsid w:val="00840842"/>
    <w:rsid w:val="00861B90"/>
    <w:rsid w:val="008972F7"/>
    <w:rsid w:val="008C3B70"/>
    <w:rsid w:val="00926D46"/>
    <w:rsid w:val="00971748"/>
    <w:rsid w:val="009B4CB4"/>
    <w:rsid w:val="009C52FF"/>
    <w:rsid w:val="009F40C5"/>
    <w:rsid w:val="00B872AB"/>
    <w:rsid w:val="00B93430"/>
    <w:rsid w:val="00BB37F3"/>
    <w:rsid w:val="00BD74F5"/>
    <w:rsid w:val="00C36A0E"/>
    <w:rsid w:val="00C837A1"/>
    <w:rsid w:val="00C87E68"/>
    <w:rsid w:val="00C93F6C"/>
    <w:rsid w:val="00D109FE"/>
    <w:rsid w:val="00D13AD5"/>
    <w:rsid w:val="00D561FE"/>
    <w:rsid w:val="00D83470"/>
    <w:rsid w:val="00D84762"/>
    <w:rsid w:val="00D855C3"/>
    <w:rsid w:val="00D9602C"/>
    <w:rsid w:val="00DE3D66"/>
    <w:rsid w:val="00E11CA6"/>
    <w:rsid w:val="00E27F90"/>
    <w:rsid w:val="00EA1D80"/>
    <w:rsid w:val="00EC125A"/>
    <w:rsid w:val="00F14C41"/>
    <w:rsid w:val="00F82280"/>
    <w:rsid w:val="00FF5426"/>
    <w:rsid w:val="7898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97DD1"/>
  <w15:docId w15:val="{13A30600-4A00-4DE0-8B89-20C0BB449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aliases w:val="Знак сноски-FN,Ciae niinee-FN,AЗнак сноски зел"/>
    <w:basedOn w:val="a0"/>
    <w:link w:val="11"/>
    <w:unhideWhenUsed/>
    <w:rPr>
      <w:vertAlign w:val="superscript"/>
    </w:rPr>
  </w:style>
  <w:style w:type="paragraph" w:customStyle="1" w:styleId="11">
    <w:name w:val="Знак сноски1"/>
    <w:basedOn w:val="a"/>
    <w:link w:val="a3"/>
    <w:pPr>
      <w:spacing w:after="0" w:line="240" w:lineRule="auto"/>
    </w:pPr>
    <w:rPr>
      <w:vertAlign w:val="superscript"/>
    </w:rPr>
  </w:style>
  <w:style w:type="character" w:styleId="a4">
    <w:name w:val="Emphasis"/>
    <w:basedOn w:val="a0"/>
    <w:uiPriority w:val="20"/>
    <w:qFormat/>
    <w:rPr>
      <w:i/>
      <w:iCs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caption"/>
    <w:basedOn w:val="a"/>
    <w:next w:val="a"/>
    <w:uiPriority w:val="35"/>
    <w:semiHidden/>
    <w:unhideWhenUsed/>
    <w:qFormat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7">
    <w:name w:val="footnote text"/>
    <w:basedOn w:val="a"/>
    <w:link w:val="a8"/>
    <w:uiPriority w:val="99"/>
    <w:unhideWhenUsed/>
    <w:pPr>
      <w:spacing w:after="0" w:line="240" w:lineRule="auto"/>
    </w:pPr>
    <w:rPr>
      <w:sz w:val="20"/>
      <w:szCs w:val="20"/>
    </w:rPr>
  </w:style>
  <w:style w:type="paragraph" w:styleId="a9">
    <w:name w:val="header"/>
    <w:basedOn w:val="a"/>
    <w:link w:val="a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Subtitle"/>
    <w:basedOn w:val="a"/>
    <w:next w:val="a"/>
    <w:link w:val="af0"/>
    <w:uiPriority w:val="11"/>
    <w:qFormat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8">
    <w:name w:val="Текст сноски Знак"/>
    <w:basedOn w:val="a0"/>
    <w:link w:val="a7"/>
    <w:uiPriority w:val="99"/>
    <w:rPr>
      <w:sz w:val="20"/>
      <w:szCs w:val="20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ac">
    <w:name w:val="Заголовок Знак"/>
    <w:basedOn w:val="a0"/>
    <w:link w:val="ab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f0">
    <w:name w:val="Подзаголовок Знак"/>
    <w:basedOn w:val="a0"/>
    <w:link w:val="af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f2">
    <w:name w:val="No Spacing"/>
    <w:uiPriority w:val="1"/>
    <w:qFormat/>
    <w:rPr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000000" w:themeColor="text1"/>
    </w:rPr>
  </w:style>
  <w:style w:type="paragraph" w:styleId="af3">
    <w:name w:val="Intense Quote"/>
    <w:basedOn w:val="a"/>
    <w:next w:val="a"/>
    <w:link w:val="af4"/>
    <w:uiPriority w:val="30"/>
    <w:qFormat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f4">
    <w:name w:val="Выделенная цитата Знак"/>
    <w:basedOn w:val="a0"/>
    <w:link w:val="af3"/>
    <w:uiPriority w:val="30"/>
    <w:rPr>
      <w:b/>
      <w:bCs/>
      <w:i/>
      <w:iCs/>
      <w:color w:val="5B9BD5" w:themeColor="accent1"/>
    </w:rPr>
  </w:style>
  <w:style w:type="character" w:customStyle="1" w:styleId="12">
    <w:name w:val="Слабое выделение1"/>
    <w:basedOn w:val="a0"/>
    <w:uiPriority w:val="19"/>
    <w:qFormat/>
    <w:rPr>
      <w:i/>
      <w:iCs/>
      <w:color w:val="7F7F7F" w:themeColor="text1" w:themeTint="80"/>
    </w:rPr>
  </w:style>
  <w:style w:type="character" w:customStyle="1" w:styleId="13">
    <w:name w:val="Сильное выделение1"/>
    <w:basedOn w:val="a0"/>
    <w:uiPriority w:val="21"/>
    <w:qFormat/>
    <w:rPr>
      <w:b/>
      <w:bCs/>
      <w:i/>
      <w:iCs/>
      <w:color w:val="5B9BD5" w:themeColor="accent1"/>
    </w:rPr>
  </w:style>
  <w:style w:type="character" w:customStyle="1" w:styleId="14">
    <w:name w:val="Слабая ссылка1"/>
    <w:basedOn w:val="a0"/>
    <w:uiPriority w:val="31"/>
    <w:qFormat/>
    <w:rPr>
      <w:smallCaps/>
      <w:color w:val="ED7D31" w:themeColor="accent2"/>
      <w:u w:val="single"/>
    </w:rPr>
  </w:style>
  <w:style w:type="character" w:customStyle="1" w:styleId="15">
    <w:name w:val="Сильная ссылка1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customStyle="1" w:styleId="16">
    <w:name w:val="Название книги1"/>
    <w:basedOn w:val="a0"/>
    <w:uiPriority w:val="33"/>
    <w:qFormat/>
    <w:rPr>
      <w:b/>
      <w:bCs/>
      <w:smallCaps/>
      <w:spacing w:val="5"/>
    </w:rPr>
  </w:style>
  <w:style w:type="paragraph" w:customStyle="1" w:styleId="17">
    <w:name w:val="Заголовок оглавления1"/>
    <w:basedOn w:val="1"/>
    <w:next w:val="a"/>
    <w:uiPriority w:val="39"/>
    <w:semiHidden/>
    <w:unhideWhenUsed/>
    <w:qFormat/>
    <w:pPr>
      <w:outlineLvl w:val="9"/>
    </w:pPr>
  </w:style>
  <w:style w:type="character" w:customStyle="1" w:styleId="aa">
    <w:name w:val="Верхний колонтитул Знак"/>
    <w:basedOn w:val="a0"/>
    <w:link w:val="a9"/>
    <w:uiPriority w:val="99"/>
  </w:style>
  <w:style w:type="character" w:customStyle="1" w:styleId="ae">
    <w:name w:val="Нижний колонтитул Знак"/>
    <w:basedOn w:val="a0"/>
    <w:link w:val="ad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88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4DD746-7220-46BE-82D5-E84334256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55</Pages>
  <Words>10178</Words>
  <Characters>58018</Characters>
  <Application>Microsoft Office Word</Application>
  <DocSecurity>0</DocSecurity>
  <Lines>483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LenovoPC</dc:creator>
  <cp:lastModifiedBy>Людмила Гагина</cp:lastModifiedBy>
  <cp:revision>11</cp:revision>
  <dcterms:created xsi:type="dcterms:W3CDTF">2023-06-29T13:28:00Z</dcterms:created>
  <dcterms:modified xsi:type="dcterms:W3CDTF">2023-08-19T08:48:00Z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BA842C9F24AC4D41897BA4E96ACACA45</vt:lpwstr>
  </property>
</Properties>
</file>