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7" w:rsidRDefault="007E7217" w:rsidP="007E7217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7E7217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7E7217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rPr>
          <w:sz w:val="28"/>
          <w:szCs w:val="28"/>
        </w:rPr>
      </w:pPr>
    </w:p>
    <w:p w:rsidR="007E7217" w:rsidRDefault="007E7217" w:rsidP="007E7217">
      <w:pPr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E7217" w:rsidRDefault="007E7217" w:rsidP="007E721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7E7217" w:rsidRDefault="007E7217" w:rsidP="007E72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jc w:val="right"/>
        <w:rPr>
          <w:sz w:val="28"/>
          <w:szCs w:val="28"/>
        </w:rPr>
      </w:pPr>
    </w:p>
    <w:p w:rsidR="007E7217" w:rsidRDefault="007E7217" w:rsidP="007E7217">
      <w:pPr>
        <w:tabs>
          <w:tab w:val="left" w:pos="28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РАБОЧАЯ ПРОГРАММА</w:t>
      </w:r>
    </w:p>
    <w:p w:rsidR="007E7217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УЧЕБНОЙ ДИСЦИПЛИНЫ</w:t>
      </w:r>
    </w:p>
    <w:p w:rsidR="007E7217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ОП.02 ТЕХНИЧЕСКАЯ ГРАФИКА</w:t>
      </w: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9D0FF5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7E7217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9D0FF5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9D0FF5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 СТАН</w:t>
      </w:r>
      <w:r w:rsidR="009D0FF5">
        <w:rPr>
          <w:sz w:val="28"/>
          <w:szCs w:val="28"/>
        </w:rPr>
        <w:t xml:space="preserve">КОВ С ПРОГРАММНЫМ УПРАВЛЕНИЕМ, </w:t>
      </w:r>
    </w:p>
    <w:p w:rsidR="007E7217" w:rsidRDefault="007E7217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СТАНОЧНИК ШИРОКОГО ПРОФИЛЯ</w:t>
      </w: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rPr>
          <w:sz w:val="28"/>
          <w:szCs w:val="28"/>
        </w:rPr>
      </w:pPr>
    </w:p>
    <w:p w:rsidR="007E7217" w:rsidRDefault="007E7217" w:rsidP="007E7217">
      <w:pPr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7E7217">
      <w:pPr>
        <w:jc w:val="center"/>
        <w:rPr>
          <w:sz w:val="28"/>
          <w:szCs w:val="28"/>
        </w:rPr>
      </w:pPr>
    </w:p>
    <w:p w:rsidR="007E7217" w:rsidRDefault="007E7217" w:rsidP="009D0FF5">
      <w:pPr>
        <w:jc w:val="center"/>
        <w:rPr>
          <w:sz w:val="28"/>
          <w:szCs w:val="28"/>
        </w:rPr>
      </w:pPr>
      <w:r>
        <w:rPr>
          <w:sz w:val="28"/>
          <w:szCs w:val="28"/>
        </w:rPr>
        <w:t>Ясногорск</w:t>
      </w:r>
    </w:p>
    <w:p w:rsidR="007E7217" w:rsidRDefault="009D0FF5" w:rsidP="007E721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7E7217">
        <w:rPr>
          <w:sz w:val="28"/>
          <w:szCs w:val="28"/>
        </w:rPr>
        <w:t xml:space="preserve"> год</w:t>
      </w:r>
    </w:p>
    <w:p w:rsidR="001A5788" w:rsidRDefault="001A5788" w:rsidP="001A5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1A5788" w:rsidRPr="00BB344F" w:rsidRDefault="001A5788" w:rsidP="009C1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685344" w:rsidRPr="00685344" w:rsidRDefault="00685344" w:rsidP="00400861">
      <w:pPr>
        <w:ind w:firstLine="708"/>
        <w:jc w:val="both"/>
        <w:rPr>
          <w:sz w:val="28"/>
          <w:szCs w:val="28"/>
        </w:rPr>
      </w:pPr>
      <w:r w:rsidRPr="00685344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по профессии 15.01.32  Оператор станков с программным управлением, входящей в укрупненную группу специальностей 15</w:t>
      </w:r>
      <w:r w:rsidR="00400861">
        <w:rPr>
          <w:sz w:val="28"/>
          <w:szCs w:val="28"/>
        </w:rPr>
        <w:t>.</w:t>
      </w:r>
      <w:r w:rsidRPr="00685344">
        <w:rPr>
          <w:sz w:val="28"/>
          <w:szCs w:val="28"/>
        </w:rPr>
        <w:t>00</w:t>
      </w:r>
      <w:r w:rsidR="00400861">
        <w:rPr>
          <w:sz w:val="28"/>
          <w:szCs w:val="28"/>
        </w:rPr>
        <w:t>.</w:t>
      </w:r>
      <w:r w:rsidRPr="00685344">
        <w:rPr>
          <w:sz w:val="28"/>
          <w:szCs w:val="28"/>
        </w:rPr>
        <w:t>00 Машиностроение.</w:t>
      </w:r>
    </w:p>
    <w:p w:rsidR="00685344" w:rsidRPr="00685344" w:rsidRDefault="00685344" w:rsidP="00685344">
      <w:pPr>
        <w:rPr>
          <w:sz w:val="32"/>
          <w:szCs w:val="28"/>
        </w:rPr>
      </w:pPr>
    </w:p>
    <w:p w:rsidR="001A5788" w:rsidRPr="00685344" w:rsidRDefault="001A5788" w:rsidP="001A5788">
      <w:pPr>
        <w:rPr>
          <w:sz w:val="28"/>
        </w:rPr>
      </w:pPr>
    </w:p>
    <w:p w:rsidR="001A5788" w:rsidRPr="00685344" w:rsidRDefault="001A5788" w:rsidP="00400861">
      <w:pPr>
        <w:jc w:val="right"/>
        <w:rPr>
          <w:sz w:val="28"/>
          <w:lang w:eastAsia="ar-SA"/>
        </w:rPr>
      </w:pPr>
      <w:r w:rsidRPr="00685344">
        <w:rPr>
          <w:sz w:val="28"/>
        </w:rPr>
        <w:t xml:space="preserve">Учреждение разработчик: </w:t>
      </w:r>
      <w:r w:rsidRPr="00685344">
        <w:rPr>
          <w:sz w:val="28"/>
          <w:lang w:eastAsia="ar-SA"/>
        </w:rPr>
        <w:t>Государственное профессиональное образовательное учреждение Тульской области «Ясногорский технологический  техникум»</w:t>
      </w:r>
    </w:p>
    <w:p w:rsidR="001A5788" w:rsidRPr="00685344" w:rsidRDefault="001A5788" w:rsidP="001A5788">
      <w:pPr>
        <w:rPr>
          <w:sz w:val="28"/>
        </w:rPr>
      </w:pPr>
    </w:p>
    <w:p w:rsidR="001A5788" w:rsidRPr="00685344" w:rsidRDefault="001A5788" w:rsidP="001A5788">
      <w:pPr>
        <w:rPr>
          <w:sz w:val="28"/>
        </w:rPr>
      </w:pPr>
    </w:p>
    <w:p w:rsidR="001A5788" w:rsidRPr="00685344" w:rsidRDefault="001A5788" w:rsidP="001A5788">
      <w:pPr>
        <w:rPr>
          <w:sz w:val="28"/>
        </w:rPr>
      </w:pPr>
    </w:p>
    <w:p w:rsidR="001A5788" w:rsidRPr="00685344" w:rsidRDefault="001A5788" w:rsidP="001A5788">
      <w:pPr>
        <w:rPr>
          <w:sz w:val="28"/>
        </w:rPr>
      </w:pPr>
      <w:r w:rsidRPr="00685344">
        <w:rPr>
          <w:sz w:val="28"/>
        </w:rPr>
        <w:t>Разработчики:</w:t>
      </w:r>
    </w:p>
    <w:p w:rsidR="001A5788" w:rsidRPr="00685344" w:rsidRDefault="00C56EAD" w:rsidP="001A5788">
      <w:pPr>
        <w:rPr>
          <w:sz w:val="28"/>
        </w:rPr>
      </w:pPr>
      <w:r w:rsidRPr="00685344">
        <w:rPr>
          <w:sz w:val="28"/>
        </w:rPr>
        <w:t>Соломатин А.А</w:t>
      </w:r>
      <w:r w:rsidR="001A5788" w:rsidRPr="00685344">
        <w:rPr>
          <w:sz w:val="28"/>
        </w:rPr>
        <w:t>., преподаватель учебной дисциплины «Техническая графика».</w:t>
      </w:r>
    </w:p>
    <w:p w:rsidR="001A5788" w:rsidRPr="00685344" w:rsidRDefault="001A5788" w:rsidP="001A5788">
      <w:pPr>
        <w:rPr>
          <w:sz w:val="28"/>
        </w:rPr>
      </w:pPr>
    </w:p>
    <w:p w:rsidR="00400861" w:rsidRDefault="00CB29A4" w:rsidP="001A5788">
      <w:pPr>
        <w:rPr>
          <w:sz w:val="28"/>
        </w:rPr>
      </w:pPr>
      <w:r w:rsidRPr="00685344">
        <w:rPr>
          <w:sz w:val="28"/>
        </w:rPr>
        <w:t xml:space="preserve">            </w:t>
      </w:r>
    </w:p>
    <w:p w:rsidR="001A5788" w:rsidRPr="00685344" w:rsidRDefault="00CB29A4" w:rsidP="001A5788">
      <w:pPr>
        <w:rPr>
          <w:sz w:val="28"/>
        </w:rPr>
      </w:pPr>
      <w:r w:rsidRPr="00685344">
        <w:rPr>
          <w:sz w:val="28"/>
        </w:rPr>
        <w:t xml:space="preserve"> </w:t>
      </w:r>
      <w:r w:rsidR="00400861">
        <w:rPr>
          <w:sz w:val="28"/>
        </w:rPr>
        <w:tab/>
      </w:r>
      <w:r w:rsidRPr="00685344">
        <w:rPr>
          <w:sz w:val="28"/>
        </w:rPr>
        <w:t>Рабочая п</w:t>
      </w:r>
      <w:r w:rsidR="001A5788" w:rsidRPr="00685344">
        <w:rPr>
          <w:sz w:val="28"/>
        </w:rPr>
        <w:t>рограмма учебной дисциплины «</w:t>
      </w:r>
      <w:r w:rsidR="00E43473" w:rsidRPr="00685344">
        <w:rPr>
          <w:sz w:val="28"/>
        </w:rPr>
        <w:t>Техническая графика</w:t>
      </w:r>
      <w:r w:rsidRPr="00685344">
        <w:rPr>
          <w:sz w:val="28"/>
        </w:rPr>
        <w:t xml:space="preserve">» обсуждена </w:t>
      </w:r>
      <w:proofErr w:type="gramStart"/>
      <w:r w:rsidRPr="00685344">
        <w:rPr>
          <w:sz w:val="28"/>
        </w:rPr>
        <w:t xml:space="preserve">на </w:t>
      </w:r>
      <w:r w:rsidR="001A5788" w:rsidRPr="00685344">
        <w:rPr>
          <w:sz w:val="28"/>
        </w:rPr>
        <w:t xml:space="preserve"> заседании</w:t>
      </w:r>
      <w:proofErr w:type="gramEnd"/>
      <w:r w:rsidR="001A5788" w:rsidRPr="00685344">
        <w:rPr>
          <w:sz w:val="28"/>
        </w:rPr>
        <w:t xml:space="preserve"> </w:t>
      </w:r>
      <w:r w:rsidR="00DA5AF0" w:rsidRPr="00685344">
        <w:rPr>
          <w:sz w:val="28"/>
        </w:rPr>
        <w:t>ПЦК общеобра</w:t>
      </w:r>
      <w:r w:rsidR="00807C32">
        <w:rPr>
          <w:sz w:val="28"/>
        </w:rPr>
        <w:t xml:space="preserve">зовательного цикла  </w:t>
      </w:r>
      <w:r w:rsidR="009D0FF5" w:rsidRPr="009D0FF5">
        <w:rPr>
          <w:sz w:val="28"/>
        </w:rPr>
        <w:t>(протокол № 10 от 26.06.2023 г)</w:t>
      </w:r>
    </w:p>
    <w:p w:rsidR="001A5788" w:rsidRPr="00685344" w:rsidRDefault="001A5788" w:rsidP="001A5788">
      <w:pPr>
        <w:rPr>
          <w:sz w:val="28"/>
        </w:rPr>
      </w:pPr>
    </w:p>
    <w:p w:rsidR="001A5788" w:rsidRPr="00685344" w:rsidRDefault="00CB29A4" w:rsidP="001A5788">
      <w:pPr>
        <w:rPr>
          <w:sz w:val="28"/>
        </w:rPr>
      </w:pPr>
      <w:r w:rsidRPr="00685344">
        <w:rPr>
          <w:sz w:val="28"/>
        </w:rPr>
        <w:t xml:space="preserve">            Рабочая п</w:t>
      </w:r>
      <w:r w:rsidR="001A5788" w:rsidRPr="00685344">
        <w:rPr>
          <w:sz w:val="28"/>
        </w:rPr>
        <w:t>рограмма учебной д</w:t>
      </w:r>
      <w:r w:rsidR="00E43473" w:rsidRPr="00685344">
        <w:rPr>
          <w:sz w:val="28"/>
        </w:rPr>
        <w:t>исциплины «Техническая графика</w:t>
      </w:r>
      <w:r w:rsidRPr="00685344">
        <w:rPr>
          <w:sz w:val="28"/>
        </w:rPr>
        <w:t xml:space="preserve">» </w:t>
      </w:r>
      <w:proofErr w:type="gramStart"/>
      <w:r w:rsidRPr="00685344">
        <w:rPr>
          <w:sz w:val="28"/>
        </w:rPr>
        <w:t>одобрена  методическим</w:t>
      </w:r>
      <w:proofErr w:type="gramEnd"/>
      <w:r w:rsidRPr="00685344">
        <w:rPr>
          <w:sz w:val="28"/>
        </w:rPr>
        <w:t xml:space="preserve"> советом </w:t>
      </w:r>
      <w:r w:rsidR="009D0FF5" w:rsidRPr="009D0FF5">
        <w:rPr>
          <w:sz w:val="28"/>
        </w:rPr>
        <w:t>(протокол № 6 от 28.06.2023 г).</w:t>
      </w:r>
    </w:p>
    <w:p w:rsidR="001A5788" w:rsidRPr="00685344" w:rsidRDefault="001A5788" w:rsidP="001A5788">
      <w:pPr>
        <w:rPr>
          <w:sz w:val="28"/>
        </w:rPr>
      </w:pPr>
    </w:p>
    <w:p w:rsidR="001A5788" w:rsidRPr="00BB344F" w:rsidRDefault="001A5788" w:rsidP="001A5788">
      <w:pPr>
        <w:jc w:val="both"/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Default="001A5788" w:rsidP="001A5788">
      <w:pPr>
        <w:jc w:val="both"/>
        <w:rPr>
          <w:sz w:val="28"/>
          <w:szCs w:val="28"/>
        </w:rPr>
      </w:pPr>
    </w:p>
    <w:p w:rsidR="001A5788" w:rsidRPr="00A20A8B" w:rsidRDefault="001A5788" w:rsidP="001A5788">
      <w:pPr>
        <w:widowControl w:val="0"/>
        <w:tabs>
          <w:tab w:val="left" w:pos="6420"/>
        </w:tabs>
        <w:suppressAutoHyphens/>
      </w:pPr>
    </w:p>
    <w:p w:rsidR="001A5788" w:rsidRPr="00A20A8B" w:rsidRDefault="001A5788" w:rsidP="001A5788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A5788" w:rsidRPr="00A20A8B" w:rsidRDefault="001A5788" w:rsidP="001A5788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1A5788" w:rsidRPr="00A20A8B" w:rsidRDefault="001A5788" w:rsidP="001A578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1A5788" w:rsidRPr="00400861" w:rsidRDefault="001A5788" w:rsidP="00400861">
      <w:pPr>
        <w:pStyle w:val="4"/>
        <w:rPr>
          <w:b/>
        </w:rPr>
      </w:pPr>
      <w:r w:rsidRPr="00A20A8B">
        <w:rPr>
          <w:i/>
        </w:rPr>
        <w:br w:type="page"/>
      </w:r>
      <w:r w:rsidRPr="00400861">
        <w:rPr>
          <w:b/>
        </w:rPr>
        <w:lastRenderedPageBreak/>
        <w:t>СОДЕРЖАНИЕ</w:t>
      </w:r>
    </w:p>
    <w:p w:rsidR="001A5788" w:rsidRPr="00C05991" w:rsidRDefault="001A5788" w:rsidP="004554C2">
      <w:pPr>
        <w:pStyle w:val="4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A5788" w:rsidRPr="00C05991" w:rsidTr="003302BB">
        <w:tc>
          <w:tcPr>
            <w:tcW w:w="7668" w:type="dxa"/>
            <w:shd w:val="clear" w:color="auto" w:fill="auto"/>
          </w:tcPr>
          <w:p w:rsidR="001A5788" w:rsidRPr="00C05991" w:rsidRDefault="001A5788" w:rsidP="004554C2">
            <w:pPr>
              <w:pStyle w:val="4"/>
              <w:jc w:val="left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5788" w:rsidRPr="00C05991" w:rsidRDefault="001A5788" w:rsidP="004554C2">
            <w:pPr>
              <w:pStyle w:val="4"/>
              <w:jc w:val="left"/>
            </w:pPr>
            <w:r w:rsidRPr="00C05991">
              <w:t>стр.</w:t>
            </w:r>
          </w:p>
        </w:tc>
      </w:tr>
      <w:tr w:rsidR="001A5788" w:rsidRPr="00C05991" w:rsidTr="003302BB">
        <w:tc>
          <w:tcPr>
            <w:tcW w:w="7668" w:type="dxa"/>
            <w:shd w:val="clear" w:color="auto" w:fill="auto"/>
          </w:tcPr>
          <w:p w:rsidR="001A5788" w:rsidRPr="00C91511" w:rsidRDefault="001A5788" w:rsidP="00400861">
            <w:pPr>
              <w:pStyle w:val="4"/>
              <w:numPr>
                <w:ilvl w:val="0"/>
                <w:numId w:val="11"/>
              </w:numPr>
              <w:jc w:val="left"/>
              <w:rPr>
                <w:caps/>
              </w:rPr>
            </w:pPr>
            <w:r w:rsidRPr="00C91511">
              <w:rPr>
                <w:caps/>
              </w:rPr>
              <w:t>ПАСПОРТ рабочей ПРОГРАММЫ УЧЕБНОЙ ДИСЦИПЛИНЫ</w:t>
            </w:r>
          </w:p>
          <w:p w:rsidR="001A5788" w:rsidRPr="00C91511" w:rsidRDefault="001A5788" w:rsidP="004554C2">
            <w:pPr>
              <w:pStyle w:val="4"/>
              <w:jc w:val="left"/>
            </w:pPr>
          </w:p>
        </w:tc>
        <w:tc>
          <w:tcPr>
            <w:tcW w:w="1903" w:type="dxa"/>
            <w:shd w:val="clear" w:color="auto" w:fill="auto"/>
          </w:tcPr>
          <w:p w:rsidR="001A5788" w:rsidRPr="00C91511" w:rsidRDefault="001A5788" w:rsidP="004554C2">
            <w:pPr>
              <w:pStyle w:val="4"/>
              <w:jc w:val="left"/>
            </w:pPr>
            <w:r w:rsidRPr="00C91511">
              <w:t>4</w:t>
            </w:r>
          </w:p>
        </w:tc>
      </w:tr>
      <w:tr w:rsidR="001A5788" w:rsidRPr="00C05991" w:rsidTr="003302BB">
        <w:tc>
          <w:tcPr>
            <w:tcW w:w="7668" w:type="dxa"/>
            <w:shd w:val="clear" w:color="auto" w:fill="auto"/>
          </w:tcPr>
          <w:p w:rsidR="001A5788" w:rsidRPr="00C91511" w:rsidRDefault="001A5788" w:rsidP="00400861">
            <w:pPr>
              <w:pStyle w:val="4"/>
              <w:numPr>
                <w:ilvl w:val="0"/>
                <w:numId w:val="11"/>
              </w:numPr>
              <w:jc w:val="left"/>
              <w:rPr>
                <w:caps/>
              </w:rPr>
            </w:pPr>
            <w:r w:rsidRPr="00C91511">
              <w:rPr>
                <w:caps/>
              </w:rPr>
              <w:t>СТРУКТУРА и содержание УЧЕБНОЙ ДИСЦИПЛИНЫ</w:t>
            </w:r>
          </w:p>
          <w:p w:rsidR="001A5788" w:rsidRPr="00C91511" w:rsidRDefault="001A5788" w:rsidP="004554C2">
            <w:pPr>
              <w:pStyle w:val="4"/>
              <w:jc w:val="left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5788" w:rsidRPr="00C91511" w:rsidRDefault="001A5788" w:rsidP="004554C2">
            <w:pPr>
              <w:pStyle w:val="4"/>
              <w:jc w:val="left"/>
            </w:pPr>
            <w:r w:rsidRPr="00C91511">
              <w:t>5</w:t>
            </w:r>
          </w:p>
        </w:tc>
      </w:tr>
      <w:tr w:rsidR="001A5788" w:rsidRPr="00C05991" w:rsidTr="003302BB">
        <w:trPr>
          <w:trHeight w:val="670"/>
        </w:trPr>
        <w:tc>
          <w:tcPr>
            <w:tcW w:w="7668" w:type="dxa"/>
            <w:shd w:val="clear" w:color="auto" w:fill="auto"/>
          </w:tcPr>
          <w:p w:rsidR="001A5788" w:rsidRPr="00C91511" w:rsidRDefault="001A5788" w:rsidP="00400861">
            <w:pPr>
              <w:pStyle w:val="4"/>
              <w:numPr>
                <w:ilvl w:val="0"/>
                <w:numId w:val="11"/>
              </w:numPr>
              <w:jc w:val="left"/>
              <w:rPr>
                <w:caps/>
              </w:rPr>
            </w:pPr>
            <w:r w:rsidRPr="00C91511">
              <w:rPr>
                <w:caps/>
              </w:rPr>
              <w:t>условия реализации рабочей программы учебной дисциплины</w:t>
            </w:r>
          </w:p>
          <w:p w:rsidR="001A5788" w:rsidRPr="00C91511" w:rsidRDefault="001A5788" w:rsidP="004554C2">
            <w:pPr>
              <w:pStyle w:val="4"/>
              <w:jc w:val="left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5788" w:rsidRPr="00C91511" w:rsidRDefault="001A5788" w:rsidP="004554C2">
            <w:pPr>
              <w:pStyle w:val="4"/>
              <w:jc w:val="left"/>
            </w:pPr>
            <w:r w:rsidRPr="00C91511">
              <w:t>9</w:t>
            </w:r>
          </w:p>
        </w:tc>
      </w:tr>
      <w:tr w:rsidR="001A5788" w:rsidRPr="00C05991" w:rsidTr="003302BB">
        <w:tc>
          <w:tcPr>
            <w:tcW w:w="7668" w:type="dxa"/>
            <w:shd w:val="clear" w:color="auto" w:fill="auto"/>
          </w:tcPr>
          <w:p w:rsidR="001A5788" w:rsidRPr="00C91511" w:rsidRDefault="001A5788" w:rsidP="00400861">
            <w:pPr>
              <w:pStyle w:val="4"/>
              <w:numPr>
                <w:ilvl w:val="0"/>
                <w:numId w:val="11"/>
              </w:numPr>
              <w:jc w:val="left"/>
              <w:rPr>
                <w:caps/>
              </w:rPr>
            </w:pPr>
            <w:r w:rsidRPr="00C91511">
              <w:rPr>
                <w:caps/>
              </w:rPr>
              <w:t>Контроль и оценка результатов Освоения учебной дисциплины</w:t>
            </w:r>
          </w:p>
          <w:p w:rsidR="001A5788" w:rsidRPr="00C91511" w:rsidRDefault="001A5788" w:rsidP="004554C2">
            <w:pPr>
              <w:pStyle w:val="4"/>
              <w:jc w:val="left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A5788" w:rsidRPr="00C91511" w:rsidRDefault="001A5788" w:rsidP="004554C2">
            <w:pPr>
              <w:pStyle w:val="4"/>
              <w:jc w:val="left"/>
            </w:pPr>
            <w:r w:rsidRPr="00C91511">
              <w:t>11</w:t>
            </w:r>
          </w:p>
        </w:tc>
      </w:tr>
    </w:tbl>
    <w:p w:rsidR="001A5788" w:rsidRPr="00A20A8B" w:rsidRDefault="001A5788" w:rsidP="004554C2">
      <w:pPr>
        <w:pStyle w:val="4"/>
        <w:jc w:val="left"/>
      </w:pPr>
    </w:p>
    <w:p w:rsidR="001A5788" w:rsidRPr="00A20A8B" w:rsidRDefault="001A5788" w:rsidP="004554C2">
      <w:pPr>
        <w:pStyle w:val="4"/>
        <w:jc w:val="left"/>
        <w:rPr>
          <w:bCs/>
          <w:i/>
        </w:rPr>
      </w:pPr>
    </w:p>
    <w:p w:rsidR="001A5788" w:rsidRPr="0054575C" w:rsidRDefault="001A5788" w:rsidP="001A5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54575C">
        <w:rPr>
          <w:b/>
          <w:caps/>
        </w:rPr>
        <w:lastRenderedPageBreak/>
        <w:t>1. паспорт рабочей ПРОГРАММЫ УЧЕБНОЙ ДИСЦИПЛИНЫ</w:t>
      </w:r>
    </w:p>
    <w:p w:rsidR="001A5788" w:rsidRPr="0054575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4575C">
        <w:rPr>
          <w:b/>
        </w:rPr>
        <w:t>«</w:t>
      </w:r>
      <w:r w:rsidR="00E43473">
        <w:rPr>
          <w:b/>
        </w:rPr>
        <w:t>Техническая графика</w:t>
      </w:r>
      <w:r w:rsidRPr="0054575C">
        <w:rPr>
          <w:b/>
        </w:rPr>
        <w:t>»</w:t>
      </w:r>
    </w:p>
    <w:p w:rsidR="001A5788" w:rsidRPr="0054575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4575C">
        <w:rPr>
          <w:b/>
        </w:rPr>
        <w:t>1.1. Область применения</w:t>
      </w:r>
      <w:r w:rsidR="004554C2">
        <w:rPr>
          <w:b/>
        </w:rPr>
        <w:t xml:space="preserve"> рабочей</w:t>
      </w:r>
      <w:r w:rsidRPr="0054575C">
        <w:rPr>
          <w:b/>
        </w:rPr>
        <w:t xml:space="preserve"> программы</w:t>
      </w:r>
    </w:p>
    <w:p w:rsidR="001A5788" w:rsidRPr="0054575C" w:rsidRDefault="00CB29A4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Рабочая п</w:t>
      </w:r>
      <w:r w:rsidR="001A5788" w:rsidRPr="0054575C">
        <w:t xml:space="preserve">рограмма учебной дисциплины является частью </w:t>
      </w:r>
      <w:r w:rsidR="001A5788">
        <w:t>программы подготовки квалифицированных рабочих, служащих</w:t>
      </w:r>
      <w:r w:rsidR="001A5788" w:rsidRPr="0054575C">
        <w:t xml:space="preserve"> в соот</w:t>
      </w:r>
      <w:r w:rsidR="0085602C">
        <w:t>ветствии с ФГОС по профессии</w:t>
      </w:r>
      <w:r w:rsidR="001A5788" w:rsidRPr="0054575C">
        <w:t xml:space="preserve"> СПО </w:t>
      </w:r>
      <w:r>
        <w:rPr>
          <w:b/>
        </w:rPr>
        <w:t>15.01.32.  О</w:t>
      </w:r>
      <w:r w:rsidR="0085602C">
        <w:rPr>
          <w:b/>
        </w:rPr>
        <w:t>ператор станков с программным управлением</w:t>
      </w:r>
      <w:r w:rsidR="001A5788" w:rsidRPr="0054575C">
        <w:t xml:space="preserve"> входящей в укрупненную группу специальностей </w:t>
      </w:r>
      <w:r w:rsidR="001A5788" w:rsidRPr="0054575C">
        <w:rPr>
          <w:b/>
        </w:rPr>
        <w:t>15</w:t>
      </w:r>
      <w:r w:rsidR="00400861">
        <w:rPr>
          <w:b/>
        </w:rPr>
        <w:t>.</w:t>
      </w:r>
      <w:r w:rsidR="001A5788" w:rsidRPr="0054575C">
        <w:rPr>
          <w:b/>
        </w:rPr>
        <w:t>00</w:t>
      </w:r>
      <w:r w:rsidR="00400861">
        <w:rPr>
          <w:b/>
        </w:rPr>
        <w:t>.</w:t>
      </w:r>
      <w:r w:rsidR="001A5788" w:rsidRPr="0054575C">
        <w:rPr>
          <w:b/>
        </w:rPr>
        <w:t>0</w:t>
      </w:r>
      <w:r w:rsidR="0085602C">
        <w:rPr>
          <w:b/>
        </w:rPr>
        <w:t>0  М</w:t>
      </w:r>
      <w:r w:rsidR="001A5788" w:rsidRPr="0054575C">
        <w:rPr>
          <w:b/>
        </w:rPr>
        <w:t>а</w:t>
      </w:r>
      <w:r w:rsidR="0085602C">
        <w:rPr>
          <w:b/>
        </w:rPr>
        <w:t>шиностроение.</w:t>
      </w:r>
    </w:p>
    <w:p w:rsidR="001A5788" w:rsidRPr="0054575C" w:rsidRDefault="004554C2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1A5788" w:rsidRPr="0054575C">
        <w:t>рограмма учебной дисциплины может быть использована</w:t>
      </w:r>
      <w:r w:rsidR="009D0FF5">
        <w:t xml:space="preserve"> </w:t>
      </w:r>
      <w:r w:rsidR="001A5788" w:rsidRPr="0054575C">
        <w:t xml:space="preserve">в дополнительном профессиональном образовании (в программах повышения квалификации </w:t>
      </w:r>
      <w:proofErr w:type="gramStart"/>
      <w:r w:rsidR="001A5788" w:rsidRPr="0054575C">
        <w:t>и  переподготовки</w:t>
      </w:r>
      <w:proofErr w:type="gramEnd"/>
      <w:r w:rsidR="001A5788" w:rsidRPr="0054575C">
        <w:t>).</w:t>
      </w:r>
    </w:p>
    <w:p w:rsidR="001A5788" w:rsidRPr="0054575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A5788" w:rsidRPr="004554C2" w:rsidRDefault="001A5788" w:rsidP="001A5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4C2">
        <w:rPr>
          <w:rFonts w:ascii="Times New Roman" w:hAnsi="Times New Roman" w:cs="Times New Roman"/>
          <w:b/>
          <w:sz w:val="24"/>
          <w:szCs w:val="24"/>
        </w:rPr>
        <w:t>1.2. Место дисциплины</w:t>
      </w:r>
      <w:r w:rsidR="0085602C" w:rsidRPr="004554C2">
        <w:rPr>
          <w:rFonts w:ascii="Times New Roman" w:hAnsi="Times New Roman" w:cs="Times New Roman"/>
          <w:b/>
          <w:sz w:val="24"/>
          <w:szCs w:val="24"/>
        </w:rPr>
        <w:t xml:space="preserve"> в структуре ППКРС</w:t>
      </w:r>
      <w:r w:rsidRPr="004554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554C2">
        <w:rPr>
          <w:rFonts w:ascii="Times New Roman" w:hAnsi="Times New Roman" w:cs="Times New Roman"/>
          <w:sz w:val="24"/>
          <w:szCs w:val="24"/>
        </w:rPr>
        <w:t xml:space="preserve">дисциплина относится к циклу общепрофессиональных дисциплин и  направлена на формирование следующих  компетенций: 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4554C2">
        <w:rPr>
          <w:color w:val="000000"/>
        </w:rPr>
        <w:t>ОК 01. Выбирать способы решения</w:t>
      </w:r>
      <w:r w:rsidRPr="00C56EAD">
        <w:rPr>
          <w:color w:val="000000"/>
        </w:rPr>
        <w:t xml:space="preserve"> задач профессиональной деятельности, применительно к различным контекстам.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03. Планировать и реализовывать собственное профессиональное и личностное развитие.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04. Работать в коллективе и команде, эффективно взаимодействовать с коллегами, руководством, клиентами.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09. Использовать информационные технологии в профессиональной деятельности.</w:t>
      </w:r>
    </w:p>
    <w:p w:rsidR="00C56EAD" w:rsidRP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10. Пользоваться профессиональной документацией на государственном и иностранном языке.</w:t>
      </w:r>
    </w:p>
    <w:p w:rsidR="00C56EAD" w:rsidRDefault="00C56EAD" w:rsidP="00C56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C56EAD">
        <w:rPr>
          <w:color w:val="000000"/>
        </w:rPr>
        <w:t>ОК 11. Планировать предпринимательскую деятельность в профессиональной сфере.</w:t>
      </w:r>
    </w:p>
    <w:p w:rsidR="00C56EAD" w:rsidRDefault="00C56EAD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</w:p>
    <w:p w:rsidR="001A5788" w:rsidRPr="00EE379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EE379C">
        <w:rPr>
          <w:color w:val="000000"/>
        </w:rPr>
        <w:t>ПК 1.1. Обработка деталей на станках с программным  управлением с использованием пульта управления.</w:t>
      </w:r>
    </w:p>
    <w:p w:rsidR="001A5788" w:rsidRPr="00EE379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EE379C">
        <w:rPr>
          <w:color w:val="000000"/>
        </w:rPr>
        <w:t xml:space="preserve">ПК 1.2. </w:t>
      </w:r>
      <w:proofErr w:type="spellStart"/>
      <w:r w:rsidRPr="00EE379C">
        <w:rPr>
          <w:color w:val="000000"/>
        </w:rPr>
        <w:t>Подналадка</w:t>
      </w:r>
      <w:proofErr w:type="spellEnd"/>
      <w:r w:rsidRPr="00EE379C">
        <w:rPr>
          <w:color w:val="000000"/>
        </w:rPr>
        <w:t xml:space="preserve"> отдельных узлов и механизмов в процессе работы.</w:t>
      </w:r>
    </w:p>
    <w:p w:rsidR="001A5788" w:rsidRPr="00EE379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EE379C">
        <w:rPr>
          <w:color w:val="000000"/>
        </w:rPr>
        <w:t>ПК 1.3. Техническое обслуживание станков с числовым программным управлением и манипуляторов (роботов)</w:t>
      </w:r>
    </w:p>
    <w:p w:rsidR="001A5788" w:rsidRDefault="001A5788" w:rsidP="001A5788">
      <w:pPr>
        <w:shd w:val="clear" w:color="auto" w:fill="FFFFFF"/>
        <w:rPr>
          <w:color w:val="000000"/>
        </w:rPr>
      </w:pPr>
      <w:r w:rsidRPr="00EE379C">
        <w:rPr>
          <w:color w:val="000000"/>
        </w:rPr>
        <w:t>ПК 1.4 Проверка качества обработанных деталей.</w:t>
      </w:r>
    </w:p>
    <w:p w:rsidR="001A5788" w:rsidRPr="00EE379C" w:rsidRDefault="001A5788" w:rsidP="001A5788">
      <w:pPr>
        <w:shd w:val="clear" w:color="auto" w:fill="FFFFFF"/>
      </w:pPr>
      <w:r w:rsidRPr="00EE379C">
        <w:rPr>
          <w:color w:val="000000"/>
        </w:rPr>
        <w:t>ПК 2.1</w:t>
      </w:r>
      <w:r>
        <w:t>. Выполнение обработки</w:t>
      </w:r>
      <w:r w:rsidRPr="00EE379C">
        <w:t xml:space="preserve"> заготовок, деталей, на сверлильных, токарных, фрезерных, шлифовальных станках.</w:t>
      </w:r>
    </w:p>
    <w:p w:rsidR="001A5788" w:rsidRPr="00EE379C" w:rsidRDefault="001A5788" w:rsidP="001A5788">
      <w:pPr>
        <w:shd w:val="clear" w:color="auto" w:fill="FFFFFF"/>
      </w:pPr>
      <w:r w:rsidRPr="00EE379C">
        <w:t>ПК 2.2</w:t>
      </w:r>
      <w:r>
        <w:t xml:space="preserve"> Осуществление наладки</w:t>
      </w:r>
      <w:r w:rsidRPr="00EE379C">
        <w:t xml:space="preserve"> обслуживаемых станков.</w:t>
      </w:r>
    </w:p>
    <w:p w:rsidR="001A5788" w:rsidRPr="00EE379C" w:rsidRDefault="001A5788" w:rsidP="001A5788">
      <w:pPr>
        <w:shd w:val="clear" w:color="auto" w:fill="FFFFFF"/>
      </w:pPr>
      <w:r>
        <w:t xml:space="preserve"> ПК 2.3. </w:t>
      </w:r>
      <w:proofErr w:type="spellStart"/>
      <w:r>
        <w:t>Проверкакачества</w:t>
      </w:r>
      <w:proofErr w:type="spellEnd"/>
      <w:r w:rsidRPr="00EE379C">
        <w:t xml:space="preserve"> обработки деталей</w:t>
      </w:r>
    </w:p>
    <w:p w:rsidR="001A5788" w:rsidRPr="004D4198" w:rsidRDefault="001A5788" w:rsidP="001A5788">
      <w:pPr>
        <w:shd w:val="clear" w:color="auto" w:fill="FFFFFF"/>
        <w:rPr>
          <w:sz w:val="28"/>
          <w:szCs w:val="28"/>
        </w:rPr>
      </w:pPr>
    </w:p>
    <w:p w:rsidR="001A5788" w:rsidRPr="0054575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575C">
        <w:rPr>
          <w:b/>
        </w:rPr>
        <w:t>1.3. Цели и задачи дисциплины – требования к результатам освоения дисциплины:</w:t>
      </w:r>
    </w:p>
    <w:p w:rsidR="001A5788" w:rsidRPr="0054575C" w:rsidRDefault="001A5788" w:rsidP="001A5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5788" w:rsidRPr="00C05991" w:rsidRDefault="001A5788" w:rsidP="001A5788">
      <w:pPr>
        <w:tabs>
          <w:tab w:val="left" w:pos="266"/>
        </w:tabs>
      </w:pPr>
      <w:r w:rsidRPr="00C05991">
        <w:t>В результате освоения дисциплины обучающийся должен уметь:</w:t>
      </w:r>
    </w:p>
    <w:p w:rsidR="001A5788" w:rsidRDefault="0040758A" w:rsidP="0040758A">
      <w:pPr>
        <w:tabs>
          <w:tab w:val="left" w:pos="266"/>
        </w:tabs>
      </w:pPr>
      <w:r>
        <w:t>- читать и оформлять чертежи, схемы и графики;</w:t>
      </w:r>
    </w:p>
    <w:p w:rsidR="0040758A" w:rsidRDefault="0040758A" w:rsidP="0040758A">
      <w:pPr>
        <w:tabs>
          <w:tab w:val="left" w:pos="266"/>
        </w:tabs>
      </w:pPr>
      <w:r>
        <w:t>- составлять эскизы на обрабатываемые детали с указанием допусков и посадок;</w:t>
      </w:r>
    </w:p>
    <w:p w:rsidR="0040758A" w:rsidRDefault="0040758A" w:rsidP="0040758A">
      <w:pPr>
        <w:tabs>
          <w:tab w:val="left" w:pos="266"/>
        </w:tabs>
      </w:pPr>
      <w:r>
        <w:t>- пользоваться справочной литературой;</w:t>
      </w:r>
    </w:p>
    <w:p w:rsidR="0040758A" w:rsidRDefault="0040758A" w:rsidP="0040758A">
      <w:pPr>
        <w:tabs>
          <w:tab w:val="left" w:pos="266"/>
        </w:tabs>
      </w:pPr>
      <w:r>
        <w:t>- пользоваться спецификацией в процессе чтения сборочных чертежей, схем;</w:t>
      </w:r>
    </w:p>
    <w:p w:rsidR="0040758A" w:rsidRPr="00BF1844" w:rsidRDefault="0040758A" w:rsidP="0040758A">
      <w:pPr>
        <w:tabs>
          <w:tab w:val="left" w:pos="266"/>
        </w:tabs>
      </w:pPr>
      <w:r>
        <w:t>- выполнять расчеты величин предельных размеров и допуска по данным чертежа и определять годность заданных действительных размеров.</w:t>
      </w:r>
    </w:p>
    <w:p w:rsidR="001A5788" w:rsidRDefault="001A5788" w:rsidP="001A5788">
      <w:pPr>
        <w:tabs>
          <w:tab w:val="left" w:pos="266"/>
        </w:tabs>
      </w:pPr>
      <w:r w:rsidRPr="00C05991">
        <w:lastRenderedPageBreak/>
        <w:t>В результате освоения дисциплины обучающийся должен знать:</w:t>
      </w:r>
    </w:p>
    <w:p w:rsidR="0040758A" w:rsidRDefault="0040758A" w:rsidP="001A5788">
      <w:pPr>
        <w:tabs>
          <w:tab w:val="left" w:pos="266"/>
        </w:tabs>
      </w:pPr>
      <w:r>
        <w:t>- основы черчения и геометрии;</w:t>
      </w:r>
    </w:p>
    <w:p w:rsidR="0040758A" w:rsidRDefault="0040758A" w:rsidP="001A5788">
      <w:pPr>
        <w:tabs>
          <w:tab w:val="left" w:pos="266"/>
        </w:tabs>
      </w:pPr>
      <w:r>
        <w:t>- требования единой системы конструкторской документации (ЕСКД);</w:t>
      </w:r>
    </w:p>
    <w:p w:rsidR="0040758A" w:rsidRDefault="0040758A" w:rsidP="001A5788">
      <w:pPr>
        <w:tabs>
          <w:tab w:val="left" w:pos="266"/>
        </w:tabs>
      </w:pPr>
      <w:r>
        <w:t>- правила чтения схем и чертежей обрабатываемых деталей;</w:t>
      </w:r>
    </w:p>
    <w:p w:rsidR="0040758A" w:rsidRPr="00C05991" w:rsidRDefault="0040758A" w:rsidP="001A5788">
      <w:pPr>
        <w:tabs>
          <w:tab w:val="left" w:pos="266"/>
        </w:tabs>
      </w:pPr>
      <w:r>
        <w:t>- способы</w:t>
      </w:r>
      <w:r w:rsidR="006B6332">
        <w:t xml:space="preserve"> выполнения рабочих чертежей и э</w:t>
      </w:r>
      <w:r>
        <w:t>скизов.</w:t>
      </w:r>
    </w:p>
    <w:p w:rsidR="00106110" w:rsidRDefault="00106110" w:rsidP="001061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64D0" w:rsidRPr="009A64D0" w:rsidRDefault="00C56EAD" w:rsidP="009A64D0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="009A64D0" w:rsidRPr="009A64D0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 программы учебной дисциплины</w:t>
      </w:r>
      <w:r w:rsidR="009A64D0" w:rsidRPr="009A64D0">
        <w:rPr>
          <w:rFonts w:ascii="Times New Roman" w:hAnsi="Times New Roman"/>
          <w:sz w:val="24"/>
          <w:szCs w:val="24"/>
        </w:rPr>
        <w:t>.</w:t>
      </w:r>
    </w:p>
    <w:p w:rsidR="009A64D0" w:rsidRPr="009A64D0" w:rsidRDefault="00C56EAD" w:rsidP="009A64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</w:t>
      </w:r>
      <w:r w:rsidR="009A64D0" w:rsidRPr="009A64D0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чебная нагрузка обучающегося 38 </w:t>
      </w:r>
      <w:r w:rsidR="009A64D0" w:rsidRPr="009A64D0">
        <w:rPr>
          <w:rFonts w:ascii="Times New Roman" w:hAnsi="Times New Roman"/>
          <w:sz w:val="24"/>
          <w:szCs w:val="24"/>
        </w:rPr>
        <w:t>часа, в том числе:</w:t>
      </w:r>
    </w:p>
    <w:p w:rsidR="009A64D0" w:rsidRPr="009A64D0" w:rsidRDefault="009A64D0" w:rsidP="009A64D0">
      <w:pPr>
        <w:pStyle w:val="a3"/>
        <w:rPr>
          <w:rFonts w:ascii="Times New Roman" w:hAnsi="Times New Roman"/>
          <w:sz w:val="24"/>
          <w:szCs w:val="24"/>
        </w:rPr>
      </w:pPr>
      <w:r w:rsidRPr="009A64D0">
        <w:rPr>
          <w:rFonts w:ascii="Times New Roman" w:hAnsi="Times New Roman"/>
          <w:sz w:val="24"/>
          <w:szCs w:val="24"/>
        </w:rPr>
        <w:t>- обязательная аудиторная учебная нагрузка 36 часов;</w:t>
      </w:r>
    </w:p>
    <w:p w:rsidR="009A64D0" w:rsidRPr="009A64D0" w:rsidRDefault="009A64D0" w:rsidP="009A64D0">
      <w:pPr>
        <w:pStyle w:val="a3"/>
        <w:rPr>
          <w:rFonts w:ascii="Times New Roman" w:hAnsi="Times New Roman"/>
          <w:sz w:val="24"/>
          <w:szCs w:val="24"/>
        </w:rPr>
      </w:pPr>
      <w:r w:rsidRPr="009A64D0">
        <w:rPr>
          <w:rFonts w:ascii="Times New Roman" w:hAnsi="Times New Roman"/>
          <w:sz w:val="24"/>
          <w:szCs w:val="24"/>
        </w:rPr>
        <w:t>- самосто</w:t>
      </w:r>
      <w:r w:rsidR="00C56EAD">
        <w:rPr>
          <w:rFonts w:ascii="Times New Roman" w:hAnsi="Times New Roman"/>
          <w:sz w:val="24"/>
          <w:szCs w:val="24"/>
        </w:rPr>
        <w:t>ятельной работы обучающегося  2 часа</w:t>
      </w:r>
      <w:r w:rsidRPr="009A64D0">
        <w:rPr>
          <w:rFonts w:ascii="Times New Roman" w:hAnsi="Times New Roman"/>
          <w:sz w:val="24"/>
          <w:szCs w:val="24"/>
        </w:rPr>
        <w:t>.</w:t>
      </w:r>
    </w:p>
    <w:p w:rsidR="00106110" w:rsidRDefault="00106110" w:rsidP="001061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64D0" w:rsidRPr="007C2C6A" w:rsidRDefault="009A64D0" w:rsidP="00106110">
      <w:pPr>
        <w:pStyle w:val="a3"/>
        <w:rPr>
          <w:rFonts w:ascii="Times New Roman" w:hAnsi="Times New Roman"/>
          <w:sz w:val="28"/>
          <w:szCs w:val="28"/>
        </w:rPr>
      </w:pPr>
    </w:p>
    <w:p w:rsidR="00106110" w:rsidRDefault="009A64D0" w:rsidP="001061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</w:t>
      </w:r>
      <w:r w:rsidR="00106110">
        <w:rPr>
          <w:rFonts w:ascii="Times New Roman" w:hAnsi="Times New Roman"/>
          <w:b/>
          <w:sz w:val="28"/>
          <w:szCs w:val="28"/>
        </w:rPr>
        <w:t xml:space="preserve">РУКТУРА И ПРИМЕРНОЕ СОДЕРЖАНИЕ УЧЕБНОЙ ДИСЦИПЛИНЫ </w:t>
      </w:r>
      <w:r w:rsidR="00106110" w:rsidRPr="005D777D">
        <w:rPr>
          <w:rFonts w:ascii="Times New Roman" w:hAnsi="Times New Roman"/>
          <w:sz w:val="28"/>
          <w:szCs w:val="28"/>
        </w:rPr>
        <w:t>«</w:t>
      </w:r>
      <w:r w:rsidR="00534FB6">
        <w:rPr>
          <w:rFonts w:ascii="Times New Roman" w:hAnsi="Times New Roman"/>
          <w:b/>
          <w:sz w:val="28"/>
          <w:szCs w:val="28"/>
        </w:rPr>
        <w:t>Т</w:t>
      </w:r>
      <w:r w:rsidR="00482D5B">
        <w:rPr>
          <w:rFonts w:ascii="Times New Roman" w:hAnsi="Times New Roman"/>
          <w:b/>
          <w:sz w:val="28"/>
          <w:szCs w:val="28"/>
        </w:rPr>
        <w:t>ехническая графика</w:t>
      </w:r>
      <w:r w:rsidR="00106110" w:rsidRPr="005D777D">
        <w:rPr>
          <w:rFonts w:ascii="Times New Roman" w:hAnsi="Times New Roman"/>
          <w:sz w:val="28"/>
          <w:szCs w:val="28"/>
        </w:rPr>
        <w:t>»</w:t>
      </w:r>
      <w:r w:rsidR="005D777D" w:rsidRPr="005D777D">
        <w:rPr>
          <w:rFonts w:ascii="Times New Roman" w:hAnsi="Times New Roman"/>
          <w:sz w:val="28"/>
          <w:szCs w:val="28"/>
        </w:rPr>
        <w:t>.</w:t>
      </w:r>
    </w:p>
    <w:p w:rsidR="00106110" w:rsidRDefault="00106110" w:rsidP="001061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6110" w:rsidRPr="009A64D0" w:rsidRDefault="00106110" w:rsidP="00106110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A64D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06110" w:rsidRPr="009A64D0" w:rsidRDefault="00106110" w:rsidP="0010611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10611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4D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4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611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C56EAD" w:rsidP="00AC0A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 w:rsidR="00106110" w:rsidRPr="009A64D0">
              <w:rPr>
                <w:rFonts w:ascii="Times New Roman" w:hAnsi="Times New Roman"/>
                <w:b/>
                <w:sz w:val="24"/>
                <w:szCs w:val="24"/>
              </w:rPr>
              <w:t xml:space="preserve">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CB29A4" w:rsidRDefault="009D0FF5" w:rsidP="00F23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0611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64D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220D12" w:rsidP="00AC0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4D0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10611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4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1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0C4E1E" w:rsidP="00AC0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4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6110" w:rsidRPr="009A64D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220D12" w:rsidP="00624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4D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572FC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0" w:rsidRPr="009A64D0" w:rsidRDefault="000C4E1E" w:rsidP="00AC0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4D0">
              <w:rPr>
                <w:rFonts w:ascii="Times New Roman" w:hAnsi="Times New Roman"/>
                <w:sz w:val="24"/>
                <w:szCs w:val="24"/>
              </w:rPr>
              <w:t>- 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0" w:rsidRPr="009A64D0" w:rsidRDefault="008B108A" w:rsidP="00624F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4D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6110" w:rsidRPr="009A64D0" w:rsidTr="00AC0AB8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64D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CB29A4" w:rsidRDefault="009D0FF5" w:rsidP="00F23B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10" w:rsidRPr="009A64D0" w:rsidTr="00AC0AB8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10" w:rsidRPr="009A64D0" w:rsidRDefault="00106110" w:rsidP="00AC0A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64D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Pr="009A64D0">
              <w:rPr>
                <w:rFonts w:ascii="Times New Roman" w:hAnsi="Times New Roman"/>
                <w:sz w:val="24"/>
                <w:szCs w:val="24"/>
              </w:rPr>
              <w:t xml:space="preserve"> в форме</w:t>
            </w:r>
            <w:r w:rsidR="00F23B00" w:rsidRPr="009A64D0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</w:t>
            </w:r>
            <w:r w:rsidRPr="009A64D0">
              <w:rPr>
                <w:rFonts w:ascii="Times New Roman" w:hAnsi="Times New Roman"/>
                <w:sz w:val="24"/>
                <w:szCs w:val="24"/>
              </w:rPr>
              <w:t xml:space="preserve"> зачета</w:t>
            </w:r>
          </w:p>
        </w:tc>
      </w:tr>
    </w:tbl>
    <w:p w:rsidR="00106110" w:rsidRDefault="00106110" w:rsidP="00106110">
      <w:pPr>
        <w:rPr>
          <w:sz w:val="28"/>
          <w:szCs w:val="28"/>
        </w:rPr>
      </w:pPr>
    </w:p>
    <w:p w:rsidR="00106110" w:rsidRDefault="00106110" w:rsidP="00106110">
      <w:pPr>
        <w:rPr>
          <w:sz w:val="28"/>
          <w:szCs w:val="28"/>
        </w:rPr>
      </w:pPr>
    </w:p>
    <w:p w:rsidR="00106110" w:rsidRDefault="00106110" w:rsidP="0010611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6110" w:rsidRPr="00314E01" w:rsidRDefault="00106110" w:rsidP="00106110">
      <w:pPr>
        <w:rPr>
          <w:sz w:val="28"/>
          <w:szCs w:val="28"/>
        </w:rPr>
        <w:sectPr w:rsidR="00106110" w:rsidRPr="00314E01" w:rsidSect="00B601EC">
          <w:footerReference w:type="even" r:id="rId8"/>
          <w:footerReference w:type="default" r:id="rId9"/>
          <w:pgSz w:w="11906" w:h="16838"/>
          <w:pgMar w:top="851" w:right="850" w:bottom="851" w:left="1418" w:header="708" w:footer="708" w:gutter="0"/>
          <w:pgNumType w:start="1"/>
          <w:cols w:space="720"/>
        </w:sectPr>
      </w:pPr>
    </w:p>
    <w:p w:rsidR="00106110" w:rsidRDefault="00106110" w:rsidP="001061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</w:t>
      </w:r>
      <w:r w:rsidRPr="0089066E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</w:t>
      </w:r>
      <w:proofErr w:type="spellStart"/>
      <w:proofErr w:type="gramStart"/>
      <w:r w:rsidRPr="0089066E">
        <w:rPr>
          <w:rFonts w:ascii="Times New Roman" w:hAnsi="Times New Roman"/>
          <w:b/>
          <w:sz w:val="28"/>
          <w:szCs w:val="28"/>
        </w:rPr>
        <w:t>дисциплины</w:t>
      </w:r>
      <w:r w:rsidRPr="005D777D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Техническ</w:t>
      </w:r>
      <w:r w:rsidR="00730498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="00730498">
        <w:rPr>
          <w:rFonts w:ascii="Times New Roman" w:hAnsi="Times New Roman"/>
          <w:b/>
          <w:sz w:val="28"/>
          <w:szCs w:val="28"/>
        </w:rPr>
        <w:t xml:space="preserve"> графика</w:t>
      </w:r>
      <w:r w:rsidRPr="005D777D">
        <w:rPr>
          <w:rFonts w:ascii="Times New Roman" w:hAnsi="Times New Roman"/>
          <w:sz w:val="28"/>
          <w:szCs w:val="28"/>
        </w:rPr>
        <w:t>»</w:t>
      </w:r>
      <w:r w:rsidR="005D777D">
        <w:rPr>
          <w:rFonts w:ascii="Times New Roman" w:hAnsi="Times New Roman"/>
          <w:sz w:val="28"/>
          <w:szCs w:val="28"/>
        </w:rPr>
        <w:t>.</w:t>
      </w:r>
    </w:p>
    <w:p w:rsidR="00F23B00" w:rsidRDefault="00F23B00" w:rsidP="001061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3B00" w:rsidRDefault="00F23B00" w:rsidP="0010611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199"/>
        <w:gridCol w:w="1134"/>
        <w:gridCol w:w="1418"/>
      </w:tblGrid>
      <w:tr w:rsidR="00F23B00" w:rsidRPr="0083370D" w:rsidTr="007F3548">
        <w:tc>
          <w:tcPr>
            <w:tcW w:w="1985" w:type="dxa"/>
          </w:tcPr>
          <w:p w:rsidR="00F23B00" w:rsidRPr="0083370D" w:rsidRDefault="00F23B00" w:rsidP="00833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proofErr w:type="spellStart"/>
            <w:proofErr w:type="gramStart"/>
            <w:r w:rsidRPr="0083370D">
              <w:rPr>
                <w:b/>
                <w:bCs/>
                <w:iCs/>
              </w:rPr>
              <w:t>Наименова</w:t>
            </w:r>
            <w:r w:rsidR="005D777D">
              <w:rPr>
                <w:b/>
                <w:bCs/>
                <w:iCs/>
              </w:rPr>
              <w:t>-</w:t>
            </w:r>
            <w:r w:rsidRPr="0083370D">
              <w:rPr>
                <w:b/>
                <w:bCs/>
                <w:iCs/>
              </w:rPr>
              <w:t>ние</w:t>
            </w:r>
            <w:proofErr w:type="spellEnd"/>
            <w:proofErr w:type="gramEnd"/>
            <w:r w:rsidRPr="0083370D">
              <w:rPr>
                <w:b/>
                <w:bCs/>
                <w:iCs/>
              </w:rPr>
              <w:t xml:space="preserve"> разделов и тем</w:t>
            </w:r>
          </w:p>
        </w:tc>
        <w:tc>
          <w:tcPr>
            <w:tcW w:w="11199" w:type="dxa"/>
          </w:tcPr>
          <w:p w:rsidR="00F23B00" w:rsidRPr="0083370D" w:rsidRDefault="00F23B00" w:rsidP="00833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83370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134" w:type="dxa"/>
          </w:tcPr>
          <w:p w:rsidR="00F23B00" w:rsidRPr="0083370D" w:rsidRDefault="00F23B00" w:rsidP="0083370D">
            <w:pPr>
              <w:contextualSpacing/>
              <w:jc w:val="center"/>
              <w:rPr>
                <w:b/>
              </w:rPr>
            </w:pPr>
            <w:r w:rsidRPr="0083370D">
              <w:rPr>
                <w:b/>
              </w:rPr>
              <w:t>Объем часов</w:t>
            </w:r>
          </w:p>
        </w:tc>
        <w:tc>
          <w:tcPr>
            <w:tcW w:w="1418" w:type="dxa"/>
          </w:tcPr>
          <w:p w:rsidR="00F23B00" w:rsidRPr="0083370D" w:rsidRDefault="00F23B00" w:rsidP="0083370D">
            <w:pPr>
              <w:contextualSpacing/>
              <w:jc w:val="center"/>
              <w:rPr>
                <w:b/>
              </w:rPr>
            </w:pPr>
            <w:r w:rsidRPr="0083370D">
              <w:rPr>
                <w:b/>
              </w:rPr>
              <w:t>Уровень усвоения</w:t>
            </w:r>
          </w:p>
        </w:tc>
      </w:tr>
      <w:tr w:rsidR="00F23B00" w:rsidRPr="0083370D" w:rsidTr="007F3548">
        <w:tc>
          <w:tcPr>
            <w:tcW w:w="1985" w:type="dxa"/>
          </w:tcPr>
          <w:p w:rsidR="00F23B00" w:rsidRPr="005D777D" w:rsidRDefault="00F23B00" w:rsidP="00833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Cs/>
              </w:rPr>
            </w:pPr>
            <w:r w:rsidRPr="005D777D">
              <w:rPr>
                <w:bCs/>
                <w:iCs/>
              </w:rPr>
              <w:t>1</w:t>
            </w:r>
          </w:p>
        </w:tc>
        <w:tc>
          <w:tcPr>
            <w:tcW w:w="11199" w:type="dxa"/>
          </w:tcPr>
          <w:p w:rsidR="00F23B00" w:rsidRPr="005D777D" w:rsidRDefault="00F23B00" w:rsidP="00833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5D777D">
              <w:rPr>
                <w:bCs/>
              </w:rPr>
              <w:t>2</w:t>
            </w:r>
          </w:p>
        </w:tc>
        <w:tc>
          <w:tcPr>
            <w:tcW w:w="1134" w:type="dxa"/>
          </w:tcPr>
          <w:p w:rsidR="00F23B00" w:rsidRPr="005D777D" w:rsidRDefault="00F23B00" w:rsidP="0083370D">
            <w:pPr>
              <w:contextualSpacing/>
              <w:jc w:val="center"/>
            </w:pPr>
            <w:r w:rsidRPr="005D777D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B00" w:rsidRPr="005D777D" w:rsidRDefault="00F23B00" w:rsidP="0083370D">
            <w:pPr>
              <w:contextualSpacing/>
              <w:jc w:val="center"/>
            </w:pPr>
            <w:r w:rsidRPr="005D777D">
              <w:t>4</w:t>
            </w:r>
          </w:p>
        </w:tc>
      </w:tr>
      <w:tr w:rsidR="00D658AB" w:rsidRPr="0083370D" w:rsidTr="007F3548">
        <w:tc>
          <w:tcPr>
            <w:tcW w:w="1985" w:type="dxa"/>
          </w:tcPr>
          <w:p w:rsidR="00D658AB" w:rsidRPr="0083370D" w:rsidRDefault="00D658AB" w:rsidP="00833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Cs/>
              </w:rPr>
            </w:pPr>
            <w:r w:rsidRPr="0083370D">
              <w:rPr>
                <w:b/>
              </w:rPr>
              <w:t>Введение</w:t>
            </w:r>
            <w:r w:rsidRPr="005D777D">
              <w:t>.</w:t>
            </w:r>
          </w:p>
        </w:tc>
        <w:tc>
          <w:tcPr>
            <w:tcW w:w="11199" w:type="dxa"/>
          </w:tcPr>
          <w:p w:rsidR="00D658AB" w:rsidRPr="00220D12" w:rsidRDefault="00220D12" w:rsidP="0083370D">
            <w:pPr>
              <w:contextualSpacing/>
              <w:rPr>
                <w:b/>
                <w:bCs/>
              </w:rPr>
            </w:pPr>
            <w:r>
              <w:t xml:space="preserve">Значение и содержание учебной дисциплины «Техническая графика» и ее связь с другими общепрофессиональными дисциплинами и профессиональными модулями. </w:t>
            </w:r>
            <w:r w:rsidR="00860530" w:rsidRPr="0083370D">
              <w:t>Значение графической подготовки</w:t>
            </w:r>
            <w:r>
              <w:t xml:space="preserve"> в решении важнейших технических проблем</w:t>
            </w:r>
          </w:p>
        </w:tc>
        <w:tc>
          <w:tcPr>
            <w:tcW w:w="1134" w:type="dxa"/>
          </w:tcPr>
          <w:p w:rsidR="00D658AB" w:rsidRPr="0093503D" w:rsidRDefault="00860530" w:rsidP="0083370D">
            <w:pPr>
              <w:contextualSpacing/>
              <w:jc w:val="center"/>
            </w:pPr>
            <w:r w:rsidRPr="0093503D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D658AB" w:rsidRPr="0093503D" w:rsidRDefault="00D658AB" w:rsidP="0083370D">
            <w:pPr>
              <w:contextualSpacing/>
              <w:jc w:val="center"/>
            </w:pPr>
          </w:p>
        </w:tc>
      </w:tr>
      <w:tr w:rsidR="00F23B00" w:rsidRPr="0083370D" w:rsidTr="007F3548">
        <w:trPr>
          <w:trHeight w:val="220"/>
        </w:trPr>
        <w:tc>
          <w:tcPr>
            <w:tcW w:w="1985" w:type="dxa"/>
            <w:vMerge w:val="restart"/>
          </w:tcPr>
          <w:p w:rsidR="000E66CB" w:rsidRDefault="00A53EBF" w:rsidP="0083370D">
            <w:pPr>
              <w:contextualSpacing/>
            </w:pPr>
            <w:r w:rsidRPr="0083370D">
              <w:rPr>
                <w:b/>
              </w:rPr>
              <w:t>Тема 1</w:t>
            </w:r>
            <w:r w:rsidRPr="005D777D">
              <w:t xml:space="preserve">. </w:t>
            </w:r>
          </w:p>
          <w:p w:rsidR="00F23B00" w:rsidRPr="000E66CB" w:rsidRDefault="000E66CB" w:rsidP="0083370D">
            <w:pPr>
              <w:contextualSpacing/>
              <w:rPr>
                <w:bCs/>
                <w:iCs/>
              </w:rPr>
            </w:pPr>
            <w:r w:rsidRPr="000E66CB">
              <w:rPr>
                <w:b/>
              </w:rPr>
              <w:t xml:space="preserve">Общие </w:t>
            </w:r>
            <w:r>
              <w:rPr>
                <w:b/>
              </w:rPr>
              <w:t>п</w:t>
            </w:r>
            <w:r w:rsidR="00A53EBF" w:rsidRPr="0083370D">
              <w:rPr>
                <w:b/>
              </w:rPr>
              <w:t xml:space="preserve">равила оформления </w:t>
            </w:r>
            <w:r w:rsidR="00A53EBF" w:rsidRPr="000E66CB">
              <w:rPr>
                <w:b/>
              </w:rPr>
              <w:t>чертежей.</w:t>
            </w:r>
          </w:p>
        </w:tc>
        <w:tc>
          <w:tcPr>
            <w:tcW w:w="11199" w:type="dxa"/>
          </w:tcPr>
          <w:p w:rsidR="00F23B00" w:rsidRPr="0083370D" w:rsidRDefault="00F23B00" w:rsidP="0083370D">
            <w:pPr>
              <w:contextualSpacing/>
              <w:rPr>
                <w:b/>
              </w:rPr>
            </w:pPr>
            <w:r w:rsidRPr="0083370D">
              <w:rPr>
                <w:b/>
              </w:rPr>
              <w:t>Содержание учебного материала</w:t>
            </w:r>
            <w:r w:rsidR="005E4942" w:rsidRPr="005E4942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3B00" w:rsidRPr="0093503D" w:rsidRDefault="00340999" w:rsidP="0083370D">
            <w:pPr>
              <w:contextualSpacing/>
              <w:jc w:val="center"/>
            </w:pPr>
            <w:r w:rsidRPr="0093503D">
              <w:t>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23B00" w:rsidRPr="0093503D" w:rsidRDefault="00F23B00" w:rsidP="0083370D">
            <w:pPr>
              <w:contextualSpacing/>
              <w:jc w:val="center"/>
            </w:pPr>
          </w:p>
        </w:tc>
      </w:tr>
      <w:tr w:rsidR="00A53EBF" w:rsidRPr="0083370D" w:rsidTr="00BB416E">
        <w:trPr>
          <w:trHeight w:val="2291"/>
        </w:trPr>
        <w:tc>
          <w:tcPr>
            <w:tcW w:w="1985" w:type="dxa"/>
            <w:vMerge/>
          </w:tcPr>
          <w:p w:rsidR="00A53EBF" w:rsidRPr="0083370D" w:rsidRDefault="00A53EBF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A53EBF" w:rsidRPr="0083370D" w:rsidRDefault="00A53EBF" w:rsidP="0083370D">
            <w:pPr>
              <w:contextualSpacing/>
            </w:pPr>
            <w:r w:rsidRPr="0083370D">
              <w:t>ЕСКД (понятие о единой системе конструкторской документации).</w:t>
            </w:r>
          </w:p>
          <w:p w:rsidR="00A53EBF" w:rsidRPr="0083370D" w:rsidRDefault="00A53EBF" w:rsidP="0083370D">
            <w:pPr>
              <w:contextualSpacing/>
            </w:pPr>
            <w:r w:rsidRPr="0083370D">
              <w:t xml:space="preserve">Форматы. </w:t>
            </w:r>
          </w:p>
          <w:p w:rsidR="00A53EBF" w:rsidRPr="0083370D" w:rsidRDefault="00A53EBF" w:rsidP="0083370D">
            <w:pPr>
              <w:contextualSpacing/>
            </w:pPr>
            <w:r w:rsidRPr="0083370D">
              <w:t>Рамка чертежа. Основная надпись рабочего чертежа: её форма, размеры, правила выполнения.</w:t>
            </w:r>
          </w:p>
          <w:p w:rsidR="00A53EBF" w:rsidRPr="0083370D" w:rsidRDefault="00A53EBF" w:rsidP="0083370D">
            <w:pPr>
              <w:contextualSpacing/>
            </w:pPr>
            <w:r w:rsidRPr="0083370D">
              <w:t>Линии чертежа: наименование, начертание, основное назначение.</w:t>
            </w:r>
          </w:p>
          <w:p w:rsidR="00A53EBF" w:rsidRPr="0083370D" w:rsidRDefault="00A53EBF" w:rsidP="0083370D">
            <w:pPr>
              <w:contextualSpacing/>
            </w:pPr>
            <w:r w:rsidRPr="0083370D">
              <w:t>Шрифт чертежный: основные правила выполнения, соотношение размеров шрифта.</w:t>
            </w:r>
          </w:p>
          <w:p w:rsidR="00A53EBF" w:rsidRPr="0083370D" w:rsidRDefault="00A53EBF" w:rsidP="0083370D">
            <w:pPr>
              <w:contextualSpacing/>
            </w:pPr>
            <w:r w:rsidRPr="0083370D">
              <w:t>Масштабы: назначение, запись.</w:t>
            </w:r>
          </w:p>
          <w:p w:rsidR="00A53EBF" w:rsidRPr="0083370D" w:rsidRDefault="00A53EBF" w:rsidP="0083370D">
            <w:pPr>
              <w:contextualSpacing/>
            </w:pPr>
            <w:r w:rsidRPr="0083370D">
              <w:t>Нанесение размеров: расположение размерных чисел, условное обозначение размеров радиусов, диаметров, квадратов, толщины.</w:t>
            </w:r>
          </w:p>
          <w:p w:rsidR="00A53EBF" w:rsidRPr="0083370D" w:rsidRDefault="00A53EBF" w:rsidP="0083370D">
            <w:pPr>
              <w:contextualSpacing/>
            </w:pPr>
          </w:p>
        </w:tc>
        <w:tc>
          <w:tcPr>
            <w:tcW w:w="1134" w:type="dxa"/>
            <w:vMerge/>
            <w:shd w:val="clear" w:color="auto" w:fill="auto"/>
          </w:tcPr>
          <w:p w:rsidR="00A53EBF" w:rsidRPr="0093503D" w:rsidRDefault="00A53EBF" w:rsidP="0083370D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EBF" w:rsidRPr="0093503D" w:rsidRDefault="00340999" w:rsidP="0083370D">
            <w:pPr>
              <w:contextualSpacing/>
              <w:jc w:val="center"/>
            </w:pPr>
            <w:r w:rsidRPr="0093503D">
              <w:t>2</w:t>
            </w:r>
          </w:p>
        </w:tc>
      </w:tr>
      <w:tr w:rsidR="00A53EBF" w:rsidRPr="0083370D" w:rsidTr="007F3548">
        <w:trPr>
          <w:trHeight w:val="855"/>
        </w:trPr>
        <w:tc>
          <w:tcPr>
            <w:tcW w:w="1985" w:type="dxa"/>
            <w:vMerge/>
          </w:tcPr>
          <w:p w:rsidR="00A53EBF" w:rsidRPr="0083370D" w:rsidRDefault="00A53EBF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A53EBF" w:rsidRPr="00BB416E" w:rsidRDefault="000E66CB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="00A53EBF"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="00BB41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B416E" w:rsidRPr="00BB416E">
              <w:rPr>
                <w:rFonts w:ascii="Times New Roman" w:hAnsi="Times New Roman"/>
                <w:sz w:val="24"/>
                <w:szCs w:val="24"/>
              </w:rPr>
              <w:t>: О</w:t>
            </w:r>
            <w:r w:rsidRPr="00BB416E">
              <w:rPr>
                <w:rFonts w:ascii="Times New Roman" w:hAnsi="Times New Roman"/>
                <w:sz w:val="24"/>
                <w:szCs w:val="24"/>
              </w:rPr>
              <w:t>формление формата А4 в соответствии с ГОСТ 2.104-68 «ЕСКД. Основные надписи»</w:t>
            </w:r>
          </w:p>
          <w:p w:rsidR="00A53EBF" w:rsidRPr="00BB416E" w:rsidRDefault="00BB416E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16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BB416E">
              <w:rPr>
                <w:rFonts w:ascii="Times New Roman" w:hAnsi="Times New Roman"/>
                <w:sz w:val="24"/>
                <w:szCs w:val="24"/>
              </w:rPr>
              <w:t xml:space="preserve"> В рабочем поле с сеткой написать слово «черчение» в соответствии с ГОСТ 2.304-81.</w:t>
            </w:r>
          </w:p>
          <w:p w:rsidR="00BB416E" w:rsidRPr="0083370D" w:rsidRDefault="00BB416E" w:rsidP="0083370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416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BB416E">
              <w:rPr>
                <w:rFonts w:ascii="Times New Roman" w:hAnsi="Times New Roman"/>
                <w:sz w:val="24"/>
                <w:szCs w:val="24"/>
              </w:rPr>
              <w:t>: Вычертить в двух масштабах деталь «Пластина» и проставить необходимые размеры.</w:t>
            </w:r>
          </w:p>
        </w:tc>
        <w:tc>
          <w:tcPr>
            <w:tcW w:w="1134" w:type="dxa"/>
            <w:shd w:val="clear" w:color="auto" w:fill="auto"/>
          </w:tcPr>
          <w:p w:rsidR="00A53EBF" w:rsidRPr="0093503D" w:rsidRDefault="00BB416E" w:rsidP="0083370D">
            <w:pPr>
              <w:contextualSpacing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FBFBF" w:themeFill="background1" w:themeFillShade="BF"/>
          </w:tcPr>
          <w:p w:rsidR="00A53EBF" w:rsidRPr="0093503D" w:rsidRDefault="00A53EBF" w:rsidP="0083370D">
            <w:pPr>
              <w:contextualSpacing/>
              <w:jc w:val="center"/>
            </w:pPr>
          </w:p>
        </w:tc>
      </w:tr>
      <w:tr w:rsidR="00A53EBF" w:rsidRPr="0083370D" w:rsidTr="007F3548">
        <w:trPr>
          <w:trHeight w:val="247"/>
        </w:trPr>
        <w:tc>
          <w:tcPr>
            <w:tcW w:w="1985" w:type="dxa"/>
            <w:vMerge w:val="restart"/>
          </w:tcPr>
          <w:p w:rsidR="00A53EBF" w:rsidRPr="0083370D" w:rsidRDefault="00361506" w:rsidP="0083370D">
            <w:pPr>
              <w:contextualSpacing/>
              <w:rPr>
                <w:b/>
                <w:bCs/>
              </w:rPr>
            </w:pPr>
            <w:r w:rsidRPr="0083370D">
              <w:rPr>
                <w:b/>
              </w:rPr>
              <w:t>Тема 2</w:t>
            </w:r>
            <w:r w:rsidRPr="005D777D">
              <w:t xml:space="preserve">. </w:t>
            </w:r>
            <w:proofErr w:type="spellStart"/>
            <w:proofErr w:type="gramStart"/>
            <w:r w:rsidRPr="0083370D">
              <w:rPr>
                <w:b/>
              </w:rPr>
              <w:t>Геометричес</w:t>
            </w:r>
            <w:proofErr w:type="spellEnd"/>
            <w:r w:rsidR="005D777D">
              <w:rPr>
                <w:b/>
              </w:rPr>
              <w:t>-</w:t>
            </w:r>
            <w:r w:rsidRPr="0083370D">
              <w:rPr>
                <w:b/>
              </w:rPr>
              <w:t>кие</w:t>
            </w:r>
            <w:proofErr w:type="gramEnd"/>
            <w:r w:rsidRPr="0083370D">
              <w:rPr>
                <w:b/>
              </w:rPr>
              <w:t xml:space="preserve"> </w:t>
            </w:r>
            <w:proofErr w:type="spellStart"/>
            <w:r w:rsidRPr="0083370D">
              <w:rPr>
                <w:b/>
              </w:rPr>
              <w:t>построения</w:t>
            </w:r>
            <w:r w:rsidR="00BB416E" w:rsidRPr="00BB416E">
              <w:rPr>
                <w:b/>
              </w:rPr>
              <w:t>на</w:t>
            </w:r>
            <w:proofErr w:type="spellEnd"/>
            <w:r w:rsidR="00BB416E" w:rsidRPr="00BB416E">
              <w:rPr>
                <w:b/>
              </w:rPr>
              <w:t xml:space="preserve"> плоскости</w:t>
            </w:r>
          </w:p>
        </w:tc>
        <w:tc>
          <w:tcPr>
            <w:tcW w:w="11199" w:type="dxa"/>
          </w:tcPr>
          <w:p w:rsidR="00A53EBF" w:rsidRPr="0083370D" w:rsidRDefault="00A53EBF" w:rsidP="0083370D">
            <w:pPr>
              <w:contextualSpacing/>
              <w:rPr>
                <w:b/>
              </w:rPr>
            </w:pPr>
            <w:r w:rsidRPr="0083370D">
              <w:rPr>
                <w:b/>
              </w:rPr>
              <w:t>Содержание учебного материала</w:t>
            </w:r>
            <w:r w:rsidR="005E4942" w:rsidRPr="005E4942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EBF" w:rsidRPr="0093503D" w:rsidRDefault="00340999" w:rsidP="0083370D">
            <w:pPr>
              <w:contextualSpacing/>
              <w:jc w:val="center"/>
            </w:pPr>
            <w:r w:rsidRPr="0093503D"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53EBF" w:rsidRPr="0093503D" w:rsidRDefault="00A53EBF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667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61506" w:rsidRPr="0083370D" w:rsidRDefault="00361506" w:rsidP="0083370D">
            <w:pPr>
              <w:contextualSpacing/>
            </w:pPr>
            <w:r w:rsidRPr="0083370D">
              <w:t>Геометрические построения: понятие, классификация.</w:t>
            </w:r>
          </w:p>
          <w:p w:rsidR="00361506" w:rsidRDefault="00361506" w:rsidP="0083370D">
            <w:pPr>
              <w:contextualSpacing/>
            </w:pPr>
            <w:r w:rsidRPr="0083370D">
              <w:t>Деление отрезков, углов, окружностей.</w:t>
            </w:r>
          </w:p>
          <w:p w:rsidR="002A7F0D" w:rsidRPr="0083370D" w:rsidRDefault="002A7F0D" w:rsidP="0083370D">
            <w:pPr>
              <w:contextualSpacing/>
            </w:pPr>
            <w:r>
              <w:t>Построение правильных многоугольников по заданной длине одной стороны.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Сопряжения: определение, понятие радиуса, центра и точек сопряжения.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Сопряжение двух прямых.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Сопряжение прямой и окружности.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Сопряжение двух дуг, дугой заданного радиуса.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Выявление элементов геометрических построений в контурах деталей.</w:t>
            </w:r>
          </w:p>
        </w:tc>
        <w:tc>
          <w:tcPr>
            <w:tcW w:w="1134" w:type="dxa"/>
            <w:vMerge/>
            <w:shd w:val="clear" w:color="auto" w:fill="auto"/>
          </w:tcPr>
          <w:p w:rsidR="00361506" w:rsidRPr="0093503D" w:rsidRDefault="00361506" w:rsidP="0083370D">
            <w:pPr>
              <w:contextualSpacing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1506" w:rsidRPr="0093503D" w:rsidRDefault="00361506" w:rsidP="0083370D">
            <w:pPr>
              <w:contextualSpacing/>
              <w:jc w:val="center"/>
            </w:pPr>
            <w:r w:rsidRPr="0093503D">
              <w:t>2</w:t>
            </w:r>
          </w:p>
        </w:tc>
      </w:tr>
      <w:tr w:rsidR="00361506" w:rsidRPr="0083370D" w:rsidTr="007F3548">
        <w:trPr>
          <w:trHeight w:val="667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61506" w:rsidRDefault="002A7F0D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="00361506"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1506" w:rsidRPr="0083370D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  <w:r w:rsidR="005A716E" w:rsidRPr="005A716E">
              <w:rPr>
                <w:rFonts w:ascii="Times New Roman" w:hAnsi="Times New Roman"/>
                <w:sz w:val="24"/>
                <w:szCs w:val="24"/>
              </w:rPr>
              <w:t>Построить</w:t>
            </w:r>
            <w:proofErr w:type="spellEnd"/>
            <w:proofErr w:type="gramEnd"/>
            <w:r w:rsidR="005A716E">
              <w:rPr>
                <w:rFonts w:ascii="Times New Roman" w:hAnsi="Times New Roman"/>
                <w:sz w:val="24"/>
                <w:szCs w:val="24"/>
              </w:rPr>
              <w:t xml:space="preserve">  по заданию плоскую фигуру.</w:t>
            </w:r>
          </w:p>
          <w:p w:rsidR="005A716E" w:rsidRDefault="005A716E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16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Вписать правильный угольник в окружность.</w:t>
            </w:r>
          </w:p>
          <w:p w:rsidR="005A716E" w:rsidRPr="005A716E" w:rsidRDefault="005A716E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16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A716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ычертить контур детали с делением окружности на равные отрезки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сопряжением линий.</w:t>
            </w:r>
          </w:p>
          <w:p w:rsidR="00361506" w:rsidRPr="0083370D" w:rsidRDefault="00361506" w:rsidP="005A716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506" w:rsidRPr="0093503D" w:rsidRDefault="005A716E" w:rsidP="0083370D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205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61506" w:rsidRPr="0083370D" w:rsidRDefault="00361506" w:rsidP="008D6B1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337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5E49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506" w:rsidRPr="0083370D" w:rsidRDefault="005E4942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>оставить алгоритм выполнения чертежа, требующего применения геометрических построений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1506" w:rsidRPr="0083370D" w:rsidRDefault="005E4942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>азработать чертеж плоской детали с применением всех видов геометрических построений.</w:t>
            </w:r>
          </w:p>
          <w:p w:rsidR="00361506" w:rsidRPr="0083370D" w:rsidRDefault="00361506" w:rsidP="0083370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506" w:rsidRPr="0093503D" w:rsidRDefault="00CB29A4" w:rsidP="0083370D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963C0" w:rsidRPr="0083370D" w:rsidTr="007F3548">
        <w:trPr>
          <w:trHeight w:val="393"/>
        </w:trPr>
        <w:tc>
          <w:tcPr>
            <w:tcW w:w="1985" w:type="dxa"/>
            <w:vMerge w:val="restart"/>
          </w:tcPr>
          <w:p w:rsidR="003963C0" w:rsidRPr="0083370D" w:rsidRDefault="003963C0" w:rsidP="0083370D">
            <w:pPr>
              <w:contextualSpacing/>
              <w:rPr>
                <w:b/>
                <w:bCs/>
              </w:rPr>
            </w:pPr>
            <w:r w:rsidRPr="0083370D">
              <w:rPr>
                <w:b/>
              </w:rPr>
              <w:t>Тема 3</w:t>
            </w:r>
            <w:r w:rsidRPr="005D777D">
              <w:t xml:space="preserve">. </w:t>
            </w:r>
            <w:proofErr w:type="spellStart"/>
            <w:proofErr w:type="gramStart"/>
            <w:r w:rsidRPr="0083370D">
              <w:rPr>
                <w:b/>
              </w:rPr>
              <w:t>Аксонометри</w:t>
            </w:r>
            <w:r w:rsidR="007B252B">
              <w:rPr>
                <w:b/>
              </w:rPr>
              <w:t>-</w:t>
            </w:r>
            <w:r w:rsidRPr="0083370D">
              <w:rPr>
                <w:b/>
              </w:rPr>
              <w:t>ческие</w:t>
            </w:r>
            <w:proofErr w:type="spellEnd"/>
            <w:proofErr w:type="gramEnd"/>
            <w:r w:rsidRPr="0083370D">
              <w:rPr>
                <w:b/>
              </w:rPr>
              <w:t xml:space="preserve"> и </w:t>
            </w:r>
            <w:proofErr w:type="spellStart"/>
            <w:r w:rsidRPr="0083370D">
              <w:rPr>
                <w:b/>
              </w:rPr>
              <w:t>прямоуголь</w:t>
            </w:r>
            <w:r w:rsidR="005E4942">
              <w:rPr>
                <w:b/>
              </w:rPr>
              <w:t>-</w:t>
            </w:r>
            <w:r w:rsidRPr="0083370D">
              <w:rPr>
                <w:b/>
              </w:rPr>
              <w:t>ные</w:t>
            </w:r>
            <w:proofErr w:type="spellEnd"/>
            <w:r w:rsidRPr="0083370D">
              <w:rPr>
                <w:b/>
              </w:rPr>
              <w:t xml:space="preserve"> проекции</w:t>
            </w:r>
            <w:r w:rsidRPr="005D777D">
              <w:t>.</w:t>
            </w:r>
          </w:p>
        </w:tc>
        <w:tc>
          <w:tcPr>
            <w:tcW w:w="11199" w:type="dxa"/>
          </w:tcPr>
          <w:p w:rsidR="003963C0" w:rsidRPr="0083370D" w:rsidRDefault="003963C0" w:rsidP="0083370D">
            <w:pPr>
              <w:contextualSpacing/>
            </w:pPr>
            <w:r w:rsidRPr="0083370D">
              <w:rPr>
                <w:b/>
              </w:rPr>
              <w:t>Содержание учебного материала</w:t>
            </w:r>
            <w:r w:rsidR="007B252B" w:rsidRPr="007B252B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63C0" w:rsidRPr="0093503D" w:rsidRDefault="005A716E" w:rsidP="0083370D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963C0" w:rsidRPr="0093503D" w:rsidRDefault="003963C0" w:rsidP="0083370D">
            <w:pPr>
              <w:contextualSpacing/>
              <w:jc w:val="center"/>
            </w:pPr>
          </w:p>
        </w:tc>
      </w:tr>
      <w:tr w:rsidR="003963C0" w:rsidRPr="0083370D" w:rsidTr="007F3548">
        <w:trPr>
          <w:trHeight w:val="827"/>
        </w:trPr>
        <w:tc>
          <w:tcPr>
            <w:tcW w:w="1985" w:type="dxa"/>
            <w:vMerge/>
          </w:tcPr>
          <w:p w:rsidR="003963C0" w:rsidRPr="0083370D" w:rsidRDefault="003963C0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963C0" w:rsidRPr="0083370D" w:rsidRDefault="003963C0" w:rsidP="0083370D">
            <w:pPr>
              <w:contextualSpacing/>
            </w:pPr>
            <w:r w:rsidRPr="0083370D">
              <w:t xml:space="preserve">Аксонометрические проекции: основные сведения, положение осей в изометрической и фронтальной </w:t>
            </w:r>
            <w:proofErr w:type="spellStart"/>
            <w:r w:rsidRPr="0083370D">
              <w:t>диметрической</w:t>
            </w:r>
            <w:proofErr w:type="spellEnd"/>
            <w:r w:rsidRPr="0083370D">
              <w:t xml:space="preserve"> проекциях.</w:t>
            </w:r>
          </w:p>
          <w:p w:rsidR="003963C0" w:rsidRPr="0083370D" w:rsidRDefault="003963C0" w:rsidP="0083370D">
            <w:pPr>
              <w:contextualSpacing/>
            </w:pPr>
            <w:r w:rsidRPr="0083370D">
              <w:t>Изображение плоских фигур, окружностей, геометрических тел в аксонометрии.</w:t>
            </w:r>
          </w:p>
          <w:p w:rsidR="003963C0" w:rsidRPr="0083370D" w:rsidRDefault="003963C0" w:rsidP="0083370D">
            <w:pPr>
              <w:contextualSpacing/>
            </w:pPr>
            <w:r w:rsidRPr="0083370D">
              <w:t>Технический рисунок.</w:t>
            </w:r>
          </w:p>
          <w:p w:rsidR="003963C0" w:rsidRPr="0083370D" w:rsidRDefault="003963C0" w:rsidP="0083370D">
            <w:pPr>
              <w:contextualSpacing/>
            </w:pPr>
            <w:r w:rsidRPr="0083370D">
              <w:t>Прямоугольные проекции: понятие о проецировании, плоскости проекций, расположение видов на чертеже, комплексный чертеж.</w:t>
            </w:r>
          </w:p>
          <w:p w:rsidR="003963C0" w:rsidRPr="0083370D" w:rsidRDefault="003963C0" w:rsidP="0083370D">
            <w:pPr>
              <w:contextualSpacing/>
            </w:pPr>
            <w:r w:rsidRPr="0083370D">
              <w:t>Проецирование геометрических тел на три плоскости проекции: назначение, правила выполнения, построение третьей проекции по двум заданным.</w:t>
            </w:r>
          </w:p>
          <w:p w:rsidR="003963C0" w:rsidRPr="0083370D" w:rsidRDefault="003963C0" w:rsidP="0083370D">
            <w:pPr>
              <w:contextualSpacing/>
            </w:pPr>
            <w:r w:rsidRPr="0083370D">
              <w:t>Анализ формы детали по чертежу.</w:t>
            </w:r>
          </w:p>
          <w:p w:rsidR="003963C0" w:rsidRPr="0083370D" w:rsidRDefault="003963C0" w:rsidP="0083370D">
            <w:pPr>
              <w:contextualSpacing/>
            </w:pPr>
            <w:r w:rsidRPr="0083370D">
              <w:t>Эскизы.</w:t>
            </w:r>
          </w:p>
        </w:tc>
        <w:tc>
          <w:tcPr>
            <w:tcW w:w="1134" w:type="dxa"/>
            <w:vMerge/>
            <w:shd w:val="clear" w:color="auto" w:fill="auto"/>
          </w:tcPr>
          <w:p w:rsidR="003963C0" w:rsidRPr="0093503D" w:rsidRDefault="003963C0" w:rsidP="0083370D">
            <w:pPr>
              <w:contextualSpacing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63C0" w:rsidRPr="0093503D" w:rsidRDefault="003963C0" w:rsidP="0083370D">
            <w:pPr>
              <w:contextualSpacing/>
              <w:jc w:val="center"/>
            </w:pPr>
            <w:r w:rsidRPr="0093503D">
              <w:t>2</w:t>
            </w:r>
          </w:p>
        </w:tc>
      </w:tr>
      <w:tr w:rsidR="003963C0" w:rsidRPr="0083370D" w:rsidTr="007F3548">
        <w:trPr>
          <w:trHeight w:val="330"/>
        </w:trPr>
        <w:tc>
          <w:tcPr>
            <w:tcW w:w="1985" w:type="dxa"/>
            <w:vMerge/>
          </w:tcPr>
          <w:p w:rsidR="003963C0" w:rsidRPr="0083370D" w:rsidRDefault="003963C0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963C0" w:rsidRPr="0083370D" w:rsidRDefault="004837FD" w:rsidP="004837FD">
            <w:pPr>
              <w:pStyle w:val="a3"/>
              <w:contextualSpacing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="003963C0"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а: </w:t>
            </w:r>
            <w:r w:rsidR="003963C0" w:rsidRPr="0083370D">
              <w:t>Вычерчивание аксонометрических проекций простейших деталей.</w:t>
            </w:r>
          </w:p>
          <w:p w:rsidR="003963C0" w:rsidRPr="0083370D" w:rsidRDefault="004837FD" w:rsidP="0083370D">
            <w:pPr>
              <w:contextualSpacing/>
            </w:pPr>
            <w:r>
              <w:rPr>
                <w:b/>
              </w:rPr>
              <w:t>Практическая</w:t>
            </w:r>
            <w:r w:rsidRPr="0083370D">
              <w:rPr>
                <w:b/>
              </w:rPr>
              <w:t xml:space="preserve"> работ</w:t>
            </w:r>
            <w:r>
              <w:rPr>
                <w:b/>
              </w:rPr>
              <w:t xml:space="preserve">а: </w:t>
            </w:r>
            <w:r w:rsidR="003963C0" w:rsidRPr="0083370D">
              <w:t>Построение третьей проекции по двум заданным.</w:t>
            </w:r>
          </w:p>
          <w:p w:rsidR="003963C0" w:rsidRPr="0083370D" w:rsidRDefault="003963C0" w:rsidP="0083370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3C0" w:rsidRPr="0093503D" w:rsidRDefault="004D441F" w:rsidP="0083370D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3963C0" w:rsidRPr="0093503D" w:rsidRDefault="003963C0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255"/>
        </w:trPr>
        <w:tc>
          <w:tcPr>
            <w:tcW w:w="1985" w:type="dxa"/>
            <w:vMerge w:val="restart"/>
          </w:tcPr>
          <w:p w:rsidR="004D441F" w:rsidRDefault="00361506" w:rsidP="0083370D">
            <w:pPr>
              <w:contextualSpacing/>
              <w:rPr>
                <w:b/>
              </w:rPr>
            </w:pPr>
            <w:r w:rsidRPr="0083370D">
              <w:rPr>
                <w:b/>
              </w:rPr>
              <w:t>Тема 4</w:t>
            </w:r>
          </w:p>
          <w:p w:rsidR="00361506" w:rsidRPr="0083370D" w:rsidRDefault="004D441F" w:rsidP="0083370D">
            <w:pPr>
              <w:contextualSpacing/>
              <w:rPr>
                <w:b/>
                <w:bCs/>
              </w:rPr>
            </w:pPr>
            <w:proofErr w:type="spellStart"/>
            <w:proofErr w:type="gramStart"/>
            <w:r w:rsidRPr="004D441F">
              <w:rPr>
                <w:b/>
              </w:rPr>
              <w:t>Виды,</w:t>
            </w:r>
            <w:r>
              <w:rPr>
                <w:b/>
              </w:rPr>
              <w:t>с</w:t>
            </w:r>
            <w:r w:rsidR="00361506" w:rsidRPr="0083370D">
              <w:rPr>
                <w:b/>
              </w:rPr>
              <w:t>ечения</w:t>
            </w:r>
            <w:proofErr w:type="spellEnd"/>
            <w:proofErr w:type="gramEnd"/>
            <w:r w:rsidR="00361506" w:rsidRPr="0083370D">
              <w:rPr>
                <w:b/>
              </w:rPr>
              <w:t xml:space="preserve"> и разрезы</w:t>
            </w:r>
            <w:r w:rsidR="00361506" w:rsidRPr="005D777D">
              <w:t>.</w:t>
            </w:r>
          </w:p>
        </w:tc>
        <w:tc>
          <w:tcPr>
            <w:tcW w:w="11199" w:type="dxa"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  <w:r w:rsidRPr="0083370D">
              <w:rPr>
                <w:b/>
              </w:rPr>
              <w:t>Содержание учебного материала</w:t>
            </w:r>
            <w:r w:rsidR="00C35BC2" w:rsidRPr="00C35BC2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06" w:rsidRPr="0093503D" w:rsidRDefault="00D06A08" w:rsidP="0083370D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615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4D441F" w:rsidRDefault="004D441F" w:rsidP="0083370D">
            <w:pPr>
              <w:contextualSpacing/>
            </w:pPr>
            <w:r>
              <w:t>Назначение видов, дополнительный вид, местный вид, развернутый вид.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Сечения: назначение, классификация, обозначение правила выполнения.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Разрезы: назначение, классификация, обозначение.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Графическое изображение материалов в сечениях: обозначение, правила выполнения.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Отличие разреза от сечения.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Соединение вида с разрезом, местные разрезы.</w:t>
            </w:r>
          </w:p>
          <w:p w:rsidR="00361506" w:rsidRPr="0083370D" w:rsidRDefault="00361506" w:rsidP="0083370D">
            <w:pPr>
              <w:contextualSpacing/>
            </w:pPr>
            <w:r w:rsidRPr="0083370D">
              <w:t>Сложные разрезы: понятие и случаи их применения.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361506" w:rsidRPr="0093503D" w:rsidRDefault="00361506" w:rsidP="0083370D">
            <w:pPr>
              <w:contextualSpacing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1506" w:rsidRPr="0093503D" w:rsidRDefault="00DB44F8" w:rsidP="0083370D">
            <w:pPr>
              <w:contextualSpacing/>
              <w:jc w:val="center"/>
            </w:pPr>
            <w:r>
              <w:t>2</w:t>
            </w:r>
          </w:p>
        </w:tc>
      </w:tr>
      <w:tr w:rsidR="00361506" w:rsidRPr="0083370D" w:rsidTr="007F3548">
        <w:trPr>
          <w:trHeight w:val="1110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61506" w:rsidRPr="0083370D" w:rsidRDefault="004837FD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="00361506"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а: </w:t>
            </w:r>
            <w:r w:rsidR="007B4225">
              <w:rPr>
                <w:rFonts w:ascii="Times New Roman" w:hAnsi="Times New Roman"/>
                <w:sz w:val="24"/>
                <w:szCs w:val="24"/>
              </w:rPr>
              <w:t>Выполнение эскиза данной детали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 xml:space="preserve"> с необходимыми сечениями.</w:t>
            </w:r>
          </w:p>
          <w:p w:rsidR="00361506" w:rsidRPr="0083370D" w:rsidRDefault="004837FD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а: </w:t>
            </w:r>
            <w:r w:rsidR="007B4225">
              <w:rPr>
                <w:rFonts w:ascii="Times New Roman" w:hAnsi="Times New Roman"/>
                <w:sz w:val="24"/>
                <w:szCs w:val="24"/>
              </w:rPr>
              <w:t>Выполнение чертежа данной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 xml:space="preserve"> детали с необходимыми простыми разрезами.</w:t>
            </w:r>
          </w:p>
          <w:p w:rsidR="00361506" w:rsidRPr="0083370D" w:rsidRDefault="004837FD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а: </w:t>
            </w:r>
            <w:r w:rsidR="007B4225">
              <w:rPr>
                <w:rFonts w:ascii="Times New Roman" w:hAnsi="Times New Roman"/>
                <w:sz w:val="24"/>
                <w:szCs w:val="24"/>
              </w:rPr>
              <w:t>Выполнения эскиза данной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 xml:space="preserve"> детали с соединением половины вида с половиной разреза.</w:t>
            </w:r>
          </w:p>
          <w:p w:rsidR="00361506" w:rsidRPr="0083370D" w:rsidRDefault="004837FD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83370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а: 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 xml:space="preserve">Выполнение чертежа </w:t>
            </w:r>
            <w:r w:rsidR="007B4225">
              <w:rPr>
                <w:rFonts w:ascii="Times New Roman" w:hAnsi="Times New Roman"/>
                <w:sz w:val="24"/>
                <w:szCs w:val="24"/>
              </w:rPr>
              <w:t xml:space="preserve">данной </w:t>
            </w:r>
            <w:r w:rsidR="00361506" w:rsidRPr="0083370D">
              <w:rPr>
                <w:rFonts w:ascii="Times New Roman" w:hAnsi="Times New Roman"/>
                <w:sz w:val="24"/>
                <w:szCs w:val="24"/>
              </w:rPr>
              <w:t>детали с необходимыми сечениями и разрезами</w:t>
            </w:r>
          </w:p>
        </w:tc>
        <w:tc>
          <w:tcPr>
            <w:tcW w:w="1134" w:type="dxa"/>
            <w:shd w:val="clear" w:color="auto" w:fill="auto"/>
          </w:tcPr>
          <w:p w:rsidR="00361506" w:rsidRPr="0093503D" w:rsidRDefault="007B4225" w:rsidP="0083370D">
            <w:pPr>
              <w:contextualSpacing/>
              <w:jc w:val="center"/>
            </w:pPr>
            <w:r>
              <w:t>8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296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361506" w:rsidRPr="0083370D" w:rsidRDefault="00361506" w:rsidP="008D6B1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337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C35B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1506" w:rsidRPr="0083370D" w:rsidRDefault="00361506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7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35B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3370D">
              <w:rPr>
                <w:rFonts w:ascii="Times New Roman" w:hAnsi="Times New Roman"/>
                <w:sz w:val="24"/>
                <w:szCs w:val="24"/>
              </w:rPr>
              <w:t>формулировать отличия сечения от разреза</w:t>
            </w:r>
            <w:r w:rsidR="00C35B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1506" w:rsidRPr="0083370D" w:rsidRDefault="00361506" w:rsidP="0083370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70D">
              <w:rPr>
                <w:rFonts w:ascii="Times New Roman" w:hAnsi="Times New Roman"/>
                <w:sz w:val="24"/>
                <w:szCs w:val="24"/>
              </w:rPr>
              <w:t>-</w:t>
            </w:r>
            <w:r w:rsidR="00C35BC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3370D">
              <w:rPr>
                <w:rFonts w:ascii="Times New Roman" w:hAnsi="Times New Roman"/>
                <w:sz w:val="24"/>
                <w:szCs w:val="24"/>
              </w:rPr>
              <w:t>ычертить и нанести размеры на чертеже, содержащем соединение части вида с частью разреза.</w:t>
            </w:r>
          </w:p>
          <w:p w:rsidR="00361506" w:rsidRPr="0083370D" w:rsidRDefault="00361506" w:rsidP="0083370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1506" w:rsidRPr="0093503D" w:rsidRDefault="00CB29A4" w:rsidP="0083370D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301"/>
        </w:trPr>
        <w:tc>
          <w:tcPr>
            <w:tcW w:w="1985" w:type="dxa"/>
            <w:vMerge w:val="restart"/>
          </w:tcPr>
          <w:p w:rsidR="006B6332" w:rsidRDefault="00361506" w:rsidP="007B4225">
            <w:pPr>
              <w:contextualSpacing/>
              <w:rPr>
                <w:b/>
              </w:rPr>
            </w:pPr>
            <w:r w:rsidRPr="0083370D">
              <w:rPr>
                <w:b/>
              </w:rPr>
              <w:lastRenderedPageBreak/>
              <w:t>Тема 5</w:t>
            </w:r>
          </w:p>
          <w:p w:rsidR="00361506" w:rsidRPr="0083370D" w:rsidRDefault="007B4225" w:rsidP="007B4225">
            <w:pPr>
              <w:contextualSpacing/>
              <w:rPr>
                <w:b/>
              </w:rPr>
            </w:pPr>
            <w:r>
              <w:rPr>
                <w:b/>
              </w:rPr>
              <w:t>Чертеж общего вида</w:t>
            </w:r>
          </w:p>
        </w:tc>
        <w:tc>
          <w:tcPr>
            <w:tcW w:w="11199" w:type="dxa"/>
          </w:tcPr>
          <w:p w:rsidR="00361506" w:rsidRPr="007F3548" w:rsidRDefault="00361506" w:rsidP="0083370D">
            <w:pPr>
              <w:contextualSpacing/>
            </w:pPr>
            <w:r w:rsidRPr="0083370D">
              <w:rPr>
                <w:b/>
              </w:rPr>
              <w:t>Содержание учебного материала</w:t>
            </w:r>
            <w:r w:rsidR="007F3548" w:rsidRPr="007F3548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06" w:rsidRPr="0093503D" w:rsidRDefault="00C6624B" w:rsidP="0083370D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711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</w:tcPr>
          <w:p w:rsidR="004837FD" w:rsidRDefault="007B4225" w:rsidP="007B4225">
            <w:pPr>
              <w:contextualSpacing/>
            </w:pPr>
            <w:r>
              <w:t xml:space="preserve">Главное изображение изделия на чертеже общего вида. </w:t>
            </w:r>
          </w:p>
          <w:p w:rsidR="004837FD" w:rsidRDefault="007B4225" w:rsidP="007B4225">
            <w:pPr>
              <w:contextualSpacing/>
            </w:pPr>
            <w:r>
              <w:t xml:space="preserve">Основные изображения изделия на чертеже общего вида. </w:t>
            </w:r>
          </w:p>
          <w:p w:rsidR="004837FD" w:rsidRDefault="007B4225" w:rsidP="007B4225">
            <w:pPr>
              <w:contextualSpacing/>
            </w:pPr>
            <w:r>
              <w:t xml:space="preserve">Нанесение размеров. Нанесение номеров позиций. </w:t>
            </w:r>
          </w:p>
          <w:p w:rsidR="007B4225" w:rsidRPr="0083370D" w:rsidRDefault="007B4225" w:rsidP="007B4225">
            <w:pPr>
              <w:contextualSpacing/>
            </w:pPr>
            <w:r>
              <w:t>Упрощения на чертеже общего вида.</w:t>
            </w:r>
          </w:p>
          <w:p w:rsidR="00361506" w:rsidRPr="0083370D" w:rsidRDefault="00361506" w:rsidP="0083370D">
            <w:pPr>
              <w:contextualSpacing/>
            </w:pPr>
          </w:p>
        </w:tc>
        <w:tc>
          <w:tcPr>
            <w:tcW w:w="1134" w:type="dxa"/>
            <w:vMerge/>
            <w:shd w:val="clear" w:color="auto" w:fill="auto"/>
          </w:tcPr>
          <w:p w:rsidR="00361506" w:rsidRPr="0093503D" w:rsidRDefault="00361506" w:rsidP="0083370D">
            <w:pPr>
              <w:contextualSpacing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1506" w:rsidRPr="0093503D" w:rsidRDefault="00361506" w:rsidP="0083370D">
            <w:pPr>
              <w:contextualSpacing/>
              <w:jc w:val="center"/>
            </w:pPr>
            <w:r w:rsidRPr="0093503D">
              <w:t>2</w:t>
            </w:r>
          </w:p>
        </w:tc>
      </w:tr>
      <w:tr w:rsidR="00361506" w:rsidRPr="0083370D" w:rsidTr="00CB29A4">
        <w:trPr>
          <w:trHeight w:val="421"/>
        </w:trPr>
        <w:tc>
          <w:tcPr>
            <w:tcW w:w="1985" w:type="dxa"/>
            <w:vMerge/>
          </w:tcPr>
          <w:p w:rsidR="00361506" w:rsidRPr="0083370D" w:rsidRDefault="00361506" w:rsidP="0083370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199" w:type="dxa"/>
          </w:tcPr>
          <w:p w:rsidR="00361506" w:rsidRPr="0083370D" w:rsidRDefault="004837FD" w:rsidP="0083370D">
            <w:pPr>
              <w:contextualSpacing/>
            </w:pPr>
            <w:r>
              <w:rPr>
                <w:b/>
              </w:rPr>
              <w:t>Практическая</w:t>
            </w:r>
            <w:r w:rsidR="00361506" w:rsidRPr="0083370D">
              <w:rPr>
                <w:b/>
              </w:rPr>
              <w:t xml:space="preserve"> работ</w:t>
            </w:r>
            <w:r>
              <w:rPr>
                <w:b/>
              </w:rPr>
              <w:t xml:space="preserve">а: </w:t>
            </w:r>
            <w:r>
              <w:t>на чертеже общего вида проставить необходимые размеры и позиции.</w:t>
            </w:r>
          </w:p>
        </w:tc>
        <w:tc>
          <w:tcPr>
            <w:tcW w:w="1134" w:type="dxa"/>
            <w:shd w:val="clear" w:color="auto" w:fill="auto"/>
          </w:tcPr>
          <w:p w:rsidR="00361506" w:rsidRPr="0093503D" w:rsidRDefault="00C6624B" w:rsidP="00C6624B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361506" w:rsidRPr="0083370D" w:rsidTr="007F3548">
        <w:trPr>
          <w:trHeight w:val="278"/>
        </w:trPr>
        <w:tc>
          <w:tcPr>
            <w:tcW w:w="1985" w:type="dxa"/>
            <w:vMerge w:val="restart"/>
          </w:tcPr>
          <w:p w:rsidR="00361506" w:rsidRPr="0083370D" w:rsidRDefault="00421F2D" w:rsidP="00C6624B">
            <w:pPr>
              <w:contextualSpacing/>
              <w:rPr>
                <w:b/>
                <w:bCs/>
              </w:rPr>
            </w:pPr>
            <w:r w:rsidRPr="0083370D">
              <w:rPr>
                <w:b/>
              </w:rPr>
              <w:t>Тема 6</w:t>
            </w:r>
            <w:r w:rsidRPr="0093503D">
              <w:t xml:space="preserve">. </w:t>
            </w:r>
            <w:r w:rsidR="00C6624B" w:rsidRPr="00C6624B">
              <w:rPr>
                <w:b/>
              </w:rPr>
              <w:t xml:space="preserve">Сборочные чертежи и </w:t>
            </w:r>
            <w:r w:rsidR="00C6624B" w:rsidRPr="00262FB8">
              <w:rPr>
                <w:b/>
              </w:rPr>
              <w:t>спецификации</w:t>
            </w:r>
          </w:p>
        </w:tc>
        <w:tc>
          <w:tcPr>
            <w:tcW w:w="11199" w:type="dxa"/>
          </w:tcPr>
          <w:p w:rsidR="00361506" w:rsidRPr="0083370D" w:rsidRDefault="00361506" w:rsidP="0083370D">
            <w:pPr>
              <w:contextualSpacing/>
            </w:pPr>
            <w:r w:rsidRPr="0083370D">
              <w:rPr>
                <w:b/>
              </w:rPr>
              <w:t>Содержание учебного материала</w:t>
            </w:r>
            <w:r w:rsidR="007F3548" w:rsidRPr="007F3548"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06" w:rsidRPr="0093503D" w:rsidRDefault="00262FB8" w:rsidP="0083370D">
            <w:pPr>
              <w:contextualSpacing/>
              <w:jc w:val="center"/>
            </w:pPr>
            <w:r>
              <w:t>1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61506" w:rsidRPr="0093503D" w:rsidRDefault="00361506" w:rsidP="0083370D">
            <w:pPr>
              <w:contextualSpacing/>
              <w:jc w:val="center"/>
            </w:pPr>
          </w:p>
        </w:tc>
      </w:tr>
      <w:tr w:rsidR="00421F2D" w:rsidRPr="0083370D" w:rsidTr="007F3548">
        <w:trPr>
          <w:trHeight w:val="866"/>
        </w:trPr>
        <w:tc>
          <w:tcPr>
            <w:tcW w:w="1985" w:type="dxa"/>
            <w:vMerge/>
          </w:tcPr>
          <w:p w:rsidR="00421F2D" w:rsidRPr="0083370D" w:rsidRDefault="00421F2D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421F2D" w:rsidRDefault="00C6624B" w:rsidP="0083370D">
            <w:pPr>
              <w:contextualSpacing/>
            </w:pPr>
            <w:r>
              <w:t>Содержание сборочного чертежа и нанесение размеров.</w:t>
            </w:r>
          </w:p>
          <w:p w:rsidR="00C6624B" w:rsidRDefault="00C6624B" w:rsidP="0083370D">
            <w:pPr>
              <w:contextualSpacing/>
            </w:pPr>
            <w:r>
              <w:t>Номера позиций.</w:t>
            </w:r>
          </w:p>
          <w:p w:rsidR="00C6624B" w:rsidRPr="0083370D" w:rsidRDefault="00C6624B" w:rsidP="0083370D">
            <w:pPr>
              <w:contextualSpacing/>
            </w:pPr>
            <w:r>
              <w:t>Спецификация. Составление спецификаций.</w:t>
            </w:r>
          </w:p>
        </w:tc>
        <w:tc>
          <w:tcPr>
            <w:tcW w:w="1134" w:type="dxa"/>
            <w:vMerge/>
            <w:shd w:val="clear" w:color="auto" w:fill="auto"/>
          </w:tcPr>
          <w:p w:rsidR="00421F2D" w:rsidRPr="0093503D" w:rsidRDefault="00421F2D" w:rsidP="0083370D">
            <w:pPr>
              <w:contextualSpacing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21F2D" w:rsidRPr="0093503D" w:rsidRDefault="00421F2D" w:rsidP="0083370D">
            <w:pPr>
              <w:contextualSpacing/>
              <w:jc w:val="center"/>
            </w:pPr>
            <w:r w:rsidRPr="0093503D">
              <w:t>2</w:t>
            </w:r>
          </w:p>
        </w:tc>
      </w:tr>
      <w:tr w:rsidR="00D06A08" w:rsidRPr="0083370D" w:rsidTr="00CB29A4">
        <w:trPr>
          <w:trHeight w:val="373"/>
        </w:trPr>
        <w:tc>
          <w:tcPr>
            <w:tcW w:w="1985" w:type="dxa"/>
            <w:vMerge/>
          </w:tcPr>
          <w:p w:rsidR="00D06A08" w:rsidRPr="0083370D" w:rsidRDefault="00D06A08" w:rsidP="0083370D">
            <w:pPr>
              <w:contextualSpacing/>
              <w:rPr>
                <w:b/>
                <w:bCs/>
              </w:rPr>
            </w:pPr>
          </w:p>
        </w:tc>
        <w:tc>
          <w:tcPr>
            <w:tcW w:w="11199" w:type="dxa"/>
          </w:tcPr>
          <w:p w:rsidR="00D06A08" w:rsidRPr="0083370D" w:rsidRDefault="00D06A08" w:rsidP="0083370D">
            <w:pPr>
              <w:contextualSpacing/>
              <w:rPr>
                <w:b/>
              </w:rPr>
            </w:pPr>
            <w:r w:rsidRPr="0083370D">
              <w:rPr>
                <w:b/>
              </w:rPr>
              <w:t>Практическая работа</w:t>
            </w:r>
            <w:r>
              <w:t>: Выполнить спецификацию на данное изделие.</w:t>
            </w:r>
          </w:p>
          <w:p w:rsidR="00D06A08" w:rsidRPr="0083370D" w:rsidRDefault="00D06A08" w:rsidP="0083370D">
            <w:pPr>
              <w:pStyle w:val="a3"/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6A08" w:rsidRPr="0093503D" w:rsidRDefault="00D06A08" w:rsidP="0083370D">
            <w:pPr>
              <w:contextualSpacing/>
              <w:jc w:val="center"/>
            </w:pPr>
            <w:r>
              <w:t>2</w:t>
            </w:r>
          </w:p>
          <w:p w:rsidR="00D06A08" w:rsidRPr="0093503D" w:rsidRDefault="00D06A08" w:rsidP="0083370D">
            <w:pPr>
              <w:contextualSpacing/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06A08" w:rsidRPr="0093503D" w:rsidRDefault="00D06A08" w:rsidP="0083370D">
            <w:pPr>
              <w:contextualSpacing/>
              <w:jc w:val="center"/>
            </w:pPr>
          </w:p>
        </w:tc>
      </w:tr>
      <w:tr w:rsidR="00D06A08" w:rsidRPr="0083370D" w:rsidTr="002C25D2">
        <w:trPr>
          <w:trHeight w:val="214"/>
        </w:trPr>
        <w:tc>
          <w:tcPr>
            <w:tcW w:w="13184" w:type="dxa"/>
            <w:gridSpan w:val="2"/>
          </w:tcPr>
          <w:p w:rsidR="00D06A08" w:rsidRPr="00262FB8" w:rsidRDefault="00D06A08" w:rsidP="0083370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D06A08" w:rsidRDefault="009D0FF5" w:rsidP="0083370D">
            <w:pPr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06A08" w:rsidRPr="0093503D" w:rsidRDefault="00D06A08" w:rsidP="0083370D">
            <w:pPr>
              <w:contextualSpacing/>
              <w:jc w:val="center"/>
            </w:pPr>
          </w:p>
        </w:tc>
      </w:tr>
      <w:tr w:rsidR="00D06A08" w:rsidRPr="0083370D" w:rsidTr="002C25D2">
        <w:trPr>
          <w:trHeight w:val="214"/>
        </w:trPr>
        <w:tc>
          <w:tcPr>
            <w:tcW w:w="13184" w:type="dxa"/>
            <w:gridSpan w:val="2"/>
          </w:tcPr>
          <w:p w:rsidR="00D06A08" w:rsidRPr="00262FB8" w:rsidRDefault="00D06A08" w:rsidP="0083370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06A08" w:rsidRDefault="009D0FF5" w:rsidP="0083370D">
            <w:pPr>
              <w:contextualSpacing/>
              <w:jc w:val="center"/>
            </w:pPr>
            <w:r>
              <w:t>36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BFBFBF" w:themeFill="background1" w:themeFillShade="BF"/>
          </w:tcPr>
          <w:p w:rsidR="00D06A08" w:rsidRPr="0093503D" w:rsidRDefault="00D06A08" w:rsidP="0083370D">
            <w:pPr>
              <w:contextualSpacing/>
              <w:jc w:val="center"/>
            </w:pPr>
          </w:p>
        </w:tc>
      </w:tr>
    </w:tbl>
    <w:p w:rsidR="00106110" w:rsidRDefault="00106110" w:rsidP="00106110">
      <w:pPr>
        <w:rPr>
          <w:b/>
          <w:sz w:val="28"/>
          <w:szCs w:val="28"/>
        </w:rPr>
        <w:sectPr w:rsidR="00106110" w:rsidSect="00034704">
          <w:pgSz w:w="16838" w:h="11906" w:orient="landscape"/>
          <w:pgMar w:top="284" w:right="1134" w:bottom="0" w:left="1418" w:header="709" w:footer="709" w:gutter="0"/>
          <w:cols w:space="720"/>
        </w:sectPr>
      </w:pPr>
    </w:p>
    <w:p w:rsidR="00CC06B8" w:rsidRPr="006B6332" w:rsidRDefault="00CC06B8" w:rsidP="00CC06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332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 «</w:t>
      </w:r>
      <w:r w:rsidR="00D06A08" w:rsidRPr="006B6332">
        <w:rPr>
          <w:rFonts w:ascii="Times New Roman" w:hAnsi="Times New Roman"/>
          <w:b/>
          <w:sz w:val="24"/>
          <w:szCs w:val="24"/>
        </w:rPr>
        <w:t>ТЕХНИЧЕСКАЯ ГРАФИКА</w:t>
      </w:r>
      <w:r w:rsidRPr="006B6332">
        <w:rPr>
          <w:rFonts w:ascii="Times New Roman" w:hAnsi="Times New Roman"/>
          <w:b/>
          <w:sz w:val="24"/>
          <w:szCs w:val="24"/>
        </w:rPr>
        <w:t>»</w:t>
      </w:r>
    </w:p>
    <w:p w:rsidR="00CC06B8" w:rsidRPr="006B6332" w:rsidRDefault="00CC06B8" w:rsidP="00CC06B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CC06B8" w:rsidRPr="006B6332" w:rsidRDefault="00CC06B8" w:rsidP="00CC06B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6B633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«Технического черчения»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- комплект учебно-наглядных пособий «Техническ</w:t>
      </w:r>
      <w:r w:rsidR="00D06A08" w:rsidRPr="006B6332">
        <w:rPr>
          <w:rFonts w:ascii="Times New Roman" w:hAnsi="Times New Roman"/>
          <w:sz w:val="24"/>
          <w:szCs w:val="24"/>
        </w:rPr>
        <w:t>ая графика</w:t>
      </w:r>
      <w:r w:rsidRPr="006B6332">
        <w:rPr>
          <w:rFonts w:ascii="Times New Roman" w:hAnsi="Times New Roman"/>
          <w:sz w:val="24"/>
          <w:szCs w:val="24"/>
        </w:rPr>
        <w:t>»;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- инструменты для выполнения чертежей на доске;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- демонстрационные модели деталей;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 xml:space="preserve">- раздаточные модели для </w:t>
      </w:r>
      <w:proofErr w:type="spellStart"/>
      <w:r w:rsidRPr="006B6332">
        <w:rPr>
          <w:rFonts w:ascii="Times New Roman" w:hAnsi="Times New Roman"/>
          <w:sz w:val="24"/>
          <w:szCs w:val="24"/>
        </w:rPr>
        <w:t>эскизирования</w:t>
      </w:r>
      <w:proofErr w:type="spellEnd"/>
      <w:r w:rsidRPr="006B6332">
        <w:rPr>
          <w:rFonts w:ascii="Times New Roman" w:hAnsi="Times New Roman"/>
          <w:sz w:val="24"/>
          <w:szCs w:val="24"/>
        </w:rPr>
        <w:t>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- образцы электротехнических изделий с условными обозначениями;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CC06B8" w:rsidRPr="006B6332" w:rsidRDefault="006B6332" w:rsidP="00CC06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 w:rsidRPr="006B6332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6B6332">
        <w:rPr>
          <w:rFonts w:ascii="Times New Roman" w:hAnsi="Times New Roman"/>
          <w:sz w:val="24"/>
          <w:szCs w:val="24"/>
        </w:rPr>
        <w:t>.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6B6332">
        <w:rPr>
          <w:rFonts w:ascii="Times New Roman" w:hAnsi="Times New Roman"/>
          <w:b/>
          <w:sz w:val="24"/>
          <w:szCs w:val="24"/>
        </w:rPr>
        <w:t>3.2. Информационное обеспечение обучения.</w:t>
      </w:r>
    </w:p>
    <w:p w:rsidR="00CC06B8" w:rsidRPr="006B6332" w:rsidRDefault="00CC06B8" w:rsidP="00CC06B8">
      <w:pPr>
        <w:pStyle w:val="a3"/>
        <w:rPr>
          <w:rFonts w:ascii="Times New Roman" w:hAnsi="Times New Roman"/>
          <w:b/>
          <w:sz w:val="24"/>
          <w:szCs w:val="24"/>
        </w:rPr>
      </w:pPr>
      <w:r w:rsidRPr="006B6332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t>Основные источники:</w:t>
      </w:r>
    </w:p>
    <w:p w:rsidR="00730498" w:rsidRPr="006B6332" w:rsidRDefault="00730498" w:rsidP="008A1DEC">
      <w:pPr>
        <w:tabs>
          <w:tab w:val="left" w:pos="1542"/>
        </w:tabs>
      </w:pPr>
      <w:r w:rsidRPr="006B6332">
        <w:t xml:space="preserve">1.Бродский А.М. </w:t>
      </w:r>
      <w:proofErr w:type="spellStart"/>
      <w:proofErr w:type="gramStart"/>
      <w:r w:rsidRPr="006B6332">
        <w:t>Черчение:учебник</w:t>
      </w:r>
      <w:proofErr w:type="spellEnd"/>
      <w:proofErr w:type="gramEnd"/>
      <w:r w:rsidRPr="006B6332">
        <w:t xml:space="preserve"> для </w:t>
      </w:r>
      <w:proofErr w:type="spellStart"/>
      <w:r w:rsidRPr="006B6332">
        <w:t>нач.проф.образования</w:t>
      </w:r>
      <w:proofErr w:type="spellEnd"/>
      <w:r w:rsidRPr="006B6332">
        <w:t xml:space="preserve"> /А.М. Бродский, Э.М. </w:t>
      </w:r>
      <w:proofErr w:type="spellStart"/>
      <w:r w:rsidRPr="006B6332">
        <w:t>Фалулин</w:t>
      </w:r>
      <w:proofErr w:type="spellEnd"/>
      <w:r w:rsidR="008A1DEC" w:rsidRPr="006B6332">
        <w:t xml:space="preserve">, В.А. Халдинов.-5-е </w:t>
      </w:r>
      <w:proofErr w:type="spellStart"/>
      <w:r w:rsidR="008A1DEC" w:rsidRPr="006B6332">
        <w:t>изд.-М.:Издате</w:t>
      </w:r>
      <w:r w:rsidR="00CB29A4">
        <w:t>льский</w:t>
      </w:r>
      <w:proofErr w:type="spellEnd"/>
      <w:r w:rsidR="00CB29A4">
        <w:t xml:space="preserve"> центр     «Академия»,2014</w:t>
      </w:r>
      <w:r w:rsidR="008A1DEC" w:rsidRPr="006B6332">
        <w:t>-400с.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2. </w:t>
      </w:r>
      <w:proofErr w:type="spellStart"/>
      <w:r w:rsidR="00CC06B8" w:rsidRPr="006B6332">
        <w:t>Вышнепольский</w:t>
      </w:r>
      <w:proofErr w:type="spellEnd"/>
      <w:r w:rsidR="00CC06B8" w:rsidRPr="006B6332">
        <w:t xml:space="preserve">, И.С. Техническое черчение: учеб. / И.С. </w:t>
      </w:r>
      <w:proofErr w:type="spellStart"/>
      <w:r w:rsidR="00CC06B8" w:rsidRPr="006B6332">
        <w:t>Вышнепольс</w:t>
      </w:r>
      <w:r w:rsidR="00CB29A4">
        <w:t>кий</w:t>
      </w:r>
      <w:proofErr w:type="spellEnd"/>
      <w:r w:rsidR="00CB29A4">
        <w:t xml:space="preserve"> И.С. – М.: Высшая школа, 201</w:t>
      </w:r>
      <w:r w:rsidR="00CC06B8" w:rsidRPr="006B6332">
        <w:t>4.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3. </w:t>
      </w:r>
      <w:r w:rsidR="00CC06B8" w:rsidRPr="006B6332">
        <w:t>Чумаченко, Г.В. Техническое черчение: учеб. пособие / Г.В. Чум</w:t>
      </w:r>
      <w:r w:rsidR="00CB29A4">
        <w:t>аченко – Ростов н/Д: Феникс, 201</w:t>
      </w:r>
      <w:r w:rsidR="00CC06B8" w:rsidRPr="006B6332">
        <w:t>5. – 352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4. </w:t>
      </w:r>
      <w:proofErr w:type="spellStart"/>
      <w:r w:rsidR="00CC06B8" w:rsidRPr="006B6332">
        <w:t>Короев</w:t>
      </w:r>
      <w:proofErr w:type="spellEnd"/>
      <w:r w:rsidR="00CC06B8" w:rsidRPr="006B6332">
        <w:t xml:space="preserve"> Ю.И. Строительное черчение и рисование:  учеб. / </w:t>
      </w:r>
      <w:proofErr w:type="spellStart"/>
      <w:r w:rsidR="00CC06B8" w:rsidRPr="006B6332">
        <w:t>Ю.</w:t>
      </w:r>
      <w:r w:rsidR="00CB29A4">
        <w:t>И.Короев</w:t>
      </w:r>
      <w:proofErr w:type="spellEnd"/>
      <w:r w:rsidR="00CB29A4">
        <w:t xml:space="preserve"> – М.: Высшая школа, 201</w:t>
      </w:r>
      <w:r w:rsidR="009C10DE">
        <w:t>6</w:t>
      </w:r>
      <w:r w:rsidR="00CC06B8" w:rsidRPr="006B6332">
        <w:t>. – 288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5. </w:t>
      </w:r>
      <w:proofErr w:type="spellStart"/>
      <w:r w:rsidR="00CC06B8" w:rsidRPr="006B6332">
        <w:t>Камнев</w:t>
      </w:r>
      <w:proofErr w:type="spellEnd"/>
      <w:r w:rsidR="00CC06B8" w:rsidRPr="006B6332">
        <w:t xml:space="preserve"> В.Н. Чтение схем и чертежей электроустановок: </w:t>
      </w:r>
      <w:proofErr w:type="spellStart"/>
      <w:r w:rsidR="00CC06B8" w:rsidRPr="006B6332">
        <w:t>практ</w:t>
      </w:r>
      <w:proofErr w:type="spellEnd"/>
      <w:r w:rsidR="00CC06B8" w:rsidRPr="006B6332">
        <w:t>. пособие для ПТУ / В.Н.</w:t>
      </w:r>
      <w:r w:rsidR="009C10DE">
        <w:t xml:space="preserve"> </w:t>
      </w:r>
      <w:proofErr w:type="spellStart"/>
      <w:r w:rsidR="009C10DE">
        <w:t>Камнев</w:t>
      </w:r>
      <w:proofErr w:type="spellEnd"/>
      <w:r w:rsidR="009C10DE">
        <w:t xml:space="preserve"> – М.: Высшая школа, 2016</w:t>
      </w:r>
      <w:r w:rsidR="00CC06B8" w:rsidRPr="006B6332">
        <w:t>. – 144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6. </w:t>
      </w:r>
      <w:proofErr w:type="spellStart"/>
      <w:r w:rsidR="00CC06B8" w:rsidRPr="006B6332">
        <w:t>ГаненкоА.П</w:t>
      </w:r>
      <w:proofErr w:type="spellEnd"/>
      <w:r w:rsidR="00CC06B8" w:rsidRPr="006B6332">
        <w:t xml:space="preserve">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Ганенко, Ю.В. </w:t>
      </w:r>
      <w:proofErr w:type="spellStart"/>
      <w:r w:rsidR="00CC06B8" w:rsidRPr="006B6332">
        <w:t>Миловская</w:t>
      </w:r>
      <w:proofErr w:type="spellEnd"/>
      <w:r w:rsidR="00CC06B8" w:rsidRPr="006B6332">
        <w:t xml:space="preserve">, М.И. </w:t>
      </w:r>
      <w:proofErr w:type="spellStart"/>
      <w:r w:rsidR="00CC06B8" w:rsidRPr="006B6332">
        <w:t>Лапсарь</w:t>
      </w:r>
      <w:proofErr w:type="spellEnd"/>
      <w:r w:rsidR="00CC06B8" w:rsidRPr="006B6332">
        <w:t>. – «-е изд., стереотип. – М.:</w:t>
      </w:r>
      <w:r w:rsidR="009C10DE">
        <w:t xml:space="preserve"> ИРПО; Изд. Центр Академия, 2016</w:t>
      </w:r>
      <w:r w:rsidR="00CC06B8" w:rsidRPr="006B6332">
        <w:t>. – 352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7. </w:t>
      </w:r>
      <w:r w:rsidR="00CC06B8" w:rsidRPr="006B6332">
        <w:t xml:space="preserve"> </w:t>
      </w:r>
      <w:proofErr w:type="spellStart"/>
      <w:r w:rsidR="00CC06B8" w:rsidRPr="006B6332">
        <w:t>Бахнов</w:t>
      </w:r>
      <w:proofErr w:type="spellEnd"/>
      <w:r w:rsidR="00CC06B8" w:rsidRPr="006B6332">
        <w:t xml:space="preserve"> Ю.Н. Сборник заданий по техническому черчению: учеб. пособие / Ю.Н </w:t>
      </w:r>
      <w:proofErr w:type="spellStart"/>
      <w:r w:rsidR="009C10DE">
        <w:t>Бахнов</w:t>
      </w:r>
      <w:proofErr w:type="spellEnd"/>
      <w:r w:rsidR="009C10DE">
        <w:t xml:space="preserve"> – М.: Высшая </w:t>
      </w:r>
      <w:proofErr w:type="gramStart"/>
      <w:r w:rsidR="009C10DE">
        <w:t>школа,  2015</w:t>
      </w:r>
      <w:proofErr w:type="gramEnd"/>
      <w:r w:rsidR="00CC06B8" w:rsidRPr="006B6332">
        <w:t>. – 239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8. </w:t>
      </w:r>
      <w:r w:rsidR="00CC06B8" w:rsidRPr="006B6332">
        <w:t xml:space="preserve">Сборник заданий по инженерной графике с примерами выполнения чертежей на компьютере: учеб. пособие / Б.Г. Миронов, Р.С. Миронова, Д.А. </w:t>
      </w:r>
      <w:proofErr w:type="spellStart"/>
      <w:r w:rsidR="00CC06B8" w:rsidRPr="006B6332">
        <w:t>Пяткина</w:t>
      </w:r>
      <w:proofErr w:type="spellEnd"/>
      <w:r w:rsidR="00CC06B8" w:rsidRPr="006B6332">
        <w:t>, А.А</w:t>
      </w:r>
      <w:r w:rsidR="00CB29A4">
        <w:t xml:space="preserve">. </w:t>
      </w:r>
      <w:proofErr w:type="spellStart"/>
      <w:r w:rsidR="00CB29A4">
        <w:t>Пузиков</w:t>
      </w:r>
      <w:proofErr w:type="spellEnd"/>
      <w:r w:rsidR="00CB29A4">
        <w:t>. М.: Высшая школа, 201</w:t>
      </w:r>
      <w:r w:rsidR="009C10DE">
        <w:t>5</w:t>
      </w:r>
      <w:r w:rsidR="00CC06B8" w:rsidRPr="006B6332">
        <w:t>. – 355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9. </w:t>
      </w:r>
      <w:r w:rsidR="00CC06B8" w:rsidRPr="006B6332">
        <w:t xml:space="preserve"> Федоренко В.А. Справочник по машиностроительному черчению: справочник /  </w:t>
      </w:r>
      <w:proofErr w:type="spellStart"/>
      <w:r w:rsidR="00CC06B8" w:rsidRPr="006B6332">
        <w:t>В.А.Федоренко</w:t>
      </w:r>
      <w:proofErr w:type="spellEnd"/>
      <w:r w:rsidR="00CC06B8" w:rsidRPr="006B6332">
        <w:t xml:space="preserve">, А.И. </w:t>
      </w:r>
      <w:r w:rsidR="009C10DE">
        <w:t>Шошин – М.: Машиностроение, 2015</w:t>
      </w:r>
      <w:r w:rsidR="00CC06B8" w:rsidRPr="006B6332">
        <w:t>. – 464 с.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>10.</w:t>
      </w:r>
      <w:r w:rsidR="00CC06B8" w:rsidRPr="006B6332">
        <w:t xml:space="preserve"> </w:t>
      </w:r>
      <w:proofErr w:type="spellStart"/>
      <w:r w:rsidR="00CC06B8" w:rsidRPr="006B6332">
        <w:t>Усатенко</w:t>
      </w:r>
      <w:proofErr w:type="spellEnd"/>
      <w:r w:rsidR="00CC06B8" w:rsidRPr="006B6332">
        <w:t xml:space="preserve"> С.Т. Выполнение электрических схем по ЕСКД: справочник / </w:t>
      </w:r>
      <w:proofErr w:type="spellStart"/>
      <w:r w:rsidR="00CC06B8" w:rsidRPr="006B6332">
        <w:t>С.Т.Усатенко</w:t>
      </w:r>
      <w:proofErr w:type="spellEnd"/>
      <w:r w:rsidR="00CC06B8" w:rsidRPr="006B6332">
        <w:t xml:space="preserve">, Т.К. </w:t>
      </w:r>
      <w:proofErr w:type="spellStart"/>
      <w:r w:rsidR="00CC06B8" w:rsidRPr="006B6332">
        <w:t>Каченюк</w:t>
      </w:r>
      <w:proofErr w:type="spellEnd"/>
      <w:r w:rsidR="00CC06B8" w:rsidRPr="006B6332">
        <w:t xml:space="preserve">, М.В. Терехова – </w:t>
      </w:r>
      <w:r w:rsidR="00CB29A4">
        <w:t>М.: Издательство стандартов, 201</w:t>
      </w:r>
      <w:r w:rsidR="009C10DE">
        <w:t>6</w:t>
      </w:r>
      <w:r w:rsidR="00CC06B8" w:rsidRPr="006B6332">
        <w:t>. – 325 с</w:t>
      </w:r>
    </w:p>
    <w:p w:rsidR="00CC06B8" w:rsidRPr="006B6332" w:rsidRDefault="008A1DEC" w:rsidP="008A1DEC">
      <w:pPr>
        <w:tabs>
          <w:tab w:val="left" w:pos="1542"/>
        </w:tabs>
        <w:ind w:left="360"/>
      </w:pPr>
      <w:r w:rsidRPr="006B6332">
        <w:t xml:space="preserve">11. </w:t>
      </w:r>
      <w:r w:rsidR="00CC06B8" w:rsidRPr="006B6332">
        <w:t>3. Государственные стандарты.</w:t>
      </w:r>
    </w:p>
    <w:p w:rsidR="00CC06B8" w:rsidRDefault="00CC06B8" w:rsidP="00CC06B8">
      <w:pPr>
        <w:tabs>
          <w:tab w:val="left" w:pos="1542"/>
        </w:tabs>
        <w:ind w:left="720"/>
      </w:pPr>
    </w:p>
    <w:p w:rsidR="004554C2" w:rsidRDefault="004554C2" w:rsidP="00CC06B8">
      <w:pPr>
        <w:tabs>
          <w:tab w:val="left" w:pos="1542"/>
        </w:tabs>
        <w:ind w:left="720"/>
      </w:pPr>
    </w:p>
    <w:p w:rsidR="004554C2" w:rsidRPr="006B6332" w:rsidRDefault="004554C2" w:rsidP="00CC06B8">
      <w:pPr>
        <w:tabs>
          <w:tab w:val="left" w:pos="1542"/>
        </w:tabs>
        <w:ind w:left="720"/>
      </w:pP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sz w:val="24"/>
          <w:szCs w:val="24"/>
        </w:rPr>
        <w:lastRenderedPageBreak/>
        <w:t>Дополнительные источники:</w:t>
      </w:r>
    </w:p>
    <w:p w:rsidR="00CC06B8" w:rsidRPr="006B6332" w:rsidRDefault="00CC06B8" w:rsidP="00CC06B8">
      <w:pPr>
        <w:pStyle w:val="a3"/>
        <w:rPr>
          <w:rFonts w:ascii="Times New Roman" w:hAnsi="Times New Roman"/>
          <w:sz w:val="24"/>
          <w:szCs w:val="24"/>
        </w:rPr>
      </w:pPr>
    </w:p>
    <w:p w:rsidR="00CC06B8" w:rsidRPr="006B6332" w:rsidRDefault="00CC06B8" w:rsidP="00CC06B8">
      <w:pPr>
        <w:numPr>
          <w:ilvl w:val="0"/>
          <w:numId w:val="2"/>
        </w:numPr>
      </w:pPr>
      <w:proofErr w:type="spellStart"/>
      <w:r w:rsidRPr="006B6332">
        <w:t>Сибикин</w:t>
      </w:r>
      <w:proofErr w:type="spellEnd"/>
      <w:r w:rsidRPr="006B6332">
        <w:t xml:space="preserve">, Ю.Д. Техническое обслуживание, ремонт электрооборудования и сетей промышленных предприятий: учеб, книга 1 и 2/ </w:t>
      </w:r>
      <w:proofErr w:type="spellStart"/>
      <w:proofErr w:type="gramStart"/>
      <w:r w:rsidRPr="006B6332">
        <w:t>Ю.Д.Сибикин</w:t>
      </w:r>
      <w:proofErr w:type="spellEnd"/>
      <w:r w:rsidRPr="006B6332">
        <w:t>.-</w:t>
      </w:r>
      <w:proofErr w:type="gramEnd"/>
      <w:r w:rsidRPr="006B6332">
        <w:t>М. АСАДЕМ</w:t>
      </w:r>
      <w:proofErr w:type="spellStart"/>
      <w:r w:rsidRPr="006B6332">
        <w:rPr>
          <w:lang w:val="en-US"/>
        </w:rPr>
        <w:t>i</w:t>
      </w:r>
      <w:proofErr w:type="spellEnd"/>
      <w:r w:rsidR="00CB29A4">
        <w:t>А:, 2013</w:t>
      </w:r>
      <w:r w:rsidRPr="006B6332">
        <w:t>.- 208 и 256с.</w:t>
      </w:r>
    </w:p>
    <w:p w:rsidR="00CC06B8" w:rsidRPr="006B6332" w:rsidRDefault="00CC06B8" w:rsidP="00CC06B8">
      <w:pPr>
        <w:numPr>
          <w:ilvl w:val="0"/>
          <w:numId w:val="2"/>
        </w:numPr>
      </w:pPr>
      <w:r w:rsidRPr="006B6332">
        <w:t>Макаров Е.Ф., Обслуживание и ремонт электрооборудования электрос</w:t>
      </w:r>
      <w:r w:rsidR="00CB29A4">
        <w:t xml:space="preserve">танций и </w:t>
      </w:r>
      <w:proofErr w:type="gramStart"/>
      <w:r w:rsidR="00CB29A4">
        <w:t>сетей.,</w:t>
      </w:r>
      <w:proofErr w:type="gramEnd"/>
      <w:r w:rsidR="00CB29A4">
        <w:t xml:space="preserve"> М., АСАДЕМА,201</w:t>
      </w:r>
      <w:r w:rsidRPr="006B6332">
        <w:t>3.- 448с.</w:t>
      </w:r>
    </w:p>
    <w:p w:rsidR="00CC06B8" w:rsidRPr="006B6332" w:rsidRDefault="00CC06B8" w:rsidP="00CC06B8">
      <w:pPr>
        <w:ind w:left="360"/>
      </w:pPr>
    </w:p>
    <w:p w:rsidR="00CC06B8" w:rsidRPr="006B6332" w:rsidRDefault="00CC06B8" w:rsidP="00CC06B8">
      <w:pPr>
        <w:ind w:left="360"/>
      </w:pPr>
    </w:p>
    <w:p w:rsidR="006B6332" w:rsidRPr="00C53B6D" w:rsidRDefault="006B6332" w:rsidP="006B6332">
      <w:pPr>
        <w:jc w:val="both"/>
        <w:rPr>
          <w:bCs/>
        </w:rPr>
      </w:pPr>
      <w:r w:rsidRPr="00C53B6D">
        <w:rPr>
          <w:bCs/>
        </w:rPr>
        <w:t>Интернет- ресурсы:</w:t>
      </w:r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Академик. Словари и энциклопедии. </w:t>
      </w:r>
      <w:hyperlink r:id="rId10" w:history="1">
        <w:r w:rsidRPr="00A410B5">
          <w:rPr>
            <w:rStyle w:val="ad"/>
          </w:rPr>
          <w:t>http://dic.academic.ru/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Большая советская энциклопедия. </w:t>
      </w:r>
      <w:hyperlink r:id="rId11" w:history="1">
        <w:r w:rsidRPr="00A410B5">
          <w:rPr>
            <w:rStyle w:val="ad"/>
          </w:rPr>
          <w:t>http://bse.sci-lib.com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proofErr w:type="spellStart"/>
      <w:r w:rsidRPr="00A410B5">
        <w:t>ВоокsGid</w:t>
      </w:r>
      <w:proofErr w:type="spellEnd"/>
      <w:r w:rsidRPr="00A410B5">
        <w:t xml:space="preserve">. Электронная библиотека. </w:t>
      </w:r>
      <w:hyperlink r:id="rId12" w:history="1">
        <w:r w:rsidRPr="00A410B5">
          <w:rPr>
            <w:rStyle w:val="ad"/>
          </w:rPr>
          <w:t>http://www.booksgid.com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proofErr w:type="spellStart"/>
      <w:r w:rsidRPr="00A410B5">
        <w:t>Глобалтека</w:t>
      </w:r>
      <w:proofErr w:type="spellEnd"/>
      <w:r w:rsidRPr="00A410B5">
        <w:t xml:space="preserve">. Глобальная библиотека научных ресурсов. </w:t>
      </w:r>
      <w:hyperlink r:id="rId13" w:history="1">
        <w:r w:rsidRPr="00A410B5">
          <w:rPr>
            <w:rStyle w:val="ad"/>
          </w:rPr>
          <w:t>http://globalteka.ru/index.html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Единое окно доступа к образовательным ресурсам. </w:t>
      </w:r>
      <w:hyperlink r:id="rId14" w:history="1">
        <w:r w:rsidRPr="00A410B5">
          <w:rPr>
            <w:rStyle w:val="ad"/>
          </w:rPr>
          <w:t>http://window.edu.ru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Книги. </w:t>
      </w:r>
      <w:hyperlink r:id="rId15" w:history="1">
        <w:r w:rsidRPr="00A410B5">
          <w:rPr>
            <w:rStyle w:val="ad"/>
          </w:rPr>
          <w:t>http://www.ozon.ru/context/div_book/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Лучшая учебная литература. </w:t>
      </w:r>
      <w:hyperlink r:id="rId16" w:history="1">
        <w:r w:rsidRPr="00A410B5">
          <w:rPr>
            <w:rStyle w:val="ad"/>
          </w:rPr>
          <w:t>http://st-books.ru</w:t>
        </w:r>
      </w:hyperlink>
    </w:p>
    <w:p w:rsidR="006B6332" w:rsidRPr="00A410B5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Российский образовательный портал. Доступность, качество, эффективность. </w:t>
      </w:r>
      <w:hyperlink r:id="rId17" w:history="1">
        <w:r w:rsidRPr="00A410B5">
          <w:rPr>
            <w:rStyle w:val="ad"/>
          </w:rPr>
          <w:t>http://www.school.edu.ru/default.asp</w:t>
        </w:r>
      </w:hyperlink>
    </w:p>
    <w:p w:rsidR="006B6332" w:rsidRDefault="006B6332" w:rsidP="006B6332">
      <w:pPr>
        <w:pStyle w:val="aa"/>
        <w:numPr>
          <w:ilvl w:val="0"/>
          <w:numId w:val="10"/>
        </w:numPr>
        <w:ind w:left="0" w:firstLine="709"/>
        <w:contextualSpacing/>
        <w:jc w:val="both"/>
      </w:pPr>
      <w:r w:rsidRPr="00A410B5">
        <w:t xml:space="preserve">Электронная библиотечная система </w:t>
      </w:r>
      <w:hyperlink r:id="rId18" w:history="1">
        <w:r w:rsidRPr="00A410B5">
          <w:rPr>
            <w:rStyle w:val="ad"/>
            <w:lang w:val="en-US"/>
          </w:rPr>
          <w:t>http</w:t>
        </w:r>
        <w:r w:rsidRPr="00A410B5">
          <w:rPr>
            <w:rStyle w:val="ad"/>
          </w:rPr>
          <w:t>://</w:t>
        </w:r>
        <w:r w:rsidRPr="00A410B5">
          <w:rPr>
            <w:rStyle w:val="ad"/>
            <w:lang w:val="en-US"/>
          </w:rPr>
          <w:t>book</w:t>
        </w:r>
        <w:r w:rsidRPr="00A410B5">
          <w:rPr>
            <w:rStyle w:val="ad"/>
          </w:rPr>
          <w:t>.</w:t>
        </w:r>
        <w:proofErr w:type="spellStart"/>
        <w:r w:rsidRPr="00A410B5">
          <w:rPr>
            <w:rStyle w:val="ad"/>
            <w:lang w:val="en-US"/>
          </w:rPr>
          <w:t>ru</w:t>
        </w:r>
        <w:proofErr w:type="spellEnd"/>
        <w:r w:rsidRPr="00A410B5">
          <w:rPr>
            <w:rStyle w:val="ad"/>
          </w:rPr>
          <w:t>/</w:t>
        </w:r>
      </w:hyperlink>
    </w:p>
    <w:p w:rsidR="006B6332" w:rsidRPr="00C53B6D" w:rsidRDefault="006B6332" w:rsidP="006B6332">
      <w:pPr>
        <w:ind w:left="709"/>
        <w:jc w:val="both"/>
        <w:rPr>
          <w:bCs/>
        </w:rPr>
      </w:pPr>
      <w:r>
        <w:rPr>
          <w:bCs/>
        </w:rPr>
        <w:t xml:space="preserve">10.      </w:t>
      </w:r>
      <w:r w:rsidRPr="00C53B6D">
        <w:rPr>
          <w:bCs/>
        </w:rPr>
        <w:t xml:space="preserve">Российское образование. Федеральный образовательный портал: </w:t>
      </w:r>
      <w:r w:rsidRPr="00C53B6D">
        <w:rPr>
          <w:bCs/>
          <w:lang w:val="en-US"/>
        </w:rPr>
        <w:t>www</w:t>
      </w:r>
      <w:r w:rsidRPr="00C53B6D">
        <w:rPr>
          <w:bCs/>
        </w:rPr>
        <w:t>.</w:t>
      </w:r>
      <w:proofErr w:type="spellStart"/>
      <w:r w:rsidRPr="00C53B6D">
        <w:rPr>
          <w:bCs/>
          <w:lang w:val="en-US"/>
        </w:rPr>
        <w:t>edi</w:t>
      </w:r>
      <w:proofErr w:type="spellEnd"/>
      <w:r w:rsidRPr="00C53B6D">
        <w:rPr>
          <w:bCs/>
        </w:rPr>
        <w:t>.</w:t>
      </w:r>
      <w:proofErr w:type="spellStart"/>
      <w:r w:rsidRPr="00C53B6D">
        <w:rPr>
          <w:bCs/>
          <w:lang w:val="en-US"/>
        </w:rPr>
        <w:t>ru</w:t>
      </w:r>
      <w:proofErr w:type="spellEnd"/>
    </w:p>
    <w:p w:rsidR="006B6332" w:rsidRPr="00C53B6D" w:rsidRDefault="006B6332" w:rsidP="006B6332">
      <w:pPr>
        <w:ind w:left="360"/>
        <w:jc w:val="both"/>
        <w:rPr>
          <w:bCs/>
        </w:rPr>
      </w:pPr>
    </w:p>
    <w:p w:rsidR="00CC06B8" w:rsidRPr="006B6332" w:rsidRDefault="00CC06B8" w:rsidP="00CC06B8">
      <w:pPr>
        <w:ind w:left="360"/>
      </w:pPr>
    </w:p>
    <w:p w:rsidR="00CC06B8" w:rsidRPr="006B6332" w:rsidRDefault="00CC06B8" w:rsidP="00CC06B8">
      <w:pPr>
        <w:ind w:left="360"/>
      </w:pPr>
    </w:p>
    <w:p w:rsidR="00CC06B8" w:rsidRPr="006B6332" w:rsidRDefault="00CC06B8" w:rsidP="00CC06B8">
      <w:pPr>
        <w:ind w:left="360"/>
      </w:pPr>
    </w:p>
    <w:p w:rsidR="00CC06B8" w:rsidRPr="006B6332" w:rsidRDefault="00CC06B8" w:rsidP="00CC06B8">
      <w:pPr>
        <w:ind w:left="360"/>
      </w:pPr>
    </w:p>
    <w:p w:rsidR="00CC06B8" w:rsidRPr="006B6332" w:rsidRDefault="00CC06B8" w:rsidP="00CC06B8">
      <w:pPr>
        <w:ind w:left="360"/>
      </w:pPr>
    </w:p>
    <w:p w:rsidR="00CC06B8" w:rsidRPr="006B6332" w:rsidRDefault="00CC06B8" w:rsidP="00CC06B8">
      <w:pPr>
        <w:ind w:left="360"/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6B6332" w:rsidRDefault="006B6332" w:rsidP="00CC06B8">
      <w:pPr>
        <w:ind w:left="360"/>
        <w:rPr>
          <w:sz w:val="28"/>
          <w:szCs w:val="28"/>
        </w:rPr>
      </w:pPr>
    </w:p>
    <w:p w:rsidR="006B6332" w:rsidRDefault="006B6332" w:rsidP="00CC06B8">
      <w:pPr>
        <w:ind w:left="360"/>
        <w:rPr>
          <w:sz w:val="28"/>
          <w:szCs w:val="28"/>
        </w:rPr>
      </w:pPr>
    </w:p>
    <w:p w:rsidR="00CC06B8" w:rsidRDefault="00CC06B8" w:rsidP="00CC06B8">
      <w:pPr>
        <w:ind w:left="360"/>
        <w:rPr>
          <w:sz w:val="28"/>
          <w:szCs w:val="28"/>
        </w:rPr>
      </w:pPr>
    </w:p>
    <w:p w:rsidR="00F473CB" w:rsidRDefault="00F473CB" w:rsidP="00CC06B8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06B8" w:rsidRPr="006B6332" w:rsidRDefault="00CC06B8" w:rsidP="00CC06B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633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C06B8" w:rsidRPr="006B6332" w:rsidRDefault="00CC06B8" w:rsidP="00CC06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33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6B6332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занятий, проектов, исследований.</w:t>
      </w:r>
    </w:p>
    <w:p w:rsidR="00CC06B8" w:rsidRPr="006B6332" w:rsidRDefault="00CC06B8" w:rsidP="00CC06B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6B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8" w:rsidRPr="006B6332" w:rsidRDefault="00CC06B8" w:rsidP="00020B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3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(освоения умения, усвоенные знания)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8" w:rsidRPr="006B6332" w:rsidRDefault="00CC06B8" w:rsidP="00020B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3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B6332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0" w:rsidRDefault="006B6332" w:rsidP="006B63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  <w:r w:rsidR="005906B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B6332" w:rsidRPr="00053D9A" w:rsidRDefault="005906B0" w:rsidP="006B633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 – 1.4, ПК 2.1-2.</w:t>
            </w:r>
            <w:r w:rsidR="00053D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32" w:rsidRPr="006B6332" w:rsidRDefault="006B6332" w:rsidP="00020B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6B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8" w:rsidRPr="006B6332" w:rsidRDefault="005906B0" w:rsidP="00590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оформлять чертежи, схемы и графики.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8" w:rsidRPr="006B6332" w:rsidRDefault="00690E0F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06B8" w:rsidRPr="006B6332">
              <w:rPr>
                <w:rFonts w:ascii="Times New Roman" w:hAnsi="Times New Roman"/>
                <w:sz w:val="24"/>
                <w:szCs w:val="24"/>
              </w:rPr>
              <w:t>рактические работы; внеаудиторная самостоятельная работа; выполнение индивидуального проектного задания</w:t>
            </w:r>
            <w:r w:rsidR="00B4389F">
              <w:rPr>
                <w:rFonts w:ascii="Times New Roman" w:hAnsi="Times New Roman"/>
                <w:sz w:val="24"/>
                <w:szCs w:val="24"/>
              </w:rPr>
              <w:t>; ра</w:t>
            </w:r>
            <w:r w:rsidR="0014249D">
              <w:rPr>
                <w:rFonts w:ascii="Times New Roman" w:hAnsi="Times New Roman"/>
                <w:sz w:val="24"/>
                <w:szCs w:val="24"/>
              </w:rPr>
              <w:t>бота с ГОСТ 2.104-68, ГОСТ 2.304</w:t>
            </w:r>
            <w:r w:rsidR="00B4389F">
              <w:rPr>
                <w:rFonts w:ascii="Times New Roman" w:hAnsi="Times New Roman"/>
                <w:sz w:val="24"/>
                <w:szCs w:val="24"/>
              </w:rPr>
              <w:t>-</w:t>
            </w:r>
            <w:r w:rsidR="001424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906B0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0" w:rsidRDefault="005906B0" w:rsidP="00590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эскизы на обрабатываемые детали с указанием</w:t>
            </w:r>
            <w:r w:rsidR="004A1068">
              <w:rPr>
                <w:rFonts w:ascii="Times New Roman" w:hAnsi="Times New Roman"/>
                <w:sz w:val="24"/>
                <w:szCs w:val="24"/>
              </w:rPr>
              <w:t xml:space="preserve"> допусков и посадок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0" w:rsidRPr="006B6332" w:rsidRDefault="00690E0F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</w:t>
            </w:r>
            <w:r w:rsidR="003A035E">
              <w:rPr>
                <w:rFonts w:ascii="Times New Roman" w:hAnsi="Times New Roman"/>
                <w:sz w:val="24"/>
                <w:szCs w:val="24"/>
              </w:rPr>
              <w:t xml:space="preserve"> работы с ГОСТ 25346-89, ГОСТ 25347-82. Текущий контроль.</w:t>
            </w:r>
          </w:p>
        </w:tc>
      </w:tr>
      <w:tr w:rsidR="004A106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Default="004A1068" w:rsidP="00590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справочной литературой, спецификацией в процессе чтения сборочных чертежей, схем.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Pr="006B6332" w:rsidRDefault="00690E0F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контроль; </w:t>
            </w:r>
            <w:r w:rsidR="000770B5">
              <w:rPr>
                <w:rFonts w:ascii="Times New Roman" w:hAnsi="Times New Roman"/>
                <w:sz w:val="24"/>
                <w:szCs w:val="24"/>
              </w:rPr>
              <w:t>фронтальный опрос; практические работы</w:t>
            </w:r>
          </w:p>
        </w:tc>
      </w:tr>
      <w:tr w:rsidR="004A106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Default="004A1068" w:rsidP="005906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расчеты величин предельных размеров и допуска по данным чертежа и определять годность действительных размеров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Pr="006B6332" w:rsidRDefault="003A035E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работы с ГОСТ 2.307-68</w:t>
            </w:r>
            <w:r w:rsidR="0014249D">
              <w:rPr>
                <w:rFonts w:ascii="Times New Roman" w:hAnsi="Times New Roman"/>
                <w:sz w:val="24"/>
                <w:szCs w:val="24"/>
              </w:rPr>
              <w:t>. Текущий контроль.</w:t>
            </w:r>
          </w:p>
        </w:tc>
      </w:tr>
      <w:tr w:rsidR="00CC06B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8" w:rsidRPr="004A1068" w:rsidRDefault="004A1068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068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черчения и геометрии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B8" w:rsidRPr="006B6332" w:rsidRDefault="003A035E" w:rsidP="0002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</w:t>
            </w:r>
            <w:r w:rsidR="00B4389F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индивидуального задания</w:t>
            </w:r>
          </w:p>
        </w:tc>
      </w:tr>
      <w:tr w:rsidR="004A106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Pr="004A1068" w:rsidRDefault="004A1068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единой системы конструкторской документации (ЕСКД).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Pr="006B6332" w:rsidRDefault="003A035E" w:rsidP="0002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</w:t>
            </w:r>
            <w:r w:rsidR="00B4389F">
              <w:rPr>
                <w:rFonts w:ascii="Times New Roman" w:hAnsi="Times New Roman"/>
                <w:sz w:val="24"/>
                <w:szCs w:val="24"/>
              </w:rPr>
              <w:t xml:space="preserve"> работы с ГОСТ </w:t>
            </w:r>
            <w:r w:rsidR="0014249D">
              <w:rPr>
                <w:rFonts w:ascii="Times New Roman" w:hAnsi="Times New Roman"/>
                <w:sz w:val="24"/>
                <w:szCs w:val="24"/>
              </w:rPr>
              <w:t>2.103-68, ГОСТ 2.102-68, ГОСТ 2.701-76</w:t>
            </w:r>
          </w:p>
        </w:tc>
      </w:tr>
      <w:tr w:rsidR="004A106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Default="004A1068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чтения схем и чертежей обрабатываемых деталей.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Pr="006B6332" w:rsidRDefault="003A035E" w:rsidP="0002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</w:t>
            </w:r>
            <w:r w:rsidR="0014249D">
              <w:rPr>
                <w:rFonts w:ascii="Times New Roman" w:hAnsi="Times New Roman"/>
                <w:sz w:val="24"/>
                <w:szCs w:val="24"/>
              </w:rPr>
              <w:t xml:space="preserve"> работы с ГОСТ 2.106-96, ГОСТ 2.770-68. Текущий контроль.</w:t>
            </w:r>
          </w:p>
        </w:tc>
      </w:tr>
      <w:tr w:rsidR="004A1068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Default="004A1068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выполнения рабочих чертежей и эскизов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68" w:rsidRPr="006B6332" w:rsidRDefault="003A035E" w:rsidP="00020B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работы; зачетные опросы по темам курса; дифференцированный зачет</w:t>
            </w:r>
          </w:p>
        </w:tc>
      </w:tr>
      <w:tr w:rsidR="00690E0F" w:rsidRPr="006B6332" w:rsidTr="00690E0F">
        <w:trPr>
          <w:trHeight w:val="50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115E34" w:rsidRDefault="00690E0F" w:rsidP="003302BB">
            <w:pPr>
              <w:rPr>
                <w:b/>
              </w:rPr>
            </w:pPr>
            <w:r w:rsidRPr="00115E34">
              <w:rPr>
                <w:b/>
              </w:rPr>
              <w:t xml:space="preserve">Общие компетенции: ОК 1 - </w:t>
            </w:r>
            <w:r w:rsidR="00C56EAD">
              <w:rPr>
                <w:b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0F" w:rsidRPr="006B6332" w:rsidRDefault="00690E0F" w:rsidP="00020B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E0F" w:rsidRPr="006B6332" w:rsidTr="00020BB8">
        <w:trPr>
          <w:trHeight w:val="7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Pr="00C56EAD" w:rsidRDefault="00690E0F" w:rsidP="00C56EAD">
            <w:r>
              <w:rPr>
                <w:b/>
              </w:rPr>
              <w:t xml:space="preserve">ОК 1. </w:t>
            </w:r>
            <w:r w:rsidR="00C56EAD" w:rsidRPr="00C56EAD">
              <w:t>Выбирать способы решения задач профессиональной деятельности, применительно к различным контекстам.</w:t>
            </w:r>
          </w:p>
          <w:p w:rsidR="00690E0F" w:rsidRPr="00115E34" w:rsidRDefault="00690E0F" w:rsidP="00C56EAD">
            <w:pPr>
              <w:rPr>
                <w:b/>
              </w:rPr>
            </w:pP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0F" w:rsidRPr="00C53B6D" w:rsidRDefault="00690E0F" w:rsidP="003302BB">
            <w:pPr>
              <w:rPr>
                <w:bCs/>
              </w:rPr>
            </w:pPr>
            <w:r>
              <w:rPr>
                <w:bCs/>
              </w:rPr>
              <w:t>Экспертное наблюдение и оценка результатов обучения, проявление демонстрации интереса к будущей профессии.</w:t>
            </w:r>
          </w:p>
        </w:tc>
      </w:tr>
      <w:tr w:rsidR="00690E0F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115E34" w:rsidRDefault="00690E0F" w:rsidP="00C56EAD">
            <w:r>
              <w:rPr>
                <w:b/>
              </w:rPr>
              <w:t xml:space="preserve">ОК 2. </w:t>
            </w:r>
            <w:r w:rsidR="00C56EAD" w:rsidRPr="00C56EAD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Default="00690E0F" w:rsidP="003302BB">
            <w:pPr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</w:tc>
      </w:tr>
      <w:tr w:rsidR="00690E0F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8A40EC" w:rsidRDefault="00690E0F" w:rsidP="00C56EAD">
            <w:r>
              <w:rPr>
                <w:b/>
              </w:rPr>
              <w:t xml:space="preserve">ОК 3. </w:t>
            </w:r>
            <w:r w:rsidR="00171D0C" w:rsidRPr="00C56EA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Default="00690E0F" w:rsidP="003302BB">
            <w:pPr>
              <w:rPr>
                <w:bCs/>
              </w:rPr>
            </w:pPr>
            <w:r>
              <w:rPr>
                <w:bCs/>
              </w:rPr>
              <w:t>Дифференцированный зачет, контроль результатов за выполнение самостоятельной работы.</w:t>
            </w:r>
          </w:p>
        </w:tc>
      </w:tr>
      <w:tr w:rsidR="00690E0F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8A40EC" w:rsidRDefault="00690E0F" w:rsidP="00171D0C">
            <w:r>
              <w:rPr>
                <w:b/>
              </w:rPr>
              <w:t xml:space="preserve">ОК 4. </w:t>
            </w:r>
            <w:r w:rsidR="00171D0C" w:rsidRPr="00171D0C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Default="00690E0F" w:rsidP="003302BB">
            <w:pPr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</w:tc>
      </w:tr>
      <w:tr w:rsidR="00690E0F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8A40EC" w:rsidRDefault="00690E0F" w:rsidP="00171D0C">
            <w:r>
              <w:rPr>
                <w:b/>
              </w:rPr>
              <w:t xml:space="preserve">ОК 5. </w:t>
            </w:r>
            <w:r w:rsidR="00171D0C" w:rsidRPr="00171D0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Default="00690E0F" w:rsidP="003302BB">
            <w:pPr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</w:tc>
      </w:tr>
      <w:tr w:rsidR="00690E0F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F17808" w:rsidRDefault="00690E0F" w:rsidP="00171D0C">
            <w:r>
              <w:rPr>
                <w:b/>
              </w:rPr>
              <w:lastRenderedPageBreak/>
              <w:t xml:space="preserve">ОК 6. </w:t>
            </w:r>
            <w:r w:rsidR="00171D0C" w:rsidRPr="00171D0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Default="00690E0F" w:rsidP="003302BB">
            <w:pPr>
              <w:rPr>
                <w:bCs/>
              </w:rPr>
            </w:pPr>
            <w:r>
              <w:rPr>
                <w:bCs/>
              </w:rPr>
              <w:t>Экспертное наблюдение за работой во время урока, оценка результатов обучения.</w:t>
            </w:r>
          </w:p>
        </w:tc>
      </w:tr>
      <w:tr w:rsidR="00690E0F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Pr="00F17808" w:rsidRDefault="00690E0F" w:rsidP="00171D0C">
            <w:r>
              <w:rPr>
                <w:b/>
              </w:rPr>
              <w:t>ОК 7.</w:t>
            </w:r>
            <w:r w:rsidR="00171D0C" w:rsidRPr="00171D0C">
              <w:t xml:space="preserve"> Содействовать сохранению окружающей среды, ресурсосбережению, эффективно действ</w:t>
            </w:r>
            <w:r w:rsidR="00171D0C">
              <w:t>овать в чрезвычайных ситуациях.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0F" w:rsidRDefault="00690E0F" w:rsidP="003302BB">
            <w:pPr>
              <w:rPr>
                <w:bCs/>
              </w:rPr>
            </w:pPr>
            <w:r>
              <w:rPr>
                <w:bCs/>
              </w:rPr>
              <w:t>Экспертное наблюдение, дифференцированный зачет.</w:t>
            </w:r>
          </w:p>
        </w:tc>
      </w:tr>
      <w:tr w:rsidR="00C56EAD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Pr="00171D0C" w:rsidRDefault="00171D0C" w:rsidP="003302BB">
            <w:r w:rsidRPr="00C56EAD">
              <w:rPr>
                <w:b/>
              </w:rPr>
              <w:t xml:space="preserve">ОК 08. </w:t>
            </w:r>
            <w:r w:rsidRPr="00171D0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Default="00171D0C" w:rsidP="003302BB">
            <w:pPr>
              <w:rPr>
                <w:bCs/>
              </w:rPr>
            </w:pPr>
            <w:r>
              <w:rPr>
                <w:bCs/>
              </w:rPr>
              <w:t>Экспертное наблюдение за работой во время урока, оценка результатов обучения</w:t>
            </w:r>
          </w:p>
        </w:tc>
      </w:tr>
      <w:tr w:rsidR="00C56EAD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Pr="00171D0C" w:rsidRDefault="00171D0C" w:rsidP="003302BB">
            <w:r w:rsidRPr="00C56EAD">
              <w:rPr>
                <w:b/>
              </w:rPr>
              <w:t xml:space="preserve">ОК 09. </w:t>
            </w:r>
            <w:r w:rsidRPr="00171D0C">
              <w:t>Использовать информационные технологии в профессиональной деятельности.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Default="00171D0C" w:rsidP="003302BB">
            <w:pPr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</w:tc>
      </w:tr>
      <w:tr w:rsidR="00C56EAD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Pr="00171D0C" w:rsidRDefault="00171D0C" w:rsidP="003302BB">
            <w:r w:rsidRPr="00C56EAD">
              <w:rPr>
                <w:b/>
              </w:rPr>
              <w:t xml:space="preserve">ОК 10. </w:t>
            </w:r>
            <w:r w:rsidRPr="00171D0C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Default="00171D0C" w:rsidP="003302BB">
            <w:pPr>
              <w:rPr>
                <w:bCs/>
              </w:rPr>
            </w:pPr>
            <w:r>
              <w:rPr>
                <w:bCs/>
              </w:rPr>
              <w:t>Контроль результатов выполнения самостоятельной работы.</w:t>
            </w:r>
          </w:p>
        </w:tc>
      </w:tr>
      <w:tr w:rsidR="00C56EAD" w:rsidRPr="006B6332" w:rsidTr="00020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Default="00C56EAD" w:rsidP="00C56EAD">
            <w:pPr>
              <w:rPr>
                <w:b/>
              </w:rPr>
            </w:pPr>
            <w:r w:rsidRPr="00C56EAD">
              <w:rPr>
                <w:b/>
              </w:rPr>
              <w:t xml:space="preserve">ОК 11. </w:t>
            </w:r>
            <w:r w:rsidRPr="00171D0C">
              <w:t>Планировать предпринимательскую деятельность в профессиональной сфере.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AD" w:rsidRDefault="00171D0C" w:rsidP="003302BB">
            <w:pPr>
              <w:rPr>
                <w:bCs/>
              </w:rPr>
            </w:pPr>
            <w:r>
              <w:rPr>
                <w:bCs/>
              </w:rPr>
              <w:t>Экспертное наблюдение и оценка результатов обучения, проявление демонстрации интереса к будущей профессии.</w:t>
            </w:r>
          </w:p>
        </w:tc>
      </w:tr>
    </w:tbl>
    <w:p w:rsidR="00CC06B8" w:rsidRPr="006B6332" w:rsidRDefault="00CC06B8" w:rsidP="00CC06B8">
      <w:pPr>
        <w:autoSpaceDE w:val="0"/>
        <w:autoSpaceDN w:val="0"/>
        <w:adjustRightInd w:val="0"/>
        <w:spacing w:line="180" w:lineRule="atLeast"/>
      </w:pPr>
    </w:p>
    <w:p w:rsidR="00FF4875" w:rsidRPr="006B6332" w:rsidRDefault="00FF4875" w:rsidP="004940CC">
      <w:pPr>
        <w:shd w:val="clear" w:color="auto" w:fill="FFFFFF"/>
        <w:ind w:firstLine="720"/>
      </w:pPr>
    </w:p>
    <w:p w:rsidR="00FF4875" w:rsidRPr="006B6332" w:rsidRDefault="00FF4875" w:rsidP="004940CC">
      <w:pPr>
        <w:shd w:val="clear" w:color="auto" w:fill="FFFFFF"/>
        <w:ind w:firstLine="720"/>
      </w:pPr>
    </w:p>
    <w:sectPr w:rsidR="00FF4875" w:rsidRPr="006B6332" w:rsidSect="00953DC8">
      <w:pgSz w:w="11906" w:h="16838"/>
      <w:pgMar w:top="851" w:right="850" w:bottom="142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D1" w:rsidRDefault="00C04CD1" w:rsidP="00EB6908">
      <w:r>
        <w:separator/>
      </w:r>
    </w:p>
  </w:endnote>
  <w:endnote w:type="continuationSeparator" w:id="0">
    <w:p w:rsidR="00C04CD1" w:rsidRDefault="00C04CD1" w:rsidP="00E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FD" w:rsidRDefault="002947A4" w:rsidP="00AC0A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21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1FD" w:rsidRDefault="004521FD" w:rsidP="00AC0A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438"/>
    </w:sdtPr>
    <w:sdtEndPr/>
    <w:sdtContent>
      <w:p w:rsidR="004521FD" w:rsidRDefault="009D0FF5">
        <w:pPr>
          <w:pStyle w:val="a4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521FD" w:rsidRDefault="002947A4">
                      <w:pPr>
                        <w:jc w:val="center"/>
                      </w:pPr>
                      <w:r>
                        <w:fldChar w:fldCharType="begin"/>
                      </w:r>
                      <w:r w:rsidR="009D4F81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D0FF5" w:rsidRPr="009D0FF5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"/>
                <v:shape id="_x0000_s2053" type="#_x0000_t34" style="position:absolute;left:1252;top:14978;width:10995;height:230;rotation:180" o:connectortype="elbow" adj="20904,-1024457,-24046" strokecolor="#a5a5a5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D1" w:rsidRDefault="00C04CD1" w:rsidP="00EB6908">
      <w:r>
        <w:separator/>
      </w:r>
    </w:p>
  </w:footnote>
  <w:footnote w:type="continuationSeparator" w:id="0">
    <w:p w:rsidR="00C04CD1" w:rsidRDefault="00C04CD1" w:rsidP="00EB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FE7ACA"/>
    <w:multiLevelType w:val="multilevel"/>
    <w:tmpl w:val="C9BA74A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945DF7"/>
    <w:multiLevelType w:val="hybridMultilevel"/>
    <w:tmpl w:val="E44A92CC"/>
    <w:lvl w:ilvl="0" w:tplc="66D43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F5501"/>
    <w:multiLevelType w:val="multilevel"/>
    <w:tmpl w:val="C358A6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2E2"/>
    <w:multiLevelType w:val="hybridMultilevel"/>
    <w:tmpl w:val="7960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E44"/>
    <w:multiLevelType w:val="multilevel"/>
    <w:tmpl w:val="E054865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466C65"/>
    <w:multiLevelType w:val="hybridMultilevel"/>
    <w:tmpl w:val="419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A4560"/>
    <w:multiLevelType w:val="multilevel"/>
    <w:tmpl w:val="5E1CD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AF2FE1"/>
    <w:multiLevelType w:val="hybridMultilevel"/>
    <w:tmpl w:val="1284B382"/>
    <w:lvl w:ilvl="0" w:tplc="70DAE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10"/>
    <w:rsid w:val="00020BB8"/>
    <w:rsid w:val="00022C42"/>
    <w:rsid w:val="00034704"/>
    <w:rsid w:val="0005217D"/>
    <w:rsid w:val="00053D9A"/>
    <w:rsid w:val="000770B5"/>
    <w:rsid w:val="000B40BB"/>
    <w:rsid w:val="000C4E1E"/>
    <w:rsid w:val="000E175E"/>
    <w:rsid w:val="000E66CB"/>
    <w:rsid w:val="00106110"/>
    <w:rsid w:val="001127F6"/>
    <w:rsid w:val="00120EA9"/>
    <w:rsid w:val="00135768"/>
    <w:rsid w:val="0014249D"/>
    <w:rsid w:val="001638FC"/>
    <w:rsid w:val="00171D0C"/>
    <w:rsid w:val="00190CEF"/>
    <w:rsid w:val="001A5788"/>
    <w:rsid w:val="001E0CC4"/>
    <w:rsid w:val="001E57D2"/>
    <w:rsid w:val="001F7F92"/>
    <w:rsid w:val="00201849"/>
    <w:rsid w:val="00220D12"/>
    <w:rsid w:val="00252E5F"/>
    <w:rsid w:val="002623A4"/>
    <w:rsid w:val="00262FB8"/>
    <w:rsid w:val="00280C35"/>
    <w:rsid w:val="00285E6F"/>
    <w:rsid w:val="002947A4"/>
    <w:rsid w:val="002A7F0D"/>
    <w:rsid w:val="002C6691"/>
    <w:rsid w:val="002C7AC5"/>
    <w:rsid w:val="002E7789"/>
    <w:rsid w:val="002F5337"/>
    <w:rsid w:val="00323E44"/>
    <w:rsid w:val="00331FA1"/>
    <w:rsid w:val="00340999"/>
    <w:rsid w:val="00361506"/>
    <w:rsid w:val="003963C0"/>
    <w:rsid w:val="00396E7E"/>
    <w:rsid w:val="003A035E"/>
    <w:rsid w:val="003E7382"/>
    <w:rsid w:val="00400861"/>
    <w:rsid w:val="0040758A"/>
    <w:rsid w:val="00421F2D"/>
    <w:rsid w:val="00425352"/>
    <w:rsid w:val="00446829"/>
    <w:rsid w:val="004521FD"/>
    <w:rsid w:val="00454784"/>
    <w:rsid w:val="00454AD8"/>
    <w:rsid w:val="00454F83"/>
    <w:rsid w:val="004554C2"/>
    <w:rsid w:val="00472F4A"/>
    <w:rsid w:val="00482D5B"/>
    <w:rsid w:val="004837FD"/>
    <w:rsid w:val="004940CC"/>
    <w:rsid w:val="004A1068"/>
    <w:rsid w:val="004D441F"/>
    <w:rsid w:val="004E178C"/>
    <w:rsid w:val="00513091"/>
    <w:rsid w:val="00534FB6"/>
    <w:rsid w:val="00553B43"/>
    <w:rsid w:val="005549DD"/>
    <w:rsid w:val="00565704"/>
    <w:rsid w:val="00572FC0"/>
    <w:rsid w:val="005739B0"/>
    <w:rsid w:val="005906B0"/>
    <w:rsid w:val="005A3D55"/>
    <w:rsid w:val="005A716E"/>
    <w:rsid w:val="005C39E0"/>
    <w:rsid w:val="005D777D"/>
    <w:rsid w:val="005E4942"/>
    <w:rsid w:val="005E75BA"/>
    <w:rsid w:val="005F085E"/>
    <w:rsid w:val="00604972"/>
    <w:rsid w:val="006070B6"/>
    <w:rsid w:val="0061075F"/>
    <w:rsid w:val="00624F06"/>
    <w:rsid w:val="006502B3"/>
    <w:rsid w:val="00685344"/>
    <w:rsid w:val="00685791"/>
    <w:rsid w:val="00690E0F"/>
    <w:rsid w:val="006A194D"/>
    <w:rsid w:val="006A681C"/>
    <w:rsid w:val="006B6332"/>
    <w:rsid w:val="006E065F"/>
    <w:rsid w:val="006F7C43"/>
    <w:rsid w:val="00710E30"/>
    <w:rsid w:val="007116CD"/>
    <w:rsid w:val="00730498"/>
    <w:rsid w:val="00741075"/>
    <w:rsid w:val="0074184A"/>
    <w:rsid w:val="00744CD2"/>
    <w:rsid w:val="00746672"/>
    <w:rsid w:val="007500ED"/>
    <w:rsid w:val="00750ABF"/>
    <w:rsid w:val="0078571A"/>
    <w:rsid w:val="007B252B"/>
    <w:rsid w:val="007B4225"/>
    <w:rsid w:val="007D5EB0"/>
    <w:rsid w:val="007E2634"/>
    <w:rsid w:val="007E7217"/>
    <w:rsid w:val="007F3548"/>
    <w:rsid w:val="00802961"/>
    <w:rsid w:val="00807C32"/>
    <w:rsid w:val="0083370D"/>
    <w:rsid w:val="008510ED"/>
    <w:rsid w:val="0085602C"/>
    <w:rsid w:val="00860530"/>
    <w:rsid w:val="008A1DEC"/>
    <w:rsid w:val="008A3D3E"/>
    <w:rsid w:val="008B108A"/>
    <w:rsid w:val="008B66E2"/>
    <w:rsid w:val="008D6B1B"/>
    <w:rsid w:val="008E4F45"/>
    <w:rsid w:val="009008EF"/>
    <w:rsid w:val="00914365"/>
    <w:rsid w:val="009203E5"/>
    <w:rsid w:val="0093503D"/>
    <w:rsid w:val="00953DC8"/>
    <w:rsid w:val="009850CC"/>
    <w:rsid w:val="009A3A02"/>
    <w:rsid w:val="009A64D0"/>
    <w:rsid w:val="009B1E91"/>
    <w:rsid w:val="009C10DE"/>
    <w:rsid w:val="009D0FF5"/>
    <w:rsid w:val="009D4F81"/>
    <w:rsid w:val="009E12A4"/>
    <w:rsid w:val="009E2CF7"/>
    <w:rsid w:val="00A04C7F"/>
    <w:rsid w:val="00A33BD2"/>
    <w:rsid w:val="00A53EBF"/>
    <w:rsid w:val="00A61BFB"/>
    <w:rsid w:val="00A652E6"/>
    <w:rsid w:val="00A65D74"/>
    <w:rsid w:val="00A84E3D"/>
    <w:rsid w:val="00A90F9D"/>
    <w:rsid w:val="00A94D62"/>
    <w:rsid w:val="00AC0AB8"/>
    <w:rsid w:val="00B179B8"/>
    <w:rsid w:val="00B3313B"/>
    <w:rsid w:val="00B4389F"/>
    <w:rsid w:val="00B46497"/>
    <w:rsid w:val="00B601EC"/>
    <w:rsid w:val="00B948EC"/>
    <w:rsid w:val="00BB416E"/>
    <w:rsid w:val="00C02680"/>
    <w:rsid w:val="00C04CD1"/>
    <w:rsid w:val="00C05E4A"/>
    <w:rsid w:val="00C1530B"/>
    <w:rsid w:val="00C35BC2"/>
    <w:rsid w:val="00C54E61"/>
    <w:rsid w:val="00C56EAD"/>
    <w:rsid w:val="00C6624B"/>
    <w:rsid w:val="00C74914"/>
    <w:rsid w:val="00CB29A4"/>
    <w:rsid w:val="00CC06B8"/>
    <w:rsid w:val="00CD14C4"/>
    <w:rsid w:val="00D06A08"/>
    <w:rsid w:val="00D1132F"/>
    <w:rsid w:val="00D2547E"/>
    <w:rsid w:val="00D36969"/>
    <w:rsid w:val="00D658AB"/>
    <w:rsid w:val="00DA5AF0"/>
    <w:rsid w:val="00DB44F8"/>
    <w:rsid w:val="00DD5076"/>
    <w:rsid w:val="00DF02CE"/>
    <w:rsid w:val="00E41781"/>
    <w:rsid w:val="00E426BA"/>
    <w:rsid w:val="00E43473"/>
    <w:rsid w:val="00E44775"/>
    <w:rsid w:val="00E6301D"/>
    <w:rsid w:val="00E90530"/>
    <w:rsid w:val="00EA16A8"/>
    <w:rsid w:val="00EB6908"/>
    <w:rsid w:val="00EE384D"/>
    <w:rsid w:val="00EE5C57"/>
    <w:rsid w:val="00F23B00"/>
    <w:rsid w:val="00F25476"/>
    <w:rsid w:val="00F473CB"/>
    <w:rsid w:val="00F62649"/>
    <w:rsid w:val="00FB1D65"/>
    <w:rsid w:val="00FC5D5B"/>
    <w:rsid w:val="00FD12FA"/>
    <w:rsid w:val="00FE1A2F"/>
    <w:rsid w:val="00FE33E9"/>
    <w:rsid w:val="00FF1C80"/>
    <w:rsid w:val="00FF4875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104798B-C839-4859-9C1A-365CFFAC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1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40CC"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11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a5"/>
    <w:uiPriority w:val="99"/>
    <w:rsid w:val="001061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6110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06110"/>
  </w:style>
  <w:style w:type="paragraph" w:styleId="a7">
    <w:name w:val="header"/>
    <w:basedOn w:val="a"/>
    <w:link w:val="a8"/>
    <w:uiPriority w:val="99"/>
    <w:semiHidden/>
    <w:unhideWhenUsed/>
    <w:rsid w:val="0049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0CC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0CC"/>
    <w:rPr>
      <w:rFonts w:eastAsia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49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4940CC"/>
    <w:pPr>
      <w:spacing w:line="360" w:lineRule="auto"/>
      <w:ind w:firstLine="709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940CC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940CC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940CC"/>
    <w:rPr>
      <w:rFonts w:eastAsia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23B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6150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54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4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rsid w:val="006B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lobalteka.ru/index.html" TargetMode="External"/><Relationship Id="rId18" Type="http://schemas.openxmlformats.org/officeDocument/2006/relationships/hyperlink" Target="http://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-boo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e.sci-l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iv_book/" TargetMode="External"/><Relationship Id="rId10" Type="http://schemas.openxmlformats.org/officeDocument/2006/relationships/hyperlink" Target="http://dic.academ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0451-A994-45F9-AD0F-14DA098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39</cp:revision>
  <cp:lastPrinted>2002-04-17T19:58:00Z</cp:lastPrinted>
  <dcterms:created xsi:type="dcterms:W3CDTF">2016-06-16T07:20:00Z</dcterms:created>
  <dcterms:modified xsi:type="dcterms:W3CDTF">2023-08-25T09:19:00Z</dcterms:modified>
</cp:coreProperties>
</file>