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AE" w:rsidRDefault="00925FAE" w:rsidP="00925FAE">
      <w:pPr>
        <w:tabs>
          <w:tab w:val="left" w:pos="69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«ЯСНОГОРСКИЙ ТЕХНОЛОГИЧЕСКИЙ ТЕХНИКУМ»</w:t>
      </w: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25FAE" w:rsidRDefault="00925FAE" w:rsidP="00925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ГПОУ ТО «ЯТТ»</w:t>
      </w:r>
    </w:p>
    <w:p w:rsidR="00925FAE" w:rsidRDefault="00925FAE" w:rsidP="00925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25FAE" w:rsidRDefault="00925FAE" w:rsidP="00925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444AC2">
      <w:pPr>
        <w:tabs>
          <w:tab w:val="left" w:pos="286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25FAE" w:rsidRDefault="00925FAE" w:rsidP="00444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ОП.05 ИНОСТРАННЫЙ ЯЗЫК (ПРОФЕССИОНАЛЬНЫЙ)</w:t>
      </w: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616" w:rsidRDefault="00925FAE" w:rsidP="00444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925FAE" w:rsidRDefault="00925FAE" w:rsidP="00444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15.01.32 ОПЕРАТОР СТАНКОВ С ПРОГРАММНЫМ УПРАВЛЕНИЕМ</w:t>
      </w: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616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УПРАВЛЕНИЕМ, СТАНОЧНИК ШИРОКОГО ПРОФИЛЯ</w:t>
      </w: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92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FAE" w:rsidRDefault="00925FAE" w:rsidP="00444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</w:t>
      </w:r>
    </w:p>
    <w:p w:rsidR="00A50AB4" w:rsidRPr="00444AC2" w:rsidRDefault="009C6616" w:rsidP="00444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925F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1B16" w:rsidRPr="00A50AB4" w:rsidRDefault="00F91B16" w:rsidP="00444AC2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</w:t>
      </w:r>
      <w:r w:rsidRPr="003B31BC">
        <w:rPr>
          <w:rFonts w:ascii="Times New Roman" w:hAnsi="Times New Roman" w:cs="Times New Roman"/>
          <w:sz w:val="28"/>
          <w:szCs w:val="28"/>
        </w:rPr>
        <w:t>рограмма учебной дисциплины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444AC2" w:rsidRPr="00444AC2">
        <w:rPr>
          <w:rFonts w:ascii="Times New Roman" w:hAnsi="Times New Roman" w:cs="Times New Roman"/>
          <w:sz w:val="28"/>
          <w:szCs w:val="28"/>
        </w:rPr>
        <w:t>Иностранный язык  (профессиональный)</w:t>
      </w:r>
      <w:r w:rsidRPr="003B31BC">
        <w:rPr>
          <w:rFonts w:ascii="Times New Roman" w:hAnsi="Times New Roman" w:cs="Times New Roman"/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B31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31BC">
        <w:rPr>
          <w:rFonts w:ascii="Times New Roman" w:hAnsi="Times New Roman" w:cs="Times New Roman"/>
          <w:sz w:val="28"/>
          <w:szCs w:val="28"/>
        </w:rPr>
        <w:t xml:space="preserve"> России от 17.03.2015 № 06-259) по профессии 15.01.32 Оператор станков с п</w:t>
      </w:r>
      <w:r>
        <w:rPr>
          <w:rFonts w:ascii="Times New Roman" w:hAnsi="Times New Roman" w:cs="Times New Roman"/>
          <w:sz w:val="28"/>
          <w:szCs w:val="28"/>
        </w:rPr>
        <w:t>рограммным управлением, входящей</w:t>
      </w:r>
      <w:r w:rsidRPr="003B31BC">
        <w:rPr>
          <w:rFonts w:ascii="Times New Roman" w:hAnsi="Times New Roman" w:cs="Times New Roman"/>
          <w:sz w:val="28"/>
          <w:szCs w:val="28"/>
        </w:rPr>
        <w:t xml:space="preserve"> в укрупнённую группу  15.00.00 «Машиностроение».</w:t>
      </w:r>
    </w:p>
    <w:p w:rsidR="00F91B16" w:rsidRPr="00252299" w:rsidRDefault="00F91B16" w:rsidP="00F91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F91B16" w:rsidRPr="00A50AB4" w:rsidRDefault="00F91B16" w:rsidP="00F91B16">
      <w:pPr>
        <w:rPr>
          <w:rFonts w:ascii="Times New Roman" w:hAnsi="Times New Roman" w:cs="Times New Roman"/>
          <w:sz w:val="28"/>
          <w:szCs w:val="28"/>
        </w:rPr>
      </w:pPr>
    </w:p>
    <w:p w:rsidR="00F91B16" w:rsidRPr="00A50AB4" w:rsidRDefault="00F91B16" w:rsidP="00444AC2">
      <w:pPr>
        <w:jc w:val="right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Учреждение разработчик: Государственное образовательное учреждение среднего профессионального образования Тульской области «Ясногорский технологический техникум» </w:t>
      </w:r>
    </w:p>
    <w:p w:rsidR="00F91B16" w:rsidRPr="00A50AB4" w:rsidRDefault="00F91B16" w:rsidP="00F91B16">
      <w:pPr>
        <w:rPr>
          <w:rFonts w:ascii="Times New Roman" w:hAnsi="Times New Roman" w:cs="Times New Roman"/>
          <w:sz w:val="28"/>
          <w:szCs w:val="28"/>
        </w:rPr>
      </w:pPr>
    </w:p>
    <w:p w:rsidR="00F91B16" w:rsidRPr="00A50AB4" w:rsidRDefault="00F91B16" w:rsidP="00F91B16">
      <w:pPr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F91B16" w:rsidRDefault="00F91B16" w:rsidP="00F9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Голубкова</w:t>
      </w:r>
      <w:r w:rsidRPr="00A50AB4">
        <w:rPr>
          <w:rFonts w:ascii="Times New Roman" w:hAnsi="Times New Roman" w:cs="Times New Roman"/>
          <w:sz w:val="28"/>
          <w:szCs w:val="28"/>
        </w:rPr>
        <w:t xml:space="preserve"> Е. Ю., преподаватель учебной дисциплины «Иностранный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 (профессиональный)</w:t>
      </w:r>
      <w:r w:rsidRPr="00A50AB4">
        <w:rPr>
          <w:rFonts w:ascii="Times New Roman" w:hAnsi="Times New Roman" w:cs="Times New Roman"/>
          <w:sz w:val="28"/>
          <w:szCs w:val="28"/>
        </w:rPr>
        <w:t>».</w:t>
      </w:r>
    </w:p>
    <w:p w:rsidR="00F91B16" w:rsidRPr="00A50AB4" w:rsidRDefault="00F91B16" w:rsidP="00F91B16">
      <w:pPr>
        <w:rPr>
          <w:rFonts w:ascii="Times New Roman" w:hAnsi="Times New Roman" w:cs="Times New Roman"/>
          <w:sz w:val="28"/>
          <w:szCs w:val="28"/>
        </w:rPr>
      </w:pPr>
    </w:p>
    <w:p w:rsidR="00444AC2" w:rsidRDefault="00444AC2" w:rsidP="00444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AC2" w:rsidRDefault="00444AC2" w:rsidP="00444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AC2" w:rsidRDefault="00F91B16" w:rsidP="009C6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A50AB4">
        <w:rPr>
          <w:rFonts w:ascii="Times New Roman" w:hAnsi="Times New Roman" w:cs="Times New Roman"/>
          <w:sz w:val="28"/>
          <w:szCs w:val="28"/>
        </w:rPr>
        <w:t>рограмма учебной дисциплины «Иностранный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(профессиональный)</w:t>
      </w:r>
      <w:r w:rsidRPr="00A50AB4">
        <w:rPr>
          <w:rFonts w:ascii="Times New Roman" w:hAnsi="Times New Roman" w:cs="Times New Roman"/>
          <w:sz w:val="28"/>
          <w:szCs w:val="28"/>
        </w:rPr>
        <w:t xml:space="preserve">» обсуждена и одобрена на заседании </w:t>
      </w:r>
      <w:r w:rsidRPr="00252299">
        <w:rPr>
          <w:rFonts w:ascii="Times New Roman" w:hAnsi="Times New Roman" w:cs="Times New Roman"/>
          <w:sz w:val="28"/>
          <w:szCs w:val="28"/>
        </w:rPr>
        <w:t>ПЦК общеобразовательны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дисциплин </w:t>
      </w:r>
      <w:r w:rsidR="009C6616" w:rsidRPr="009C6616">
        <w:rPr>
          <w:rFonts w:ascii="Times New Roman" w:hAnsi="Times New Roman" w:cs="Times New Roman"/>
          <w:sz w:val="28"/>
          <w:szCs w:val="28"/>
        </w:rPr>
        <w:t>(протокол № 10 от 26.06.2023 г)</w:t>
      </w:r>
    </w:p>
    <w:p w:rsidR="00444AC2" w:rsidRDefault="00444AC2" w:rsidP="00444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AB4" w:rsidRPr="00A50AB4" w:rsidRDefault="00F91B16" w:rsidP="009C6616">
      <w:pPr>
        <w:ind w:firstLine="708"/>
        <w:jc w:val="both"/>
        <w:rPr>
          <w:rFonts w:ascii="Times New Roman" w:hAnsi="Times New Roman" w:cs="Times New Roman"/>
        </w:rPr>
        <w:sectPr w:rsidR="00A50AB4" w:rsidRPr="00A50AB4">
          <w:pgSz w:w="11900" w:h="16838"/>
          <w:pgMar w:top="1190" w:right="1440" w:bottom="1440" w:left="852" w:header="0" w:footer="0" w:gutter="0"/>
          <w:cols w:space="720" w:equalWidth="0">
            <w:col w:w="9614"/>
          </w:cols>
        </w:sect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A50AB4">
        <w:rPr>
          <w:rFonts w:ascii="Times New Roman" w:hAnsi="Times New Roman" w:cs="Times New Roman"/>
          <w:sz w:val="28"/>
          <w:szCs w:val="28"/>
        </w:rPr>
        <w:t>рограмма учебной дисциплины «Иностранный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(профессиональный)</w:t>
      </w:r>
      <w:r w:rsidRPr="00A50AB4">
        <w:rPr>
          <w:rFonts w:ascii="Times New Roman" w:hAnsi="Times New Roman" w:cs="Times New Roman"/>
          <w:sz w:val="28"/>
          <w:szCs w:val="28"/>
        </w:rPr>
        <w:t>» обсуждена методическим советом и рекомендована для внедрения</w:t>
      </w:r>
      <w:r>
        <w:rPr>
          <w:rFonts w:ascii="Times New Roman" w:hAnsi="Times New Roman" w:cs="Times New Roman"/>
          <w:sz w:val="28"/>
          <w:szCs w:val="28"/>
        </w:rPr>
        <w:t xml:space="preserve"> в учебный процесс </w:t>
      </w:r>
      <w:r w:rsidR="009C6616" w:rsidRPr="009C6616">
        <w:rPr>
          <w:rFonts w:ascii="Times New Roman" w:hAnsi="Times New Roman" w:cs="Times New Roman"/>
          <w:sz w:val="28"/>
          <w:szCs w:val="28"/>
        </w:rPr>
        <w:t>(протокол № 6 от 28.06.2023 г).</w:t>
      </w:r>
    </w:p>
    <w:p w:rsidR="00444AC2" w:rsidRPr="000162C9" w:rsidRDefault="00444AC2" w:rsidP="00444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44AC2" w:rsidRPr="000162C9" w:rsidRDefault="00444AC2" w:rsidP="00444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C2" w:rsidRPr="000162C9" w:rsidRDefault="00444AC2" w:rsidP="00444A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4AC2" w:rsidRPr="000162C9" w:rsidRDefault="00444AC2" w:rsidP="00444AC2">
      <w:pPr>
        <w:numPr>
          <w:ilvl w:val="0"/>
          <w:numId w:val="20"/>
        </w:numPr>
        <w:tabs>
          <w:tab w:val="left" w:pos="403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РАБОЧЕЙ  </w:t>
      </w:r>
      <w:r w:rsidRPr="000162C9">
        <w:rPr>
          <w:rFonts w:ascii="Times New Roman" w:hAnsi="Times New Roman" w:cs="Times New Roman"/>
          <w:b/>
          <w:sz w:val="28"/>
          <w:szCs w:val="28"/>
        </w:rPr>
        <w:t xml:space="preserve"> ПРОГРАММЫ УЧЕБНОЙ ДИСЦИПЛИНЫ……………………………………………………</w:t>
      </w:r>
      <w:proofErr w:type="gramStart"/>
      <w:r w:rsidRPr="000162C9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0162C9">
        <w:rPr>
          <w:rFonts w:ascii="Times New Roman" w:hAnsi="Times New Roman" w:cs="Times New Roman"/>
          <w:b/>
          <w:sz w:val="28"/>
          <w:szCs w:val="28"/>
        </w:rPr>
        <w:t xml:space="preserve">.4-6 </w:t>
      </w:r>
      <w:proofErr w:type="spellStart"/>
      <w:r w:rsidRPr="000162C9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</w:p>
    <w:p w:rsidR="00444AC2" w:rsidRPr="000162C9" w:rsidRDefault="00444AC2" w:rsidP="00444AC2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4AC2" w:rsidRPr="000162C9" w:rsidRDefault="00444AC2" w:rsidP="00444AC2">
      <w:pPr>
        <w:numPr>
          <w:ilvl w:val="0"/>
          <w:numId w:val="20"/>
        </w:numPr>
        <w:tabs>
          <w:tab w:val="left" w:pos="403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62C9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ДИСЦИПЛИНЫ…………………………………………………………7-26 </w:t>
      </w:r>
      <w:proofErr w:type="spellStart"/>
      <w:r w:rsidRPr="000162C9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</w:p>
    <w:p w:rsidR="00444AC2" w:rsidRPr="000162C9" w:rsidRDefault="00444AC2" w:rsidP="00444AC2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4AC2" w:rsidRPr="000162C9" w:rsidRDefault="00444AC2" w:rsidP="00444AC2">
      <w:pPr>
        <w:numPr>
          <w:ilvl w:val="0"/>
          <w:numId w:val="20"/>
        </w:numPr>
        <w:tabs>
          <w:tab w:val="left" w:pos="403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УСЛОВИЯ  РЕАЛИЗАЦИИРАБОЧЕЙ</w:t>
      </w:r>
      <w:proofErr w:type="gramEnd"/>
      <w:r w:rsidRPr="000162C9">
        <w:rPr>
          <w:rFonts w:ascii="Times New Roman" w:hAnsi="Times New Roman" w:cs="Times New Roman"/>
          <w:b/>
          <w:sz w:val="28"/>
          <w:szCs w:val="28"/>
        </w:rPr>
        <w:t xml:space="preserve"> ПРОГРАММЫ  УЧЕБНОЙ ДИСЦИПЛИНЫ………………………………………………………27-29 </w:t>
      </w:r>
      <w:proofErr w:type="spellStart"/>
      <w:r w:rsidRPr="000162C9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</w:p>
    <w:p w:rsidR="00444AC2" w:rsidRPr="000162C9" w:rsidRDefault="00444AC2" w:rsidP="00444AC2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4AC2" w:rsidRPr="00D95E77" w:rsidRDefault="00444AC2" w:rsidP="00444AC2">
      <w:pPr>
        <w:numPr>
          <w:ilvl w:val="0"/>
          <w:numId w:val="20"/>
        </w:numPr>
        <w:tabs>
          <w:tab w:val="left" w:pos="403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62C9">
        <w:rPr>
          <w:rFonts w:ascii="Times New Roman" w:hAnsi="Times New Roman" w:cs="Times New Roman"/>
          <w:b/>
          <w:sz w:val="28"/>
          <w:szCs w:val="28"/>
        </w:rPr>
        <w:t xml:space="preserve">КОНТРОЛЬ  И  ОЦЕНКА  РЕЗУЛЬТАТОВ  ОСВОЕНИЯ </w:t>
      </w:r>
    </w:p>
    <w:p w:rsidR="00444AC2" w:rsidRPr="000162C9" w:rsidRDefault="00444AC2" w:rsidP="00444AC2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62C9">
        <w:rPr>
          <w:rFonts w:ascii="Times New Roman" w:hAnsi="Times New Roman" w:cs="Times New Roman"/>
          <w:b/>
          <w:sz w:val="28"/>
          <w:szCs w:val="28"/>
        </w:rPr>
        <w:t>УЧЕБНОЙ  ДИСЦИПЛИНЫ</w:t>
      </w:r>
      <w:proofErr w:type="gramEnd"/>
      <w:r w:rsidRPr="000162C9"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………………………………………….30 </w:t>
      </w:r>
      <w:proofErr w:type="spellStart"/>
      <w:r w:rsidRPr="000162C9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</w:p>
    <w:p w:rsidR="00444AC2" w:rsidRPr="000162C9" w:rsidRDefault="00444AC2" w:rsidP="00444AC2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AC2" w:rsidRDefault="00444AC2" w:rsidP="00A50AB4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AB4" w:rsidRPr="00A50AB4" w:rsidRDefault="00A50AB4" w:rsidP="00444AC2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Паспорт рабочей программы учебной дисциплины</w:t>
      </w:r>
    </w:p>
    <w:p w:rsidR="00A50AB4" w:rsidRPr="00A50AB4" w:rsidRDefault="00A50AB4" w:rsidP="00A50AB4">
      <w:pPr>
        <w:spacing w:line="168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3B0A67" w:rsidP="00444AC2">
      <w:pPr>
        <w:ind w:left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 05</w:t>
      </w:r>
      <w:r w:rsidR="00A50AB4"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Иностранный язык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(профессиональный)</w:t>
      </w:r>
      <w:r w:rsidR="00A50AB4"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(английский)</w:t>
      </w:r>
    </w:p>
    <w:p w:rsidR="00A50AB4" w:rsidRPr="00A50AB4" w:rsidRDefault="00A50AB4" w:rsidP="00C166A1">
      <w:pPr>
        <w:spacing w:after="0"/>
        <w:ind w:left="8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1.1 Область применения программы</w:t>
      </w:r>
    </w:p>
    <w:p w:rsidR="00444AC2" w:rsidRDefault="00A50AB4" w:rsidP="00444A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</w:t>
      </w:r>
      <w:r w:rsidR="00444AC2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квалифицированных рабочих, служащих </w:t>
      </w:r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СПО </w:t>
      </w:r>
      <w:r w:rsidR="00444AC2" w:rsidRPr="00444AC2">
        <w:rPr>
          <w:rFonts w:ascii="Times New Roman" w:eastAsia="Times New Roman" w:hAnsi="Times New Roman" w:cs="Times New Roman"/>
          <w:sz w:val="28"/>
          <w:szCs w:val="28"/>
        </w:rPr>
        <w:t>по профессии 15.01.32 Оператор станков с программным управлением, входящей в укрупнённую группу  15.00.00 «Машиностроение».</w:t>
      </w:r>
    </w:p>
    <w:p w:rsidR="00A50AB4" w:rsidRPr="00A50AB4" w:rsidRDefault="00A50AB4" w:rsidP="00444A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1.2.Место учебной дисциплины в ст</w:t>
      </w:r>
      <w:r w:rsidR="00444A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руктуре программы </w:t>
      </w: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 специалистов среднего звена:</w:t>
      </w:r>
    </w:p>
    <w:p w:rsidR="00A50AB4" w:rsidRPr="00A50AB4" w:rsidRDefault="00A50AB4" w:rsidP="00444AC2">
      <w:pPr>
        <w:spacing w:after="0" w:line="35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="003B0A67">
        <w:rPr>
          <w:rFonts w:ascii="Times New Roman" w:eastAsia="Times New Roman" w:hAnsi="Times New Roman" w:cs="Times New Roman"/>
          <w:sz w:val="28"/>
          <w:szCs w:val="28"/>
        </w:rPr>
        <w:t>ОП 05</w:t>
      </w:r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 Иностранный язык в профессиональной деятельности (английский) относится к общему гуманитарному и социально-экономическому циклу основной профессиональной образовательной программы.</w:t>
      </w:r>
    </w:p>
    <w:p w:rsidR="00A50AB4" w:rsidRPr="00A50AB4" w:rsidRDefault="00A50AB4" w:rsidP="00C166A1">
      <w:pPr>
        <w:spacing w:after="0" w:line="349" w:lineRule="auto"/>
        <w:ind w:right="34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1.3 Цели и задачи дисциплины – требования к результатам освоения учебной дисциплины:</w:t>
      </w:r>
    </w:p>
    <w:p w:rsidR="00A50AB4" w:rsidRPr="00A50AB4" w:rsidRDefault="00A50AB4" w:rsidP="00C166A1">
      <w:pPr>
        <w:spacing w:after="0" w:line="351" w:lineRule="auto"/>
        <w:ind w:right="130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Целью изучения иностранного языка является развитие коммуникативной компетенции в основных видах речевой деятельности.</w:t>
      </w:r>
    </w:p>
    <w:p w:rsidR="00A50AB4" w:rsidRPr="00A50AB4" w:rsidRDefault="00A50AB4" w:rsidP="00C166A1">
      <w:pPr>
        <w:spacing w:after="0" w:line="137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/>
        <w:ind w:left="8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A50AB4" w:rsidRPr="00A50AB4" w:rsidRDefault="00A50AB4" w:rsidP="00C166A1">
      <w:pPr>
        <w:spacing w:after="0" w:line="169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numPr>
          <w:ilvl w:val="0"/>
          <w:numId w:val="2"/>
        </w:numPr>
        <w:tabs>
          <w:tab w:val="left" w:pos="171"/>
        </w:tabs>
        <w:spacing w:after="0" w:line="349" w:lineRule="auto"/>
        <w:ind w:left="8" w:right="980" w:hanging="8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A50AB4" w:rsidRPr="00A50AB4" w:rsidRDefault="00A50AB4" w:rsidP="00C166A1">
      <w:pPr>
        <w:spacing w:after="0"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0AB4" w:rsidRPr="00A50AB4" w:rsidRDefault="00A50AB4" w:rsidP="00C166A1">
      <w:pPr>
        <w:numPr>
          <w:ilvl w:val="0"/>
          <w:numId w:val="2"/>
        </w:numPr>
        <w:tabs>
          <w:tab w:val="left" w:pos="168"/>
        </w:tabs>
        <w:spacing w:after="0" w:line="240" w:lineRule="auto"/>
        <w:ind w:left="168" w:hanging="168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A50AB4" w:rsidRPr="00A50AB4" w:rsidRDefault="00A50AB4" w:rsidP="00C166A1">
      <w:pPr>
        <w:spacing w:after="0" w:line="29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0AB4" w:rsidRPr="00A50AB4" w:rsidRDefault="00A50AB4" w:rsidP="00C166A1">
      <w:pPr>
        <w:numPr>
          <w:ilvl w:val="0"/>
          <w:numId w:val="2"/>
        </w:numPr>
        <w:tabs>
          <w:tab w:val="left" w:pos="171"/>
        </w:tabs>
        <w:spacing w:after="0" w:line="349" w:lineRule="auto"/>
        <w:ind w:left="8" w:right="1180" w:hanging="8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A50AB4" w:rsidRPr="00A50AB4" w:rsidRDefault="00A50AB4" w:rsidP="00C166A1">
      <w:pPr>
        <w:spacing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/>
        <w:ind w:left="8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освоения учебной дисциплины обучающийся должен знать:</w:t>
      </w:r>
    </w:p>
    <w:p w:rsidR="00A50AB4" w:rsidRPr="00A50AB4" w:rsidRDefault="00A50AB4" w:rsidP="00C166A1">
      <w:pPr>
        <w:spacing w:after="0" w:line="278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numPr>
          <w:ilvl w:val="0"/>
          <w:numId w:val="3"/>
        </w:numPr>
        <w:tabs>
          <w:tab w:val="left" w:pos="168"/>
        </w:tabs>
        <w:spacing w:after="0" w:line="240" w:lineRule="auto"/>
        <w:ind w:left="168" w:hanging="168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лексический (1200-1400 лексических единиц) и грамматический минимум,</w:t>
      </w:r>
    </w:p>
    <w:p w:rsidR="00A50AB4" w:rsidRPr="00A50AB4" w:rsidRDefault="00A50AB4" w:rsidP="00C166A1">
      <w:pPr>
        <w:spacing w:after="0" w:line="175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 w:line="349" w:lineRule="auto"/>
        <w:ind w:left="8" w:right="152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необходимый для чтения и перевода (со словарем) иностранных текстов профессиональной направленности.</w:t>
      </w:r>
    </w:p>
    <w:p w:rsidR="00A50AB4" w:rsidRPr="00A50AB4" w:rsidRDefault="00A50AB4" w:rsidP="00C166A1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numPr>
          <w:ilvl w:val="0"/>
          <w:numId w:val="4"/>
        </w:numPr>
        <w:tabs>
          <w:tab w:val="left" w:pos="968"/>
        </w:tabs>
        <w:spacing w:after="0" w:line="240" w:lineRule="auto"/>
        <w:ind w:left="968" w:hanging="418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грамматический  минимум  входят  следующие  темы:  определенный  и</w:t>
      </w:r>
    </w:p>
    <w:p w:rsidR="00A50AB4" w:rsidRPr="00A50AB4" w:rsidRDefault="00A50AB4" w:rsidP="00C166A1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0AB4" w:rsidRPr="00A50AB4" w:rsidRDefault="00A50AB4" w:rsidP="00C166A1">
      <w:pPr>
        <w:spacing w:after="0"/>
        <w:ind w:left="8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неопределенный</w:t>
      </w:r>
      <w:r w:rsidR="00C16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артикли;</w:t>
      </w:r>
      <w:r w:rsidR="00C16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простое</w:t>
      </w:r>
      <w:r w:rsidR="00C16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распространенное</w:t>
      </w:r>
      <w:r w:rsidR="00C16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предложение;</w:t>
      </w:r>
    </w:p>
    <w:p w:rsidR="00A50AB4" w:rsidRPr="00A50AB4" w:rsidRDefault="00A50AB4" w:rsidP="00C166A1">
      <w:pPr>
        <w:spacing w:after="0" w:line="176" w:lineRule="exact"/>
        <w:rPr>
          <w:rFonts w:ascii="Times New Roman" w:hAnsi="Times New Roman" w:cs="Times New Roman"/>
          <w:sz w:val="20"/>
          <w:szCs w:val="20"/>
        </w:rPr>
      </w:pPr>
    </w:p>
    <w:p w:rsidR="00A50AB4" w:rsidRDefault="00A50AB4" w:rsidP="00C166A1">
      <w:pPr>
        <w:spacing w:after="0" w:line="354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повествовательное, вопросительное, побудительное и отрицательное предложения; личные и неличные формы глагола и выполняемые ими функции; глаголы с отделяемыми и неотделяемыми приставками; вспомогательные глаголы; модальные</w:t>
      </w:r>
    </w:p>
    <w:p w:rsidR="003B0A67" w:rsidRPr="00A50AB4" w:rsidRDefault="003B0A67" w:rsidP="00C166A1">
      <w:pPr>
        <w:spacing w:after="0" w:line="35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lastRenderedPageBreak/>
        <w:t>глаголы; личные, притяжательные, указательные и вопросительные местоимения; неопределенно-личное местоимение; безличное местоимение; степени сравнения прилагательных и наречий; предлоги; количественные и порядковые числительные. Для понимания текста при чтении минимум должен включать: существительное с простым и распространенным определением; причастия и причастные обороты; инфинитивные обороты; способы выражения модальности; сложносочиненные и сложноподчиненные предложения.</w:t>
      </w:r>
    </w:p>
    <w:p w:rsidR="00C166A1" w:rsidRPr="00A50AB4" w:rsidRDefault="00C166A1" w:rsidP="00C166A1">
      <w:pPr>
        <w:tabs>
          <w:tab w:val="left" w:pos="2320"/>
          <w:tab w:val="left" w:pos="4580"/>
          <w:tab w:val="left" w:pos="5320"/>
          <w:tab w:val="left" w:pos="7200"/>
          <w:tab w:val="left" w:pos="8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50AB4">
        <w:rPr>
          <w:rFonts w:ascii="Times New Roman" w:hAnsi="Times New Roman" w:cs="Times New Roman"/>
          <w:sz w:val="20"/>
          <w:szCs w:val="20"/>
        </w:rPr>
        <w:tab/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 w:rsidRPr="00A50AB4">
        <w:rPr>
          <w:rFonts w:ascii="Times New Roman" w:hAnsi="Times New Roman" w:cs="Times New Roman"/>
          <w:sz w:val="20"/>
          <w:szCs w:val="20"/>
        </w:rPr>
        <w:tab/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0AB4">
        <w:rPr>
          <w:rFonts w:ascii="Times New Roman" w:hAnsi="Times New Roman" w:cs="Times New Roman"/>
          <w:sz w:val="20"/>
          <w:szCs w:val="20"/>
        </w:rPr>
        <w:tab/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Pr="00A50AB4">
        <w:rPr>
          <w:rFonts w:ascii="Times New Roman" w:hAnsi="Times New Roman" w:cs="Times New Roman"/>
          <w:sz w:val="20"/>
          <w:szCs w:val="20"/>
        </w:rPr>
        <w:tab/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A50AB4">
        <w:rPr>
          <w:rFonts w:ascii="Times New Roman" w:hAnsi="Times New Roman" w:cs="Times New Roman"/>
          <w:sz w:val="20"/>
          <w:szCs w:val="20"/>
        </w:rPr>
        <w:tab/>
      </w:r>
      <w:r w:rsidRPr="00A50AB4">
        <w:rPr>
          <w:rFonts w:ascii="Times New Roman" w:eastAsia="Times New Roman" w:hAnsi="Times New Roman" w:cs="Times New Roman"/>
          <w:sz w:val="27"/>
          <w:szCs w:val="27"/>
        </w:rPr>
        <w:t>иноязычной</w:t>
      </w:r>
    </w:p>
    <w:p w:rsidR="00C166A1" w:rsidRPr="00A50AB4" w:rsidRDefault="00C166A1" w:rsidP="00C166A1">
      <w:pPr>
        <w:spacing w:after="0" w:line="174" w:lineRule="exact"/>
        <w:rPr>
          <w:rFonts w:ascii="Times New Roman" w:hAnsi="Times New Roman" w:cs="Times New Roman"/>
          <w:sz w:val="20"/>
          <w:szCs w:val="20"/>
        </w:rPr>
      </w:pPr>
    </w:p>
    <w:p w:rsidR="00C166A1" w:rsidRPr="00A50AB4" w:rsidRDefault="00C166A1" w:rsidP="00C166A1">
      <w:pPr>
        <w:spacing w:after="0" w:line="35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коммуникативной компетенции (речевой, языковой, социокультурной, компенсаторной, учебно-познавательной):</w:t>
      </w:r>
    </w:p>
    <w:p w:rsidR="00C166A1" w:rsidRPr="00A50AB4" w:rsidRDefault="00C166A1" w:rsidP="00C166A1">
      <w:pPr>
        <w:spacing w:after="0" w:line="26" w:lineRule="exact"/>
        <w:rPr>
          <w:rFonts w:ascii="Times New Roman" w:hAnsi="Times New Roman" w:cs="Times New Roman"/>
          <w:sz w:val="20"/>
          <w:szCs w:val="20"/>
        </w:rPr>
      </w:pPr>
    </w:p>
    <w:p w:rsidR="00C166A1" w:rsidRPr="00A50AB4" w:rsidRDefault="00C166A1" w:rsidP="00C166A1">
      <w:pPr>
        <w:spacing w:after="0" w:line="354" w:lineRule="auto"/>
        <w:ind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C166A1" w:rsidRPr="00A50AB4" w:rsidRDefault="00C166A1" w:rsidP="00C166A1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C166A1" w:rsidRPr="00A50AB4" w:rsidRDefault="00C166A1" w:rsidP="00C166A1">
      <w:pPr>
        <w:spacing w:after="0" w:line="356" w:lineRule="auto"/>
        <w:ind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языковая компетенция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166A1" w:rsidRPr="00A50AB4" w:rsidRDefault="00C166A1" w:rsidP="00C166A1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C166A1" w:rsidRPr="00A50AB4" w:rsidRDefault="00C166A1" w:rsidP="00C166A1">
      <w:pPr>
        <w:spacing w:after="0" w:line="357" w:lineRule="auto"/>
        <w:ind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166A1" w:rsidRPr="00A50AB4" w:rsidRDefault="00C166A1" w:rsidP="00C166A1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C166A1" w:rsidRPr="00A50AB4" w:rsidRDefault="00C166A1" w:rsidP="00C166A1">
      <w:pPr>
        <w:spacing w:after="0" w:line="354" w:lineRule="auto"/>
        <w:ind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компенсаторная компетенция – дальнейшее развитие умений объясняться в условиях дефицита языковых средств для получения и передачи иноязычной информации;</w:t>
      </w:r>
    </w:p>
    <w:p w:rsidR="00C166A1" w:rsidRPr="00A50AB4" w:rsidRDefault="00C166A1" w:rsidP="00C166A1">
      <w:pPr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C166A1" w:rsidRPr="00A50AB4" w:rsidRDefault="00C166A1" w:rsidP="00C166A1">
      <w:pPr>
        <w:spacing w:after="0" w:line="356" w:lineRule="auto"/>
        <w:ind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</w:r>
    </w:p>
    <w:p w:rsidR="003B0A67" w:rsidRPr="003B0A67" w:rsidRDefault="003B0A67" w:rsidP="00C166A1">
      <w:pPr>
        <w:spacing w:after="0" w:line="354" w:lineRule="auto"/>
        <w:ind w:left="8"/>
        <w:jc w:val="both"/>
        <w:rPr>
          <w:rFonts w:ascii="Times New Roman" w:hAnsi="Times New Roman" w:cs="Times New Roman"/>
          <w:sz w:val="20"/>
          <w:szCs w:val="20"/>
        </w:rPr>
        <w:sectPr w:rsidR="003B0A67" w:rsidRPr="003B0A67">
          <w:pgSz w:w="11900" w:h="16838"/>
          <w:pgMar w:top="700" w:right="846" w:bottom="492" w:left="852" w:header="0" w:footer="0" w:gutter="0"/>
          <w:cols w:space="720" w:equalWidth="0">
            <w:col w:w="10208"/>
          </w:cols>
        </w:sectPr>
      </w:pPr>
    </w:p>
    <w:p w:rsidR="00A50AB4" w:rsidRPr="00A50AB4" w:rsidRDefault="00A50AB4" w:rsidP="00C166A1">
      <w:pPr>
        <w:spacing w:after="0" w:line="355" w:lineRule="auto"/>
        <w:ind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lastRenderedPageBreak/>
        <w:t>Наряду с практической целью изучения иностранного языка преследуются также образовательные и воспитательные цели и развиваются следующие общие компетенции, включающие в себя способность:</w:t>
      </w:r>
    </w:p>
    <w:p w:rsidR="00A50AB4" w:rsidRPr="00A50AB4" w:rsidRDefault="00A50AB4" w:rsidP="00C166A1">
      <w:pPr>
        <w:spacing w:after="0" w:line="21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 w:line="355" w:lineRule="auto"/>
        <w:ind w:right="20"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0AB4" w:rsidRPr="00A50AB4" w:rsidRDefault="00A50AB4" w:rsidP="00C166A1">
      <w:pPr>
        <w:spacing w:after="0" w:line="21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 w:line="349" w:lineRule="auto"/>
        <w:ind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50AB4" w:rsidRPr="00A50AB4" w:rsidRDefault="00A50AB4" w:rsidP="00C166A1">
      <w:pPr>
        <w:spacing w:after="0" w:line="28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 w:line="351" w:lineRule="auto"/>
        <w:ind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50AB4" w:rsidRPr="00A50AB4" w:rsidRDefault="00A50AB4" w:rsidP="00C166A1">
      <w:pPr>
        <w:spacing w:after="0" w:line="26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 w:line="354" w:lineRule="auto"/>
        <w:ind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0AB4" w:rsidRPr="00A50AB4" w:rsidRDefault="00A50AB4" w:rsidP="00C166A1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 w:line="351" w:lineRule="auto"/>
        <w:ind w:right="20"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50AB4" w:rsidRPr="00A50AB4" w:rsidRDefault="00A50AB4" w:rsidP="00C166A1">
      <w:pPr>
        <w:spacing w:after="0" w:line="25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 w:line="349" w:lineRule="auto"/>
        <w:ind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Техник должен обладать профессиональными компетенциями, соответствующими видам деятельности:</w:t>
      </w:r>
    </w:p>
    <w:p w:rsidR="00A50AB4" w:rsidRPr="00A50AB4" w:rsidRDefault="00A50AB4" w:rsidP="00C166A1">
      <w:pPr>
        <w:spacing w:after="0" w:line="29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 w:line="351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ПК 1.4. Разрабатывать и внедрять управляющие программы обработки деталей. ПК 1.5. Использовать системы автоматизированного проектирования</w:t>
      </w:r>
    </w:p>
    <w:p w:rsidR="00A50AB4" w:rsidRPr="00A50AB4" w:rsidRDefault="00A50AB4" w:rsidP="00C166A1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технологических процессов обработки деталей.</w:t>
      </w:r>
    </w:p>
    <w:p w:rsidR="00A50AB4" w:rsidRPr="00A50AB4" w:rsidRDefault="00A50AB4" w:rsidP="00C166A1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ПК 2.2. Участвовать в руководстве работой структурного подразделения.</w:t>
      </w:r>
    </w:p>
    <w:p w:rsidR="00A50AB4" w:rsidRPr="00A50AB4" w:rsidRDefault="00A50AB4" w:rsidP="00C166A1">
      <w:pPr>
        <w:spacing w:after="0" w:line="174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C166A1">
      <w:pPr>
        <w:spacing w:after="0" w:line="358" w:lineRule="auto"/>
        <w:ind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воспитательной и образовательной целей, находящихся в прямой зависимости от успешного решения практических задач, используются следующие методы изучения иностранного языка: интегративный, грамматико-переводной, проблемный, метод проектов и другие. Эти методы предполагают работу обучающихся с ресурсами Интернета, умение работать с программами </w:t>
      </w: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AB4" w:rsidRPr="00A50AB4" w:rsidRDefault="00A50AB4" w:rsidP="00C166A1">
      <w:pPr>
        <w:spacing w:after="0"/>
        <w:rPr>
          <w:rFonts w:ascii="Times New Roman" w:hAnsi="Times New Roman" w:cs="Times New Roman"/>
        </w:rPr>
        <w:sectPr w:rsidR="00A50AB4" w:rsidRPr="00A50AB4">
          <w:pgSz w:w="11900" w:h="16838"/>
          <w:pgMar w:top="714" w:right="846" w:bottom="1440" w:left="860" w:header="0" w:footer="0" w:gutter="0"/>
          <w:cols w:space="720" w:equalWidth="0">
            <w:col w:w="10200"/>
          </w:cols>
        </w:sectPr>
      </w:pPr>
    </w:p>
    <w:p w:rsidR="00A50AB4" w:rsidRPr="00A50AB4" w:rsidRDefault="0078657D" w:rsidP="00C166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A50AB4"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4. Количество часов на освоение программы дисциплины:</w:t>
      </w:r>
    </w:p>
    <w:p w:rsidR="00A50AB4" w:rsidRPr="00A50AB4" w:rsidRDefault="00A50AB4" w:rsidP="00C166A1">
      <w:pPr>
        <w:spacing w:after="0" w:line="292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3B0A67" w:rsidP="00C166A1">
      <w:pPr>
        <w:spacing w:after="0" w:line="444" w:lineRule="auto"/>
        <w:ind w:right="10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A50AB4" w:rsidRPr="00A50AB4">
        <w:rPr>
          <w:rFonts w:ascii="Times New Roman" w:eastAsia="Times New Roman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AB4" w:rsidRPr="00A50AB4">
        <w:rPr>
          <w:rFonts w:ascii="Times New Roman" w:eastAsia="Times New Roman" w:hAnsi="Times New Roman" w:cs="Times New Roman"/>
          <w:sz w:val="28"/>
          <w:szCs w:val="28"/>
        </w:rPr>
        <w:t xml:space="preserve">6 часов, в том числе: </w:t>
      </w:r>
    </w:p>
    <w:p w:rsidR="00A50AB4" w:rsidRPr="00A50AB4" w:rsidRDefault="00A50AB4" w:rsidP="00C166A1">
      <w:pPr>
        <w:spacing w:after="0"/>
        <w:rPr>
          <w:rFonts w:ascii="Times New Roman" w:hAnsi="Times New Roman" w:cs="Times New Roman"/>
        </w:rPr>
        <w:sectPr w:rsidR="00A50AB4" w:rsidRPr="00A50AB4">
          <w:pgSz w:w="11900" w:h="16838"/>
          <w:pgMar w:top="705" w:right="1440" w:bottom="1440" w:left="860" w:header="0" w:footer="0" w:gutter="0"/>
          <w:cols w:space="720" w:equalWidth="0">
            <w:col w:w="9606"/>
          </w:cols>
        </w:sectPr>
      </w:pPr>
    </w:p>
    <w:p w:rsidR="00F91B16" w:rsidRDefault="00F91B16" w:rsidP="00F91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A5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91B16" w:rsidRPr="00FB3FA5" w:rsidRDefault="00F91B16" w:rsidP="00F91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16" w:rsidRPr="00FB3FA5" w:rsidRDefault="00F91B16" w:rsidP="00F91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A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F91B16" w:rsidRPr="00C53B6D" w:rsidTr="00412E77">
        <w:trPr>
          <w:trHeight w:val="460"/>
        </w:trPr>
        <w:tc>
          <w:tcPr>
            <w:tcW w:w="8046" w:type="dxa"/>
            <w:shd w:val="clear" w:color="auto" w:fill="auto"/>
          </w:tcPr>
          <w:p w:rsidR="00F91B16" w:rsidRPr="00C53B6D" w:rsidRDefault="00F91B16" w:rsidP="00412E77">
            <w:pPr>
              <w:jc w:val="center"/>
            </w:pPr>
            <w:r w:rsidRPr="00C53B6D">
              <w:rPr>
                <w:b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F91B16" w:rsidRPr="00C53B6D" w:rsidRDefault="00F91B16" w:rsidP="00412E77">
            <w:pPr>
              <w:jc w:val="center"/>
              <w:rPr>
                <w:i/>
                <w:iCs/>
              </w:rPr>
            </w:pPr>
            <w:r w:rsidRPr="00C53B6D">
              <w:rPr>
                <w:b/>
                <w:i/>
                <w:iCs/>
              </w:rPr>
              <w:t>Объем часов</w:t>
            </w:r>
          </w:p>
        </w:tc>
      </w:tr>
      <w:tr w:rsidR="00F91B16" w:rsidRPr="00C53B6D" w:rsidTr="00412E77">
        <w:trPr>
          <w:trHeight w:val="285"/>
        </w:trPr>
        <w:tc>
          <w:tcPr>
            <w:tcW w:w="8046" w:type="dxa"/>
            <w:shd w:val="clear" w:color="auto" w:fill="auto"/>
          </w:tcPr>
          <w:p w:rsidR="00F91B16" w:rsidRPr="00C53B6D" w:rsidRDefault="00F91B16" w:rsidP="00412E77">
            <w:pPr>
              <w:rPr>
                <w:b/>
              </w:rPr>
            </w:pPr>
            <w:r w:rsidRPr="00C53B6D">
              <w:rPr>
                <w:b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F91B16" w:rsidRPr="001C1200" w:rsidRDefault="009C6616" w:rsidP="00412E7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F91B16" w:rsidRPr="00C53B6D" w:rsidTr="00412E77">
        <w:tc>
          <w:tcPr>
            <w:tcW w:w="8046" w:type="dxa"/>
            <w:shd w:val="clear" w:color="auto" w:fill="auto"/>
          </w:tcPr>
          <w:p w:rsidR="00F91B16" w:rsidRPr="00C53B6D" w:rsidRDefault="00F91B16" w:rsidP="00412E77">
            <w:pPr>
              <w:jc w:val="both"/>
            </w:pPr>
            <w:r w:rsidRPr="00C53B6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F91B16" w:rsidRPr="00C53B6D" w:rsidRDefault="00F91B16" w:rsidP="00412E77">
            <w:pPr>
              <w:jc w:val="center"/>
              <w:rPr>
                <w:b/>
                <w:i/>
                <w:iCs/>
                <w:lang w:val="en-US"/>
              </w:rPr>
            </w:pPr>
            <w:r w:rsidRPr="00C53B6D">
              <w:rPr>
                <w:b/>
                <w:i/>
                <w:iCs/>
                <w:lang w:val="en-US"/>
              </w:rPr>
              <w:t>36</w:t>
            </w:r>
          </w:p>
        </w:tc>
      </w:tr>
      <w:tr w:rsidR="00F91B16" w:rsidRPr="00C53B6D" w:rsidTr="00412E77">
        <w:tc>
          <w:tcPr>
            <w:tcW w:w="8046" w:type="dxa"/>
            <w:shd w:val="clear" w:color="auto" w:fill="auto"/>
          </w:tcPr>
          <w:p w:rsidR="00F91B16" w:rsidRPr="00C53B6D" w:rsidRDefault="00F91B16" w:rsidP="00412E77">
            <w:pPr>
              <w:jc w:val="both"/>
              <w:rPr>
                <w:b/>
              </w:rPr>
            </w:pPr>
            <w:r w:rsidRPr="00C53B6D">
              <w:rPr>
                <w:b/>
              </w:rPr>
              <w:t>Самостоятельная работа обучающегося (всего) в том числе:</w:t>
            </w:r>
          </w:p>
        </w:tc>
        <w:tc>
          <w:tcPr>
            <w:tcW w:w="1658" w:type="dxa"/>
            <w:shd w:val="clear" w:color="auto" w:fill="auto"/>
          </w:tcPr>
          <w:p w:rsidR="00F91B16" w:rsidRPr="001C1200" w:rsidRDefault="009C6616" w:rsidP="00412E7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</w:tbl>
    <w:p w:rsidR="00F91B16" w:rsidRDefault="00F91B16" w:rsidP="00F91B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B16" w:rsidRDefault="00F91B16" w:rsidP="00F91B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B16" w:rsidRDefault="00F91B16" w:rsidP="00F91B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B16" w:rsidRPr="00FB3FA5" w:rsidRDefault="00F91B16" w:rsidP="00F91B1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91B16" w:rsidRPr="00FB3FA5" w:rsidSect="00916CF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50AB4" w:rsidRPr="00A50AB4" w:rsidRDefault="00A50AB4" w:rsidP="00A50AB4">
      <w:pPr>
        <w:ind w:left="80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 Тематический план и содержание учебной дисциплины ОГСЭ.03 Иностранный язык (английский)</w:t>
      </w:r>
    </w:p>
    <w:p w:rsidR="00A50AB4" w:rsidRPr="00A50AB4" w:rsidRDefault="00A50AB4" w:rsidP="00A50AB4">
      <w:pPr>
        <w:spacing w:line="6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0"/>
        <w:gridCol w:w="8820"/>
        <w:gridCol w:w="1340"/>
        <w:gridCol w:w="1200"/>
        <w:gridCol w:w="120"/>
        <w:gridCol w:w="30"/>
      </w:tblGrid>
      <w:tr w:rsidR="00A50AB4" w:rsidRPr="00A50AB4" w:rsidTr="00A50AB4">
        <w:trPr>
          <w:trHeight w:val="281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9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9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7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1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язык- язык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 10 доводов в пользу изучения английского языка.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4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делового общения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2.Особенности  гласных  и  согласных  звуков  английского  языка.  Фонетическая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50AB4" w:rsidRPr="00A50AB4" w:rsidRDefault="00A50AB4" w:rsidP="00A50AB4">
            <w:pPr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3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транскрипция.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4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0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3.Ударение и интонация.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4.Система времен английских глаголов.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2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родственные связи.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9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или деревня. Преимущества жизни в городе.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5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9C6616">
        <w:trPr>
          <w:trHeight w:val="31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9C6616">
            <w:pPr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53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техникум.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дисциплина.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71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жизнь. Снимать жилье или жить в общежитии?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5.Профессиональное образование в России и Англии.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73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0" w:lineRule="exact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стоп-</w:t>
            </w:r>
            <w:proofErr w:type="gram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.</w:t>
            </w:r>
            <w:proofErr w:type="gramEnd"/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по теме: «Профессиональное образование в России и Англии»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4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Выбор профессии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 Чем отличается учеба в вузе от учебы в школе?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Старейшие университеты Англии.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Тула - город студентов.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5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справочной статьи по теме: «Старейшие университеты Англии»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0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Выбор профессии</w:t>
            </w:r>
          </w:p>
        </w:tc>
        <w:tc>
          <w:tcPr>
            <w:tcW w:w="9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 Важный выбор в жизни. Выбор профессии.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50AB4" w:rsidRPr="00A50AB4" w:rsidRDefault="009C6616" w:rsidP="00A50AB4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Shape 4" o:spid="_x0000_s1047" style="position:absolute;margin-left:605.45pt;margin-top:-.7pt;width:1pt;height:.95pt;z-index:-251634688;visibility:visible;mso-wrap-distance-left:0;mso-wrap-distance-right:0;mso-position-horizontal-relative:text;mso-position-vertical-relative:text" o:allowincell="f" fillcolor="black" stroked="f"/>
        </w:pict>
      </w:r>
    </w:p>
    <w:p w:rsidR="00A50AB4" w:rsidRPr="00A50AB4" w:rsidRDefault="00A50AB4" w:rsidP="00A50AB4">
      <w:pPr>
        <w:rPr>
          <w:rFonts w:ascii="Times New Roman" w:hAnsi="Times New Roman" w:cs="Times New Roman"/>
        </w:rPr>
        <w:sectPr w:rsidR="00A50AB4" w:rsidRPr="00A50AB4">
          <w:pgSz w:w="16840" w:h="11906" w:orient="landscape"/>
          <w:pgMar w:top="849" w:right="1018" w:bottom="298" w:left="1020" w:header="0" w:footer="0" w:gutter="0"/>
          <w:cols w:space="720" w:equalWidth="0">
            <w:col w:w="14800"/>
          </w:cols>
        </w:sect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0"/>
        <w:gridCol w:w="8820"/>
        <w:gridCol w:w="1340"/>
        <w:gridCol w:w="1200"/>
        <w:gridCol w:w="120"/>
        <w:gridCol w:w="30"/>
      </w:tblGrid>
      <w:tr w:rsidR="00A50AB4" w:rsidRPr="00A50AB4" w:rsidTr="00A50AB4">
        <w:trPr>
          <w:trHeight w:val="281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профессии в Англии.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работы. Подработка.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по теме: «Необычные профессии людей »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1.Погода. Грамматика.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63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2.Глобальное потепление климата.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3.Что делает английская молодежь, чтобы спасти окружающую среду?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72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9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5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ролевой игре по теме: « Защита окружающей среды»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Россия и Англия в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1.Москва: история и современное время.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сравнении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2. Лондон: история и современное время.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3.Англия  и Россия сравнительная характеристика по географическому положению,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50AB4" w:rsidRPr="00A50AB4" w:rsidRDefault="00A50AB4" w:rsidP="00A50AB4">
            <w:pPr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3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полезным ископаемым, политическому управлению.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4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 и импорт товаров России и Англии.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которые празднуют в России и Англии.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стоп-день.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6.Подготовка к презентации проекта по теме: «Россия и Англия в сравнении»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Энергетика и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 Атомная энергетика и её влияние на окружающую среду.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63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окружающая среда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6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20" w:type="dxa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 будущего. Грамматика: глаголы с неотделяемыми приставками.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9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20" w:type="dxa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Новейшие виды энергии  в России и Англии.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22 век- век информационных технологий.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телефон: преимущество и недостатки.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Нобелевская премия и ее лауреаты.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4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по теме: «Использование новейших видов энергии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50AB4" w:rsidRPr="00A50AB4" w:rsidRDefault="009C6616" w:rsidP="00A50AB4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Shape 5" o:spid="_x0000_s1048" style="position:absolute;margin-left:-.25pt;margin-top:-105.6pt;width:.95pt;height:.95pt;z-index:-25163366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6" o:spid="_x0000_s1049" style="position:absolute;margin-left:605.45pt;margin-top:-105.6pt;width:1pt;height:.95pt;z-index:-251632640;visibility:visible;mso-wrap-distance-left:0;mso-wrap-distance-right:0;mso-position-horizontal-relative:text;mso-position-vertical-relative:text" o:allowincell="f" fillcolor="black" stroked="f"/>
        </w:pict>
      </w:r>
    </w:p>
    <w:p w:rsidR="00A50AB4" w:rsidRPr="00A50AB4" w:rsidRDefault="00A50AB4" w:rsidP="00A50AB4">
      <w:pPr>
        <w:rPr>
          <w:rFonts w:ascii="Times New Roman" w:hAnsi="Times New Roman" w:cs="Times New Roman"/>
        </w:rPr>
        <w:sectPr w:rsidR="00A50AB4" w:rsidRPr="00A50AB4">
          <w:pgSz w:w="16840" w:h="11906" w:orient="landscape"/>
          <w:pgMar w:top="832" w:right="1018" w:bottom="528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20"/>
        <w:gridCol w:w="8800"/>
        <w:gridCol w:w="1340"/>
        <w:gridCol w:w="20"/>
        <w:gridCol w:w="1300"/>
        <w:gridCol w:w="20"/>
      </w:tblGrid>
      <w:tr w:rsidR="00A50AB4" w:rsidRPr="00A50AB4" w:rsidTr="00A50AB4">
        <w:trPr>
          <w:trHeight w:val="276"/>
        </w:trPr>
        <w:tc>
          <w:tcPr>
            <w:tcW w:w="2400" w:type="dxa"/>
            <w:vAlign w:val="bottom"/>
          </w:tcPr>
          <w:p w:rsidR="00A50AB4" w:rsidRPr="00A50AB4" w:rsidRDefault="00A50AB4" w:rsidP="00A50AB4">
            <w:pPr>
              <w:ind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8.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B4" w:rsidRPr="00A50AB4" w:rsidTr="00A50AB4">
        <w:trPr>
          <w:trHeight w:val="261"/>
        </w:trPr>
        <w:tc>
          <w:tcPr>
            <w:tcW w:w="2400" w:type="dxa"/>
            <w:vAlign w:val="bottom"/>
          </w:tcPr>
          <w:p w:rsidR="00A50AB4" w:rsidRPr="00A50AB4" w:rsidRDefault="00A50AB4" w:rsidP="00A50AB4">
            <w:pPr>
              <w:spacing w:line="251" w:lineRule="exact"/>
              <w:ind w:right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Деловая поездка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 Выезд за границу. Оформление выездных документов.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24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Паспортный и таможенный контроль. Умение заполнить таможенную декларацию.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24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В банке. Обмен валюты.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24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У железнодорожной кассы. На поезде в Лондон.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24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A50AB4" w:rsidRPr="00A50AB4" w:rsidRDefault="00A50AB4" w:rsidP="00A50AB4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800" w:type="dxa"/>
            <w:vAlign w:val="bottom"/>
          </w:tcPr>
          <w:p w:rsidR="00A50AB4" w:rsidRPr="00A50AB4" w:rsidRDefault="00A50AB4" w:rsidP="00A50AB4">
            <w:pPr>
              <w:spacing w:line="263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стоп-день.</w:t>
            </w:r>
          </w:p>
        </w:tc>
        <w:tc>
          <w:tcPr>
            <w:tcW w:w="2660" w:type="dxa"/>
            <w:gridSpan w:val="3"/>
            <w:vAlign w:val="bottom"/>
          </w:tcPr>
          <w:p w:rsidR="00A50AB4" w:rsidRPr="00A50AB4" w:rsidRDefault="00A50AB4" w:rsidP="00A50AB4">
            <w:pPr>
              <w:spacing w:line="263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</w:tr>
    </w:tbl>
    <w:p w:rsidR="00A50AB4" w:rsidRPr="00A50AB4" w:rsidRDefault="009C6616" w:rsidP="00A50AB4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7" o:spid="_x0000_s1029" style="position:absolute;z-index:251663360;visibility:visible;mso-wrap-distance-left:0;mso-wrap-distance-right:0;mso-position-horizontal-relative:page;mso-position-vertical-relative:page" from="51pt,42.8pt" to="790.85pt,42.8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8" o:spid="_x0000_s1030" style="position:absolute;z-index:251664384;visibility:visible;mso-wrap-distance-left:0;mso-wrap-distance-right:0;mso-position-horizontal-relative:page;mso-position-vertical-relative:page" from="200.85pt,128.65pt" to="790.85pt,128.65pt" o:allowincell="f" strokeweight=".48pt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9" o:spid="_x0000_s1031" style="position:absolute;z-index:251665408;visibility:visible;mso-wrap-distance-left:0;mso-wrap-distance-right:0;mso-position-horizontal-relative:page;mso-position-vertical-relative:page" from="51.2pt,42.6pt" to="51.2pt,552.0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10" o:spid="_x0000_s1032" style="position:absolute;z-index:251666432;visibility:visible;mso-wrap-distance-left:0;mso-wrap-distance-right:0;mso-position-horizontal-relative:page;mso-position-vertical-relative:page" from="51pt,184.3pt" to="724.85pt,184.3pt" o:allowincell="f" strokeweight=".48pt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11" o:spid="_x0000_s1033" style="position:absolute;z-index:251667456;visibility:visible;mso-wrap-distance-left:0;mso-wrap-distance-right:0;mso-position-horizontal-relative:page;mso-position-vertical-relative:page" from="201.1pt,42.6pt" to="201.1pt,552.05pt" o:allowincell="f" strokeweight=".48pt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12" o:spid="_x0000_s1034" style="position:absolute;z-index:251668480;visibility:visible;mso-wrap-distance-left:0;mso-wrap-distance-right:0;mso-position-horizontal-relative:page;mso-position-vertical-relative:page" from="656.95pt,42.6pt" to="656.95pt,552.0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13" o:spid="_x0000_s1035" style="position:absolute;z-index:251669504;visibility:visible;mso-wrap-distance-left:0;mso-wrap-distance-right:0;mso-position-horizontal-relative:page;mso-position-vertical-relative:page" from="724.65pt,42.6pt" to="724.65pt,552.0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14" o:spid="_x0000_s1036" style="position:absolute;z-index:251670528;visibility:visible;mso-wrap-distance-left:0;mso-wrap-distance-right:0;mso-position-horizontal-relative:page;mso-position-vertical-relative:page" from="790.65pt,42.6pt" to="790.65pt,552.0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5" o:spid="_x0000_s1050" style="position:absolute;margin-left:673.9pt;margin-top:.95pt;width:65.5pt;height:69.5pt;z-index:-251631616;visibility:visible;mso-wrap-distance-left:0;mso-wrap-distance-right:0;mso-position-horizontal-relative:text;mso-position-vertical-relative:text" o:allowincell="f" fillcolor="#bfbfbf" stroked="f"/>
        </w:pict>
      </w: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80"/>
        <w:gridCol w:w="1380"/>
        <w:gridCol w:w="1100"/>
      </w:tblGrid>
      <w:tr w:rsidR="00A50AB4" w:rsidRPr="00A50AB4" w:rsidTr="00A50AB4">
        <w:trPr>
          <w:trHeight w:val="276"/>
        </w:trPr>
        <w:tc>
          <w:tcPr>
            <w:tcW w:w="9080" w:type="dxa"/>
            <w:gridSpan w:val="2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ind w:right="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200" w:type="dxa"/>
            <w:vAlign w:val="bottom"/>
          </w:tcPr>
          <w:p w:rsidR="00A50AB4" w:rsidRPr="00A50AB4" w:rsidRDefault="00A50AB4" w:rsidP="00A50AB4">
            <w:pPr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8880" w:type="dxa"/>
            <w:vAlign w:val="bottom"/>
          </w:tcPr>
          <w:p w:rsidR="00A50AB4" w:rsidRPr="00A50AB4" w:rsidRDefault="00A50AB4" w:rsidP="00A50AB4">
            <w:pPr>
              <w:spacing w:line="266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ролевой  игре</w:t>
            </w:r>
            <w:proofErr w:type="gramEnd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«Прохождение паспортного и таможенного</w:t>
            </w: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080" w:type="dxa"/>
            <w:gridSpan w:val="2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контроля».</w:t>
            </w: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2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8880" w:type="dxa"/>
            <w:vAlign w:val="bottom"/>
          </w:tcPr>
          <w:p w:rsidR="00A50AB4" w:rsidRPr="00A50AB4" w:rsidRDefault="00A50AB4" w:rsidP="00A50AB4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документа по образцу: заявление о выдаче туристической визы</w:t>
            </w: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AB4" w:rsidRPr="00A50AB4" w:rsidRDefault="00A50AB4" w:rsidP="00A50AB4">
      <w:pPr>
        <w:spacing w:line="15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20"/>
        <w:gridCol w:w="8800"/>
        <w:gridCol w:w="1340"/>
        <w:gridCol w:w="1340"/>
      </w:tblGrid>
      <w:tr w:rsidR="00A50AB4" w:rsidRPr="00A50AB4" w:rsidTr="00A50AB4">
        <w:trPr>
          <w:trHeight w:val="276"/>
        </w:trPr>
        <w:tc>
          <w:tcPr>
            <w:tcW w:w="2880" w:type="dxa"/>
            <w:vAlign w:val="bottom"/>
          </w:tcPr>
          <w:p w:rsidR="00A50AB4" w:rsidRPr="00A50AB4" w:rsidRDefault="00A50AB4" w:rsidP="00A5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9.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2880" w:type="dxa"/>
            <w:vAlign w:val="bottom"/>
          </w:tcPr>
          <w:p w:rsidR="00A50AB4" w:rsidRPr="00A50AB4" w:rsidRDefault="00A50AB4" w:rsidP="00A50AB4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Рабочий день бизнесмена</w:t>
            </w:r>
          </w:p>
        </w:tc>
        <w:tc>
          <w:tcPr>
            <w:tcW w:w="9120" w:type="dxa"/>
            <w:gridSpan w:val="2"/>
            <w:vAlign w:val="bottom"/>
          </w:tcPr>
          <w:p w:rsidR="00A50AB4" w:rsidRPr="00A50AB4" w:rsidRDefault="00A50AB4" w:rsidP="00A50AB4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Рабочий день бизнесмена.</w:t>
            </w:r>
          </w:p>
        </w:tc>
        <w:tc>
          <w:tcPr>
            <w:tcW w:w="2680" w:type="dxa"/>
            <w:gridSpan w:val="2"/>
            <w:vAlign w:val="bottom"/>
          </w:tcPr>
          <w:p w:rsidR="00A50AB4" w:rsidRPr="00A50AB4" w:rsidRDefault="00A50AB4" w:rsidP="00A50AB4">
            <w:pPr>
              <w:spacing w:line="263" w:lineRule="exact"/>
              <w:ind w:right="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AB4" w:rsidRPr="00A50AB4" w:rsidTr="00A50AB4">
        <w:trPr>
          <w:trHeight w:val="87"/>
        </w:trPr>
        <w:tc>
          <w:tcPr>
            <w:tcW w:w="28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28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встреч.</w:t>
            </w:r>
          </w:p>
        </w:tc>
        <w:tc>
          <w:tcPr>
            <w:tcW w:w="2680" w:type="dxa"/>
            <w:gridSpan w:val="2"/>
            <w:vAlign w:val="bottom"/>
          </w:tcPr>
          <w:p w:rsidR="00A50AB4" w:rsidRPr="00A50AB4" w:rsidRDefault="00A50AB4" w:rsidP="00A50AB4">
            <w:pPr>
              <w:spacing w:line="258" w:lineRule="exact"/>
              <w:ind w:right="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AB4" w:rsidRPr="00A50AB4" w:rsidTr="00A50AB4">
        <w:trPr>
          <w:trHeight w:val="89"/>
        </w:trPr>
        <w:tc>
          <w:tcPr>
            <w:tcW w:w="28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28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мы увидимся снова?</w:t>
            </w:r>
          </w:p>
        </w:tc>
        <w:tc>
          <w:tcPr>
            <w:tcW w:w="2680" w:type="dxa"/>
            <w:gridSpan w:val="2"/>
            <w:vAlign w:val="bottom"/>
          </w:tcPr>
          <w:p w:rsidR="00A50AB4" w:rsidRPr="00A50AB4" w:rsidRDefault="00A50AB4" w:rsidP="00A50AB4">
            <w:pPr>
              <w:spacing w:line="258" w:lineRule="exact"/>
              <w:ind w:right="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AB4" w:rsidRPr="00A50AB4" w:rsidTr="00A50AB4">
        <w:trPr>
          <w:trHeight w:val="87"/>
        </w:trPr>
        <w:tc>
          <w:tcPr>
            <w:tcW w:w="28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28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беседа по телефону.</w:t>
            </w:r>
          </w:p>
        </w:tc>
        <w:tc>
          <w:tcPr>
            <w:tcW w:w="2680" w:type="dxa"/>
            <w:gridSpan w:val="2"/>
            <w:vAlign w:val="bottom"/>
          </w:tcPr>
          <w:p w:rsidR="00A50AB4" w:rsidRPr="00A50AB4" w:rsidRDefault="00A50AB4" w:rsidP="00A50AB4">
            <w:pPr>
              <w:spacing w:line="258" w:lineRule="exact"/>
              <w:ind w:right="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AB4" w:rsidRPr="00A50AB4" w:rsidTr="00A50AB4">
        <w:trPr>
          <w:trHeight w:val="89"/>
        </w:trPr>
        <w:tc>
          <w:tcPr>
            <w:tcW w:w="28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A50AB4" w:rsidRPr="00A50AB4" w:rsidRDefault="009C6616" w:rsidP="00A50AB4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16" o:spid="_x0000_s1037" style="position:absolute;z-index:251671552;visibility:visible;mso-wrap-distance-left:0;mso-wrap-distance-right:0;mso-position-horizontal-relative:text;mso-position-vertical-relative:text" from="149.85pt,4.55pt" to="739.85pt,4.55pt" o:allowincell="f" strokeweight=".48pt"/>
        </w:pict>
      </w:r>
    </w:p>
    <w:p w:rsidR="00A50AB4" w:rsidRPr="00A50AB4" w:rsidRDefault="00A50AB4" w:rsidP="00A50AB4">
      <w:pPr>
        <w:spacing w:line="7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320"/>
        <w:gridCol w:w="8797"/>
        <w:gridCol w:w="1320"/>
        <w:gridCol w:w="20"/>
        <w:gridCol w:w="10"/>
        <w:gridCol w:w="15"/>
        <w:gridCol w:w="1305"/>
        <w:gridCol w:w="25"/>
      </w:tblGrid>
      <w:tr w:rsidR="00A50AB4" w:rsidRPr="00A50AB4" w:rsidTr="00F91B16">
        <w:trPr>
          <w:trHeight w:val="284"/>
        </w:trPr>
        <w:tc>
          <w:tcPr>
            <w:tcW w:w="2998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2"/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gridSpan w:val="2"/>
            <w:vAlign w:val="bottom"/>
          </w:tcPr>
          <w:p w:rsidR="00A50AB4" w:rsidRPr="00A50AB4" w:rsidRDefault="00A50AB4" w:rsidP="00A5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5" w:type="dxa"/>
            <w:gridSpan w:val="2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B4" w:rsidRPr="00A50AB4" w:rsidTr="00F91B16">
        <w:trPr>
          <w:trHeight w:val="343"/>
        </w:trPr>
        <w:tc>
          <w:tcPr>
            <w:tcW w:w="2998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2"/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10. Подготовка к ролевой игре по теме: «Беседа по телефону».</w:t>
            </w:r>
          </w:p>
        </w:tc>
        <w:tc>
          <w:tcPr>
            <w:tcW w:w="1340" w:type="dxa"/>
            <w:gridSpan w:val="2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B4" w:rsidRPr="00A50AB4" w:rsidTr="00F91B16">
        <w:trPr>
          <w:trHeight w:val="87"/>
        </w:trPr>
        <w:tc>
          <w:tcPr>
            <w:tcW w:w="2998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17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5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50AB4" w:rsidRPr="00A50AB4" w:rsidTr="00F91B16">
        <w:trPr>
          <w:trHeight w:val="260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</w:p>
        </w:tc>
        <w:tc>
          <w:tcPr>
            <w:tcW w:w="91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F91B16" w:rsidRPr="00A50AB4" w:rsidTr="00F91B16">
        <w:trPr>
          <w:trHeight w:val="263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Фирма</w:t>
            </w:r>
          </w:p>
        </w:tc>
        <w:tc>
          <w:tcPr>
            <w:tcW w:w="9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Виды предприятий в Англии.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F91B16">
            <w:pPr>
              <w:spacing w:line="263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3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A50AB4" w:rsidRPr="00A50AB4" w:rsidTr="00F91B16">
        <w:trPr>
          <w:trHeight w:val="89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F91B16" w:rsidRPr="00A50AB4" w:rsidTr="00F91B16">
        <w:trPr>
          <w:trHeight w:val="260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797" w:type="dxa"/>
            <w:tcBorders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деловых партнеров. Представление фирмы.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F91B16">
            <w:pPr>
              <w:spacing w:line="260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0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A50AB4" w:rsidRPr="00A50AB4" w:rsidTr="00F91B16">
        <w:trPr>
          <w:trHeight w:val="87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50AB4" w:rsidRPr="00A50AB4" w:rsidTr="00F91B16">
        <w:trPr>
          <w:trHeight w:val="260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797" w:type="dxa"/>
            <w:tcBorders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персонала. Устройство на работу.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A50AB4" w:rsidRPr="00A50AB4" w:rsidTr="00F91B16">
        <w:trPr>
          <w:trHeight w:val="87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F91B16" w:rsidRPr="00A50AB4" w:rsidTr="00F91B16">
        <w:trPr>
          <w:trHeight w:val="258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797" w:type="dxa"/>
            <w:tcBorders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автобиографии.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F91B16">
            <w:pPr>
              <w:spacing w:line="258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58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A50AB4" w:rsidRPr="00A50AB4" w:rsidTr="00F91B16">
        <w:trPr>
          <w:trHeight w:val="87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F91B16" w:rsidRPr="00A50AB4" w:rsidTr="00F91B16">
        <w:trPr>
          <w:trHeight w:val="260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797" w:type="dxa"/>
            <w:tcBorders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беседа. Переговоры с потенциальным клиентом.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F91B16">
            <w:pPr>
              <w:spacing w:line="260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0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A50AB4" w:rsidRPr="00A50AB4" w:rsidTr="00F91B16">
        <w:trPr>
          <w:trHeight w:val="87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F91B16" w:rsidRPr="00A50AB4" w:rsidTr="00F91B16">
        <w:trPr>
          <w:trHeight w:val="259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8797" w:type="dxa"/>
            <w:tcBorders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условия контракта. Подписание контракта.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F91B16">
            <w:pPr>
              <w:spacing w:line="258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58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A50AB4" w:rsidRPr="00A50AB4" w:rsidTr="00F91B16">
        <w:trPr>
          <w:trHeight w:val="87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F91B16" w:rsidRPr="00A50AB4" w:rsidTr="00F91B16">
        <w:trPr>
          <w:trHeight w:val="260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8797" w:type="dxa"/>
            <w:tcBorders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Зарубежные фирмы. История создания английских фирм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F91B16">
            <w:pPr>
              <w:spacing w:line="260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0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A50AB4" w:rsidRPr="00A50AB4" w:rsidTr="00F91B16">
        <w:trPr>
          <w:trHeight w:val="87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F91B16" w:rsidRPr="00A50AB4" w:rsidTr="00F91B16">
        <w:trPr>
          <w:trHeight w:val="258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8797" w:type="dxa"/>
            <w:tcBorders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Зарубежные фирмы, их продукция и перспективы развития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F91B16">
            <w:pPr>
              <w:spacing w:line="258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58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A50AB4" w:rsidRPr="00A50AB4" w:rsidTr="00F91B16">
        <w:trPr>
          <w:trHeight w:val="87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50AB4" w:rsidRPr="00A50AB4" w:rsidTr="00F91B16">
        <w:trPr>
          <w:trHeight w:val="265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5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F91B16">
        <w:trPr>
          <w:trHeight w:val="350"/>
        </w:trPr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11. Составление документов по образцу: резюме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B4" w:rsidRPr="00A50AB4" w:rsidTr="00F91B16">
        <w:trPr>
          <w:trHeight w:val="87"/>
        </w:trPr>
        <w:tc>
          <w:tcPr>
            <w:tcW w:w="299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5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50AB4" w:rsidRPr="00A50AB4" w:rsidTr="00F91B16">
        <w:trPr>
          <w:trHeight w:val="260"/>
        </w:trPr>
        <w:tc>
          <w:tcPr>
            <w:tcW w:w="2998" w:type="dxa"/>
            <w:vAlign w:val="bottom"/>
          </w:tcPr>
          <w:p w:rsidR="00A50AB4" w:rsidRPr="00A50AB4" w:rsidRDefault="00A50AB4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</w:t>
            </w:r>
          </w:p>
        </w:tc>
        <w:tc>
          <w:tcPr>
            <w:tcW w:w="911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F91B16" w:rsidRPr="00A50AB4" w:rsidTr="00F91B16">
        <w:trPr>
          <w:trHeight w:val="263"/>
        </w:trPr>
        <w:tc>
          <w:tcPr>
            <w:tcW w:w="2998" w:type="dxa"/>
            <w:vAlign w:val="bottom"/>
          </w:tcPr>
          <w:p w:rsidR="00F91B16" w:rsidRPr="00A50AB4" w:rsidRDefault="00F91B16" w:rsidP="00A50AB4">
            <w:pPr>
              <w:spacing w:line="256" w:lineRule="exact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Деловaя</w:t>
            </w:r>
            <w:proofErr w:type="spellEnd"/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переписка</w:t>
            </w:r>
          </w:p>
        </w:tc>
        <w:tc>
          <w:tcPr>
            <w:tcW w:w="9117" w:type="dxa"/>
            <w:gridSpan w:val="2"/>
            <w:tcBorders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1.Типы деловых писем. Структура и схема делового письма. Деловое письмо,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F91B16">
            <w:pPr>
              <w:spacing w:line="263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3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</w:rPr>
            </w:pPr>
          </w:p>
        </w:tc>
      </w:tr>
    </w:tbl>
    <w:p w:rsidR="00A50AB4" w:rsidRPr="00A50AB4" w:rsidRDefault="009C6616" w:rsidP="00A50AB4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17" o:spid="_x0000_s1038" style="position:absolute;z-index:251672576;visibility:visible;mso-wrap-distance-left:0;mso-wrap-distance-right:0;mso-position-horizontal-relative:text;mso-position-vertical-relative:text" from="0,.7pt" to="739.85pt,.7pt" o:allowincell="f" strokeweight=".16931mm"/>
        </w:pict>
      </w:r>
    </w:p>
    <w:p w:rsidR="00A50AB4" w:rsidRPr="00A50AB4" w:rsidRDefault="00A50AB4" w:rsidP="00A50AB4">
      <w:pPr>
        <w:rPr>
          <w:rFonts w:ascii="Times New Roman" w:hAnsi="Times New Roman" w:cs="Times New Roman"/>
        </w:rPr>
        <w:sectPr w:rsidR="00A50AB4" w:rsidRPr="00A50AB4">
          <w:pgSz w:w="16840" w:h="11906" w:orient="landscape"/>
          <w:pgMar w:top="861" w:right="1018" w:bottom="320" w:left="1020" w:header="0" w:footer="0" w:gutter="0"/>
          <w:cols w:space="720" w:equalWidth="0">
            <w:col w:w="14800"/>
          </w:cols>
        </w:sect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0"/>
        <w:gridCol w:w="8820"/>
        <w:gridCol w:w="1340"/>
        <w:gridCol w:w="1200"/>
        <w:gridCol w:w="120"/>
        <w:gridCol w:w="30"/>
      </w:tblGrid>
      <w:tr w:rsidR="00A50AB4" w:rsidRPr="00A50AB4" w:rsidTr="00A50AB4">
        <w:trPr>
          <w:trHeight w:val="281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представляющее компанию. Особенности написания деловых писем.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Письмо-предложение. Структура письма -предложения.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 извещение. Структура письма – извещения.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заказа. Структура письма – отзыва заказа, рекламации.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12. Написание разных видов деловых писем по образцу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12.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7" w:lineRule="exact"/>
              <w:ind w:right="10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 Выдающиеся инженеры Англии.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63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навыки и умения.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6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20" w:type="dxa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музей Англии в городе Лондоне.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9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20" w:type="dxa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в повседневной жизни.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60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5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13. Подготовка презентации по теме: « Экспонаты технического музея Лондона»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Тема 13.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4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Промышленность,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69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820" w:type="dxa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Автомобилестроение в Англии.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детали и механизмы.</w:t>
            </w:r>
          </w:p>
        </w:tc>
        <w:tc>
          <w:tcPr>
            <w:tcW w:w="30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20" w:type="dxa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Английские изобретатели автомобиля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7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20" w:type="dxa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перевода технических текстов.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и механизмы.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машин с помощью новых методов.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8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Старые автомобили – источник дорогостоящих материалов.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spacing w:line="258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5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14. Подготовка презентации по теме: «Автомобилестроение в Англии».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14.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2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Мир микрочипов.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7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1.Микромир. Возникновение компьютера.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50AB4" w:rsidRPr="00A50AB4" w:rsidRDefault="00A50AB4" w:rsidP="00A50AB4">
            <w:pPr>
              <w:spacing w:line="262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Беспроводная электрическая схема.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Чип и его виды.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стоп- день.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50AB4" w:rsidRPr="00A50AB4" w:rsidRDefault="00A50AB4" w:rsidP="00A50AB4">
            <w:pPr>
              <w:ind w:righ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9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15. Подготовка к ролевой игре на тему: «Возникновение компьютера»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50AB4" w:rsidRPr="00A50AB4" w:rsidRDefault="00A50AB4" w:rsidP="00A50AB4">
      <w:pPr>
        <w:rPr>
          <w:rFonts w:ascii="Times New Roman" w:hAnsi="Times New Roman" w:cs="Times New Roman"/>
        </w:rPr>
        <w:sectPr w:rsidR="00A50AB4" w:rsidRPr="00A50AB4">
          <w:pgSz w:w="16840" w:h="11906" w:orient="landscape"/>
          <w:pgMar w:top="832" w:right="1018" w:bottom="557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320"/>
        <w:gridCol w:w="8800"/>
        <w:gridCol w:w="1340"/>
        <w:gridCol w:w="20"/>
        <w:gridCol w:w="1300"/>
        <w:gridCol w:w="20"/>
      </w:tblGrid>
      <w:tr w:rsidR="00A50AB4" w:rsidRPr="00A50AB4" w:rsidTr="00A50AB4">
        <w:trPr>
          <w:trHeight w:val="276"/>
        </w:trPr>
        <w:tc>
          <w:tcPr>
            <w:tcW w:w="2440" w:type="dxa"/>
            <w:vAlign w:val="bottom"/>
          </w:tcPr>
          <w:p w:rsidR="00A50AB4" w:rsidRPr="00A50AB4" w:rsidRDefault="00A50AB4" w:rsidP="00A50AB4">
            <w:pPr>
              <w:ind w:right="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15.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B4" w:rsidRPr="00A50AB4" w:rsidTr="00A50AB4">
        <w:trPr>
          <w:trHeight w:val="256"/>
        </w:trPr>
        <w:tc>
          <w:tcPr>
            <w:tcW w:w="2440" w:type="dxa"/>
            <w:vAlign w:val="bottom"/>
          </w:tcPr>
          <w:p w:rsidR="00A50AB4" w:rsidRPr="00A50AB4" w:rsidRDefault="00A50AB4" w:rsidP="00A50AB4">
            <w:pPr>
              <w:spacing w:line="251" w:lineRule="exact"/>
              <w:ind w:right="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Вычислительная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Компьютер.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6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A50AB4" w:rsidRPr="00A50AB4" w:rsidTr="00A50AB4">
        <w:trPr>
          <w:trHeight w:val="271"/>
        </w:trPr>
        <w:tc>
          <w:tcPr>
            <w:tcW w:w="2440" w:type="dxa"/>
            <w:vAlign w:val="bottom"/>
          </w:tcPr>
          <w:p w:rsidR="00A50AB4" w:rsidRPr="00A50AB4" w:rsidRDefault="00A50AB4" w:rsidP="00A50AB4">
            <w:pPr>
              <w:spacing w:line="251" w:lineRule="exact"/>
              <w:ind w:right="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2. Электронная обработка данных.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A50AB4">
        <w:trPr>
          <w:trHeight w:val="266"/>
        </w:trPr>
        <w:tc>
          <w:tcPr>
            <w:tcW w:w="24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Машины: их задачи и значение.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A50AB4">
        <w:trPr>
          <w:trHeight w:val="269"/>
        </w:trPr>
        <w:tc>
          <w:tcPr>
            <w:tcW w:w="24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вычислительного центра.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A50AB4">
        <w:trPr>
          <w:trHeight w:val="270"/>
        </w:trPr>
        <w:tc>
          <w:tcPr>
            <w:tcW w:w="24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выставке.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A50AB4">
        <w:trPr>
          <w:trHeight w:val="264"/>
        </w:trPr>
        <w:tc>
          <w:tcPr>
            <w:tcW w:w="24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880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стоп-день.</w:t>
            </w:r>
          </w:p>
        </w:tc>
        <w:tc>
          <w:tcPr>
            <w:tcW w:w="2660" w:type="dxa"/>
            <w:gridSpan w:val="3"/>
            <w:vAlign w:val="bottom"/>
          </w:tcPr>
          <w:p w:rsidR="00A50AB4" w:rsidRPr="00A50AB4" w:rsidRDefault="00A50AB4" w:rsidP="00A50AB4">
            <w:pPr>
              <w:spacing w:line="264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</w:tr>
    </w:tbl>
    <w:p w:rsidR="00A50AB4" w:rsidRPr="00A50AB4" w:rsidRDefault="009C6616" w:rsidP="00A50AB4">
      <w:pPr>
        <w:spacing w:line="2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18" o:spid="_x0000_s1039" style="position:absolute;z-index:251673600;visibility:visible;mso-wrap-distance-left:0;mso-wrap-distance-right:0;mso-position-horizontal-relative:page;mso-position-vertical-relative:page" from="51pt,42.8pt" to="790.85pt,42.8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19" o:spid="_x0000_s1040" style="position:absolute;z-index:251674624;visibility:visible;mso-wrap-distance-left:0;mso-wrap-distance-right:0;mso-position-horizontal-relative:page;mso-position-vertical-relative:page" from="200.85pt,143.5pt" to="790.85pt,143.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20" o:spid="_x0000_s1041" style="position:absolute;z-index:251675648;visibility:visible;mso-wrap-distance-left:0;mso-wrap-distance-right:0;mso-position-horizontal-relative:page;mso-position-vertical-relative:page" from="51.2pt,42.6pt" to="51.2pt,305.0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21" o:spid="_x0000_s1042" style="position:absolute;z-index:251676672;visibility:visible;mso-wrap-distance-left:0;mso-wrap-distance-right:0;mso-position-horizontal-relative:page;mso-position-vertical-relative:page" from="201.1pt,42.6pt" to="201.1pt,273.15pt" o:allowincell="f" strokeweight=".48pt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22" o:spid="_x0000_s1043" style="position:absolute;z-index:251677696;visibility:visible;mso-wrap-distance-left:0;mso-wrap-distance-right:0;mso-position-horizontal-relative:page;mso-position-vertical-relative:page" from="656.95pt,42.6pt" to="656.95pt,305.0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23" o:spid="_x0000_s1044" style="position:absolute;z-index:251678720;visibility:visible;mso-wrap-distance-left:0;mso-wrap-distance-right:0;mso-position-horizontal-relative:page;mso-position-vertical-relative:page" from="724.65pt,42.6pt" to="724.65pt,305.0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24" o:spid="_x0000_s1045" style="position:absolute;z-index:251679744;visibility:visible;mso-wrap-distance-left:0;mso-wrap-distance-right:0;mso-position-horizontal-relative:page;mso-position-vertical-relative:page" from="790.65pt,42.6pt" to="790.65pt,305.05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0"/>
        <w:gridCol w:w="8800"/>
        <w:gridCol w:w="1340"/>
        <w:gridCol w:w="25"/>
        <w:gridCol w:w="1305"/>
        <w:gridCol w:w="25"/>
      </w:tblGrid>
      <w:tr w:rsidR="00A50AB4" w:rsidRPr="00A50AB4" w:rsidTr="00A50AB4">
        <w:trPr>
          <w:trHeight w:val="278"/>
        </w:trPr>
        <w:tc>
          <w:tcPr>
            <w:tcW w:w="30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vAlign w:val="bottom"/>
          </w:tcPr>
          <w:p w:rsidR="00A50AB4" w:rsidRPr="00A50AB4" w:rsidRDefault="00A50AB4" w:rsidP="00A5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B4" w:rsidRPr="00A50AB4" w:rsidTr="00F91B16">
        <w:trPr>
          <w:trHeight w:val="269"/>
        </w:trPr>
        <w:tc>
          <w:tcPr>
            <w:tcW w:w="30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16. Работа с техническим текстом на тему: «Вычислительная техника»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F91B16">
        <w:trPr>
          <w:trHeight w:val="297"/>
        </w:trPr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16.</w:t>
            </w:r>
          </w:p>
        </w:tc>
        <w:tc>
          <w:tcPr>
            <w:tcW w:w="9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B4" w:rsidRPr="00A50AB4" w:rsidTr="00F91B16">
        <w:trPr>
          <w:trHeight w:val="261"/>
        </w:trPr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маркетинга</w:t>
            </w: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Понятия и теории маркетинга. Основные элементы маркетинга.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2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</w:tr>
      <w:tr w:rsidR="00A50AB4" w:rsidRPr="00A50AB4" w:rsidTr="00F91B16">
        <w:trPr>
          <w:trHeight w:val="268"/>
        </w:trPr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Менеджмент. Современный менеджер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F91B16">
        <w:trPr>
          <w:trHeight w:val="266"/>
        </w:trPr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товаров. Рекламная промышленность.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1B16" w:rsidRPr="00A50AB4" w:rsidTr="00F91B16">
        <w:trPr>
          <w:trHeight w:val="266"/>
        </w:trPr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1B16" w:rsidRPr="00A50AB4" w:rsidRDefault="00F91B16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стоп-день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1B16" w:rsidRPr="00A50AB4" w:rsidRDefault="00F91B16" w:rsidP="00F91B16">
            <w:pPr>
              <w:spacing w:line="264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1B16" w:rsidRPr="00A50AB4" w:rsidRDefault="00F91B16" w:rsidP="00A50AB4">
            <w:pPr>
              <w:spacing w:line="264" w:lineRule="exact"/>
              <w:ind w:right="5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91B16" w:rsidRPr="00A50AB4" w:rsidRDefault="00F91B16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F91B16">
        <w:trPr>
          <w:trHeight w:val="265"/>
        </w:trPr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0AB4" w:rsidRPr="00A50AB4" w:rsidTr="00F91B16">
        <w:trPr>
          <w:trHeight w:val="280"/>
        </w:trPr>
        <w:tc>
          <w:tcPr>
            <w:tcW w:w="3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17. Заполнение документа по образцу: анкеты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B4" w:rsidRPr="00A50AB4" w:rsidTr="00F91B16">
        <w:trPr>
          <w:trHeight w:val="341"/>
        </w:trPr>
        <w:tc>
          <w:tcPr>
            <w:tcW w:w="3320" w:type="dxa"/>
            <w:gridSpan w:val="2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800" w:type="dxa"/>
            <w:tcBorders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BFBFBF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B4" w:rsidRPr="00A50AB4" w:rsidTr="00F91B16">
        <w:trPr>
          <w:trHeight w:val="260"/>
        </w:trPr>
        <w:tc>
          <w:tcPr>
            <w:tcW w:w="3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0AB4" w:rsidRPr="00A50AB4" w:rsidRDefault="00A50AB4" w:rsidP="00A50AB4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9C6616" w:rsidP="00A50AB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</w:tr>
    </w:tbl>
    <w:p w:rsidR="00A50AB4" w:rsidRPr="00A50AB4" w:rsidRDefault="009C6616" w:rsidP="00A50AB4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line id="Shape 25" o:spid="_x0000_s1046" style="position:absolute;z-index:251680768;visibility:visible;mso-wrap-distance-left:0;mso-wrap-distance-right:0;mso-position-horizontal-relative:text;mso-position-vertical-relative:text" from="0,.45pt" to="739.85pt,.45pt" o:allowincell="f" strokeweight=".48pt"/>
        </w:pict>
      </w:r>
    </w:p>
    <w:p w:rsidR="00A50AB4" w:rsidRPr="00A50AB4" w:rsidRDefault="00A50AB4" w:rsidP="00A50AB4">
      <w:pPr>
        <w:rPr>
          <w:rFonts w:ascii="Times New Roman" w:hAnsi="Times New Roman" w:cs="Times New Roman"/>
        </w:rPr>
        <w:sectPr w:rsidR="00A50AB4" w:rsidRPr="00A50AB4">
          <w:pgSz w:w="16840" w:h="11906" w:orient="landscape"/>
          <w:pgMar w:top="861" w:right="1018" w:bottom="1440" w:left="1020" w:header="0" w:footer="0" w:gutter="0"/>
          <w:cols w:space="720" w:equalWidth="0">
            <w:col w:w="14800"/>
          </w:cols>
        </w:sectPr>
      </w:pPr>
    </w:p>
    <w:p w:rsidR="00A50AB4" w:rsidRPr="00A50AB4" w:rsidRDefault="00A50AB4" w:rsidP="00A50AB4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900" w:hanging="2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 РЕАЛИЗАЦИИ УЧЕБНОЙ ДИСЦИПЛИНЫ</w:t>
      </w:r>
    </w:p>
    <w:p w:rsidR="00A50AB4" w:rsidRPr="00A50AB4" w:rsidRDefault="00A50AB4" w:rsidP="00A50AB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356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349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50AB4" w:rsidRPr="00A50AB4" w:rsidRDefault="00A50AB4" w:rsidP="00A50AB4">
      <w:pPr>
        <w:spacing w:line="24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396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дисциплины </w:t>
      </w:r>
      <w:r w:rsidR="003B0A67">
        <w:rPr>
          <w:rFonts w:ascii="Times New Roman" w:eastAsia="Times New Roman" w:hAnsi="Times New Roman" w:cs="Times New Roman"/>
          <w:sz w:val="28"/>
          <w:szCs w:val="28"/>
        </w:rPr>
        <w:t>ОП 05</w:t>
      </w:r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 Иностранный язык имеется учебный кабинет иностранных языков. </w:t>
      </w: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A50AB4" w:rsidRPr="00A50AB4" w:rsidRDefault="00A50AB4" w:rsidP="00A50AB4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учебная мебель;</w:t>
      </w:r>
    </w:p>
    <w:p w:rsidR="00A50AB4" w:rsidRPr="00A50AB4" w:rsidRDefault="00A50AB4" w:rsidP="00A50AB4">
      <w:pPr>
        <w:spacing w:line="160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AB4" w:rsidRPr="00A50AB4" w:rsidRDefault="00A50AB4" w:rsidP="00A50AB4">
      <w:pPr>
        <w:numPr>
          <w:ilvl w:val="0"/>
          <w:numId w:val="7"/>
        </w:numPr>
        <w:tabs>
          <w:tab w:val="left" w:pos="1060"/>
        </w:tabs>
        <w:spacing w:after="0" w:line="240" w:lineRule="auto"/>
        <w:ind w:left="1060" w:hanging="438"/>
        <w:rPr>
          <w:rFonts w:ascii="Times New Roman" w:eastAsia="Symbol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рабочее место учителя;</w:t>
      </w:r>
    </w:p>
    <w:p w:rsidR="00A50AB4" w:rsidRPr="00A50AB4" w:rsidRDefault="00A50AB4" w:rsidP="00A50AB4">
      <w:pPr>
        <w:spacing w:line="15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50AB4" w:rsidRPr="00A50AB4" w:rsidRDefault="00A50AB4" w:rsidP="00A50AB4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доска;</w:t>
      </w:r>
    </w:p>
    <w:p w:rsidR="00A50AB4" w:rsidRPr="00A50AB4" w:rsidRDefault="00A50AB4" w:rsidP="00A50AB4">
      <w:pPr>
        <w:spacing w:line="168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A50AB4" w:rsidRPr="00A50AB4" w:rsidRDefault="00A50AB4" w:rsidP="00A50AB4">
      <w:pPr>
        <w:spacing w:line="154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ноутбук;</w:t>
      </w:r>
    </w:p>
    <w:p w:rsidR="00A50AB4" w:rsidRPr="00A50AB4" w:rsidRDefault="00A50AB4" w:rsidP="00A50AB4">
      <w:pPr>
        <w:spacing w:line="179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right="-19"/>
        <w:jc w:val="center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7"/>
          <w:szCs w:val="27"/>
        </w:rPr>
        <w:t>3.2. Учебно-методическое и информационное обеспечение дисциплины:</w:t>
      </w:r>
    </w:p>
    <w:p w:rsidR="00A50AB4" w:rsidRPr="00A50AB4" w:rsidRDefault="00A50AB4" w:rsidP="00A50AB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учебных изданий</w:t>
      </w:r>
    </w:p>
    <w:p w:rsidR="00A50AB4" w:rsidRPr="00A50AB4" w:rsidRDefault="00A50AB4" w:rsidP="00A50AB4">
      <w:pPr>
        <w:spacing w:line="16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50AB4" w:rsidRPr="00A50AB4" w:rsidRDefault="00A50AB4" w:rsidP="00A50AB4">
      <w:pPr>
        <w:spacing w:line="172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numPr>
          <w:ilvl w:val="0"/>
          <w:numId w:val="9"/>
        </w:numPr>
        <w:tabs>
          <w:tab w:val="left" w:pos="641"/>
        </w:tabs>
        <w:spacing w:after="0" w:line="349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Голубев А.П., </w:t>
      </w: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Коржавый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 А.П., Смирнова И.Б. Английский язык для технических специальностей. </w:t>
      </w: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Englishfortechnicalcolleges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>: учебник для студ.</w:t>
      </w:r>
    </w:p>
    <w:p w:rsidR="00A50AB4" w:rsidRPr="00A50AB4" w:rsidRDefault="00A50AB4" w:rsidP="00A50AB4">
      <w:pPr>
        <w:spacing w:line="28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349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учреждений сред. проф. образования– М.: Издательский центр Академия, 2014,- 325с. – (СПО).</w:t>
      </w:r>
    </w:p>
    <w:p w:rsidR="00A50AB4" w:rsidRPr="00A50AB4" w:rsidRDefault="00A50AB4" w:rsidP="00A50AB4">
      <w:pPr>
        <w:spacing w:line="31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numPr>
          <w:ilvl w:val="0"/>
          <w:numId w:val="10"/>
        </w:numPr>
        <w:tabs>
          <w:tab w:val="left" w:pos="569"/>
        </w:tabs>
        <w:spacing w:after="0" w:line="349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Голубев А.П., </w:t>
      </w: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Балюк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 Н.В., Смирнова И.Б. Английский язык: учебник для студ. учреждений сред. проф. образования – М., 2014</w:t>
      </w:r>
    </w:p>
    <w:p w:rsidR="00A50AB4" w:rsidRPr="00A50AB4" w:rsidRDefault="00A50AB4" w:rsidP="00A50AB4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A50AB4" w:rsidRPr="00A50AB4" w:rsidRDefault="00A50AB4" w:rsidP="00A50AB4">
      <w:pPr>
        <w:spacing w:line="156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Англо-русский, русско-английский словарь.– М.:ВАКО,2014,–832с.</w:t>
      </w:r>
    </w:p>
    <w:p w:rsidR="00A50AB4" w:rsidRPr="00A50AB4" w:rsidRDefault="00A50AB4" w:rsidP="00A50AB4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0AB4" w:rsidRPr="00A50AB4" w:rsidRDefault="00A50AB4" w:rsidP="00A50AB4">
      <w:pPr>
        <w:numPr>
          <w:ilvl w:val="0"/>
          <w:numId w:val="11"/>
        </w:numPr>
        <w:tabs>
          <w:tab w:val="left" w:pos="640"/>
        </w:tabs>
        <w:spacing w:after="0" w:line="240" w:lineRule="auto"/>
        <w:ind w:left="640" w:hanging="37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Кузовлев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  В.П.   Английский   язык.  Подготовка  к  ЕГЭ-2014:  учебно-</w:t>
      </w:r>
    </w:p>
    <w:p w:rsidR="00A50AB4" w:rsidRPr="00A50AB4" w:rsidRDefault="00A50AB4" w:rsidP="00A50AB4">
      <w:pPr>
        <w:spacing w:line="163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методическое пособие - Ростов н/Д: Легион,2013,-334с.</w:t>
      </w:r>
    </w:p>
    <w:p w:rsidR="00A50AB4" w:rsidRPr="00A50AB4" w:rsidRDefault="00A50AB4" w:rsidP="00A50AB4">
      <w:pPr>
        <w:spacing w:line="16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numPr>
          <w:ilvl w:val="0"/>
          <w:numId w:val="12"/>
        </w:numPr>
        <w:tabs>
          <w:tab w:val="left" w:pos="580"/>
        </w:tabs>
        <w:spacing w:after="0" w:line="240" w:lineRule="auto"/>
        <w:ind w:left="580" w:hanging="318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Баранова К.М., Дули Д., Копылова В.В.  Английский  язык.9-11 классы:</w:t>
      </w:r>
    </w:p>
    <w:p w:rsidR="00A50AB4" w:rsidRPr="00A50AB4" w:rsidRDefault="00A50AB4" w:rsidP="00A50AB4">
      <w:pPr>
        <w:spacing w:line="16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материалы к урокам Волгоград: Учитель, 2013.-111с.</w:t>
      </w:r>
    </w:p>
    <w:p w:rsidR="00A50AB4" w:rsidRPr="00A50AB4" w:rsidRDefault="00A50AB4" w:rsidP="00A50AB4">
      <w:pPr>
        <w:rPr>
          <w:rFonts w:ascii="Times New Roman" w:hAnsi="Times New Roman" w:cs="Times New Roman"/>
        </w:rPr>
        <w:sectPr w:rsidR="00A50AB4" w:rsidRPr="00A50AB4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A50AB4" w:rsidRPr="00A50AB4" w:rsidRDefault="00A50AB4" w:rsidP="00A50AB4">
      <w:pPr>
        <w:numPr>
          <w:ilvl w:val="0"/>
          <w:numId w:val="13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lastRenderedPageBreak/>
        <w:t>Кузьменкова Ю.Б.   Английский язык. Учебник и практикум для СПО.</w:t>
      </w:r>
    </w:p>
    <w:p w:rsidR="00A50AB4" w:rsidRPr="00A50AB4" w:rsidRDefault="00A50AB4" w:rsidP="00A50AB4">
      <w:pPr>
        <w:spacing w:line="163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Ростов н/Д: </w:t>
      </w:r>
      <w:proofErr w:type="gramStart"/>
      <w:r w:rsidRPr="00A50AB4">
        <w:rPr>
          <w:rFonts w:ascii="Times New Roman" w:eastAsia="Times New Roman" w:hAnsi="Times New Roman" w:cs="Times New Roman"/>
          <w:sz w:val="28"/>
          <w:szCs w:val="28"/>
        </w:rPr>
        <w:t>Феникс.2014.-</w:t>
      </w:r>
      <w:proofErr w:type="gramEnd"/>
      <w:r w:rsidRPr="00A50AB4">
        <w:rPr>
          <w:rFonts w:ascii="Times New Roman" w:eastAsia="Times New Roman" w:hAnsi="Times New Roman" w:cs="Times New Roman"/>
          <w:sz w:val="28"/>
          <w:szCs w:val="28"/>
        </w:rPr>
        <w:t>462с.- (Среднее профессиональное образование).</w:t>
      </w:r>
    </w:p>
    <w:p w:rsidR="00A50AB4" w:rsidRPr="00A50AB4" w:rsidRDefault="00A50AB4" w:rsidP="00A50AB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248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Электронное учебное пособие:</w:t>
      </w:r>
    </w:p>
    <w:p w:rsidR="00A50AB4" w:rsidRPr="00A50AB4" w:rsidRDefault="00A50AB4" w:rsidP="00A50AB4">
      <w:pPr>
        <w:spacing w:line="156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1.English:  </w:t>
      </w:r>
      <w:proofErr w:type="gramStart"/>
      <w:r w:rsidRPr="00A50AB4">
        <w:rPr>
          <w:rFonts w:ascii="Times New Roman" w:eastAsia="Times New Roman" w:hAnsi="Times New Roman" w:cs="Times New Roman"/>
          <w:sz w:val="28"/>
          <w:szCs w:val="28"/>
        </w:rPr>
        <w:t>курс  для</w:t>
      </w:r>
      <w:proofErr w:type="gramEnd"/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  продолжающих  изучать  язык  (Электронный  курс)–М.:</w:t>
      </w:r>
    </w:p>
    <w:p w:rsidR="00A50AB4" w:rsidRPr="00A50AB4" w:rsidRDefault="00A50AB4" w:rsidP="00A50AB4">
      <w:pPr>
        <w:spacing w:line="163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260"/>
        <w:rPr>
          <w:rFonts w:ascii="Times New Roman" w:hAnsi="Times New Roman" w:cs="Times New Roman"/>
          <w:sz w:val="20"/>
          <w:szCs w:val="20"/>
        </w:rPr>
      </w:pP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Aurlog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>: Русобит-М,</w:t>
      </w:r>
      <w:proofErr w:type="gramStart"/>
      <w:r w:rsidRPr="00A50AB4">
        <w:rPr>
          <w:rFonts w:ascii="Times New Roman" w:eastAsia="Times New Roman" w:hAnsi="Times New Roman" w:cs="Times New Roman"/>
          <w:sz w:val="28"/>
          <w:szCs w:val="28"/>
        </w:rPr>
        <w:t>2010.–</w:t>
      </w:r>
      <w:proofErr w:type="gramEnd"/>
      <w:r w:rsidRPr="00A50AB4">
        <w:rPr>
          <w:rFonts w:ascii="Times New Roman" w:eastAsia="Times New Roman" w:hAnsi="Times New Roman" w:cs="Times New Roman"/>
          <w:sz w:val="28"/>
          <w:szCs w:val="28"/>
        </w:rPr>
        <w:t>2 СD.</w:t>
      </w:r>
    </w:p>
    <w:p w:rsidR="00A50AB4" w:rsidRPr="00A50AB4" w:rsidRDefault="00A50AB4" w:rsidP="00A50AB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248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Интернет-ресурсы:</w:t>
      </w:r>
    </w:p>
    <w:p w:rsidR="00A50AB4" w:rsidRPr="00A50AB4" w:rsidRDefault="00A50AB4" w:rsidP="00A50AB4">
      <w:pPr>
        <w:spacing w:line="251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numPr>
          <w:ilvl w:val="0"/>
          <w:numId w:val="14"/>
        </w:numPr>
        <w:tabs>
          <w:tab w:val="left" w:pos="1165"/>
        </w:tabs>
        <w:spacing w:after="0" w:line="349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lingvo-online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 (более 30 англо-русских, русско-английских и толковых словарей общей и отраслевой лексики).</w:t>
      </w:r>
    </w:p>
    <w:p w:rsidR="00A50AB4" w:rsidRPr="00A50AB4" w:rsidRDefault="00A50AB4" w:rsidP="00A50AB4">
      <w:pPr>
        <w:spacing w:line="15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numPr>
          <w:ilvl w:val="0"/>
          <w:numId w:val="15"/>
        </w:numPr>
        <w:tabs>
          <w:tab w:val="left" w:pos="1040"/>
        </w:tabs>
        <w:spacing w:after="0" w:line="240" w:lineRule="auto"/>
        <w:ind w:left="1040" w:hanging="77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50AB4">
        <w:rPr>
          <w:rFonts w:ascii="Times New Roman" w:eastAsia="Times New Roman" w:hAnsi="Times New Roman" w:cs="Times New Roman"/>
          <w:sz w:val="28"/>
          <w:szCs w:val="28"/>
          <w:lang w:val="en-US"/>
        </w:rPr>
        <w:t>macmillandictionary</w:t>
      </w:r>
      <w:proofErr w:type="spellEnd"/>
      <w:proofErr w:type="gramEnd"/>
      <w:r w:rsidRPr="00A50AB4">
        <w:rPr>
          <w:rFonts w:ascii="Times New Roman" w:eastAsia="Times New Roman" w:hAnsi="Times New Roman" w:cs="Times New Roman"/>
          <w:sz w:val="28"/>
          <w:szCs w:val="28"/>
          <w:lang w:val="en-US"/>
        </w:rPr>
        <w:t>. com/dictionary/</w:t>
      </w: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  <w:lang w:val="en-US"/>
        </w:rPr>
        <w:t>british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/enjoy (Macmillan Dictionary </w:t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A50AB4" w:rsidRPr="00A50AB4" w:rsidRDefault="00A50AB4" w:rsidP="00A50AB4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50AB4" w:rsidRPr="00A50AB4" w:rsidRDefault="00A50AB4" w:rsidP="00A50AB4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возможностью прослушать произношение слов).</w:t>
      </w:r>
    </w:p>
    <w:p w:rsidR="00A50AB4" w:rsidRPr="00A50AB4" w:rsidRDefault="00A50AB4" w:rsidP="00A50AB4">
      <w:pPr>
        <w:spacing w:line="163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numPr>
          <w:ilvl w:val="0"/>
          <w:numId w:val="16"/>
        </w:numPr>
        <w:tabs>
          <w:tab w:val="left" w:pos="1000"/>
        </w:tabs>
        <w:spacing w:after="0" w:line="240" w:lineRule="auto"/>
        <w:ind w:left="1000" w:hanging="73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britannica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 (энциклопедия «</w:t>
      </w: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Британника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A50AB4" w:rsidRPr="00A50AB4" w:rsidRDefault="00A50AB4" w:rsidP="00A50AB4">
      <w:pPr>
        <w:spacing w:line="174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numPr>
          <w:ilvl w:val="0"/>
          <w:numId w:val="17"/>
        </w:numPr>
        <w:tabs>
          <w:tab w:val="left" w:pos="1081"/>
        </w:tabs>
        <w:spacing w:after="0" w:line="349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ldoceonline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 (Longma1. catalog.iot.ru – каталог образовательных ресурсов в сети Интернет</w:t>
      </w:r>
    </w:p>
    <w:p w:rsidR="00A50AB4" w:rsidRPr="00A50AB4" w:rsidRDefault="00A50AB4" w:rsidP="00A50AB4">
      <w:pPr>
        <w:spacing w:line="96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tabs>
          <w:tab w:val="left" w:pos="2620"/>
          <w:tab w:val="left" w:pos="3140"/>
          <w:tab w:val="left" w:pos="4860"/>
          <w:tab w:val="left" w:pos="5380"/>
          <w:tab w:val="left" w:pos="6280"/>
          <w:tab w:val="left" w:pos="6960"/>
          <w:tab w:val="left" w:pos="8880"/>
        </w:tabs>
        <w:ind w:left="26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catalog.ctege.org.</w:t>
      </w:r>
      <w:r w:rsidRPr="00A50AB4">
        <w:rPr>
          <w:rFonts w:ascii="Times New Roman" w:hAnsi="Times New Roman" w:cs="Times New Roman"/>
          <w:sz w:val="20"/>
          <w:szCs w:val="20"/>
        </w:rPr>
        <w:tab/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0AB4">
        <w:rPr>
          <w:rFonts w:ascii="Times New Roman" w:hAnsi="Times New Roman" w:cs="Times New Roman"/>
          <w:sz w:val="20"/>
          <w:szCs w:val="20"/>
        </w:rPr>
        <w:tab/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A50AB4">
        <w:rPr>
          <w:rFonts w:ascii="Times New Roman" w:hAnsi="Times New Roman" w:cs="Times New Roman"/>
          <w:sz w:val="20"/>
          <w:szCs w:val="20"/>
        </w:rPr>
        <w:tab/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0AB4">
        <w:rPr>
          <w:rFonts w:ascii="Times New Roman" w:hAnsi="Times New Roman" w:cs="Times New Roman"/>
          <w:sz w:val="20"/>
          <w:szCs w:val="20"/>
        </w:rPr>
        <w:tab/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A50AB4">
        <w:rPr>
          <w:rFonts w:ascii="Times New Roman" w:hAnsi="Times New Roman" w:cs="Times New Roman"/>
          <w:sz w:val="20"/>
          <w:szCs w:val="20"/>
        </w:rPr>
        <w:tab/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50AB4">
        <w:rPr>
          <w:rFonts w:ascii="Times New Roman" w:hAnsi="Times New Roman" w:cs="Times New Roman"/>
          <w:sz w:val="20"/>
          <w:szCs w:val="20"/>
        </w:rPr>
        <w:tab/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английскому</w:t>
      </w:r>
      <w:r w:rsidRPr="00A50AB4">
        <w:rPr>
          <w:rFonts w:ascii="Times New Roman" w:hAnsi="Times New Roman" w:cs="Times New Roman"/>
          <w:sz w:val="20"/>
          <w:szCs w:val="20"/>
        </w:rPr>
        <w:tab/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языку</w:t>
      </w:r>
    </w:p>
    <w:p w:rsidR="00A50AB4" w:rsidRPr="00A50AB4" w:rsidRDefault="00A50AB4" w:rsidP="00A50AB4">
      <w:pPr>
        <w:rPr>
          <w:rFonts w:ascii="Times New Roman" w:hAnsi="Times New Roman" w:cs="Times New Roman"/>
        </w:rPr>
        <w:sectPr w:rsidR="00A50AB4" w:rsidRPr="00A50AB4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A50AB4" w:rsidRPr="00A50AB4" w:rsidRDefault="00A50AB4" w:rsidP="00A50AB4">
      <w:pPr>
        <w:numPr>
          <w:ilvl w:val="0"/>
          <w:numId w:val="18"/>
        </w:numPr>
        <w:tabs>
          <w:tab w:val="left" w:pos="670"/>
        </w:tabs>
        <w:spacing w:after="0" w:line="359" w:lineRule="auto"/>
        <w:ind w:left="260" w:right="460" w:firstLine="2"/>
        <w:rPr>
          <w:rFonts w:ascii="Times New Roman" w:eastAsia="Cambria" w:hAnsi="Times New Roman" w:cs="Times New Roman"/>
          <w:sz w:val="32"/>
          <w:szCs w:val="32"/>
        </w:rPr>
      </w:pPr>
      <w:r w:rsidRPr="00A50AB4">
        <w:rPr>
          <w:rFonts w:ascii="Times New Roman" w:eastAsia="Cambria" w:hAnsi="Times New Roman" w:cs="Times New Roman"/>
          <w:sz w:val="32"/>
          <w:szCs w:val="32"/>
        </w:rPr>
        <w:lastRenderedPageBreak/>
        <w:t>КОНТРОЛЬ И ОЦЕНКА РЕЗУЛЬТАТОВ ОСВОЕНИЯ УЧЕБНОИ ДИСЦИПЛИНЫ</w:t>
      </w:r>
    </w:p>
    <w:p w:rsidR="00A50AB4" w:rsidRPr="00A50AB4" w:rsidRDefault="00A50AB4" w:rsidP="00A50AB4">
      <w:pPr>
        <w:spacing w:line="92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356" w:lineRule="auto"/>
        <w:ind w:left="260" w:right="46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4.1. Контроль </w:t>
      </w:r>
      <w:r w:rsidRPr="00A50A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оценка </w:t>
      </w:r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учебной </w:t>
      </w:r>
      <w:proofErr w:type="spellStart"/>
      <w:r w:rsidRPr="00A50AB4">
        <w:rPr>
          <w:rFonts w:ascii="Times New Roman" w:eastAsia="Times New Roman" w:hAnsi="Times New Roman" w:cs="Times New Roman"/>
          <w:sz w:val="28"/>
          <w:szCs w:val="28"/>
        </w:rPr>
        <w:t>дисциплиныосуществляется</w:t>
      </w:r>
      <w:proofErr w:type="spellEnd"/>
      <w:r w:rsidRPr="00A50AB4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презентаций.</w:t>
      </w:r>
    </w:p>
    <w:p w:rsidR="00A50AB4" w:rsidRPr="00A50AB4" w:rsidRDefault="00A50AB4" w:rsidP="00A50AB4">
      <w:pPr>
        <w:spacing w:line="31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40"/>
        <w:gridCol w:w="220"/>
        <w:gridCol w:w="320"/>
        <w:gridCol w:w="2120"/>
        <w:gridCol w:w="500"/>
        <w:gridCol w:w="1220"/>
        <w:gridCol w:w="420"/>
        <w:gridCol w:w="720"/>
        <w:gridCol w:w="2260"/>
        <w:gridCol w:w="30"/>
      </w:tblGrid>
      <w:tr w:rsidR="00A50AB4" w:rsidRPr="00A50AB4" w:rsidTr="00A50AB4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Calibri" w:hAnsi="Times New Roman" w:cs="Times New Roman"/>
                <w:b/>
                <w:bCs/>
              </w:rPr>
              <w:t>Коды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Calibri" w:hAnsi="Times New Roman" w:cs="Times New Roman"/>
                <w:b/>
                <w:bCs/>
              </w:rPr>
              <w:t>формируемых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Calibri" w:hAnsi="Times New Roman" w:cs="Times New Roman"/>
                <w:b/>
                <w:bCs/>
              </w:rPr>
              <w:t>Формы и методы контроля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01"/>
        </w:trPr>
        <w:tc>
          <w:tcPr>
            <w:tcW w:w="21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Calibri" w:hAnsi="Times New Roman" w:cs="Times New Roman"/>
                <w:b/>
                <w:bCs/>
              </w:rPr>
              <w:t>профессиональных</w:t>
            </w: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  <w:tc>
          <w:tcPr>
            <w:tcW w:w="3840" w:type="dxa"/>
            <w:gridSpan w:val="3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68"/>
        </w:trPr>
        <w:tc>
          <w:tcPr>
            <w:tcW w:w="21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0" w:type="dxa"/>
            <w:gridSpan w:val="3"/>
            <w:vMerge w:val="restart"/>
            <w:vAlign w:val="bottom"/>
          </w:tcPr>
          <w:p w:rsidR="00A50AB4" w:rsidRPr="00A50AB4" w:rsidRDefault="00A50AB4" w:rsidP="00A50AB4">
            <w:pPr>
              <w:spacing w:line="274" w:lineRule="exact"/>
              <w:ind w:lef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(освоенные умения, усвоенные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Calibri" w:hAnsi="Times New Roman" w:cs="Times New Roman"/>
                <w:b/>
                <w:bCs/>
              </w:rPr>
              <w:t>и   оценки   результатов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06"/>
        </w:trPr>
        <w:tc>
          <w:tcPr>
            <w:tcW w:w="21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Calibri" w:hAnsi="Times New Roman" w:cs="Times New Roman"/>
                <w:b/>
                <w:bCs/>
              </w:rPr>
              <w:t>общих компетенций</w:t>
            </w: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40" w:type="dxa"/>
            <w:gridSpan w:val="3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65"/>
        </w:trPr>
        <w:tc>
          <w:tcPr>
            <w:tcW w:w="21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A50AB4" w:rsidRPr="00A50AB4" w:rsidRDefault="00A50AB4" w:rsidP="00A50AB4">
            <w:pPr>
              <w:ind w:left="15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знания)</w:t>
            </w: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1" w:lineRule="exact"/>
              <w:ind w:right="17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Calibri" w:hAnsi="Times New Roman" w:cs="Times New Roman"/>
                <w:b/>
                <w:bCs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11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9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 4.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умение: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spacing w:line="268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поиск</w:t>
            </w: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 (устно  и  письменно)  на</w:t>
            </w: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</w:t>
            </w: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</w:p>
        </w:tc>
        <w:tc>
          <w:tcPr>
            <w:tcW w:w="172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информации,</w:t>
            </w: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</w:t>
            </w: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1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необходимой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темы;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spacing w:line="281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эффективного</w:t>
            </w: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spacing w:line="276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по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пройденным темам.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2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12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задач,</w:t>
            </w: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8"/>
        </w:trPr>
        <w:tc>
          <w:tcPr>
            <w:tcW w:w="24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(со словарем) иностранные</w:t>
            </w: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spacing w:line="268" w:lineRule="exact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27"/>
        </w:trPr>
        <w:tc>
          <w:tcPr>
            <w:tcW w:w="24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49"/>
        </w:trPr>
        <w:tc>
          <w:tcPr>
            <w:tcW w:w="21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личностного</w:t>
            </w: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27"/>
        </w:trPr>
        <w:tc>
          <w:tcPr>
            <w:tcW w:w="21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59"/>
        </w:trPr>
        <w:tc>
          <w:tcPr>
            <w:tcW w:w="21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развития.</w:t>
            </w: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97"/>
        </w:trPr>
        <w:tc>
          <w:tcPr>
            <w:tcW w:w="21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720" w:type="dxa"/>
            <w:vMerge w:val="restart"/>
            <w:vAlign w:val="bottom"/>
          </w:tcPr>
          <w:p w:rsidR="00A50AB4" w:rsidRPr="00A50AB4" w:rsidRDefault="00A50AB4" w:rsidP="00A50AB4">
            <w:pPr>
              <w:spacing w:line="274" w:lineRule="exact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3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устную и письменную речь, пополнять</w:t>
            </w: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3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запас;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обучающихся: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сообщений, писем,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статей; заполнение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по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образцу; создание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презентаций,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1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spacing w:line="271" w:lineRule="exact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лексического  (</w:t>
            </w:r>
            <w:proofErr w:type="gramEnd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1200-1400  лексических</w:t>
            </w: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единиц) и грамматического минимума,</w:t>
            </w: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 для чтения и перевода</w:t>
            </w: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(со  словарем)  иностранных  текстов</w:t>
            </w: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spacing w:line="276" w:lineRule="exact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17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направленности.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3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3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 5.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умение: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spacing w:line="272" w:lineRule="exact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</w:p>
        </w:tc>
        <w:tc>
          <w:tcPr>
            <w:tcW w:w="2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 (устно  и  письменно)  на</w:t>
            </w: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коммуникационные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</w:p>
        </w:tc>
        <w:tc>
          <w:tcPr>
            <w:tcW w:w="172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7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50AB4" w:rsidRPr="00A50AB4" w:rsidRDefault="009C6616" w:rsidP="00A50AB4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Shape 26" o:spid="_x0000_s1051" style="position:absolute;margin-left:7.2pt;margin-top:-156.95pt;width:.95pt;height:.95pt;z-index:-251630592;visibility:visible;mso-wrap-distance-left:0;mso-wrap-distance-right:0;mso-position-horizontal-relative:text;mso-position-vertical-relative:text" o:allowincell="f" fillcolor="black" stroked="f"/>
        </w:pict>
      </w:r>
    </w:p>
    <w:p w:rsidR="00A50AB4" w:rsidRPr="00A50AB4" w:rsidRDefault="00A50AB4" w:rsidP="00A50AB4">
      <w:pPr>
        <w:rPr>
          <w:rFonts w:ascii="Times New Roman" w:hAnsi="Times New Roman" w:cs="Times New Roman"/>
        </w:rPr>
        <w:sectPr w:rsidR="00A50AB4" w:rsidRPr="00A50AB4">
          <w:pgSz w:w="11900" w:h="16838"/>
          <w:pgMar w:top="1131" w:right="386" w:bottom="708" w:left="14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0"/>
        <w:gridCol w:w="500"/>
        <w:gridCol w:w="360"/>
        <w:gridCol w:w="1180"/>
        <w:gridCol w:w="920"/>
        <w:gridCol w:w="360"/>
        <w:gridCol w:w="1380"/>
        <w:gridCol w:w="420"/>
        <w:gridCol w:w="740"/>
        <w:gridCol w:w="2240"/>
        <w:gridCol w:w="30"/>
      </w:tblGrid>
      <w:tr w:rsidR="00A50AB4" w:rsidRPr="00A50AB4" w:rsidTr="00A50AB4">
        <w:trPr>
          <w:trHeight w:val="295"/>
        </w:trPr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профессиональной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темы;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теме,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по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пройденным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темам.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(со словарем) иностранные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68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5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устную и письменную речь, пополнять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запас;</w:t>
            </w: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99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2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лексического  (</w:t>
            </w:r>
            <w:proofErr w:type="gramEnd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1200-1400  лексических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единиц) и грамматического минимума,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 для чтения и перевода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(со  словарем)  иностранных  текстов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6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1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направленности.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  6.</w:t>
            </w:r>
          </w:p>
        </w:tc>
        <w:tc>
          <w:tcPr>
            <w:tcW w:w="1160" w:type="dxa"/>
            <w:gridSpan w:val="2"/>
            <w:vAlign w:val="bottom"/>
          </w:tcPr>
          <w:p w:rsidR="00A50AB4" w:rsidRPr="00A50AB4" w:rsidRDefault="00A50AB4" w:rsidP="00A50AB4">
            <w:pPr>
              <w:spacing w:line="265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5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умение:</w:t>
            </w: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2" w:lineRule="exact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коллективе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</w:t>
            </w: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(устно</w:t>
            </w: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команде,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</w:t>
            </w:r>
          </w:p>
        </w:tc>
        <w:tc>
          <w:tcPr>
            <w:tcW w:w="210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</w:p>
        </w:tc>
        <w:tc>
          <w:tcPr>
            <w:tcW w:w="174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общаться</w:t>
            </w: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10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1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коллегами,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темы;</w:t>
            </w: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81" w:lineRule="exact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2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руководством,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1" w:lineRule="exact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14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потребителями</w:t>
            </w:r>
            <w:r w:rsidRPr="00A50A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по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пройденным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темам.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(со словарем) иностранные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0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2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устную и письменную речь, пополнять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запас;</w:t>
            </w: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99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лексического  (</w:t>
            </w:r>
            <w:proofErr w:type="gramEnd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1200-1400  лексических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83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единиц) и грамматического минимума,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81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9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 для чтения и перевода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93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(со  словарем)  иностранных  текстов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69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40" w:type="dxa"/>
            <w:gridSpan w:val="4"/>
            <w:vMerge w:val="restart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направленности.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9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20"/>
        </w:trPr>
        <w:tc>
          <w:tcPr>
            <w:tcW w:w="2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68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8. Самостоятельно</w:t>
            </w: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умение:</w:t>
            </w: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68" w:lineRule="exact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7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задачи</w:t>
            </w:r>
          </w:p>
        </w:tc>
        <w:tc>
          <w:tcPr>
            <w:tcW w:w="118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</w:t>
            </w:r>
          </w:p>
        </w:tc>
        <w:tc>
          <w:tcPr>
            <w:tcW w:w="92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(устно</w:t>
            </w: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0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</w:p>
        </w:tc>
        <w:tc>
          <w:tcPr>
            <w:tcW w:w="174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личностного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6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0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развития,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заниматься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темы;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50AB4" w:rsidRPr="00A50AB4" w:rsidRDefault="00A50AB4" w:rsidP="00A50AB4">
      <w:pPr>
        <w:rPr>
          <w:rFonts w:ascii="Times New Roman" w:hAnsi="Times New Roman" w:cs="Times New Roman"/>
        </w:rPr>
        <w:sectPr w:rsidR="00A50AB4" w:rsidRPr="00A50AB4">
          <w:pgSz w:w="11900" w:h="16838"/>
          <w:pgMar w:top="1112" w:right="386" w:bottom="713" w:left="14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500"/>
        <w:gridCol w:w="380"/>
        <w:gridCol w:w="2040"/>
        <w:gridCol w:w="1800"/>
        <w:gridCol w:w="420"/>
        <w:gridCol w:w="740"/>
        <w:gridCol w:w="2240"/>
        <w:gridCol w:w="30"/>
      </w:tblGrid>
      <w:tr w:rsidR="00A50AB4" w:rsidRPr="00A50AB4" w:rsidTr="00A50AB4">
        <w:trPr>
          <w:trHeight w:val="29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самообразованием,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осознанно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по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пройденным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9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квалификации.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55"/>
        </w:trPr>
        <w:tc>
          <w:tcPr>
            <w:tcW w:w="1840" w:type="dxa"/>
            <w:vMerge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(со словарем) иностранные</w:t>
            </w:r>
          </w:p>
        </w:tc>
        <w:tc>
          <w:tcPr>
            <w:tcW w:w="740" w:type="dxa"/>
            <w:vMerge w:val="restart"/>
            <w:vAlign w:val="bottom"/>
          </w:tcPr>
          <w:p w:rsidR="00A50AB4" w:rsidRPr="00A50AB4" w:rsidRDefault="00A50AB4" w:rsidP="00A50AB4">
            <w:pPr>
              <w:spacing w:line="268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13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vMerge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9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4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4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устную и письменную речь, пополнять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3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запас;</w:t>
            </w: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99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2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1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лексического  (</w:t>
            </w:r>
            <w:proofErr w:type="gramEnd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1200-1400  лексических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81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93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единиц) и грамматического минимума,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93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54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5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 для чтения и перевода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69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(со  словарем)  иностранных  текстов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94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A50AB4" w:rsidRPr="00A50AB4" w:rsidRDefault="00A50AB4" w:rsidP="00A50AB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направленности.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12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0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умение:</w:t>
            </w: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0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 (</w:t>
            </w:r>
            <w:proofErr w:type="gramEnd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  письменно)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условиях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частой</w:t>
            </w: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по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смены  технологий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  и   повседневные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1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темы;</w:t>
            </w: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81" w:lineRule="exact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1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4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3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по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пройденным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9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87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0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(со словарем) иностранные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0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3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2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устную и письменную речь, пополнять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81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запас;</w:t>
            </w: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99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1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7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лексического  (</w:t>
            </w:r>
            <w:proofErr w:type="gramEnd"/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1200-1400  лексических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единиц) и грамматического минимума,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 для чтения и перевода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6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(со  словарем)  иностранных  текстов</w:t>
            </w: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spacing w:line="276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319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A50AB4" w:rsidRPr="00A50AB4" w:rsidRDefault="00A50AB4" w:rsidP="00A50AB4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направленности.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274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spacing w:line="27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B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50AB4" w:rsidRPr="00A50AB4" w:rsidTr="00A50AB4">
        <w:trPr>
          <w:trHeight w:val="64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0AB4" w:rsidRPr="00A50AB4" w:rsidRDefault="00A50AB4" w:rsidP="00A50AB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50AB4" w:rsidRPr="00A50AB4" w:rsidRDefault="00A50AB4" w:rsidP="00A50AB4">
      <w:pPr>
        <w:rPr>
          <w:rFonts w:ascii="Times New Roman" w:hAnsi="Times New Roman" w:cs="Times New Roman"/>
        </w:rPr>
        <w:sectPr w:rsidR="00A50AB4" w:rsidRPr="00A50AB4">
          <w:pgSz w:w="11900" w:h="16838"/>
          <w:pgMar w:top="1112" w:right="386" w:bottom="1440" w:left="1440" w:header="0" w:footer="0" w:gutter="0"/>
          <w:cols w:space="720" w:equalWidth="0">
            <w:col w:w="10080"/>
          </w:cols>
        </w:sectPr>
      </w:pPr>
    </w:p>
    <w:p w:rsidR="00A50AB4" w:rsidRPr="00A50AB4" w:rsidRDefault="00A50AB4" w:rsidP="00A50AB4">
      <w:pPr>
        <w:spacing w:line="235" w:lineRule="auto"/>
        <w:ind w:left="260"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4.2. Фонд оценочных средств для проведения текущего контроля и промежуточной аттестации, обучающихся по дисциплине</w:t>
      </w:r>
    </w:p>
    <w:p w:rsidR="00A50AB4" w:rsidRPr="00A50AB4" w:rsidRDefault="00A50AB4" w:rsidP="00A50AB4">
      <w:pPr>
        <w:spacing w:line="324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82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и критерии оценивания компетенций</w:t>
      </w:r>
    </w:p>
    <w:p w:rsidR="00A50AB4" w:rsidRPr="00A50AB4" w:rsidRDefault="00A50AB4" w:rsidP="00A50AB4">
      <w:pPr>
        <w:spacing w:line="8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234" w:lineRule="auto"/>
        <w:ind w:left="260" w:right="20"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Показатели и критерии оценивания компетенций отражены в комплекте контрольно - оценочных средств. (Приложение 1)</w:t>
      </w:r>
    </w:p>
    <w:p w:rsidR="00A50AB4" w:rsidRPr="00A50AB4" w:rsidRDefault="00A50AB4" w:rsidP="00A50AB4">
      <w:pPr>
        <w:spacing w:line="331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82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и тестовые задания</w:t>
      </w:r>
    </w:p>
    <w:p w:rsidR="00A50AB4" w:rsidRPr="00A50AB4" w:rsidRDefault="00A50AB4" w:rsidP="00A50AB4">
      <w:pPr>
        <w:spacing w:line="8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236" w:lineRule="auto"/>
        <w:ind w:left="260" w:right="20"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Перечень вопросов, контрольные и тестовые задания, необходимые для оценки знаний, умений, навыков характеризующих формирование компетенций представлены в комплекте контрольно-оценочных средств. (Приложение 1)</w:t>
      </w:r>
    </w:p>
    <w:p w:rsidR="00A50AB4" w:rsidRPr="00A50AB4" w:rsidRDefault="00A50AB4" w:rsidP="00A50AB4">
      <w:pPr>
        <w:spacing w:line="328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ind w:left="820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:rsidR="00A50AB4" w:rsidRPr="00A50AB4" w:rsidRDefault="00A50AB4" w:rsidP="00A50AB4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spacing w:line="234" w:lineRule="auto"/>
        <w:ind w:left="260" w:right="20" w:firstLine="550"/>
        <w:jc w:val="both"/>
        <w:rPr>
          <w:rFonts w:ascii="Times New Roman" w:hAnsi="Times New Roman" w:cs="Times New Roman"/>
          <w:sz w:val="20"/>
          <w:szCs w:val="20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Методические материалы, определяющие процедуры оценивания знаний, умений, навыков, характеризующих формирование компетенций, представлены</w:t>
      </w:r>
    </w:p>
    <w:p w:rsidR="00A50AB4" w:rsidRPr="00A50AB4" w:rsidRDefault="00A50AB4" w:rsidP="00A50AB4">
      <w:pPr>
        <w:spacing w:line="15" w:lineRule="exact"/>
        <w:rPr>
          <w:rFonts w:ascii="Times New Roman" w:hAnsi="Times New Roman" w:cs="Times New Roman"/>
          <w:sz w:val="20"/>
          <w:szCs w:val="20"/>
        </w:rPr>
      </w:pPr>
    </w:p>
    <w:p w:rsidR="00A50AB4" w:rsidRPr="00A50AB4" w:rsidRDefault="00A50AB4" w:rsidP="00A50AB4">
      <w:pPr>
        <w:rPr>
          <w:rFonts w:ascii="Times New Roman" w:hAnsi="Times New Roman" w:cs="Times New Roman"/>
        </w:rPr>
      </w:pPr>
      <w:r w:rsidRPr="00A50AB4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рекомендация по выполнению практических работ. (Приложение 2)</w:t>
      </w:r>
    </w:p>
    <w:sectPr w:rsidR="00A50AB4" w:rsidRPr="00A50AB4" w:rsidSect="0041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9E221EAC"/>
    <w:lvl w:ilvl="0" w:tplc="1AC0C1A0">
      <w:start w:val="2"/>
      <w:numFmt w:val="decimal"/>
      <w:lvlText w:val="%1."/>
      <w:lvlJc w:val="left"/>
    </w:lvl>
    <w:lvl w:ilvl="1" w:tplc="9D9E3F7A">
      <w:numFmt w:val="decimal"/>
      <w:lvlText w:val=""/>
      <w:lvlJc w:val="left"/>
    </w:lvl>
    <w:lvl w:ilvl="2" w:tplc="881E5BFC">
      <w:numFmt w:val="decimal"/>
      <w:lvlText w:val=""/>
      <w:lvlJc w:val="left"/>
    </w:lvl>
    <w:lvl w:ilvl="3" w:tplc="6F883352">
      <w:numFmt w:val="decimal"/>
      <w:lvlText w:val=""/>
      <w:lvlJc w:val="left"/>
    </w:lvl>
    <w:lvl w:ilvl="4" w:tplc="5AB420DE">
      <w:numFmt w:val="decimal"/>
      <w:lvlText w:val=""/>
      <w:lvlJc w:val="left"/>
    </w:lvl>
    <w:lvl w:ilvl="5" w:tplc="2AD0F83C">
      <w:numFmt w:val="decimal"/>
      <w:lvlText w:val=""/>
      <w:lvlJc w:val="left"/>
    </w:lvl>
    <w:lvl w:ilvl="6" w:tplc="B0B2381C">
      <w:numFmt w:val="decimal"/>
      <w:lvlText w:val=""/>
      <w:lvlJc w:val="left"/>
    </w:lvl>
    <w:lvl w:ilvl="7" w:tplc="E9D41850">
      <w:numFmt w:val="decimal"/>
      <w:lvlText w:val=""/>
      <w:lvlJc w:val="left"/>
    </w:lvl>
    <w:lvl w:ilvl="8" w:tplc="0ED440E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386E46E"/>
    <w:lvl w:ilvl="0" w:tplc="E20A2C00">
      <w:start w:val="3"/>
      <w:numFmt w:val="decimal"/>
      <w:lvlText w:val="%1."/>
      <w:lvlJc w:val="left"/>
    </w:lvl>
    <w:lvl w:ilvl="1" w:tplc="638ED444">
      <w:numFmt w:val="decimal"/>
      <w:lvlText w:val=""/>
      <w:lvlJc w:val="left"/>
    </w:lvl>
    <w:lvl w:ilvl="2" w:tplc="C3F8B62E">
      <w:numFmt w:val="decimal"/>
      <w:lvlText w:val=""/>
      <w:lvlJc w:val="left"/>
    </w:lvl>
    <w:lvl w:ilvl="3" w:tplc="835AA864">
      <w:numFmt w:val="decimal"/>
      <w:lvlText w:val=""/>
      <w:lvlJc w:val="left"/>
    </w:lvl>
    <w:lvl w:ilvl="4" w:tplc="AE8A68D6">
      <w:numFmt w:val="decimal"/>
      <w:lvlText w:val=""/>
      <w:lvlJc w:val="left"/>
    </w:lvl>
    <w:lvl w:ilvl="5" w:tplc="3E0CABB6">
      <w:numFmt w:val="decimal"/>
      <w:lvlText w:val=""/>
      <w:lvlJc w:val="left"/>
    </w:lvl>
    <w:lvl w:ilvl="6" w:tplc="10DE564A">
      <w:numFmt w:val="decimal"/>
      <w:lvlText w:val=""/>
      <w:lvlJc w:val="left"/>
    </w:lvl>
    <w:lvl w:ilvl="7" w:tplc="B83A0622">
      <w:numFmt w:val="decimal"/>
      <w:lvlText w:val=""/>
      <w:lvlJc w:val="left"/>
    </w:lvl>
    <w:lvl w:ilvl="8" w:tplc="A4EEB6A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C5B66848"/>
    <w:lvl w:ilvl="0" w:tplc="F3E89246">
      <w:start w:val="75"/>
      <w:numFmt w:val="lowerLetter"/>
      <w:lvlText w:val="%1."/>
      <w:lvlJc w:val="left"/>
    </w:lvl>
    <w:lvl w:ilvl="1" w:tplc="297E2B30">
      <w:numFmt w:val="decimal"/>
      <w:lvlText w:val=""/>
      <w:lvlJc w:val="left"/>
    </w:lvl>
    <w:lvl w:ilvl="2" w:tplc="3018936A">
      <w:numFmt w:val="decimal"/>
      <w:lvlText w:val=""/>
      <w:lvlJc w:val="left"/>
    </w:lvl>
    <w:lvl w:ilvl="3" w:tplc="EA4CE93A">
      <w:numFmt w:val="decimal"/>
      <w:lvlText w:val=""/>
      <w:lvlJc w:val="left"/>
    </w:lvl>
    <w:lvl w:ilvl="4" w:tplc="0CD2588E">
      <w:numFmt w:val="decimal"/>
      <w:lvlText w:val=""/>
      <w:lvlJc w:val="left"/>
    </w:lvl>
    <w:lvl w:ilvl="5" w:tplc="9398CC68">
      <w:numFmt w:val="decimal"/>
      <w:lvlText w:val=""/>
      <w:lvlJc w:val="left"/>
    </w:lvl>
    <w:lvl w:ilvl="6" w:tplc="70EA37E8">
      <w:numFmt w:val="decimal"/>
      <w:lvlText w:val=""/>
      <w:lvlJc w:val="left"/>
    </w:lvl>
    <w:lvl w:ilvl="7" w:tplc="214A8136">
      <w:numFmt w:val="decimal"/>
      <w:lvlText w:val=""/>
      <w:lvlJc w:val="left"/>
    </w:lvl>
    <w:lvl w:ilvl="8" w:tplc="9640B57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5C41946"/>
    <w:lvl w:ilvl="0" w:tplc="1BE0C6E4">
      <w:start w:val="1"/>
      <w:numFmt w:val="bullet"/>
      <w:lvlText w:val="В"/>
      <w:lvlJc w:val="left"/>
    </w:lvl>
    <w:lvl w:ilvl="1" w:tplc="9092B540">
      <w:numFmt w:val="decimal"/>
      <w:lvlText w:val=""/>
      <w:lvlJc w:val="left"/>
    </w:lvl>
    <w:lvl w:ilvl="2" w:tplc="DE5E3A1A">
      <w:numFmt w:val="decimal"/>
      <w:lvlText w:val=""/>
      <w:lvlJc w:val="left"/>
    </w:lvl>
    <w:lvl w:ilvl="3" w:tplc="821E43E2">
      <w:numFmt w:val="decimal"/>
      <w:lvlText w:val=""/>
      <w:lvlJc w:val="left"/>
    </w:lvl>
    <w:lvl w:ilvl="4" w:tplc="8286E684">
      <w:numFmt w:val="decimal"/>
      <w:lvlText w:val=""/>
      <w:lvlJc w:val="left"/>
    </w:lvl>
    <w:lvl w:ilvl="5" w:tplc="045CA006">
      <w:numFmt w:val="decimal"/>
      <w:lvlText w:val=""/>
      <w:lvlJc w:val="left"/>
    </w:lvl>
    <w:lvl w:ilvl="6" w:tplc="89C6FB6E">
      <w:numFmt w:val="decimal"/>
      <w:lvlText w:val=""/>
      <w:lvlJc w:val="left"/>
    </w:lvl>
    <w:lvl w:ilvl="7" w:tplc="69BCACAC">
      <w:numFmt w:val="decimal"/>
      <w:lvlText w:val=""/>
      <w:lvlJc w:val="left"/>
    </w:lvl>
    <w:lvl w:ilvl="8" w:tplc="D59A0E86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CEC18EC"/>
    <w:lvl w:ilvl="0" w:tplc="932A1838">
      <w:start w:val="4"/>
      <w:numFmt w:val="decimal"/>
      <w:lvlText w:val="%1."/>
      <w:lvlJc w:val="left"/>
    </w:lvl>
    <w:lvl w:ilvl="1" w:tplc="9B3E14E4">
      <w:numFmt w:val="decimal"/>
      <w:lvlText w:val=""/>
      <w:lvlJc w:val="left"/>
    </w:lvl>
    <w:lvl w:ilvl="2" w:tplc="DCF2F058">
      <w:numFmt w:val="decimal"/>
      <w:lvlText w:val=""/>
      <w:lvlJc w:val="left"/>
    </w:lvl>
    <w:lvl w:ilvl="3" w:tplc="FEC0C130">
      <w:numFmt w:val="decimal"/>
      <w:lvlText w:val=""/>
      <w:lvlJc w:val="left"/>
    </w:lvl>
    <w:lvl w:ilvl="4" w:tplc="DBCA62EA">
      <w:numFmt w:val="decimal"/>
      <w:lvlText w:val=""/>
      <w:lvlJc w:val="left"/>
    </w:lvl>
    <w:lvl w:ilvl="5" w:tplc="176A981C">
      <w:numFmt w:val="decimal"/>
      <w:lvlText w:val=""/>
      <w:lvlJc w:val="left"/>
    </w:lvl>
    <w:lvl w:ilvl="6" w:tplc="E52EB26C">
      <w:numFmt w:val="decimal"/>
      <w:lvlText w:val=""/>
      <w:lvlJc w:val="left"/>
    </w:lvl>
    <w:lvl w:ilvl="7" w:tplc="7136AC4E">
      <w:numFmt w:val="decimal"/>
      <w:lvlText w:val=""/>
      <w:lvlJc w:val="left"/>
    </w:lvl>
    <w:lvl w:ilvl="8" w:tplc="D6225E3C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C28C194"/>
    <w:lvl w:ilvl="0" w:tplc="D31091C8">
      <w:start w:val="3"/>
      <w:numFmt w:val="decimal"/>
      <w:lvlText w:val="%1."/>
      <w:lvlJc w:val="left"/>
    </w:lvl>
    <w:lvl w:ilvl="1" w:tplc="468A8518">
      <w:numFmt w:val="decimal"/>
      <w:lvlText w:val=""/>
      <w:lvlJc w:val="left"/>
    </w:lvl>
    <w:lvl w:ilvl="2" w:tplc="7180A510">
      <w:numFmt w:val="decimal"/>
      <w:lvlText w:val=""/>
      <w:lvlJc w:val="left"/>
    </w:lvl>
    <w:lvl w:ilvl="3" w:tplc="FA289854">
      <w:numFmt w:val="decimal"/>
      <w:lvlText w:val=""/>
      <w:lvlJc w:val="left"/>
    </w:lvl>
    <w:lvl w:ilvl="4" w:tplc="3D9AB5C6">
      <w:numFmt w:val="decimal"/>
      <w:lvlText w:val=""/>
      <w:lvlJc w:val="left"/>
    </w:lvl>
    <w:lvl w:ilvl="5" w:tplc="FF3A1ED4">
      <w:numFmt w:val="decimal"/>
      <w:lvlText w:val=""/>
      <w:lvlJc w:val="left"/>
    </w:lvl>
    <w:lvl w:ilvl="6" w:tplc="3184ECD4">
      <w:numFmt w:val="decimal"/>
      <w:lvlText w:val=""/>
      <w:lvlJc w:val="left"/>
    </w:lvl>
    <w:lvl w:ilvl="7" w:tplc="3490F660">
      <w:numFmt w:val="decimal"/>
      <w:lvlText w:val=""/>
      <w:lvlJc w:val="left"/>
    </w:lvl>
    <w:lvl w:ilvl="8" w:tplc="6540DD6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22E4E5F8"/>
    <w:lvl w:ilvl="0" w:tplc="013CD0E4">
      <w:start w:val="75"/>
      <w:numFmt w:val="lowerLetter"/>
      <w:lvlText w:val="%1."/>
      <w:lvlJc w:val="left"/>
    </w:lvl>
    <w:lvl w:ilvl="1" w:tplc="67CA4B16">
      <w:numFmt w:val="decimal"/>
      <w:lvlText w:val=""/>
      <w:lvlJc w:val="left"/>
    </w:lvl>
    <w:lvl w:ilvl="2" w:tplc="F8D81386">
      <w:numFmt w:val="decimal"/>
      <w:lvlText w:val=""/>
      <w:lvlJc w:val="left"/>
    </w:lvl>
    <w:lvl w:ilvl="3" w:tplc="4C3061B4">
      <w:numFmt w:val="decimal"/>
      <w:lvlText w:val=""/>
      <w:lvlJc w:val="left"/>
    </w:lvl>
    <w:lvl w:ilvl="4" w:tplc="C33440C2">
      <w:numFmt w:val="decimal"/>
      <w:lvlText w:val=""/>
      <w:lvlJc w:val="left"/>
    </w:lvl>
    <w:lvl w:ilvl="5" w:tplc="BD0C2EAA">
      <w:numFmt w:val="decimal"/>
      <w:lvlText w:val=""/>
      <w:lvlJc w:val="left"/>
    </w:lvl>
    <w:lvl w:ilvl="6" w:tplc="A91E824A">
      <w:numFmt w:val="decimal"/>
      <w:lvlText w:val=""/>
      <w:lvlJc w:val="left"/>
    </w:lvl>
    <w:lvl w:ilvl="7" w:tplc="CDCC9452">
      <w:numFmt w:val="decimal"/>
      <w:lvlText w:val=""/>
      <w:lvlJc w:val="left"/>
    </w:lvl>
    <w:lvl w:ilvl="8" w:tplc="82EC287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A02393A"/>
    <w:lvl w:ilvl="0" w:tplc="E2F0A792">
      <w:start w:val="1"/>
      <w:numFmt w:val="bullet"/>
      <w:lvlText w:val=""/>
      <w:lvlJc w:val="left"/>
    </w:lvl>
    <w:lvl w:ilvl="1" w:tplc="0F58FC5C">
      <w:numFmt w:val="decimal"/>
      <w:lvlText w:val=""/>
      <w:lvlJc w:val="left"/>
    </w:lvl>
    <w:lvl w:ilvl="2" w:tplc="1454177C">
      <w:numFmt w:val="decimal"/>
      <w:lvlText w:val=""/>
      <w:lvlJc w:val="left"/>
    </w:lvl>
    <w:lvl w:ilvl="3" w:tplc="50B23FEC">
      <w:numFmt w:val="decimal"/>
      <w:lvlText w:val=""/>
      <w:lvlJc w:val="left"/>
    </w:lvl>
    <w:lvl w:ilvl="4" w:tplc="D5501ED8">
      <w:numFmt w:val="decimal"/>
      <w:lvlText w:val=""/>
      <w:lvlJc w:val="left"/>
    </w:lvl>
    <w:lvl w:ilvl="5" w:tplc="C02253E4">
      <w:numFmt w:val="decimal"/>
      <w:lvlText w:val=""/>
      <w:lvlJc w:val="left"/>
    </w:lvl>
    <w:lvl w:ilvl="6" w:tplc="A7A60E58">
      <w:numFmt w:val="decimal"/>
      <w:lvlText w:val=""/>
      <w:lvlJc w:val="left"/>
    </w:lvl>
    <w:lvl w:ilvl="7" w:tplc="B3009EEE">
      <w:numFmt w:val="decimal"/>
      <w:lvlText w:val=""/>
      <w:lvlJc w:val="left"/>
    </w:lvl>
    <w:lvl w:ilvl="8" w:tplc="9830F4F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FD94CAA4"/>
    <w:lvl w:ilvl="0" w:tplc="9C3E7240">
      <w:start w:val="1"/>
      <w:numFmt w:val="bullet"/>
      <w:lvlText w:val="-"/>
      <w:lvlJc w:val="left"/>
    </w:lvl>
    <w:lvl w:ilvl="1" w:tplc="A336E3EE">
      <w:numFmt w:val="decimal"/>
      <w:lvlText w:val=""/>
      <w:lvlJc w:val="left"/>
    </w:lvl>
    <w:lvl w:ilvl="2" w:tplc="D494B252">
      <w:numFmt w:val="decimal"/>
      <w:lvlText w:val=""/>
      <w:lvlJc w:val="left"/>
    </w:lvl>
    <w:lvl w:ilvl="3" w:tplc="A1A8148C">
      <w:numFmt w:val="decimal"/>
      <w:lvlText w:val=""/>
      <w:lvlJc w:val="left"/>
    </w:lvl>
    <w:lvl w:ilvl="4" w:tplc="C58C2954">
      <w:numFmt w:val="decimal"/>
      <w:lvlText w:val=""/>
      <w:lvlJc w:val="left"/>
    </w:lvl>
    <w:lvl w:ilvl="5" w:tplc="D9923E3A">
      <w:numFmt w:val="decimal"/>
      <w:lvlText w:val=""/>
      <w:lvlJc w:val="left"/>
    </w:lvl>
    <w:lvl w:ilvl="6" w:tplc="9F20214A">
      <w:numFmt w:val="decimal"/>
      <w:lvlText w:val=""/>
      <w:lvlJc w:val="left"/>
    </w:lvl>
    <w:lvl w:ilvl="7" w:tplc="84CA9B66">
      <w:numFmt w:val="decimal"/>
      <w:lvlText w:val=""/>
      <w:lvlJc w:val="left"/>
    </w:lvl>
    <w:lvl w:ilvl="8" w:tplc="1F5689C0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A8AD8DA"/>
    <w:lvl w:ilvl="0" w:tplc="CB16AF80">
      <w:start w:val="75"/>
      <w:numFmt w:val="lowerLetter"/>
      <w:lvlText w:val="%1."/>
      <w:lvlJc w:val="left"/>
    </w:lvl>
    <w:lvl w:ilvl="1" w:tplc="31BA1F3C">
      <w:numFmt w:val="decimal"/>
      <w:lvlText w:val=""/>
      <w:lvlJc w:val="left"/>
    </w:lvl>
    <w:lvl w:ilvl="2" w:tplc="AE268D76">
      <w:numFmt w:val="decimal"/>
      <w:lvlText w:val=""/>
      <w:lvlJc w:val="left"/>
    </w:lvl>
    <w:lvl w:ilvl="3" w:tplc="903A9B50">
      <w:numFmt w:val="decimal"/>
      <w:lvlText w:val=""/>
      <w:lvlJc w:val="left"/>
    </w:lvl>
    <w:lvl w:ilvl="4" w:tplc="D2FCB5B4">
      <w:numFmt w:val="decimal"/>
      <w:lvlText w:val=""/>
      <w:lvlJc w:val="left"/>
    </w:lvl>
    <w:lvl w:ilvl="5" w:tplc="2A126518">
      <w:numFmt w:val="decimal"/>
      <w:lvlText w:val=""/>
      <w:lvlJc w:val="left"/>
    </w:lvl>
    <w:lvl w:ilvl="6" w:tplc="ACE2C610">
      <w:numFmt w:val="decimal"/>
      <w:lvlText w:val=""/>
      <w:lvlJc w:val="left"/>
    </w:lvl>
    <w:lvl w:ilvl="7" w:tplc="FBD84CC0">
      <w:numFmt w:val="decimal"/>
      <w:lvlText w:val=""/>
      <w:lvlJc w:val="left"/>
    </w:lvl>
    <w:lvl w:ilvl="8" w:tplc="CE7CF80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3A367E3A"/>
    <w:lvl w:ilvl="0" w:tplc="1B421900">
      <w:start w:val="1"/>
      <w:numFmt w:val="bullet"/>
      <w:lvlText w:val=""/>
      <w:lvlJc w:val="left"/>
    </w:lvl>
    <w:lvl w:ilvl="1" w:tplc="7DB655EA">
      <w:numFmt w:val="decimal"/>
      <w:lvlText w:val=""/>
      <w:lvlJc w:val="left"/>
    </w:lvl>
    <w:lvl w:ilvl="2" w:tplc="7160CAF8">
      <w:numFmt w:val="decimal"/>
      <w:lvlText w:val=""/>
      <w:lvlJc w:val="left"/>
    </w:lvl>
    <w:lvl w:ilvl="3" w:tplc="1090E80C">
      <w:numFmt w:val="decimal"/>
      <w:lvlText w:val=""/>
      <w:lvlJc w:val="left"/>
    </w:lvl>
    <w:lvl w:ilvl="4" w:tplc="D3309A48">
      <w:numFmt w:val="decimal"/>
      <w:lvlText w:val=""/>
      <w:lvlJc w:val="left"/>
    </w:lvl>
    <w:lvl w:ilvl="5" w:tplc="3B32772C">
      <w:numFmt w:val="decimal"/>
      <w:lvlText w:val=""/>
      <w:lvlJc w:val="left"/>
    </w:lvl>
    <w:lvl w:ilvl="6" w:tplc="78F0F7AE">
      <w:numFmt w:val="decimal"/>
      <w:lvlText w:val=""/>
      <w:lvlJc w:val="left"/>
    </w:lvl>
    <w:lvl w:ilvl="7" w:tplc="8CCE5A3C">
      <w:numFmt w:val="decimal"/>
      <w:lvlText w:val=""/>
      <w:lvlJc w:val="left"/>
    </w:lvl>
    <w:lvl w:ilvl="8" w:tplc="0CAEE0C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C6287598"/>
    <w:lvl w:ilvl="0" w:tplc="B20ADADE">
      <w:start w:val="1"/>
      <w:numFmt w:val="decimal"/>
      <w:lvlText w:val="%1."/>
      <w:lvlJc w:val="left"/>
    </w:lvl>
    <w:lvl w:ilvl="1" w:tplc="F02A45BC">
      <w:numFmt w:val="decimal"/>
      <w:lvlText w:val=""/>
      <w:lvlJc w:val="left"/>
    </w:lvl>
    <w:lvl w:ilvl="2" w:tplc="9C8C5682">
      <w:numFmt w:val="decimal"/>
      <w:lvlText w:val=""/>
      <w:lvlJc w:val="left"/>
    </w:lvl>
    <w:lvl w:ilvl="3" w:tplc="1A629006">
      <w:numFmt w:val="decimal"/>
      <w:lvlText w:val=""/>
      <w:lvlJc w:val="left"/>
    </w:lvl>
    <w:lvl w:ilvl="4" w:tplc="9D0C4070">
      <w:numFmt w:val="decimal"/>
      <w:lvlText w:val=""/>
      <w:lvlJc w:val="left"/>
    </w:lvl>
    <w:lvl w:ilvl="5" w:tplc="78F6F4B8">
      <w:numFmt w:val="decimal"/>
      <w:lvlText w:val=""/>
      <w:lvlJc w:val="left"/>
    </w:lvl>
    <w:lvl w:ilvl="6" w:tplc="02D6364E">
      <w:numFmt w:val="decimal"/>
      <w:lvlText w:val=""/>
      <w:lvlJc w:val="left"/>
    </w:lvl>
    <w:lvl w:ilvl="7" w:tplc="D0246C7C">
      <w:numFmt w:val="decimal"/>
      <w:lvlText w:val=""/>
      <w:lvlJc w:val="left"/>
    </w:lvl>
    <w:lvl w:ilvl="8" w:tplc="4DA8821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4B0A5638"/>
    <w:lvl w:ilvl="0" w:tplc="1F429A78">
      <w:start w:val="2"/>
      <w:numFmt w:val="decimal"/>
      <w:lvlText w:val="%1."/>
      <w:lvlJc w:val="left"/>
    </w:lvl>
    <w:lvl w:ilvl="1" w:tplc="7E9E0546">
      <w:numFmt w:val="decimal"/>
      <w:lvlText w:val=""/>
      <w:lvlJc w:val="left"/>
    </w:lvl>
    <w:lvl w:ilvl="2" w:tplc="ADF085F8">
      <w:numFmt w:val="decimal"/>
      <w:lvlText w:val=""/>
      <w:lvlJc w:val="left"/>
    </w:lvl>
    <w:lvl w:ilvl="3" w:tplc="F1AAA16E">
      <w:numFmt w:val="decimal"/>
      <w:lvlText w:val=""/>
      <w:lvlJc w:val="left"/>
    </w:lvl>
    <w:lvl w:ilvl="4" w:tplc="63C60454">
      <w:numFmt w:val="decimal"/>
      <w:lvlText w:val=""/>
      <w:lvlJc w:val="left"/>
    </w:lvl>
    <w:lvl w:ilvl="5" w:tplc="5B58CEDC">
      <w:numFmt w:val="decimal"/>
      <w:lvlText w:val=""/>
      <w:lvlJc w:val="left"/>
    </w:lvl>
    <w:lvl w:ilvl="6" w:tplc="876E1D88">
      <w:numFmt w:val="decimal"/>
      <w:lvlText w:val=""/>
      <w:lvlJc w:val="left"/>
    </w:lvl>
    <w:lvl w:ilvl="7" w:tplc="398E6918">
      <w:numFmt w:val="decimal"/>
      <w:lvlText w:val=""/>
      <w:lvlJc w:val="left"/>
    </w:lvl>
    <w:lvl w:ilvl="8" w:tplc="2B48C83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A384F84"/>
    <w:lvl w:ilvl="0" w:tplc="E14CBEDE">
      <w:start w:val="1"/>
      <w:numFmt w:val="decimal"/>
      <w:lvlText w:val="%1."/>
      <w:lvlJc w:val="left"/>
    </w:lvl>
    <w:lvl w:ilvl="1" w:tplc="EA207892">
      <w:numFmt w:val="decimal"/>
      <w:lvlText w:val=""/>
      <w:lvlJc w:val="left"/>
    </w:lvl>
    <w:lvl w:ilvl="2" w:tplc="D63AFB4A">
      <w:numFmt w:val="decimal"/>
      <w:lvlText w:val=""/>
      <w:lvlJc w:val="left"/>
    </w:lvl>
    <w:lvl w:ilvl="3" w:tplc="CA4EAE7A">
      <w:numFmt w:val="decimal"/>
      <w:lvlText w:val=""/>
      <w:lvlJc w:val="left"/>
    </w:lvl>
    <w:lvl w:ilvl="4" w:tplc="119AB3CA">
      <w:numFmt w:val="decimal"/>
      <w:lvlText w:val=""/>
      <w:lvlJc w:val="left"/>
    </w:lvl>
    <w:lvl w:ilvl="5" w:tplc="EFD0BDF8">
      <w:numFmt w:val="decimal"/>
      <w:lvlText w:val=""/>
      <w:lvlJc w:val="left"/>
    </w:lvl>
    <w:lvl w:ilvl="6" w:tplc="48264F86">
      <w:numFmt w:val="decimal"/>
      <w:lvlText w:val=""/>
      <w:lvlJc w:val="left"/>
    </w:lvl>
    <w:lvl w:ilvl="7" w:tplc="2CB0D74A">
      <w:numFmt w:val="decimal"/>
      <w:lvlText w:val=""/>
      <w:lvlJc w:val="left"/>
    </w:lvl>
    <w:lvl w:ilvl="8" w:tplc="D59C81CC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3300F526"/>
    <w:lvl w:ilvl="0" w:tplc="6D2A6E88">
      <w:start w:val="75"/>
      <w:numFmt w:val="lowerLetter"/>
      <w:lvlText w:val="%1."/>
      <w:lvlJc w:val="left"/>
    </w:lvl>
    <w:lvl w:ilvl="1" w:tplc="C4B6FCBC">
      <w:numFmt w:val="decimal"/>
      <w:lvlText w:val=""/>
      <w:lvlJc w:val="left"/>
    </w:lvl>
    <w:lvl w:ilvl="2" w:tplc="455E843E">
      <w:numFmt w:val="decimal"/>
      <w:lvlText w:val=""/>
      <w:lvlJc w:val="left"/>
    </w:lvl>
    <w:lvl w:ilvl="3" w:tplc="B45C9C04">
      <w:numFmt w:val="decimal"/>
      <w:lvlText w:val=""/>
      <w:lvlJc w:val="left"/>
    </w:lvl>
    <w:lvl w:ilvl="4" w:tplc="DF100E52">
      <w:numFmt w:val="decimal"/>
      <w:lvlText w:val=""/>
      <w:lvlJc w:val="left"/>
    </w:lvl>
    <w:lvl w:ilvl="5" w:tplc="BAA86F52">
      <w:numFmt w:val="decimal"/>
      <w:lvlText w:val=""/>
      <w:lvlJc w:val="left"/>
    </w:lvl>
    <w:lvl w:ilvl="6" w:tplc="38F0A218">
      <w:numFmt w:val="decimal"/>
      <w:lvlText w:val=""/>
      <w:lvlJc w:val="left"/>
    </w:lvl>
    <w:lvl w:ilvl="7" w:tplc="E36E6FFE">
      <w:numFmt w:val="decimal"/>
      <w:lvlText w:val=""/>
      <w:lvlJc w:val="left"/>
    </w:lvl>
    <w:lvl w:ilvl="8" w:tplc="EDC8BCFC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F5509DF6"/>
    <w:lvl w:ilvl="0" w:tplc="77D6B31C">
      <w:start w:val="4"/>
      <w:numFmt w:val="decimal"/>
      <w:lvlText w:val="%1."/>
      <w:lvlJc w:val="left"/>
    </w:lvl>
    <w:lvl w:ilvl="1" w:tplc="BCE4101A">
      <w:numFmt w:val="decimal"/>
      <w:lvlText w:val=""/>
      <w:lvlJc w:val="left"/>
    </w:lvl>
    <w:lvl w:ilvl="2" w:tplc="07D01832">
      <w:numFmt w:val="decimal"/>
      <w:lvlText w:val=""/>
      <w:lvlJc w:val="left"/>
    </w:lvl>
    <w:lvl w:ilvl="3" w:tplc="9148DFD4">
      <w:numFmt w:val="decimal"/>
      <w:lvlText w:val=""/>
      <w:lvlJc w:val="left"/>
    </w:lvl>
    <w:lvl w:ilvl="4" w:tplc="47B8B792">
      <w:numFmt w:val="decimal"/>
      <w:lvlText w:val=""/>
      <w:lvlJc w:val="left"/>
    </w:lvl>
    <w:lvl w:ilvl="5" w:tplc="EEF2620C">
      <w:numFmt w:val="decimal"/>
      <w:lvlText w:val=""/>
      <w:lvlJc w:val="left"/>
    </w:lvl>
    <w:lvl w:ilvl="6" w:tplc="EEDE5ABE">
      <w:numFmt w:val="decimal"/>
      <w:lvlText w:val=""/>
      <w:lvlJc w:val="left"/>
    </w:lvl>
    <w:lvl w:ilvl="7" w:tplc="BBA2D54E">
      <w:numFmt w:val="decimal"/>
      <w:lvlText w:val=""/>
      <w:lvlJc w:val="left"/>
    </w:lvl>
    <w:lvl w:ilvl="8" w:tplc="9AD6785A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AB160C40"/>
    <w:lvl w:ilvl="0" w:tplc="4670863C">
      <w:start w:val="4"/>
      <w:numFmt w:val="decimal"/>
      <w:lvlText w:val="%1."/>
      <w:lvlJc w:val="left"/>
    </w:lvl>
    <w:lvl w:ilvl="1" w:tplc="4E0ECAA0">
      <w:numFmt w:val="decimal"/>
      <w:lvlText w:val=""/>
      <w:lvlJc w:val="left"/>
    </w:lvl>
    <w:lvl w:ilvl="2" w:tplc="E5F461FA">
      <w:numFmt w:val="decimal"/>
      <w:lvlText w:val=""/>
      <w:lvlJc w:val="left"/>
    </w:lvl>
    <w:lvl w:ilvl="3" w:tplc="0ED8B02A">
      <w:numFmt w:val="decimal"/>
      <w:lvlText w:val=""/>
      <w:lvlJc w:val="left"/>
    </w:lvl>
    <w:lvl w:ilvl="4" w:tplc="B8F06A2A">
      <w:numFmt w:val="decimal"/>
      <w:lvlText w:val=""/>
      <w:lvlJc w:val="left"/>
    </w:lvl>
    <w:lvl w:ilvl="5" w:tplc="51F46702">
      <w:numFmt w:val="decimal"/>
      <w:lvlText w:val=""/>
      <w:lvlJc w:val="left"/>
    </w:lvl>
    <w:lvl w:ilvl="6" w:tplc="36746606">
      <w:numFmt w:val="decimal"/>
      <w:lvlText w:val=""/>
      <w:lvlJc w:val="left"/>
    </w:lvl>
    <w:lvl w:ilvl="7" w:tplc="4BB02582">
      <w:numFmt w:val="decimal"/>
      <w:lvlText w:val=""/>
      <w:lvlJc w:val="left"/>
    </w:lvl>
    <w:lvl w:ilvl="8" w:tplc="6AF263C6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F7E25D20"/>
    <w:lvl w:ilvl="0" w:tplc="EE605C1E">
      <w:start w:val="1"/>
      <w:numFmt w:val="bullet"/>
      <w:lvlText w:val="в"/>
      <w:lvlJc w:val="left"/>
    </w:lvl>
    <w:lvl w:ilvl="1" w:tplc="53B25FB4">
      <w:numFmt w:val="decimal"/>
      <w:lvlText w:val=""/>
      <w:lvlJc w:val="left"/>
    </w:lvl>
    <w:lvl w:ilvl="2" w:tplc="E7E252B0">
      <w:numFmt w:val="decimal"/>
      <w:lvlText w:val=""/>
      <w:lvlJc w:val="left"/>
    </w:lvl>
    <w:lvl w:ilvl="3" w:tplc="AF44575E">
      <w:numFmt w:val="decimal"/>
      <w:lvlText w:val=""/>
      <w:lvlJc w:val="left"/>
    </w:lvl>
    <w:lvl w:ilvl="4" w:tplc="1C2662C2">
      <w:numFmt w:val="decimal"/>
      <w:lvlText w:val=""/>
      <w:lvlJc w:val="left"/>
    </w:lvl>
    <w:lvl w:ilvl="5" w:tplc="4C0A8330">
      <w:numFmt w:val="decimal"/>
      <w:lvlText w:val=""/>
      <w:lvlJc w:val="left"/>
    </w:lvl>
    <w:lvl w:ilvl="6" w:tplc="61789222">
      <w:numFmt w:val="decimal"/>
      <w:lvlText w:val=""/>
      <w:lvlJc w:val="left"/>
    </w:lvl>
    <w:lvl w:ilvl="7" w:tplc="BB2C3BD8">
      <w:numFmt w:val="decimal"/>
      <w:lvlText w:val=""/>
      <w:lvlJc w:val="left"/>
    </w:lvl>
    <w:lvl w:ilvl="8" w:tplc="306AAB84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BA70E4F4"/>
    <w:lvl w:ilvl="0" w:tplc="EEC48DBA">
      <w:start w:val="1"/>
      <w:numFmt w:val="bullet"/>
      <w:lvlText w:val="-"/>
      <w:lvlJc w:val="left"/>
    </w:lvl>
    <w:lvl w:ilvl="1" w:tplc="8FD8DE58">
      <w:numFmt w:val="decimal"/>
      <w:lvlText w:val=""/>
      <w:lvlJc w:val="left"/>
    </w:lvl>
    <w:lvl w:ilvl="2" w:tplc="8B4098D2">
      <w:numFmt w:val="decimal"/>
      <w:lvlText w:val=""/>
      <w:lvlJc w:val="left"/>
    </w:lvl>
    <w:lvl w:ilvl="3" w:tplc="52F4C0F4">
      <w:numFmt w:val="decimal"/>
      <w:lvlText w:val=""/>
      <w:lvlJc w:val="left"/>
    </w:lvl>
    <w:lvl w:ilvl="4" w:tplc="E48202DE">
      <w:numFmt w:val="decimal"/>
      <w:lvlText w:val=""/>
      <w:lvlJc w:val="left"/>
    </w:lvl>
    <w:lvl w:ilvl="5" w:tplc="494EC246">
      <w:numFmt w:val="decimal"/>
      <w:lvlText w:val=""/>
      <w:lvlJc w:val="left"/>
    </w:lvl>
    <w:lvl w:ilvl="6" w:tplc="7F4A96C6">
      <w:numFmt w:val="decimal"/>
      <w:lvlText w:val=""/>
      <w:lvlJc w:val="left"/>
    </w:lvl>
    <w:lvl w:ilvl="7" w:tplc="9A7AC54A">
      <w:numFmt w:val="decimal"/>
      <w:lvlText w:val=""/>
      <w:lvlJc w:val="left"/>
    </w:lvl>
    <w:lvl w:ilvl="8" w:tplc="2D36CAA6">
      <w:numFmt w:val="decimal"/>
      <w:lvlText w:val=""/>
      <w:lvlJc w:val="left"/>
    </w:lvl>
  </w:abstractNum>
  <w:abstractNum w:abstractNumId="19" w15:restartNumberingAfterBreak="0">
    <w:nsid w:val="2C421772"/>
    <w:multiLevelType w:val="hybridMultilevel"/>
    <w:tmpl w:val="BE46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188"/>
    <w:rsid w:val="00252299"/>
    <w:rsid w:val="002E1FFD"/>
    <w:rsid w:val="002E301B"/>
    <w:rsid w:val="002E475F"/>
    <w:rsid w:val="003B0A67"/>
    <w:rsid w:val="003F533B"/>
    <w:rsid w:val="004167CE"/>
    <w:rsid w:val="00444AC2"/>
    <w:rsid w:val="00681180"/>
    <w:rsid w:val="0068130A"/>
    <w:rsid w:val="00710C3F"/>
    <w:rsid w:val="00717672"/>
    <w:rsid w:val="00757188"/>
    <w:rsid w:val="0078657D"/>
    <w:rsid w:val="007F2CED"/>
    <w:rsid w:val="00925FAE"/>
    <w:rsid w:val="00994F55"/>
    <w:rsid w:val="009C6616"/>
    <w:rsid w:val="00A50AB4"/>
    <w:rsid w:val="00A67775"/>
    <w:rsid w:val="00AE3701"/>
    <w:rsid w:val="00B32D88"/>
    <w:rsid w:val="00C166A1"/>
    <w:rsid w:val="00D13499"/>
    <w:rsid w:val="00F91B16"/>
    <w:rsid w:val="00FD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932BFC84-F410-4632-A54D-01D280E8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0AB4"/>
    <w:rPr>
      <w:color w:val="0000FF"/>
      <w:u w:val="single"/>
    </w:rPr>
  </w:style>
  <w:style w:type="table" w:styleId="a6">
    <w:name w:val="Table Grid"/>
    <w:basedOn w:val="a1"/>
    <w:uiPriority w:val="59"/>
    <w:rsid w:val="003B0A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2B03-4DCB-4C82-B38B-E5543F2B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17</cp:revision>
  <cp:lastPrinted>2019-02-07T07:39:00Z</cp:lastPrinted>
  <dcterms:created xsi:type="dcterms:W3CDTF">2017-12-05T08:28:00Z</dcterms:created>
  <dcterms:modified xsi:type="dcterms:W3CDTF">2023-08-25T09:27:00Z</dcterms:modified>
</cp:coreProperties>
</file>