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1E" w:rsidRDefault="0058611E" w:rsidP="00B02F2A">
      <w:pPr>
        <w:tabs>
          <w:tab w:val="left" w:pos="69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58611E" w:rsidRDefault="0058611E" w:rsidP="00B02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«ЯСНОГОРСКИЙ ТЕХНОЛОГИЧЕСКИЙ ТЕХНИКУМ»</w:t>
      </w: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8611E" w:rsidRDefault="0058611E" w:rsidP="00586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ГПОУ ТО «ЯТТ»</w:t>
      </w:r>
    </w:p>
    <w:p w:rsidR="0058611E" w:rsidRDefault="0058611E" w:rsidP="00586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Мигалина Н.А.</w:t>
      </w:r>
    </w:p>
    <w:p w:rsidR="0058611E" w:rsidRDefault="0058611E" w:rsidP="00586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tabs>
          <w:tab w:val="left" w:pos="28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РАБОЧАЯ ПРОГРАММА</w:t>
      </w: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58611E" w:rsidRDefault="003B585D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ОП.09</w:t>
      </w:r>
      <w:r w:rsidR="0058611E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85D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15.01.32 ОПЕРАТОР СТАНКОВ С ПРОГРАММНЫМ УПРАВЛЕНИЕМ</w:t>
      </w: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85D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УПРАВЛЕНИЕМ, СТАНОЧНИК ШИРОКОГО ПРОФИЛЯ</w:t>
      </w:r>
    </w:p>
    <w:p w:rsidR="0058611E" w:rsidRDefault="0058611E" w:rsidP="00586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3B5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11E" w:rsidRDefault="0058611E" w:rsidP="00586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Ясногорск</w:t>
      </w:r>
    </w:p>
    <w:p w:rsidR="009261D7" w:rsidRPr="0058611E" w:rsidRDefault="003B585D" w:rsidP="00586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B02F2A">
        <w:rPr>
          <w:rFonts w:ascii="Times New Roman" w:hAnsi="Times New Roman" w:cs="Times New Roman"/>
          <w:sz w:val="28"/>
          <w:szCs w:val="28"/>
        </w:rPr>
        <w:t xml:space="preserve"> </w:t>
      </w:r>
      <w:r w:rsidR="0058611E">
        <w:rPr>
          <w:rFonts w:ascii="Times New Roman" w:hAnsi="Times New Roman" w:cs="Times New Roman"/>
          <w:sz w:val="28"/>
          <w:szCs w:val="28"/>
        </w:rPr>
        <w:t>год</w:t>
      </w:r>
    </w:p>
    <w:p w:rsidR="009261D7" w:rsidRDefault="009261D7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701B8" w:rsidRDefault="00FC326C" w:rsidP="00B02F2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lastRenderedPageBreak/>
        <w:t>Рабочая п</w:t>
      </w:r>
      <w:r w:rsidR="009261D7" w:rsidRPr="003D1E1B">
        <w:rPr>
          <w:rFonts w:ascii="Times New Roman" w:eastAsia="Times New Roman" w:hAnsi="Times New Roman" w:cs="Times New Roman"/>
          <w:sz w:val="28"/>
          <w:szCs w:val="32"/>
          <w:lang w:eastAsia="ar-SA"/>
        </w:rPr>
        <w:t>рограмма учебной дисциплины «</w:t>
      </w:r>
      <w:r w:rsidR="009261D7">
        <w:rPr>
          <w:rFonts w:ascii="Times New Roman" w:eastAsia="Times New Roman" w:hAnsi="Times New Roman" w:cs="Times New Roman"/>
          <w:sz w:val="28"/>
          <w:szCs w:val="32"/>
          <w:lang w:eastAsia="ar-SA"/>
        </w:rPr>
        <w:t>Физическая культура</w:t>
      </w:r>
      <w:r w:rsidR="009261D7" w:rsidRPr="003D1E1B">
        <w:rPr>
          <w:rFonts w:ascii="Times New Roman" w:eastAsia="Times New Roman" w:hAnsi="Times New Roman" w:cs="Times New Roman"/>
          <w:sz w:val="28"/>
          <w:szCs w:val="32"/>
          <w:lang w:eastAsia="ar-SA"/>
        </w:rPr>
        <w:t>» разработана на основе    Федерального государственного образовательного стандарта  (дал</w:t>
      </w:r>
      <w:r w:rsidR="00EB3153">
        <w:rPr>
          <w:rFonts w:ascii="Times New Roman" w:eastAsia="Times New Roman" w:hAnsi="Times New Roman" w:cs="Times New Roman"/>
          <w:sz w:val="28"/>
          <w:szCs w:val="32"/>
          <w:lang w:eastAsia="ar-SA"/>
        </w:rPr>
        <w:t>ее – ФГОС) по профессии 15.01.32. «</w:t>
      </w:r>
      <w:r w:rsidR="001E0E6A">
        <w:rPr>
          <w:rFonts w:ascii="Times New Roman" w:eastAsia="Times New Roman" w:hAnsi="Times New Roman" w:cs="Times New Roman"/>
          <w:sz w:val="28"/>
          <w:szCs w:val="32"/>
          <w:lang w:eastAsia="ar-SA"/>
        </w:rPr>
        <w:t>Оператор станков с программным управлением</w:t>
      </w:r>
      <w:r w:rsidR="00584CD6">
        <w:rPr>
          <w:rFonts w:ascii="Times New Roman" w:eastAsia="Times New Roman" w:hAnsi="Times New Roman" w:cs="Times New Roman"/>
          <w:sz w:val="28"/>
          <w:szCs w:val="28"/>
          <w:lang w:eastAsia="ar-SA"/>
        </w:rPr>
        <w:t>», входящей</w:t>
      </w:r>
      <w:r w:rsidR="00B02F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укрупненную группу «</w:t>
      </w:r>
      <w:r w:rsidR="009701B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Машиностроение».</w:t>
      </w:r>
    </w:p>
    <w:p w:rsidR="009261D7" w:rsidRPr="003D1E1B" w:rsidRDefault="009261D7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9261D7" w:rsidRPr="003D1E1B" w:rsidRDefault="009261D7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9261D7" w:rsidRPr="003D1E1B" w:rsidRDefault="009261D7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9261D7" w:rsidRPr="003D1E1B" w:rsidRDefault="009261D7" w:rsidP="00B02F2A">
      <w:pPr>
        <w:widowControl w:val="0"/>
        <w:autoSpaceDE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3D1E1B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Учреждение разработчик: Государственное профессиональное образовательное учреждение Тульской области «Ясногорский технологический  техникум» </w:t>
      </w:r>
    </w:p>
    <w:p w:rsidR="009261D7" w:rsidRPr="003D1E1B" w:rsidRDefault="009261D7" w:rsidP="00B02F2A">
      <w:pPr>
        <w:widowControl w:val="0"/>
        <w:autoSpaceDE w:val="0"/>
        <w:spacing w:after="0"/>
        <w:jc w:val="right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9261D7" w:rsidRPr="003D1E1B" w:rsidRDefault="009261D7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9261D7" w:rsidRPr="003D1E1B" w:rsidRDefault="009261D7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9261D7" w:rsidRPr="003D1E1B" w:rsidRDefault="009261D7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3D1E1B">
        <w:rPr>
          <w:rFonts w:ascii="Times New Roman" w:eastAsia="Times New Roman" w:hAnsi="Times New Roman" w:cs="Times New Roman"/>
          <w:sz w:val="28"/>
          <w:szCs w:val="32"/>
          <w:lang w:eastAsia="ar-SA"/>
        </w:rPr>
        <w:t>Разработчики:</w:t>
      </w:r>
    </w:p>
    <w:p w:rsidR="009261D7" w:rsidRPr="003D1E1B" w:rsidRDefault="00B02F2A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Татаренкова А.А</w:t>
      </w:r>
      <w:r w:rsidR="00584CD6">
        <w:rPr>
          <w:rFonts w:ascii="Times New Roman" w:eastAsia="Times New Roman" w:hAnsi="Times New Roman" w:cs="Times New Roman"/>
          <w:sz w:val="28"/>
          <w:szCs w:val="32"/>
          <w:lang w:eastAsia="ar-SA"/>
        </w:rPr>
        <w:t>.</w:t>
      </w:r>
      <w:r w:rsidR="009261D7" w:rsidRPr="003D1E1B">
        <w:rPr>
          <w:rFonts w:ascii="Times New Roman" w:eastAsia="Times New Roman" w:hAnsi="Times New Roman" w:cs="Times New Roman"/>
          <w:sz w:val="28"/>
          <w:szCs w:val="32"/>
          <w:lang w:eastAsia="ar-SA"/>
        </w:rPr>
        <w:t>, преподаватель учебной дисциплины «</w:t>
      </w:r>
      <w:r w:rsidR="009261D7">
        <w:rPr>
          <w:rFonts w:ascii="Times New Roman" w:eastAsia="Times New Roman" w:hAnsi="Times New Roman" w:cs="Times New Roman"/>
          <w:sz w:val="28"/>
          <w:szCs w:val="32"/>
          <w:lang w:eastAsia="ar-SA"/>
        </w:rPr>
        <w:t>Физическая культура</w:t>
      </w:r>
      <w:r w:rsidR="009261D7" w:rsidRPr="003D1E1B">
        <w:rPr>
          <w:rFonts w:ascii="Times New Roman" w:eastAsia="Times New Roman" w:hAnsi="Times New Roman" w:cs="Times New Roman"/>
          <w:sz w:val="28"/>
          <w:szCs w:val="32"/>
          <w:lang w:eastAsia="ar-SA"/>
        </w:rPr>
        <w:t>».</w:t>
      </w:r>
    </w:p>
    <w:p w:rsidR="009261D7" w:rsidRPr="003D1E1B" w:rsidRDefault="009261D7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9261D7" w:rsidRPr="003D1E1B" w:rsidRDefault="00FC326C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 Рабочая п</w:t>
      </w:r>
      <w:r w:rsidR="009261D7" w:rsidRPr="003D1E1B">
        <w:rPr>
          <w:rFonts w:ascii="Times New Roman" w:eastAsia="Times New Roman" w:hAnsi="Times New Roman" w:cs="Times New Roman"/>
          <w:sz w:val="28"/>
          <w:szCs w:val="32"/>
          <w:lang w:eastAsia="ar-SA"/>
        </w:rPr>
        <w:t>рограмма учебной дисциплины «</w:t>
      </w:r>
      <w:r w:rsidR="009261D7">
        <w:rPr>
          <w:rFonts w:ascii="Times New Roman" w:eastAsia="Times New Roman" w:hAnsi="Times New Roman" w:cs="Times New Roman"/>
          <w:sz w:val="28"/>
          <w:szCs w:val="32"/>
          <w:lang w:eastAsia="ar-SA"/>
        </w:rPr>
        <w:t>Физическая культура</w:t>
      </w:r>
      <w:r w:rsidR="009261D7" w:rsidRPr="003D1E1B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» обсуждена на заседании </w:t>
      </w:r>
      <w:r w:rsidR="003B585D">
        <w:rPr>
          <w:rFonts w:ascii="Times New Roman" w:eastAsia="Times New Roman" w:hAnsi="Times New Roman" w:cs="Times New Roman"/>
          <w:sz w:val="28"/>
          <w:szCs w:val="32"/>
          <w:lang w:eastAsia="ar-SA"/>
        </w:rPr>
        <w:t>ПЦК общеобразовательного</w:t>
      </w:r>
      <w:r w:rsidR="00584CD6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3B585D" w:rsidRPr="003B585D">
        <w:rPr>
          <w:rFonts w:ascii="Times New Roman" w:eastAsia="Times New Roman" w:hAnsi="Times New Roman" w:cs="Times New Roman"/>
          <w:sz w:val="28"/>
          <w:szCs w:val="32"/>
          <w:lang w:eastAsia="ar-SA"/>
        </w:rPr>
        <w:t>и профессионального цикла (протокол № 11 от 26.06.2023 г.)</w:t>
      </w:r>
    </w:p>
    <w:p w:rsidR="009261D7" w:rsidRPr="003D1E1B" w:rsidRDefault="009261D7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9261D7" w:rsidRDefault="00FC326C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           Рабочая п</w:t>
      </w:r>
      <w:r w:rsidR="009261D7" w:rsidRPr="003D1E1B">
        <w:rPr>
          <w:rFonts w:ascii="Times New Roman" w:eastAsia="Times New Roman" w:hAnsi="Times New Roman" w:cs="Times New Roman"/>
          <w:sz w:val="28"/>
          <w:szCs w:val="32"/>
          <w:lang w:eastAsia="ar-SA"/>
        </w:rPr>
        <w:t>рограмма учебной дисциплины «</w:t>
      </w:r>
      <w:r w:rsidR="009261D7">
        <w:rPr>
          <w:rFonts w:ascii="Times New Roman" w:eastAsia="Times New Roman" w:hAnsi="Times New Roman" w:cs="Times New Roman"/>
          <w:sz w:val="28"/>
          <w:szCs w:val="32"/>
          <w:lang w:eastAsia="ar-SA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» одобрена</w:t>
      </w:r>
      <w:r w:rsidR="009261D7" w:rsidRPr="003D1E1B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методическим советом </w:t>
      </w:r>
      <w:r w:rsidR="003B585D" w:rsidRPr="003B585D">
        <w:rPr>
          <w:rFonts w:ascii="Times New Roman" w:eastAsia="Times New Roman" w:hAnsi="Times New Roman" w:cs="Times New Roman"/>
          <w:sz w:val="28"/>
          <w:szCs w:val="32"/>
          <w:lang w:eastAsia="ar-SA"/>
        </w:rPr>
        <w:t>(протокол № 6 от 28.06.2023 г).</w:t>
      </w:r>
    </w:p>
    <w:p w:rsidR="009261D7" w:rsidRDefault="009261D7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9261D7" w:rsidRDefault="009261D7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9261D7" w:rsidRDefault="009261D7" w:rsidP="009261D7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9261D7" w:rsidRDefault="009261D7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61D7" w:rsidRDefault="009261D7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61D7" w:rsidRDefault="009261D7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26C" w:rsidRDefault="00FC326C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26C" w:rsidRDefault="00FC326C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26C" w:rsidRDefault="00FC326C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26C" w:rsidRDefault="00FC326C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26C" w:rsidRDefault="00FC326C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26C" w:rsidRDefault="00FC326C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26C" w:rsidRDefault="00FC326C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26C" w:rsidRDefault="00FC326C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2FEC" w:rsidRDefault="00942FEC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4CD6" w:rsidRDefault="00584CD6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26C" w:rsidRDefault="00FC326C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114590" w:rsidRPr="00114590" w:rsidRDefault="00114590" w:rsidP="00114590">
      <w:pPr>
        <w:widowControl w:val="0"/>
        <w:autoSpaceDE w:val="0"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732A16" w:rsidP="00114590">
      <w:pPr>
        <w:widowControl w:val="0"/>
        <w:numPr>
          <w:ilvl w:val="0"/>
          <w:numId w:val="11"/>
        </w:numPr>
        <w:tabs>
          <w:tab w:val="left" w:pos="403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ПАСПОРТ </w:t>
      </w:r>
      <w:r w:rsidR="00FC32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РАБОЧЕЙ  </w:t>
      </w:r>
      <w:r w:rsidR="00114590"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УЧЕБНОЙ ДИСЦИПЛИНЫ.</w:t>
      </w:r>
    </w:p>
    <w:p w:rsidR="00114590" w:rsidRPr="00114590" w:rsidRDefault="00114590" w:rsidP="00114590">
      <w:pPr>
        <w:widowControl w:val="0"/>
        <w:tabs>
          <w:tab w:val="left" w:pos="403"/>
        </w:tabs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numPr>
          <w:ilvl w:val="0"/>
          <w:numId w:val="11"/>
        </w:numPr>
        <w:tabs>
          <w:tab w:val="left" w:pos="403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СТРУКТУРА И СОДЕРЖАНИЕ УЧЕБНОЙ ДИСЦИПЛИНЫ.</w:t>
      </w:r>
    </w:p>
    <w:p w:rsidR="00114590" w:rsidRPr="00114590" w:rsidRDefault="00114590" w:rsidP="00114590">
      <w:pPr>
        <w:widowControl w:val="0"/>
        <w:tabs>
          <w:tab w:val="left" w:pos="403"/>
        </w:tabs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732A16" w:rsidP="00114590">
      <w:pPr>
        <w:widowControl w:val="0"/>
        <w:numPr>
          <w:ilvl w:val="0"/>
          <w:numId w:val="11"/>
        </w:numPr>
        <w:tabs>
          <w:tab w:val="left" w:pos="403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УСЛОВИЯ  РЕАЛИЗАЦИИ  </w:t>
      </w:r>
      <w:r w:rsidR="00FC32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РАБОЧЕЙ  </w:t>
      </w:r>
      <w:r w:rsidR="00114590"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 УЧЕБНОЙ ДИСЦИПЛИНЫ.</w:t>
      </w:r>
    </w:p>
    <w:p w:rsidR="00114590" w:rsidRPr="00114590" w:rsidRDefault="00114590" w:rsidP="00114590">
      <w:pPr>
        <w:widowControl w:val="0"/>
        <w:tabs>
          <w:tab w:val="left" w:pos="403"/>
        </w:tabs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numPr>
          <w:ilvl w:val="0"/>
          <w:numId w:val="11"/>
        </w:numPr>
        <w:tabs>
          <w:tab w:val="left" w:pos="403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КОНТРОЛЬ  И  ОЦЕНКА  РЕЗУЛЬТАТОВ  ОСВОЕНИЯ </w:t>
      </w:r>
    </w:p>
    <w:p w:rsidR="00114590" w:rsidRPr="00114590" w:rsidRDefault="00114590" w:rsidP="00114590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590" w:rsidRPr="00114590" w:rsidRDefault="00114590" w:rsidP="00114590">
      <w:pPr>
        <w:widowControl w:val="0"/>
        <w:tabs>
          <w:tab w:val="left" w:pos="403"/>
        </w:tabs>
        <w:autoSpaceDE w:val="0"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УЧЕБНОЙ  ДИСЦИПЛИНЫ.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732A16" w:rsidRDefault="00732A16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26C" w:rsidRDefault="00FC326C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26C" w:rsidRDefault="00FC326C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732A16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ПАСПОРТ </w:t>
      </w:r>
      <w:r w:rsidR="00FC32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РАБОЧЕЙ  </w:t>
      </w:r>
      <w:r w:rsidR="00114590"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УЧЕБНОЙ ДИСЦИПЛИНЫ</w:t>
      </w:r>
    </w:p>
    <w:p w:rsidR="00114590" w:rsidRPr="00114590" w:rsidRDefault="009261D7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«Ф</w:t>
      </w:r>
      <w:r w:rsidR="00114590"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изическая культура»</w:t>
      </w:r>
    </w:p>
    <w:p w:rsidR="00114590" w:rsidRPr="00114590" w:rsidRDefault="00114590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 Область применения</w:t>
      </w:r>
      <w:r w:rsidR="00C022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рабочей</w:t>
      </w: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программы.</w:t>
      </w:r>
    </w:p>
    <w:p w:rsidR="009F7723" w:rsidRPr="009F7723" w:rsidRDefault="00FC326C" w:rsidP="003B5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9F7723" w:rsidRPr="009F7723">
        <w:rPr>
          <w:rFonts w:ascii="Times New Roman" w:hAnsi="Times New Roman" w:cs="Times New Roman"/>
          <w:sz w:val="28"/>
          <w:szCs w:val="28"/>
        </w:rPr>
        <w:t>рограмма учебной дисциплины является частью программы подготовки квалифицированных ра</w:t>
      </w:r>
      <w:r w:rsidR="00EB3153">
        <w:rPr>
          <w:rFonts w:ascii="Times New Roman" w:hAnsi="Times New Roman" w:cs="Times New Roman"/>
          <w:sz w:val="28"/>
          <w:szCs w:val="28"/>
        </w:rPr>
        <w:t>бочих, служащих по профессии  15.01.32  Оператор станков с программным управлением</w:t>
      </w:r>
      <w:r w:rsidR="009F7723" w:rsidRPr="009F7723">
        <w:rPr>
          <w:rFonts w:ascii="Times New Roman" w:hAnsi="Times New Roman" w:cs="Times New Roman"/>
          <w:sz w:val="28"/>
          <w:szCs w:val="28"/>
        </w:rPr>
        <w:t>, в</w:t>
      </w:r>
      <w:r w:rsidR="00EB3153">
        <w:rPr>
          <w:rFonts w:ascii="Times New Roman" w:hAnsi="Times New Roman" w:cs="Times New Roman"/>
          <w:sz w:val="28"/>
          <w:szCs w:val="28"/>
        </w:rPr>
        <w:t>ходящей в укрупнённую группу  15.00.00 « Машиностроение</w:t>
      </w:r>
      <w:r w:rsidR="009F7723" w:rsidRPr="009F7723">
        <w:rPr>
          <w:rFonts w:ascii="Times New Roman" w:hAnsi="Times New Roman" w:cs="Times New Roman"/>
          <w:sz w:val="28"/>
          <w:szCs w:val="28"/>
        </w:rPr>
        <w:t>».</w:t>
      </w:r>
    </w:p>
    <w:p w:rsidR="009F7723" w:rsidRPr="009F7723" w:rsidRDefault="00FC326C" w:rsidP="003B585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</w:t>
      </w:r>
      <w:r w:rsidR="009F7723" w:rsidRPr="009F7723">
        <w:rPr>
          <w:rFonts w:ascii="Times New Roman" w:hAnsi="Times New Roman" w:cs="Times New Roman"/>
          <w:sz w:val="28"/>
          <w:szCs w:val="28"/>
        </w:rPr>
        <w:t>рограмма учебной дисциплины может  быть использована  в учреждениях среднего профессионального образования, реализующих общеобраз</w:t>
      </w:r>
      <w:r w:rsidR="00942FEC">
        <w:rPr>
          <w:rFonts w:ascii="Times New Roman" w:hAnsi="Times New Roman" w:cs="Times New Roman"/>
          <w:sz w:val="28"/>
          <w:szCs w:val="28"/>
        </w:rPr>
        <w:t>овательную программу среднего (</w:t>
      </w:r>
      <w:r w:rsidR="009F7723" w:rsidRPr="009F7723">
        <w:rPr>
          <w:rFonts w:ascii="Times New Roman" w:hAnsi="Times New Roman" w:cs="Times New Roman"/>
          <w:sz w:val="28"/>
          <w:szCs w:val="28"/>
        </w:rPr>
        <w:t>полного) общего образования, при подготовке квалифицированных рабочих, служащих.</w:t>
      </w:r>
    </w:p>
    <w:p w:rsidR="009261D7" w:rsidRDefault="009261D7" w:rsidP="009261D7">
      <w:pPr>
        <w:ind w:right="-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 Место дисциплины в структуре ППКРС: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дисциплина входит в общеобразовательный цикл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формирование следующих общих компетенций: </w:t>
      </w:r>
    </w:p>
    <w:p w:rsidR="009261D7" w:rsidRDefault="009261D7" w:rsidP="009261D7">
      <w:pPr>
        <w:pStyle w:val="aa"/>
        <w:ind w:firstLine="709"/>
        <w:jc w:val="both"/>
        <w:rPr>
          <w:sz w:val="28"/>
        </w:rPr>
      </w:pPr>
      <w:r>
        <w:rPr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61D7" w:rsidRDefault="009261D7" w:rsidP="009261D7">
      <w:pPr>
        <w:pStyle w:val="aa"/>
        <w:ind w:firstLine="709"/>
        <w:jc w:val="both"/>
        <w:rPr>
          <w:sz w:val="28"/>
        </w:rPr>
      </w:pPr>
      <w:r>
        <w:rPr>
          <w:sz w:val="28"/>
        </w:rPr>
        <w:t>ОК 3.</w:t>
      </w:r>
      <w:r>
        <w:rPr>
          <w:sz w:val="28"/>
          <w:lang w:val="en-US"/>
        </w:rPr>
        <w:t> </w:t>
      </w:r>
      <w:r>
        <w:rPr>
          <w:rFonts w:cs="Times New Roman"/>
          <w:sz w:val="28"/>
          <w:szCs w:val="28"/>
        </w:rPr>
        <w:t>Анализировать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261D7" w:rsidRDefault="009261D7" w:rsidP="009261D7">
      <w:pPr>
        <w:pStyle w:val="aa"/>
        <w:ind w:firstLine="709"/>
        <w:jc w:val="both"/>
        <w:rPr>
          <w:sz w:val="28"/>
        </w:rPr>
      </w:pPr>
      <w:r>
        <w:rPr>
          <w:sz w:val="28"/>
        </w:rPr>
        <w:t>ОК 4.</w:t>
      </w:r>
      <w:r>
        <w:rPr>
          <w:sz w:val="28"/>
          <w:lang w:val="en-US"/>
        </w:rPr>
        <w:t> </w:t>
      </w:r>
      <w:r>
        <w:rPr>
          <w:rFonts w:cs="Times New Roman"/>
          <w:sz w:val="28"/>
          <w:szCs w:val="28"/>
        </w:rPr>
        <w:t>Осуществлять поиск информации, необходимой для эффективного  выполнения профессиональных задач.</w:t>
      </w:r>
    </w:p>
    <w:p w:rsidR="009261D7" w:rsidRDefault="009261D7" w:rsidP="009261D7">
      <w:pPr>
        <w:pStyle w:val="aa"/>
        <w:ind w:firstLine="709"/>
        <w:jc w:val="both"/>
        <w:rPr>
          <w:sz w:val="28"/>
        </w:rPr>
      </w:pPr>
      <w:r>
        <w:rPr>
          <w:sz w:val="28"/>
        </w:rPr>
        <w:t>ОК 5. </w:t>
      </w:r>
      <w:r>
        <w:rPr>
          <w:rFonts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9261D7" w:rsidRDefault="009261D7" w:rsidP="009261D7">
      <w:pPr>
        <w:pStyle w:val="aa"/>
        <w:ind w:firstLine="709"/>
        <w:jc w:val="both"/>
        <w:rPr>
          <w:sz w:val="28"/>
        </w:rPr>
      </w:pPr>
      <w:r>
        <w:rPr>
          <w:sz w:val="28"/>
        </w:rPr>
        <w:t>ОК 6. </w:t>
      </w:r>
      <w:r>
        <w:rPr>
          <w:rFonts w:cs="Times New Roman"/>
          <w:sz w:val="28"/>
          <w:szCs w:val="28"/>
        </w:rPr>
        <w:t>Работать в команде, эффективно общаться с коллегами, руководством, клиентами.</w:t>
      </w:r>
    </w:p>
    <w:p w:rsidR="009261D7" w:rsidRDefault="009261D7" w:rsidP="009261D7">
      <w:pPr>
        <w:pStyle w:val="aa"/>
        <w:ind w:firstLine="709"/>
        <w:jc w:val="both"/>
        <w:rPr>
          <w:sz w:val="28"/>
        </w:rPr>
      </w:pPr>
      <w:r>
        <w:rPr>
          <w:sz w:val="28"/>
        </w:rPr>
        <w:t>ОК 7. </w:t>
      </w:r>
      <w:r>
        <w:rPr>
          <w:rFonts w:cs="Times New Roman"/>
          <w:sz w:val="28"/>
          <w:szCs w:val="28"/>
        </w:rPr>
        <w:t>Организовывать собственную деятельность с соблюдением  требований охраны труда и экологической безопасности.</w:t>
      </w:r>
    </w:p>
    <w:p w:rsidR="009261D7" w:rsidRDefault="009261D7" w:rsidP="009261D7">
      <w:pPr>
        <w:pStyle w:val="aa"/>
        <w:ind w:firstLine="709"/>
        <w:jc w:val="both"/>
        <w:rPr>
          <w:sz w:val="28"/>
        </w:rPr>
      </w:pPr>
      <w:r>
        <w:rPr>
          <w:sz w:val="28"/>
        </w:rPr>
        <w:t>ОК 8. </w:t>
      </w:r>
      <w:r>
        <w:rPr>
          <w:rFonts w:cs="Times New Roman"/>
          <w:sz w:val="28"/>
          <w:szCs w:val="28"/>
        </w:rPr>
        <w:t xml:space="preserve">Исполнять воинскую обязанность, в т.ч. с применением полученных профессиональных знаний </w:t>
      </w:r>
      <w:r w:rsidRPr="00584CD6">
        <w:rPr>
          <w:rFonts w:cs="Times New Roman"/>
          <w:sz w:val="28"/>
          <w:szCs w:val="28"/>
          <w:shd w:val="clear" w:color="auto" w:fill="FFFF00"/>
        </w:rPr>
        <w:t>(для юношей).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 Цели и </w:t>
      </w:r>
      <w:r w:rsidRPr="004C07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дисциплины – требования к результатам освоения дисциплины:</w:t>
      </w: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numPr>
          <w:ilvl w:val="0"/>
          <w:numId w:val="16"/>
        </w:num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развивать: </w:t>
      </w:r>
      <w:r w:rsidRPr="00114590">
        <w:rPr>
          <w:rFonts w:ascii="Times New Roman" w:eastAsia="Times New Roman" w:hAnsi="Times New Roman" w:cs="Times New Roman"/>
          <w:sz w:val="28"/>
          <w:szCs w:val="28"/>
        </w:rPr>
        <w:t>физические качества и способности, совершенствовать функциональные возможности организма, укреплять индивидуальное здоровье;</w:t>
      </w:r>
    </w:p>
    <w:p w:rsidR="00114590" w:rsidRPr="00114590" w:rsidRDefault="00114590" w:rsidP="0011459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формировать: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устойчивые мотивы и потребности в бережном отношении к собственному здоровью, занятия физкультурно-оздоровительной и спортивно-оздоровительной деятельности;</w:t>
      </w: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овладевать: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114590" w:rsidRPr="00114590" w:rsidRDefault="00114590" w:rsidP="0011459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овладевать: 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114590" w:rsidRPr="00114590" w:rsidRDefault="00114590" w:rsidP="0011459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осваивать: 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114590" w:rsidRPr="00114590" w:rsidRDefault="00114590" w:rsidP="0011459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приобретать:</w:t>
      </w:r>
      <w:r w:rsidRPr="0011459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4590" w:rsidRPr="00114590" w:rsidRDefault="00114590" w:rsidP="00114590">
      <w:pPr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4590" w:rsidRPr="00114590" w:rsidRDefault="00114590" w:rsidP="001145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14590" w:rsidRPr="00114590" w:rsidRDefault="00DC0A8C" w:rsidP="001145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114590" w:rsidRPr="0011459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114590" w:rsidRPr="00781C12" w:rsidRDefault="00114590" w:rsidP="00781C12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учебна</w:t>
      </w:r>
      <w:r w:rsidR="003B585D">
        <w:rPr>
          <w:rFonts w:ascii="Times New Roman" w:eastAsia="Times New Roman" w:hAnsi="Times New Roman" w:cs="Times New Roman"/>
          <w:sz w:val="28"/>
          <w:szCs w:val="28"/>
          <w:lang w:eastAsia="ar-SA"/>
        </w:rPr>
        <w:t>я нагрузка – 40</w:t>
      </w:r>
      <w:r w:rsidR="00942F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</w:t>
      </w:r>
      <w:r w:rsidR="00942FE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42F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1C12"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Обязательная ауд</w:t>
      </w:r>
      <w:r w:rsidR="00781C12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иторная учебная нагрузка -40час.</w:t>
      </w:r>
    </w:p>
    <w:p w:rsidR="00114590" w:rsidRPr="00114590" w:rsidRDefault="00B37536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114590" w:rsidRPr="00114590" w:rsidRDefault="00114590" w:rsidP="00114590">
      <w:pPr>
        <w:widowControl w:val="0"/>
        <w:autoSpaceDE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 Объем учебной дисциплины и виды учебной работы</w:t>
      </w:r>
    </w:p>
    <w:tbl>
      <w:tblPr>
        <w:tblpPr w:leftFromText="180" w:rightFromText="180" w:vertAnchor="text" w:horzAnchor="page" w:tblpXSpec="center" w:tblpY="28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2126"/>
      </w:tblGrid>
      <w:tr w:rsidR="00114590" w:rsidRPr="00114590" w:rsidTr="00B37536">
        <w:tc>
          <w:tcPr>
            <w:tcW w:w="9039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ind w:lef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126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114590" w:rsidRPr="00114590" w:rsidTr="00B37536">
        <w:tc>
          <w:tcPr>
            <w:tcW w:w="9039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114590" w:rsidRPr="00114590" w:rsidRDefault="003B585D" w:rsidP="00114590">
            <w:pPr>
              <w:widowControl w:val="0"/>
              <w:autoSpaceDE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114590" w:rsidRPr="00114590" w:rsidTr="00B37536">
        <w:tc>
          <w:tcPr>
            <w:tcW w:w="9039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114590" w:rsidRPr="00114590" w:rsidTr="00B37536">
        <w:tc>
          <w:tcPr>
            <w:tcW w:w="9039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 учащихся*</w:t>
            </w:r>
          </w:p>
        </w:tc>
        <w:tc>
          <w:tcPr>
            <w:tcW w:w="2126" w:type="dxa"/>
          </w:tcPr>
          <w:p w:rsidR="00114590" w:rsidRPr="00114590" w:rsidRDefault="003B585D" w:rsidP="00114590">
            <w:pPr>
              <w:widowControl w:val="0"/>
              <w:autoSpaceDE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114590" w:rsidRPr="00114590" w:rsidTr="00B37536">
        <w:tc>
          <w:tcPr>
            <w:tcW w:w="11165" w:type="dxa"/>
            <w:gridSpan w:val="2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Итоговая аттестация в форме (зачет)</w:t>
            </w:r>
          </w:p>
        </w:tc>
      </w:tr>
    </w:tbl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14590" w:rsidRPr="00114590" w:rsidSect="00B37536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26C" w:rsidRPr="00114590" w:rsidRDefault="00FC326C" w:rsidP="00FC326C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 Тематический план и содержание дисциплины «физическая культура»</w:t>
      </w:r>
    </w:p>
    <w:p w:rsidR="00FC326C" w:rsidRPr="00114590" w:rsidRDefault="00FC326C" w:rsidP="00FC326C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64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198"/>
        <w:gridCol w:w="142"/>
        <w:gridCol w:w="1557"/>
        <w:gridCol w:w="1275"/>
      </w:tblGrid>
      <w:tr w:rsidR="00FC326C" w:rsidRPr="00114590" w:rsidTr="00DC0A8C">
        <w:tc>
          <w:tcPr>
            <w:tcW w:w="2269" w:type="dxa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1198" w:type="dxa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699" w:type="dxa"/>
            <w:gridSpan w:val="2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14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275" w:type="dxa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 усвоения</w:t>
            </w:r>
          </w:p>
        </w:tc>
      </w:tr>
      <w:tr w:rsidR="00FC326C" w:rsidRPr="00114590" w:rsidTr="00DC0A8C">
        <w:tc>
          <w:tcPr>
            <w:tcW w:w="2269" w:type="dxa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98" w:type="dxa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99" w:type="dxa"/>
            <w:gridSpan w:val="2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5" w:type="dxa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FC326C" w:rsidRPr="00114590" w:rsidTr="00DC0A8C">
        <w:tc>
          <w:tcPr>
            <w:tcW w:w="16441" w:type="dxa"/>
            <w:gridSpan w:val="5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ЧАСТЬ</w:t>
            </w:r>
          </w:p>
        </w:tc>
      </w:tr>
      <w:tr w:rsidR="00FC326C" w:rsidRPr="00114590" w:rsidTr="00DC0A8C">
        <w:trPr>
          <w:trHeight w:val="417"/>
        </w:trPr>
        <w:tc>
          <w:tcPr>
            <w:tcW w:w="2269" w:type="dxa"/>
            <w:vMerge w:val="restart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№1</w:t>
            </w:r>
          </w:p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Легкая атлетика. Кроссовая подготовка</w:t>
            </w: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Содержание </w:t>
            </w:r>
          </w:p>
        </w:tc>
        <w:tc>
          <w:tcPr>
            <w:tcW w:w="1557" w:type="dxa"/>
            <w:vMerge w:val="restart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5" w:type="dxa"/>
            <w:shd w:val="clear" w:color="auto" w:fill="7F7F7F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rPr>
          <w:trHeight w:val="271"/>
        </w:trPr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7" w:type="dxa"/>
            <w:vMerge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rPr>
          <w:trHeight w:val="271"/>
        </w:trPr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57" w:type="dxa"/>
            <w:vMerge w:val="restart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7F7F7F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2,3</w:t>
            </w:r>
          </w:p>
        </w:tc>
      </w:tr>
      <w:tr w:rsidR="00FC326C" w:rsidRPr="00114590" w:rsidTr="00DC0A8C">
        <w:trPr>
          <w:trHeight w:val="2049"/>
        </w:trPr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Кроссовая подготовка: высокий и низкий старт, стартовый разгон, финиширование; бег 100 м, эстафетный бег 4</w:t>
            </w: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100 м, 4</w:t>
            </w: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400 м; бег по прямой с различной скоростью, равномерный бег на дистанцию 2000 м (девушки) и 3000 м (юноши), прыжки в длину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      </w:r>
          </w:p>
        </w:tc>
        <w:tc>
          <w:tcPr>
            <w:tcW w:w="1557" w:type="dxa"/>
            <w:vMerge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7" w:type="dxa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7F7F7F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 w:val="restart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№2</w:t>
            </w:r>
          </w:p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Лыжная подготовка</w:t>
            </w: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Содержание </w:t>
            </w:r>
          </w:p>
        </w:tc>
        <w:tc>
          <w:tcPr>
            <w:tcW w:w="1557" w:type="dxa"/>
            <w:vMerge w:val="restart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5" w:type="dxa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7" w:type="dxa"/>
            <w:vMerge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808080" w:themeFill="background1" w:themeFillShade="80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2,3</w:t>
            </w: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57" w:type="dxa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5" w:type="dxa"/>
            <w:vMerge/>
            <w:shd w:val="clear" w:color="auto" w:fill="808080" w:themeFill="background1" w:themeFillShade="80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до 5 км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      </w:r>
          </w:p>
        </w:tc>
        <w:tc>
          <w:tcPr>
            <w:tcW w:w="1557" w:type="dxa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808080" w:themeFill="background1" w:themeFillShade="80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 w:val="restart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№3</w:t>
            </w:r>
          </w:p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Гимнастика</w:t>
            </w: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Содержание </w:t>
            </w:r>
          </w:p>
        </w:tc>
        <w:tc>
          <w:tcPr>
            <w:tcW w:w="1557" w:type="dxa"/>
            <w:vMerge w:val="restart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51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7" w:type="dxa"/>
            <w:vMerge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808080" w:themeFill="background1" w:themeFillShade="80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2,3</w:t>
            </w: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57" w:type="dxa"/>
            <w:vMerge w:val="restart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vMerge/>
            <w:shd w:val="clear" w:color="auto" w:fill="808080" w:themeFill="background1" w:themeFillShade="80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      </w:r>
          </w:p>
        </w:tc>
        <w:tc>
          <w:tcPr>
            <w:tcW w:w="1557" w:type="dxa"/>
            <w:vMerge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808080" w:themeFill="background1" w:themeFillShade="80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rPr>
          <w:trHeight w:val="329"/>
        </w:trPr>
        <w:tc>
          <w:tcPr>
            <w:tcW w:w="2269" w:type="dxa"/>
            <w:vMerge w:val="restart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№4</w:t>
            </w:r>
          </w:p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</w:t>
            </w:r>
          </w:p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Содержание </w:t>
            </w:r>
          </w:p>
        </w:tc>
        <w:tc>
          <w:tcPr>
            <w:tcW w:w="1557" w:type="dxa"/>
            <w:vMerge w:val="restart"/>
          </w:tcPr>
          <w:p w:rsidR="00FC326C" w:rsidRPr="00E90EC1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rPr>
          <w:trHeight w:val="329"/>
        </w:trPr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rPr>
          <w:trHeight w:val="329"/>
        </w:trPr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57" w:type="dxa"/>
            <w:vMerge w:val="restart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808080" w:themeFill="background1" w:themeFillShade="80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2,3</w:t>
            </w: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661D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едение мяча, передача мяча, бросок по кольцу, учебная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661D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технических действий по овладению передачи баскетбольного мяча, индивидуальная работа с тренировочной стенкой. Групповые тактические действия в нападении. Учебная игра с заданием по технике и тактике игры. Командные тактические действия: нападение со второй передачи игроком передней линии. Учебная игра с заданием по технике и тактике игры.</w:t>
            </w:r>
          </w:p>
        </w:tc>
        <w:tc>
          <w:tcPr>
            <w:tcW w:w="1557" w:type="dxa"/>
            <w:vMerge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7" w:type="dxa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7F7F7F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 w:val="restart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№5</w:t>
            </w:r>
          </w:p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Спортивные игры</w:t>
            </w:r>
          </w:p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Волейбол</w:t>
            </w: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Содержание </w:t>
            </w:r>
          </w:p>
        </w:tc>
        <w:tc>
          <w:tcPr>
            <w:tcW w:w="1557" w:type="dxa"/>
            <w:vMerge w:val="restart"/>
          </w:tcPr>
          <w:p w:rsidR="00FC326C" w:rsidRPr="00E90EC1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0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vMerge/>
            <w:shd w:val="clear" w:color="auto" w:fill="7F7F7F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7" w:type="dxa"/>
            <w:vMerge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57" w:type="dxa"/>
            <w:vMerge w:val="restart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14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7F7F7F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2,3</w:t>
            </w: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661D21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D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Стойки и перемещения и их сочетания. (бег, скачок, остановки). Передача мяча сверху в опорном положении, нижняя прямая подача.</w:t>
            </w:r>
            <w:r w:rsidR="004C0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61D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Передача мяча снизу на месте. Нижняя боковая подача. Учебная игра с некоторым отступлением от правил. Передача мяча сверху и снизу в опорном положении. Нижняя боковая подача. Верхняя прямая подача. Учебная игра с некоторым отступлением от правил.</w:t>
            </w:r>
          </w:p>
          <w:p w:rsidR="00FC326C" w:rsidRPr="00661D21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D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снизу двумя руками в опорном положении. Верхняя прямая подача. Учебная игра с заданием в игре по технике.</w:t>
            </w:r>
          </w:p>
          <w:p w:rsidR="00FC326C" w:rsidRPr="00661D21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D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сверху в опорном положении. Верхняя боковая подача. Учебная игра с заданием по технике.</w:t>
            </w:r>
          </w:p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D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Сочетание приема сверху и снизу в опорном положении. Подача на точность. Учебная игра с заданием по технике.</w:t>
            </w:r>
          </w:p>
        </w:tc>
        <w:tc>
          <w:tcPr>
            <w:tcW w:w="1557" w:type="dxa"/>
            <w:vMerge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 w:val="restart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№6</w:t>
            </w:r>
          </w:p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Pr="00114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фессионально-Прикладная физическая подготовка</w:t>
            </w: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Содержание </w:t>
            </w:r>
          </w:p>
        </w:tc>
        <w:tc>
          <w:tcPr>
            <w:tcW w:w="1557" w:type="dxa"/>
            <w:vMerge w:val="restart"/>
          </w:tcPr>
          <w:p w:rsidR="00FC326C" w:rsidRPr="00E90EC1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5" w:type="dxa"/>
            <w:vMerge/>
            <w:shd w:val="clear" w:color="auto" w:fill="7F7F7F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7" w:type="dxa"/>
            <w:vMerge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</w:p>
        </w:tc>
        <w:tc>
          <w:tcPr>
            <w:tcW w:w="1557" w:type="dxa"/>
            <w:vMerge w:val="restart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7F7F7F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2,3</w:t>
            </w:r>
          </w:p>
        </w:tc>
      </w:tr>
      <w:tr w:rsidR="00FC326C" w:rsidRPr="00114590" w:rsidTr="00DC0A8C">
        <w:tc>
          <w:tcPr>
            <w:tcW w:w="2269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статистической, специальной и общей выносливости. Упражнения развивающие подвижность позвонков. Профилактика варикозного расширения. Составление и проведение комплекса производственной гимнастики.  </w:t>
            </w:r>
          </w:p>
        </w:tc>
        <w:tc>
          <w:tcPr>
            <w:tcW w:w="1557" w:type="dxa"/>
            <w:vMerge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ЗАЧЕТ</w:t>
            </w:r>
          </w:p>
        </w:tc>
        <w:tc>
          <w:tcPr>
            <w:tcW w:w="1557" w:type="dxa"/>
          </w:tcPr>
          <w:p w:rsidR="00FC326C" w:rsidRPr="0065145C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C326C" w:rsidRPr="00114590" w:rsidTr="00DC0A8C">
        <w:tc>
          <w:tcPr>
            <w:tcW w:w="2269" w:type="dxa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gridSpan w:val="2"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7" w:type="dxa"/>
          </w:tcPr>
          <w:p w:rsidR="00FC326C" w:rsidRPr="00E95D59" w:rsidRDefault="003B585D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40</w:t>
            </w:r>
            <w:bookmarkStart w:id="0" w:name="_GoBack"/>
            <w:bookmarkEnd w:id="0"/>
          </w:p>
        </w:tc>
        <w:tc>
          <w:tcPr>
            <w:tcW w:w="1275" w:type="dxa"/>
            <w:vMerge/>
          </w:tcPr>
          <w:p w:rsidR="00FC326C" w:rsidRPr="00114590" w:rsidRDefault="00FC326C" w:rsidP="00DC0A8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C326C" w:rsidRPr="00114590" w:rsidRDefault="00FC326C" w:rsidP="00FC326C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FC326C" w:rsidRPr="00114590" w:rsidSect="00B37536">
          <w:headerReference w:type="default" r:id="rId10"/>
          <w:footerReference w:type="default" r:id="rId11"/>
          <w:pgSz w:w="16837" w:h="11905" w:orient="landscape" w:code="9"/>
          <w:pgMar w:top="1134" w:right="1134" w:bottom="1701" w:left="1418" w:header="709" w:footer="709" w:gutter="0"/>
          <w:pgNumType w:start="2"/>
          <w:cols w:space="720"/>
          <w:titlePg/>
          <w:docGrid w:linePitch="360"/>
        </w:sectPr>
      </w:pPr>
    </w:p>
    <w:p w:rsidR="00FC326C" w:rsidRDefault="00FC326C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26C" w:rsidRDefault="00FC326C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ПРИМЕРНЫЙ ТЕМАТИЧЕСКИЙ ПЛАН</w:t>
      </w: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ind w:left="8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701"/>
      </w:tblGrid>
      <w:tr w:rsidR="00114590" w:rsidRPr="00114590" w:rsidTr="00B37536">
        <w:trPr>
          <w:trHeight w:hRule="exact" w:val="681"/>
        </w:trPr>
        <w:tc>
          <w:tcPr>
            <w:tcW w:w="7513" w:type="dxa"/>
            <w:vMerge w:val="restart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Наименования темы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часов </w:t>
            </w:r>
          </w:p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114590" w:rsidRPr="00114590" w:rsidTr="00B37536">
        <w:trPr>
          <w:trHeight w:val="260"/>
        </w:trPr>
        <w:tc>
          <w:tcPr>
            <w:tcW w:w="7513" w:type="dxa"/>
            <w:vMerge/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ind w:left="38"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14590" w:rsidRPr="00114590" w:rsidTr="00B37536">
        <w:trPr>
          <w:trHeight w:val="336"/>
        </w:trPr>
        <w:tc>
          <w:tcPr>
            <w:tcW w:w="9214" w:type="dxa"/>
            <w:gridSpan w:val="2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Теоретическая часть </w:t>
            </w:r>
          </w:p>
        </w:tc>
      </w:tr>
      <w:tr w:rsidR="00114590" w:rsidRPr="00114590" w:rsidTr="00B37536">
        <w:trPr>
          <w:trHeight w:hRule="exact" w:val="486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0.5</w:t>
            </w:r>
          </w:p>
        </w:tc>
      </w:tr>
      <w:tr w:rsidR="00114590" w:rsidRPr="00114590" w:rsidTr="00B37536">
        <w:trPr>
          <w:trHeight w:hRule="exact" w:val="897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 Основы здорового образа жизни. Физическая культура в обеспечении здоровья.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14590" w:rsidRPr="00114590" w:rsidTr="00B37536">
        <w:trPr>
          <w:trHeight w:hRule="exact" w:val="700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 Основы методики самостоятельных занятий физическими упражнениями.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14590" w:rsidRPr="00114590" w:rsidTr="00B37536">
        <w:trPr>
          <w:trHeight w:hRule="exact" w:val="972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 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качеств.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14590" w:rsidRPr="00114590" w:rsidTr="00B37536">
        <w:trPr>
          <w:trHeight w:hRule="exact" w:val="1007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 Психофизиологические основы учебного и производственного труда. Средства физической культуры в регулировании работоспособности.</w:t>
            </w:r>
          </w:p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14590" w:rsidRPr="00114590" w:rsidTr="00B37536">
        <w:trPr>
          <w:trHeight w:hRule="exact" w:val="658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 Физическая культура в профессиональной деятельности специалиста .</w:t>
            </w:r>
          </w:p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14590" w:rsidRPr="00114590" w:rsidTr="00B37536">
        <w:trPr>
          <w:trHeight w:hRule="exact" w:val="658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Профилактика профессиональных заболеваний средствами и методами физического воспитания.</w:t>
            </w:r>
          </w:p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3 курс. </w:t>
            </w: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состояния здоровья двигательных качеств, психофизических  функций к которым профессия предъявляет повышенные требования.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0.5</w:t>
            </w:r>
          </w:p>
        </w:tc>
      </w:tr>
      <w:tr w:rsidR="00114590" w:rsidRPr="00114590" w:rsidTr="00B37536">
        <w:trPr>
          <w:trHeight w:hRule="exact" w:val="323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114590" w:rsidRPr="00114590" w:rsidTr="00B37536">
        <w:trPr>
          <w:trHeight w:hRule="exact" w:val="427"/>
        </w:trPr>
        <w:tc>
          <w:tcPr>
            <w:tcW w:w="9214" w:type="dxa"/>
            <w:gridSpan w:val="2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Практическая часть</w:t>
            </w:r>
          </w:p>
        </w:tc>
      </w:tr>
      <w:tr w:rsidR="00114590" w:rsidRPr="00114590" w:rsidTr="00B37536">
        <w:trPr>
          <w:trHeight w:hRule="exact" w:val="361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обучения по выбору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14590" w:rsidRPr="00114590" w:rsidTr="00B37536">
        <w:trPr>
          <w:trHeight w:hRule="exact" w:val="357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Легкая атлетика. Кроссовая подготовка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114590" w:rsidRPr="00114590" w:rsidTr="00B37536">
        <w:trPr>
          <w:trHeight w:hRule="exact" w:val="365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Лыжная подготовка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114590" w:rsidRPr="00114590" w:rsidTr="00B37536">
        <w:trPr>
          <w:trHeight w:hRule="exact" w:val="360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Гимнастика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114590" w:rsidRPr="00114590" w:rsidTr="00B37536">
        <w:trPr>
          <w:trHeight w:hRule="exact" w:val="370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Спортивные игры (по выбору)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</w:tr>
      <w:tr w:rsidR="00114590" w:rsidRPr="00114590" w:rsidTr="00B37536">
        <w:trPr>
          <w:trHeight w:hRule="exact" w:val="370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Профессионально-Прикладная физ. подготовка.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114590" w:rsidRPr="00114590" w:rsidTr="00B37536">
        <w:trPr>
          <w:trHeight w:hRule="exact" w:val="670"/>
        </w:trPr>
        <w:tc>
          <w:tcPr>
            <w:tcW w:w="751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</w:tbl>
    <w:p w:rsidR="00114590" w:rsidRPr="00114590" w:rsidRDefault="00114590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tabs>
          <w:tab w:val="left" w:pos="2851"/>
        </w:tabs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УСЛОВИЯ  РЕАЛИЗАЦИИ  ПРОГРАММЫ  ДИСЦИПЛИНЫ</w:t>
      </w:r>
    </w:p>
    <w:p w:rsidR="00114590" w:rsidRPr="00114590" w:rsidRDefault="00114590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590" w:rsidRPr="00114590" w:rsidRDefault="00114590" w:rsidP="00114590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590" w:rsidRPr="00114590" w:rsidRDefault="00114590" w:rsidP="00114590">
      <w:pPr>
        <w:widowControl w:val="0"/>
        <w:tabs>
          <w:tab w:val="left" w:pos="2851"/>
        </w:tabs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 Требования к минимальному материально-техническому обеспечению</w:t>
      </w:r>
    </w:p>
    <w:p w:rsidR="00114590" w:rsidRPr="00114590" w:rsidRDefault="00114590" w:rsidP="00114590">
      <w:pPr>
        <w:widowControl w:val="0"/>
        <w:tabs>
          <w:tab w:val="left" w:pos="2851"/>
        </w:tabs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программы дисциплины требует наличие спортивного зала, раздевалки, душа, лаборантской. </w:t>
      </w:r>
    </w:p>
    <w:p w:rsidR="00114590" w:rsidRPr="00114590" w:rsidRDefault="00114590" w:rsidP="00114590">
      <w:pPr>
        <w:widowControl w:val="0"/>
        <w:tabs>
          <w:tab w:val="left" w:pos="2851"/>
        </w:tabs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 спортивного зала: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баскетбольные кольца;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сетка для пионербола и волейбола;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деревянные скамейки;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маты;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волейбольные и баскетбольные мячи в достаточном количестве;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теннисный стол, ракетки, шарик;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тренажеры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 кладовой инвентаря: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-шкафы для хранения учебных пособий; 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-стеллажи.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Технические средства обучения:</w:t>
      </w:r>
    </w:p>
    <w:p w:rsidR="00114590" w:rsidRPr="00584CD6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- таблица протокола соревнований по баскетболу.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 Информационное обеспечение обучения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рекомендуемых учебных изданий, дополнительной литературы.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источники: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обучающихся</w:t>
      </w:r>
    </w:p>
    <w:p w:rsidR="00114590" w:rsidRPr="00114590" w:rsidRDefault="00114590" w:rsidP="00114590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Лях В.И., Зданевич А.А. Физичес</w:t>
      </w:r>
      <w:r w:rsidR="00F93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кая культура 10—11 кл. — М., 201</w:t>
      </w:r>
      <w:r w:rsidRPr="001145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Решетников Н.В. Физическая культура. — М., </w:t>
      </w:r>
      <w:r w:rsidR="00F93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</w:t>
      </w:r>
      <w:r w:rsidRPr="001145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</w:t>
      </w:r>
      <w:r w:rsidRPr="001145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тников Н.В., Кислицын Ю.Л. Физическая культура: учеб. посо</w:t>
      </w:r>
      <w:r w:rsidR="00F93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бия для студентов СПО. — М., 201</w:t>
      </w:r>
      <w:r w:rsidRPr="001145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</w:p>
    <w:p w:rsidR="00114590" w:rsidRPr="00114590" w:rsidRDefault="00114590" w:rsidP="00114590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590" w:rsidRDefault="00114590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4CD6" w:rsidRPr="00114590" w:rsidRDefault="00584CD6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преподавателя</w:t>
      </w:r>
    </w:p>
    <w:p w:rsidR="00114590" w:rsidRPr="00114590" w:rsidRDefault="00114590" w:rsidP="00114590">
      <w:pPr>
        <w:widowControl w:val="0"/>
        <w:shd w:val="clear" w:color="auto" w:fill="FFFFFF"/>
        <w:tabs>
          <w:tab w:val="left" w:pos="108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shd w:val="clear" w:color="auto" w:fill="FFFFFF"/>
        <w:tabs>
          <w:tab w:val="left" w:pos="108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Барчуков И.С</w:t>
      </w:r>
      <w:r w:rsidR="00F93EE2">
        <w:rPr>
          <w:rFonts w:ascii="Times New Roman" w:eastAsia="Times New Roman" w:hAnsi="Times New Roman" w:cs="Times New Roman"/>
          <w:sz w:val="28"/>
          <w:szCs w:val="28"/>
          <w:lang w:eastAsia="ar-SA"/>
        </w:rPr>
        <w:t>. Физическая культура. — М., 201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</w:p>
    <w:p w:rsidR="00114590" w:rsidRPr="00114590" w:rsidRDefault="00114590" w:rsidP="00114590">
      <w:pPr>
        <w:widowControl w:val="0"/>
        <w:shd w:val="clear" w:color="auto" w:fill="FFFFFF"/>
        <w:tabs>
          <w:tab w:val="left" w:pos="108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Бирюкова А.А. Спортивный масса</w:t>
      </w:r>
      <w:r w:rsidR="00F93EE2">
        <w:rPr>
          <w:rFonts w:ascii="Times New Roman" w:eastAsia="Times New Roman" w:hAnsi="Times New Roman" w:cs="Times New Roman"/>
          <w:sz w:val="28"/>
          <w:szCs w:val="28"/>
          <w:lang w:eastAsia="ar-SA"/>
        </w:rPr>
        <w:t>ж: учебник для вузов. — М., 2012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4590" w:rsidRPr="00114590" w:rsidRDefault="00114590" w:rsidP="00114590">
      <w:pPr>
        <w:widowControl w:val="0"/>
        <w:shd w:val="clear" w:color="auto" w:fill="FFFFFF"/>
        <w:tabs>
          <w:tab w:val="left" w:pos="108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валеологической </w:t>
      </w:r>
      <w:r w:rsidR="00F93E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направленностью. — Кострома, 201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</w:p>
    <w:p w:rsidR="00114590" w:rsidRPr="00114590" w:rsidRDefault="00114590" w:rsidP="00114590">
      <w:pPr>
        <w:widowControl w:val="0"/>
        <w:shd w:val="clear" w:color="auto" w:fill="FFFFFF"/>
        <w:tabs>
          <w:tab w:val="left" w:pos="108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93EE2">
        <w:rPr>
          <w:rFonts w:ascii="Times New Roman" w:eastAsia="Times New Roman" w:hAnsi="Times New Roman" w:cs="Times New Roman"/>
          <w:sz w:val="28"/>
          <w:szCs w:val="28"/>
          <w:lang w:eastAsia="ar-SA"/>
        </w:rPr>
        <w:t>айнер Э.Н. Валеология. — М., 201</w:t>
      </w: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</w:p>
    <w:p w:rsidR="00114590" w:rsidRPr="00114590" w:rsidRDefault="00114590" w:rsidP="00114590">
      <w:pPr>
        <w:widowControl w:val="0"/>
        <w:shd w:val="clear" w:color="auto" w:fill="FFFFFF"/>
        <w:tabs>
          <w:tab w:val="left" w:pos="108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Вайнер Э.Н., Волынская Е.В. Валеология: учебный практикум. — М., 2002. </w:t>
      </w:r>
    </w:p>
    <w:p w:rsidR="00114590" w:rsidRPr="00114590" w:rsidRDefault="00114590" w:rsidP="00114590">
      <w:pPr>
        <w:widowControl w:val="0"/>
        <w:shd w:val="clear" w:color="auto" w:fill="FFFFFF"/>
        <w:tabs>
          <w:tab w:val="left" w:pos="108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Дмитриев А.А. Физическая культура в специальном образовании. — М., 2006.</w:t>
      </w:r>
    </w:p>
    <w:p w:rsidR="00114590" w:rsidRPr="00114590" w:rsidRDefault="00114590" w:rsidP="00114590">
      <w:pPr>
        <w:widowControl w:val="0"/>
        <w:shd w:val="clear" w:color="auto" w:fill="FFFFFF"/>
        <w:tabs>
          <w:tab w:val="left" w:pos="108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Методические рекомендации: Здоровьесберегающие технологии в общеобразовательной школе / под ред. М.М.Безруких, В.Д.Сонькина. — М., 2002. </w:t>
      </w:r>
    </w:p>
    <w:p w:rsidR="00114590" w:rsidRPr="00114590" w:rsidRDefault="00114590" w:rsidP="00114590">
      <w:pPr>
        <w:widowControl w:val="0"/>
        <w:shd w:val="clear" w:color="auto" w:fill="FFFFFF"/>
        <w:tabs>
          <w:tab w:val="left" w:pos="108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Туревский И.М. Самостоятельная работа студентов факультетов физической культуры. — М., 2005.</w:t>
      </w:r>
    </w:p>
    <w:p w:rsidR="00114590" w:rsidRPr="00114590" w:rsidRDefault="00114590" w:rsidP="00114590">
      <w:pPr>
        <w:widowControl w:val="0"/>
        <w:shd w:val="clear" w:color="auto" w:fill="FFFFFF"/>
        <w:tabs>
          <w:tab w:val="left" w:pos="108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Хрущев С.В. Физическая культура детей заболеванием органов дыхания: учеб. пособие для вузов. — М., 2006.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114590" w:rsidRPr="00584CD6" w:rsidRDefault="003B585D" w:rsidP="00114590">
      <w:pPr>
        <w:widowControl w:val="0"/>
        <w:numPr>
          <w:ilvl w:val="0"/>
          <w:numId w:val="20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hyperlink r:id="rId12" w:history="1">
        <w:r w:rsidR="00114590" w:rsidRPr="00584CD6">
          <w:rPr>
            <w:rFonts w:ascii="Times New Roman" w:eastAsia="Times New Roman" w:hAnsi="Times New Roman" w:cs="Times New Roman"/>
            <w:color w:val="27638C"/>
            <w:sz w:val="28"/>
            <w:szCs w:val="24"/>
            <w:u w:val="single"/>
            <w:lang w:eastAsia="ar-SA"/>
          </w:rPr>
          <w:t>http://www.fizkult-ura.ru</w:t>
        </w:r>
      </w:hyperlink>
    </w:p>
    <w:p w:rsidR="00114590" w:rsidRPr="00584CD6" w:rsidRDefault="003B585D" w:rsidP="00114590">
      <w:pPr>
        <w:widowControl w:val="0"/>
        <w:numPr>
          <w:ilvl w:val="0"/>
          <w:numId w:val="20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hyperlink r:id="rId13" w:history="1">
        <w:r w:rsidR="00114590" w:rsidRPr="00584CD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http://fizkulturavshkole.ru/</w:t>
        </w:r>
      </w:hyperlink>
    </w:p>
    <w:p w:rsidR="00114590" w:rsidRPr="00584CD6" w:rsidRDefault="003B585D" w:rsidP="00114590">
      <w:pPr>
        <w:widowControl w:val="0"/>
        <w:numPr>
          <w:ilvl w:val="0"/>
          <w:numId w:val="20"/>
        </w:num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hyperlink r:id="rId14" w:history="1">
        <w:r w:rsidR="00114590" w:rsidRPr="00584CD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ar-SA"/>
          </w:rPr>
          <w:t>http://www.fisio.ru/fisiokids.html</w:t>
        </w:r>
      </w:hyperlink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ТРЕБОВАНИЯ К РЕЗУЛЬТАТАМ ОБУЧЕНИЯ</w:t>
      </w: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14590" w:rsidRPr="00114590" w:rsidTr="00B37536"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Результаты обучения (освоенные умения, усвоенные знания)</w:t>
            </w:r>
          </w:p>
        </w:tc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и методы контроля и оценки результатов обучения</w:t>
            </w:r>
          </w:p>
        </w:tc>
      </w:tr>
      <w:tr w:rsidR="00114590" w:rsidRPr="00114590" w:rsidTr="00B37536"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Умения:</w:t>
            </w:r>
          </w:p>
        </w:tc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14590" w:rsidRPr="00114590" w:rsidTr="00B37536"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</w:tc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114590" w:rsidRPr="00114590" w:rsidTr="00B37536"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выполнять простейшие приемы самомассажа и релаксации;</w:t>
            </w:r>
          </w:p>
        </w:tc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114590" w:rsidRPr="00114590" w:rsidTr="00B37536"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проводить самоконтроль при занятиях физическими упражнениями;</w:t>
            </w:r>
          </w:p>
        </w:tc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114590" w:rsidRPr="00114590" w:rsidTr="00B37536"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</w:tc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114590" w:rsidRPr="00114590" w:rsidTr="00B37536"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выполнять приемы защиты и самообороны, страховки и самостраховки;</w:t>
            </w:r>
          </w:p>
        </w:tc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114590" w:rsidRPr="00114590" w:rsidTr="00B37536"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осуществлять творческое сотрудничество в коллективных формах занятий физической культурой;</w:t>
            </w:r>
          </w:p>
        </w:tc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114590" w:rsidRPr="00114590" w:rsidTr="00B37536"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      </w:r>
          </w:p>
        </w:tc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114590" w:rsidRPr="00114590" w:rsidTr="00B37536"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Знания:</w:t>
            </w:r>
          </w:p>
        </w:tc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14590" w:rsidRPr="00114590" w:rsidTr="00B37536"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tabs>
                <w:tab w:val="left" w:pos="360"/>
                <w:tab w:val="left" w:pos="54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</w:tc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114590" w:rsidRPr="00114590" w:rsidTr="00B37536"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tabs>
                <w:tab w:val="left" w:pos="360"/>
                <w:tab w:val="left" w:pos="54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способы контроля и оценки индивидуального физического развития и физической подготовленности;</w:t>
            </w:r>
          </w:p>
        </w:tc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  <w:tr w:rsidR="00114590" w:rsidRPr="00114590" w:rsidTr="00B37536"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и способы планирования системы индивидуальных занятий физическими упражнениями различной направленности.</w:t>
            </w:r>
          </w:p>
        </w:tc>
        <w:tc>
          <w:tcPr>
            <w:tcW w:w="4643" w:type="dxa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</w:tr>
    </w:tbl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114590" w:rsidRPr="00114590" w:rsidSect="00B37536">
          <w:headerReference w:type="default" r:id="rId15"/>
          <w:footerReference w:type="default" r:id="rId16"/>
          <w:pgSz w:w="11905" w:h="16837"/>
          <w:pgMar w:top="1418" w:right="1134" w:bottom="1134" w:left="1701" w:header="709" w:footer="709" w:gutter="0"/>
          <w:pgNumType w:start="16"/>
          <w:cols w:space="720"/>
          <w:docGrid w:linePitch="360"/>
        </w:sect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4.1 Критерии и нормы оценки знаний и умений обучающихся применительно к различным формам контроля знаний.</w:t>
      </w: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обучения должны соответствовать общим задачам предмета и требованиям к его усвоению.</w:t>
      </w:r>
    </w:p>
    <w:p w:rsidR="00114590" w:rsidRPr="00114590" w:rsidRDefault="00114590" w:rsidP="00114590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114590" w:rsidRPr="00114590" w:rsidRDefault="00114590" w:rsidP="00114590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глубина (соответствие изученным теоретическим обобщениям);</w:t>
      </w:r>
    </w:p>
    <w:p w:rsidR="00114590" w:rsidRPr="00114590" w:rsidRDefault="00114590" w:rsidP="00114590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осознанность (соответствие требуемым в программе умениям применять полученную информацию);</w:t>
      </w:r>
    </w:p>
    <w:p w:rsidR="00114590" w:rsidRPr="00114590" w:rsidRDefault="00114590" w:rsidP="00114590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полнота (соответствие объему программы и информации учебника).</w:t>
      </w:r>
    </w:p>
    <w:p w:rsidR="00114590" w:rsidRPr="00114590" w:rsidRDefault="00114590" w:rsidP="00114590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оценке учитываются число и характер ошибок (существенные или несущественные).</w:t>
      </w:r>
    </w:p>
    <w:p w:rsidR="00114590" w:rsidRPr="00114590" w:rsidRDefault="00114590" w:rsidP="00114590">
      <w:pPr>
        <w:widowControl w:val="0"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440"/>
        <w:gridCol w:w="900"/>
        <w:gridCol w:w="1080"/>
        <w:gridCol w:w="1440"/>
        <w:gridCol w:w="900"/>
        <w:gridCol w:w="1080"/>
        <w:gridCol w:w="1260"/>
        <w:gridCol w:w="910"/>
      </w:tblGrid>
      <w:tr w:rsidR="00114590" w:rsidRPr="00114590" w:rsidTr="00B37536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№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Физические способности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Контрольное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</w:tr>
      <w:tr w:rsidR="00114590" w:rsidRPr="00114590" w:rsidTr="00B37536">
        <w:trPr>
          <w:cantSplit/>
          <w:trHeight w:hRule="exact"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Девушки</w:t>
            </w:r>
          </w:p>
        </w:tc>
      </w:tr>
      <w:tr w:rsidR="00114590" w:rsidRPr="00114590" w:rsidTr="00B37536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114590" w:rsidRPr="00114590" w:rsidTr="00B3753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Скоростные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Бег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4,4 и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5,1–4,8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5,2 и ниже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4,8 и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5,9–5,3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6,1 и ниже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6,1</w:t>
            </w:r>
          </w:p>
        </w:tc>
      </w:tr>
      <w:tr w:rsidR="00114590" w:rsidRPr="00114590" w:rsidTr="00B3753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Координационные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Челночный бег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ym w:font="Symbol" w:char="F0B4"/>
            </w: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7,3 и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8,0–7,7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8,2 и ниже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8,4 и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9,3–8,7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9,7 и ниже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9,6</w:t>
            </w:r>
          </w:p>
        </w:tc>
      </w:tr>
      <w:tr w:rsidR="00114590" w:rsidRPr="00114590" w:rsidTr="00B3753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Скоростно-силовые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Прыжки в длину с места,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230 и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195–210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180 и ниже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210 и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170–190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160 и ниже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160</w:t>
            </w:r>
          </w:p>
        </w:tc>
      </w:tr>
      <w:tr w:rsidR="00114590" w:rsidRPr="00114590" w:rsidTr="00B3753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Выносливость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6-минутный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бег,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1500 и выше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1300–1400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1100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 ниже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1300 и выше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1050–1200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900 и ниже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900</w:t>
            </w:r>
          </w:p>
        </w:tc>
      </w:tr>
      <w:tr w:rsidR="00114590" w:rsidRPr="00114590" w:rsidTr="00B3753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Гибкость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Наклон вперед из положения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15 и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9–12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5 и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ниже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 и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выше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12–14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 и ниже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</w:tr>
      <w:tr w:rsidR="00114590" w:rsidRPr="00114590" w:rsidTr="00B37536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11 и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выше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8–9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4 и 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ниже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 и выше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13–15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90" w:rsidRPr="00114590" w:rsidRDefault="00114590" w:rsidP="00114590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 и ниже</w:t>
            </w:r>
          </w:p>
          <w:p w:rsidR="00114590" w:rsidRPr="00114590" w:rsidRDefault="00114590" w:rsidP="0011459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</w:tbl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114590" w:rsidRPr="00114590" w:rsidSect="00B37536">
          <w:pgSz w:w="16837" w:h="11905" w:orient="landscape" w:code="9"/>
          <w:pgMar w:top="1134" w:right="1134" w:bottom="1701" w:left="1418" w:header="709" w:footer="709" w:gutter="0"/>
          <w:pgNumType w:start="16"/>
          <w:cols w:space="720"/>
          <w:docGrid w:linePitch="360"/>
        </w:sect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ОЦЕНКА УРОВНЯ ФИЗИЧЕСКОЙ ПОДГОТОВЛЕННОСТИ ЮНОШЕЙ ОСНОВНОЙ МЕДИЦИНСКОЙ ГРУППЫ</w:t>
      </w: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ind w:left="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1260"/>
        <w:gridCol w:w="1260"/>
        <w:gridCol w:w="1095"/>
      </w:tblGrid>
      <w:tr w:rsidR="00114590" w:rsidRPr="00114590" w:rsidTr="00B37536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Оценка в баллах</w:t>
            </w:r>
          </w:p>
        </w:tc>
      </w:tr>
      <w:tr w:rsidR="00114590" w:rsidRPr="00114590" w:rsidTr="00B37536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114590" w:rsidRPr="00114590" w:rsidTr="00B37536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Бег 3000 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б/вр</w:t>
            </w:r>
          </w:p>
        </w:tc>
      </w:tr>
      <w:tr w:rsidR="00114590" w:rsidRPr="00114590" w:rsidTr="00B37536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Бег на лыжах 5 км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б/вр</w:t>
            </w:r>
          </w:p>
        </w:tc>
      </w:tr>
      <w:tr w:rsidR="00114590" w:rsidRPr="00114590" w:rsidTr="00B37536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Плавание 50 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б/вр</w:t>
            </w:r>
          </w:p>
        </w:tc>
      </w:tr>
      <w:tr w:rsidR="00114590" w:rsidRPr="00114590" w:rsidTr="00B37536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Приседание на одной ноге с опорой о стену (количество раз на каждой</w:t>
            </w:r>
            <w:r w:rsidRPr="001145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114590" w:rsidRPr="00114590" w:rsidTr="00B37536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Прыжок в длину с места (см)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190</w:t>
            </w:r>
          </w:p>
        </w:tc>
      </w:tr>
      <w:tr w:rsidR="00114590" w:rsidRPr="00114590" w:rsidTr="00B37536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Бросок набивного мяча </w:t>
            </w:r>
            <w:r w:rsidRPr="001145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2</w:t>
            </w: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кг из-за головы (м)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6,5</w:t>
            </w:r>
          </w:p>
        </w:tc>
      </w:tr>
      <w:tr w:rsidR="00114590" w:rsidRPr="00114590" w:rsidTr="00B37536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  <w:tr w:rsidR="00114590" w:rsidRPr="00114590" w:rsidTr="00B37536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Сгибание и разгибание рук в упоре на брусьях (количество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</w:tr>
      <w:tr w:rsidR="00114590" w:rsidRPr="00114590" w:rsidTr="00B37536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Координационный тест — челночный бег 3</w:t>
            </w: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ym w:font="Symbol" w:char="F0B4"/>
            </w: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 м (с)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8,3</w:t>
            </w:r>
          </w:p>
        </w:tc>
      </w:tr>
      <w:tr w:rsidR="00114590" w:rsidRPr="00114590" w:rsidTr="00B37536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Поднимание ног в висе до касания перекладины (количество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114590" w:rsidRPr="00114590" w:rsidTr="00B37536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Гимнастический комплекс упражнений: </w:t>
            </w:r>
          </w:p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ind w:right="113"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утренней гимнастики;</w:t>
            </w:r>
          </w:p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ind w:left="680" w:right="113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– производственной гимнастики; </w:t>
            </w:r>
          </w:p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ind w:right="113"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релаксационной гимнастики</w:t>
            </w:r>
          </w:p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ind w:right="113"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7,5</w:t>
            </w:r>
          </w:p>
        </w:tc>
      </w:tr>
    </w:tbl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Примечание.</w:t>
      </w:r>
      <w:r w:rsidRPr="001145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 </w:t>
      </w:r>
    </w:p>
    <w:p w:rsidR="00114590" w:rsidRPr="00114590" w:rsidRDefault="00114590" w:rsidP="00114590">
      <w:pPr>
        <w:widowControl w:val="0"/>
        <w:tabs>
          <w:tab w:val="left" w:pos="3891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tabs>
          <w:tab w:val="left" w:pos="3891"/>
        </w:tabs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145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ОЦЕНКА УРОВНЯ ФИЗИЧЕСКОЙ ПОДГОТОВЛЕННОСТИ </w:t>
      </w: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45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ДЕВУШЕК ОСНОВНОЙ МЕДИЦИНСКОЙ ГРУППЫ</w:t>
      </w: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ind w:right="69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260"/>
        <w:gridCol w:w="1080"/>
        <w:gridCol w:w="1275"/>
      </w:tblGrid>
      <w:tr w:rsidR="00114590" w:rsidRPr="00114590" w:rsidTr="00B37536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Оценка в баллах</w:t>
            </w:r>
          </w:p>
        </w:tc>
      </w:tr>
      <w:tr w:rsidR="00114590" w:rsidRPr="00114590" w:rsidTr="00B37536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114590" w:rsidRPr="00114590" w:rsidTr="00B37536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Бег 2000 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б/вр</w:t>
            </w:r>
          </w:p>
        </w:tc>
      </w:tr>
      <w:tr w:rsidR="00114590" w:rsidRPr="00114590" w:rsidTr="00B37536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Бег на лыжах </w:t>
            </w:r>
            <w:r w:rsidRPr="001145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3</w:t>
            </w: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б/вр</w:t>
            </w:r>
          </w:p>
        </w:tc>
      </w:tr>
      <w:tr w:rsidR="00114590" w:rsidRPr="00114590" w:rsidTr="00B37536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Плавание 50 м (мин, 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б/вр</w:t>
            </w:r>
          </w:p>
        </w:tc>
      </w:tr>
      <w:tr w:rsidR="00114590" w:rsidRPr="00114590" w:rsidTr="00B37536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Прыжки в длину с места (см)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ind w:left="1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160</w:t>
            </w:r>
          </w:p>
        </w:tc>
      </w:tr>
      <w:tr w:rsidR="00114590" w:rsidRPr="00114590" w:rsidTr="00B37536">
        <w:trPr>
          <w:trHeight w:hRule="exact" w:val="125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Приседание на одной ноге, </w:t>
            </w:r>
          </w:p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ind w:left="68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опора о стену (количество раз на каждой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114590" w:rsidRPr="00114590" w:rsidTr="00B37536">
        <w:trPr>
          <w:trHeight w:hRule="exact" w:val="125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Силовой тест — подтягивание на низкой перекладине (количество раз)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114590" w:rsidRPr="00114590" w:rsidTr="00B37536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Координационный тест — челночный бег 3</w:t>
            </w: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sym w:font="Symbol" w:char="F0B4"/>
            </w: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 м (с)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9,7</w:t>
            </w:r>
          </w:p>
        </w:tc>
      </w:tr>
      <w:tr w:rsidR="00114590" w:rsidRPr="00114590" w:rsidTr="00B37536">
        <w:trPr>
          <w:trHeight w:hRule="exact" w:val="89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Бросок набивного мяча 1 кг из-за головы (м)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5,0</w:t>
            </w:r>
          </w:p>
        </w:tc>
      </w:tr>
      <w:tr w:rsidR="00114590" w:rsidRPr="00114590" w:rsidTr="00B37536">
        <w:trPr>
          <w:trHeight w:hRule="exact" w:val="248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Гимнастический комплекс упражнений: </w:t>
            </w:r>
          </w:p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ind w:left="360" w:right="113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– утренней гимнастики </w:t>
            </w:r>
          </w:p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ind w:left="360" w:right="113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– производственной гимнастики </w:t>
            </w:r>
          </w:p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ind w:left="360" w:right="113"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релаксационной гимнастики</w:t>
            </w:r>
          </w:p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pacing w:after="0"/>
              <w:ind w:left="360" w:right="113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590" w:rsidRPr="00114590" w:rsidRDefault="00114590" w:rsidP="00114590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 7,5</w:t>
            </w:r>
          </w:p>
        </w:tc>
      </w:tr>
    </w:tbl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ind w:left="10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4590" w:rsidRPr="00114590" w:rsidRDefault="00114590" w:rsidP="00114590">
      <w:pPr>
        <w:widowControl w:val="0"/>
        <w:shd w:val="clear" w:color="auto" w:fill="FFFFFF"/>
        <w:autoSpaceDE w:val="0"/>
        <w:spacing w:after="0"/>
        <w:ind w:left="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84CD6" w:rsidRPr="00584CD6" w:rsidRDefault="00114590" w:rsidP="00584CD6">
      <w:pPr>
        <w:widowControl w:val="0"/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584CD6" w:rsidRPr="00584CD6" w:rsidSect="00B37536">
          <w:pgSz w:w="11905" w:h="16837"/>
          <w:pgMar w:top="1418" w:right="1134" w:bottom="1134" w:left="1701" w:header="709" w:footer="709" w:gutter="0"/>
          <w:pgNumType w:start="16"/>
          <w:cols w:space="720"/>
          <w:docGrid w:linePitch="360"/>
        </w:sectPr>
      </w:pPr>
      <w:r w:rsidRPr="00114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Примечание.</w:t>
      </w:r>
      <w:r w:rsidRPr="001145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</w:t>
      </w:r>
      <w:r w:rsidR="00584C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46B93" w:rsidRDefault="00946B93" w:rsidP="00584CD6"/>
    <w:sectPr w:rsidR="00946B93" w:rsidSect="00B37536">
      <w:headerReference w:type="default" r:id="rId17"/>
      <w:footerReference w:type="default" r:id="rId18"/>
      <w:pgSz w:w="11905" w:h="16837"/>
      <w:pgMar w:top="1418" w:right="1134" w:bottom="1134" w:left="1701" w:header="709" w:footer="709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9A" w:rsidRDefault="006B6A9A" w:rsidP="00981E90">
      <w:pPr>
        <w:spacing w:after="0" w:line="240" w:lineRule="auto"/>
      </w:pPr>
      <w:r>
        <w:separator/>
      </w:r>
    </w:p>
  </w:endnote>
  <w:endnote w:type="continuationSeparator" w:id="0">
    <w:p w:rsidR="006B6A9A" w:rsidRDefault="006B6A9A" w:rsidP="0098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8C" w:rsidRDefault="00DC0A8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8C" w:rsidRDefault="00DC0A8C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8C" w:rsidRDefault="00DC0A8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9A" w:rsidRDefault="006B6A9A" w:rsidP="00981E90">
      <w:pPr>
        <w:spacing w:after="0" w:line="240" w:lineRule="auto"/>
      </w:pPr>
      <w:r>
        <w:separator/>
      </w:r>
    </w:p>
  </w:footnote>
  <w:footnote w:type="continuationSeparator" w:id="0">
    <w:p w:rsidR="006B6A9A" w:rsidRDefault="006B6A9A" w:rsidP="0098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8C" w:rsidRDefault="00130312" w:rsidP="00B3753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C0A8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C0A8C" w:rsidRDefault="00DC0A8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8C" w:rsidRDefault="00130312" w:rsidP="00B3753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C0A8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585D">
      <w:rPr>
        <w:rStyle w:val="a3"/>
        <w:noProof/>
      </w:rPr>
      <w:t>6</w:t>
    </w:r>
    <w:r>
      <w:rPr>
        <w:rStyle w:val="a3"/>
      </w:rPr>
      <w:fldChar w:fldCharType="end"/>
    </w:r>
  </w:p>
  <w:p w:rsidR="00DC0A8C" w:rsidRDefault="00DC0A8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8C" w:rsidRPr="00F558B7" w:rsidRDefault="00130312" w:rsidP="00B37536">
    <w:pPr>
      <w:pStyle w:val="af"/>
      <w:framePr w:wrap="around" w:vAnchor="text" w:hAnchor="margin" w:xAlign="center" w:y="1"/>
      <w:rPr>
        <w:rStyle w:val="a3"/>
        <w:sz w:val="24"/>
        <w:szCs w:val="24"/>
      </w:rPr>
    </w:pPr>
    <w:r w:rsidRPr="00F558B7">
      <w:rPr>
        <w:rStyle w:val="a3"/>
        <w:sz w:val="24"/>
        <w:szCs w:val="24"/>
      </w:rPr>
      <w:fldChar w:fldCharType="begin"/>
    </w:r>
    <w:r w:rsidR="00DC0A8C" w:rsidRPr="00F558B7">
      <w:rPr>
        <w:rStyle w:val="a3"/>
        <w:sz w:val="24"/>
        <w:szCs w:val="24"/>
      </w:rPr>
      <w:instrText xml:space="preserve">PAGE  </w:instrText>
    </w:r>
    <w:r w:rsidRPr="00F558B7">
      <w:rPr>
        <w:rStyle w:val="a3"/>
        <w:sz w:val="24"/>
        <w:szCs w:val="24"/>
      </w:rPr>
      <w:fldChar w:fldCharType="separate"/>
    </w:r>
    <w:r w:rsidR="003B585D">
      <w:rPr>
        <w:rStyle w:val="a3"/>
        <w:noProof/>
        <w:sz w:val="24"/>
        <w:szCs w:val="24"/>
      </w:rPr>
      <w:t>4</w:t>
    </w:r>
    <w:r w:rsidRPr="00F558B7">
      <w:rPr>
        <w:rStyle w:val="a3"/>
        <w:sz w:val="24"/>
        <w:szCs w:val="24"/>
      </w:rPr>
      <w:fldChar w:fldCharType="end"/>
    </w:r>
  </w:p>
  <w:p w:rsidR="00DC0A8C" w:rsidRDefault="003B585D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.05pt;width:19.5pt;height:16.75pt;z-index:251658240;mso-wrap-distance-left:0;mso-wrap-distance-right:0;mso-position-horizontal:center;mso-position-horizontal-relative:margin" stroked="f">
          <v:fill opacity="0" color2="black"/>
          <v:textbox style="mso-next-textbox:#_x0000_s2055" inset="0,0,0,0">
            <w:txbxContent>
              <w:p w:rsidR="00DC0A8C" w:rsidRDefault="00DC0A8C"/>
            </w:txbxContent>
          </v:textbox>
          <w10:wrap type="square" side="largest" anchorx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8C" w:rsidRDefault="00130312" w:rsidP="00B3753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C0A8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585D">
      <w:rPr>
        <w:rStyle w:val="a3"/>
        <w:noProof/>
      </w:rPr>
      <w:t>16</w:t>
    </w:r>
    <w:r>
      <w:rPr>
        <w:rStyle w:val="a3"/>
      </w:rPr>
      <w:fldChar w:fldCharType="end"/>
    </w:r>
  </w:p>
  <w:p w:rsidR="00DC0A8C" w:rsidRDefault="003B585D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.05pt;width:12pt;height:13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C0A8C" w:rsidRDefault="00130312">
                <w:r>
                  <w:rPr>
                    <w:rStyle w:val="a3"/>
                    <w:sz w:val="24"/>
                    <w:szCs w:val="24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8C" w:rsidRDefault="00DC0A8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B365A5C"/>
    <w:multiLevelType w:val="hybridMultilevel"/>
    <w:tmpl w:val="65307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6467A"/>
    <w:multiLevelType w:val="hybridMultilevel"/>
    <w:tmpl w:val="FC36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72A85"/>
    <w:multiLevelType w:val="hybridMultilevel"/>
    <w:tmpl w:val="BD48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74BA3"/>
    <w:multiLevelType w:val="hybridMultilevel"/>
    <w:tmpl w:val="E40E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21772"/>
    <w:multiLevelType w:val="hybridMultilevel"/>
    <w:tmpl w:val="BE46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27202"/>
    <w:multiLevelType w:val="hybridMultilevel"/>
    <w:tmpl w:val="FE0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94154"/>
    <w:multiLevelType w:val="hybridMultilevel"/>
    <w:tmpl w:val="869C7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5CDF"/>
    <w:multiLevelType w:val="hybridMultilevel"/>
    <w:tmpl w:val="F0AC8CB0"/>
    <w:lvl w:ilvl="0" w:tplc="582268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B3CAE"/>
    <w:multiLevelType w:val="hybridMultilevel"/>
    <w:tmpl w:val="A800B9EC"/>
    <w:lvl w:ilvl="0" w:tplc="B4CA2946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5A066AAA"/>
    <w:multiLevelType w:val="hybridMultilevel"/>
    <w:tmpl w:val="B134C1E6"/>
    <w:lvl w:ilvl="0" w:tplc="9236C3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37397"/>
    <w:multiLevelType w:val="hybridMultilevel"/>
    <w:tmpl w:val="7948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3"/>
  </w:num>
  <w:num w:numId="13">
    <w:abstractNumId w:val="20"/>
  </w:num>
  <w:num w:numId="14">
    <w:abstractNumId w:val="11"/>
  </w:num>
  <w:num w:numId="15">
    <w:abstractNumId w:val="15"/>
  </w:num>
  <w:num w:numId="16">
    <w:abstractNumId w:val="12"/>
  </w:num>
  <w:num w:numId="17">
    <w:abstractNumId w:val="19"/>
  </w:num>
  <w:num w:numId="18">
    <w:abstractNumId w:val="18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590"/>
    <w:rsid w:val="000061D6"/>
    <w:rsid w:val="000410B3"/>
    <w:rsid w:val="000F5BC9"/>
    <w:rsid w:val="00114590"/>
    <w:rsid w:val="00130312"/>
    <w:rsid w:val="00174608"/>
    <w:rsid w:val="00175803"/>
    <w:rsid w:val="00180443"/>
    <w:rsid w:val="001961E0"/>
    <w:rsid w:val="001B3A55"/>
    <w:rsid w:val="001D3D61"/>
    <w:rsid w:val="001E0E6A"/>
    <w:rsid w:val="00205C35"/>
    <w:rsid w:val="00217D6C"/>
    <w:rsid w:val="00267F5B"/>
    <w:rsid w:val="002E6354"/>
    <w:rsid w:val="003232DB"/>
    <w:rsid w:val="003430ED"/>
    <w:rsid w:val="00355C12"/>
    <w:rsid w:val="003B585D"/>
    <w:rsid w:val="00403E48"/>
    <w:rsid w:val="004074BB"/>
    <w:rsid w:val="00436524"/>
    <w:rsid w:val="0045790F"/>
    <w:rsid w:val="004714CB"/>
    <w:rsid w:val="00473803"/>
    <w:rsid w:val="00476131"/>
    <w:rsid w:val="00493EC7"/>
    <w:rsid w:val="004C07AA"/>
    <w:rsid w:val="0053016A"/>
    <w:rsid w:val="00577C6E"/>
    <w:rsid w:val="00584CD6"/>
    <w:rsid w:val="0058611E"/>
    <w:rsid w:val="005A3EC4"/>
    <w:rsid w:val="00627AE7"/>
    <w:rsid w:val="00632486"/>
    <w:rsid w:val="00644B87"/>
    <w:rsid w:val="0066025A"/>
    <w:rsid w:val="00662B99"/>
    <w:rsid w:val="006706B1"/>
    <w:rsid w:val="00671C3D"/>
    <w:rsid w:val="006B6A9A"/>
    <w:rsid w:val="006B768A"/>
    <w:rsid w:val="006F1F86"/>
    <w:rsid w:val="006F5D97"/>
    <w:rsid w:val="007228BC"/>
    <w:rsid w:val="0073252B"/>
    <w:rsid w:val="00732A16"/>
    <w:rsid w:val="00781C12"/>
    <w:rsid w:val="007A6620"/>
    <w:rsid w:val="007E22FA"/>
    <w:rsid w:val="007F2D4F"/>
    <w:rsid w:val="008259C4"/>
    <w:rsid w:val="008C3DB1"/>
    <w:rsid w:val="008D4EC4"/>
    <w:rsid w:val="009261D7"/>
    <w:rsid w:val="009309A7"/>
    <w:rsid w:val="00942FEC"/>
    <w:rsid w:val="00946B93"/>
    <w:rsid w:val="009701B8"/>
    <w:rsid w:val="0097770B"/>
    <w:rsid w:val="00981E90"/>
    <w:rsid w:val="009A02EC"/>
    <w:rsid w:val="009F7723"/>
    <w:rsid w:val="00A15D4A"/>
    <w:rsid w:val="00B02F2A"/>
    <w:rsid w:val="00B37536"/>
    <w:rsid w:val="00B81500"/>
    <w:rsid w:val="00C022B5"/>
    <w:rsid w:val="00CB4D56"/>
    <w:rsid w:val="00D057FD"/>
    <w:rsid w:val="00D45C83"/>
    <w:rsid w:val="00DC0A8C"/>
    <w:rsid w:val="00DD3564"/>
    <w:rsid w:val="00E4667C"/>
    <w:rsid w:val="00E95D59"/>
    <w:rsid w:val="00EB3153"/>
    <w:rsid w:val="00EE0CAD"/>
    <w:rsid w:val="00F90B8D"/>
    <w:rsid w:val="00F93EE2"/>
    <w:rsid w:val="00FC326C"/>
    <w:rsid w:val="00FE29A8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A406636-1F1D-424E-B0D3-A7EB178C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90"/>
  </w:style>
  <w:style w:type="paragraph" w:styleId="1">
    <w:name w:val="heading 1"/>
    <w:basedOn w:val="a"/>
    <w:next w:val="a"/>
    <w:link w:val="10"/>
    <w:qFormat/>
    <w:rsid w:val="00114590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114590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590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114590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ar-SA"/>
    </w:rPr>
  </w:style>
  <w:style w:type="numbering" w:customStyle="1" w:styleId="11">
    <w:name w:val="Нет списка1"/>
    <w:next w:val="a2"/>
    <w:semiHidden/>
    <w:rsid w:val="00114590"/>
  </w:style>
  <w:style w:type="character" w:customStyle="1" w:styleId="WW8Num2z0">
    <w:name w:val="WW8Num2z0"/>
    <w:rsid w:val="00114590"/>
    <w:rPr>
      <w:rFonts w:ascii="Symbol" w:hAnsi="Symbol"/>
    </w:rPr>
  </w:style>
  <w:style w:type="character" w:customStyle="1" w:styleId="WW8Num7z0">
    <w:name w:val="WW8Num7z0"/>
    <w:rsid w:val="00114590"/>
    <w:rPr>
      <w:rFonts w:ascii="Symbol" w:hAnsi="Symbol"/>
      <w:color w:val="auto"/>
      <w:sz w:val="28"/>
    </w:rPr>
  </w:style>
  <w:style w:type="character" w:customStyle="1" w:styleId="WW8Num7z1">
    <w:name w:val="WW8Num7z1"/>
    <w:rsid w:val="00114590"/>
    <w:rPr>
      <w:rFonts w:ascii="Courier New" w:hAnsi="Courier New" w:cs="Courier New"/>
    </w:rPr>
  </w:style>
  <w:style w:type="character" w:customStyle="1" w:styleId="WW8Num7z2">
    <w:name w:val="WW8Num7z2"/>
    <w:rsid w:val="00114590"/>
    <w:rPr>
      <w:rFonts w:ascii="Wingdings" w:hAnsi="Wingdings"/>
    </w:rPr>
  </w:style>
  <w:style w:type="character" w:customStyle="1" w:styleId="WW8Num7z3">
    <w:name w:val="WW8Num7z3"/>
    <w:rsid w:val="00114590"/>
    <w:rPr>
      <w:rFonts w:ascii="Symbol" w:hAnsi="Symbol"/>
    </w:rPr>
  </w:style>
  <w:style w:type="character" w:customStyle="1" w:styleId="WW8Num8z0">
    <w:name w:val="WW8Num8z0"/>
    <w:rsid w:val="00114590"/>
    <w:rPr>
      <w:color w:val="000000"/>
    </w:rPr>
  </w:style>
  <w:style w:type="character" w:customStyle="1" w:styleId="WW8Num11z0">
    <w:name w:val="WW8Num11z0"/>
    <w:rsid w:val="00114590"/>
    <w:rPr>
      <w:rFonts w:ascii="Times New Roman" w:hAnsi="Times New Roman" w:cs="Times New Roman"/>
    </w:rPr>
  </w:style>
  <w:style w:type="character" w:customStyle="1" w:styleId="WW8Num11z1">
    <w:name w:val="WW8Num11z1"/>
    <w:rsid w:val="00114590"/>
    <w:rPr>
      <w:rFonts w:ascii="Courier New" w:hAnsi="Courier New" w:cs="Courier New"/>
    </w:rPr>
  </w:style>
  <w:style w:type="character" w:customStyle="1" w:styleId="WW8Num11z2">
    <w:name w:val="WW8Num11z2"/>
    <w:rsid w:val="00114590"/>
    <w:rPr>
      <w:rFonts w:ascii="Wingdings" w:hAnsi="Wingdings"/>
    </w:rPr>
  </w:style>
  <w:style w:type="character" w:customStyle="1" w:styleId="WW8Num11z3">
    <w:name w:val="WW8Num11z3"/>
    <w:rsid w:val="00114590"/>
    <w:rPr>
      <w:rFonts w:ascii="Symbol" w:hAnsi="Symbol"/>
    </w:rPr>
  </w:style>
  <w:style w:type="character" w:customStyle="1" w:styleId="WW8Num15z0">
    <w:name w:val="WW8Num15z0"/>
    <w:rsid w:val="00114590"/>
    <w:rPr>
      <w:rFonts w:ascii="Symbol" w:hAnsi="Symbol"/>
    </w:rPr>
  </w:style>
  <w:style w:type="character" w:customStyle="1" w:styleId="WW8Num18z0">
    <w:name w:val="WW8Num18z0"/>
    <w:rsid w:val="00114590"/>
    <w:rPr>
      <w:i w:val="0"/>
      <w:color w:val="000000"/>
    </w:rPr>
  </w:style>
  <w:style w:type="character" w:customStyle="1" w:styleId="WW8Num21z0">
    <w:name w:val="WW8Num21z0"/>
    <w:rsid w:val="00114590"/>
    <w:rPr>
      <w:rFonts w:ascii="Times New Roman" w:hAnsi="Times New Roman" w:cs="Times New Roman"/>
    </w:rPr>
  </w:style>
  <w:style w:type="character" w:customStyle="1" w:styleId="WW8Num21z1">
    <w:name w:val="WW8Num21z1"/>
    <w:rsid w:val="00114590"/>
    <w:rPr>
      <w:rFonts w:ascii="Courier New" w:hAnsi="Courier New" w:cs="Courier New"/>
    </w:rPr>
  </w:style>
  <w:style w:type="character" w:customStyle="1" w:styleId="WW8Num21z2">
    <w:name w:val="WW8Num21z2"/>
    <w:rsid w:val="00114590"/>
    <w:rPr>
      <w:rFonts w:ascii="Wingdings" w:hAnsi="Wingdings"/>
    </w:rPr>
  </w:style>
  <w:style w:type="character" w:customStyle="1" w:styleId="WW8Num21z3">
    <w:name w:val="WW8Num21z3"/>
    <w:rsid w:val="00114590"/>
    <w:rPr>
      <w:rFonts w:ascii="Symbol" w:hAnsi="Symbol"/>
    </w:rPr>
  </w:style>
  <w:style w:type="character" w:customStyle="1" w:styleId="WW8Num24z0">
    <w:name w:val="WW8Num24z0"/>
    <w:rsid w:val="00114590"/>
    <w:rPr>
      <w:rFonts w:ascii="Symbol" w:hAnsi="Symbol"/>
      <w:color w:val="auto"/>
      <w:sz w:val="28"/>
    </w:rPr>
  </w:style>
  <w:style w:type="character" w:customStyle="1" w:styleId="WW8Num24z1">
    <w:name w:val="WW8Num24z1"/>
    <w:rsid w:val="00114590"/>
    <w:rPr>
      <w:rFonts w:ascii="Courier New" w:hAnsi="Courier New" w:cs="Courier New"/>
    </w:rPr>
  </w:style>
  <w:style w:type="character" w:customStyle="1" w:styleId="WW8Num24z2">
    <w:name w:val="WW8Num24z2"/>
    <w:rsid w:val="00114590"/>
    <w:rPr>
      <w:rFonts w:ascii="Wingdings" w:hAnsi="Wingdings"/>
    </w:rPr>
  </w:style>
  <w:style w:type="character" w:customStyle="1" w:styleId="WW8Num24z3">
    <w:name w:val="WW8Num24z3"/>
    <w:rsid w:val="00114590"/>
    <w:rPr>
      <w:rFonts w:ascii="Symbol" w:hAnsi="Symbol"/>
    </w:rPr>
  </w:style>
  <w:style w:type="character" w:customStyle="1" w:styleId="WW8Num25z0">
    <w:name w:val="WW8Num25z0"/>
    <w:rsid w:val="00114590"/>
    <w:rPr>
      <w:rFonts w:ascii="Symbol" w:hAnsi="Symbol"/>
      <w:color w:val="auto"/>
    </w:rPr>
  </w:style>
  <w:style w:type="character" w:customStyle="1" w:styleId="WW8Num25z1">
    <w:name w:val="WW8Num25z1"/>
    <w:rsid w:val="00114590"/>
    <w:rPr>
      <w:rFonts w:ascii="Courier New" w:hAnsi="Courier New" w:cs="Courier New"/>
    </w:rPr>
  </w:style>
  <w:style w:type="character" w:customStyle="1" w:styleId="WW8Num25z2">
    <w:name w:val="WW8Num25z2"/>
    <w:rsid w:val="00114590"/>
    <w:rPr>
      <w:rFonts w:ascii="Wingdings" w:hAnsi="Wingdings"/>
    </w:rPr>
  </w:style>
  <w:style w:type="character" w:customStyle="1" w:styleId="WW8Num25z3">
    <w:name w:val="WW8Num25z3"/>
    <w:rsid w:val="00114590"/>
    <w:rPr>
      <w:rFonts w:ascii="Symbol" w:hAnsi="Symbol"/>
    </w:rPr>
  </w:style>
  <w:style w:type="character" w:customStyle="1" w:styleId="WW8Num26z0">
    <w:name w:val="WW8Num26z0"/>
    <w:rsid w:val="00114590"/>
    <w:rPr>
      <w:rFonts w:ascii="Symbol" w:hAnsi="Symbol"/>
      <w:color w:val="auto"/>
      <w:sz w:val="28"/>
    </w:rPr>
  </w:style>
  <w:style w:type="character" w:customStyle="1" w:styleId="WW8Num26z1">
    <w:name w:val="WW8Num26z1"/>
    <w:rsid w:val="00114590"/>
    <w:rPr>
      <w:rFonts w:ascii="Courier New" w:hAnsi="Courier New" w:cs="Courier New"/>
    </w:rPr>
  </w:style>
  <w:style w:type="character" w:customStyle="1" w:styleId="WW8Num26z2">
    <w:name w:val="WW8Num26z2"/>
    <w:rsid w:val="00114590"/>
    <w:rPr>
      <w:rFonts w:ascii="Wingdings" w:hAnsi="Wingdings"/>
    </w:rPr>
  </w:style>
  <w:style w:type="character" w:customStyle="1" w:styleId="WW8Num26z3">
    <w:name w:val="WW8Num26z3"/>
    <w:rsid w:val="00114590"/>
    <w:rPr>
      <w:rFonts w:ascii="Symbol" w:hAnsi="Symbol"/>
    </w:rPr>
  </w:style>
  <w:style w:type="character" w:customStyle="1" w:styleId="WW8Num28z0">
    <w:name w:val="WW8Num28z0"/>
    <w:rsid w:val="00114590"/>
    <w:rPr>
      <w:rFonts w:ascii="Times New Roman" w:hAnsi="Times New Roman" w:cs="Times New Roman"/>
    </w:rPr>
  </w:style>
  <w:style w:type="character" w:customStyle="1" w:styleId="WW8Num30z0">
    <w:name w:val="WW8Num30z0"/>
    <w:rsid w:val="00114590"/>
    <w:rPr>
      <w:rFonts w:ascii="Symbol" w:hAnsi="Symbol"/>
      <w:color w:val="auto"/>
      <w:sz w:val="28"/>
    </w:rPr>
  </w:style>
  <w:style w:type="character" w:customStyle="1" w:styleId="WW8Num30z1">
    <w:name w:val="WW8Num30z1"/>
    <w:rsid w:val="00114590"/>
    <w:rPr>
      <w:rFonts w:ascii="Courier New" w:hAnsi="Courier New" w:cs="Courier New"/>
    </w:rPr>
  </w:style>
  <w:style w:type="character" w:customStyle="1" w:styleId="WW8Num30z2">
    <w:name w:val="WW8Num30z2"/>
    <w:rsid w:val="00114590"/>
    <w:rPr>
      <w:rFonts w:ascii="Wingdings" w:hAnsi="Wingdings"/>
    </w:rPr>
  </w:style>
  <w:style w:type="character" w:customStyle="1" w:styleId="WW8Num30z3">
    <w:name w:val="WW8Num30z3"/>
    <w:rsid w:val="00114590"/>
    <w:rPr>
      <w:rFonts w:ascii="Symbol" w:hAnsi="Symbol"/>
    </w:rPr>
  </w:style>
  <w:style w:type="character" w:customStyle="1" w:styleId="WW8Num32z0">
    <w:name w:val="WW8Num32z0"/>
    <w:rsid w:val="00114590"/>
    <w:rPr>
      <w:rFonts w:ascii="Symbol" w:hAnsi="Symbol"/>
    </w:rPr>
  </w:style>
  <w:style w:type="character" w:customStyle="1" w:styleId="WW8Num34z0">
    <w:name w:val="WW8Num34z0"/>
    <w:rsid w:val="00114590"/>
    <w:rPr>
      <w:rFonts w:ascii="Symbol" w:hAnsi="Symbol"/>
      <w:color w:val="auto"/>
      <w:sz w:val="28"/>
    </w:rPr>
  </w:style>
  <w:style w:type="character" w:customStyle="1" w:styleId="WW8Num34z1">
    <w:name w:val="WW8Num34z1"/>
    <w:rsid w:val="00114590"/>
    <w:rPr>
      <w:rFonts w:ascii="Courier New" w:hAnsi="Courier New" w:cs="Courier New"/>
    </w:rPr>
  </w:style>
  <w:style w:type="character" w:customStyle="1" w:styleId="WW8Num34z2">
    <w:name w:val="WW8Num34z2"/>
    <w:rsid w:val="00114590"/>
    <w:rPr>
      <w:rFonts w:ascii="Wingdings" w:hAnsi="Wingdings"/>
    </w:rPr>
  </w:style>
  <w:style w:type="character" w:customStyle="1" w:styleId="WW8Num34z3">
    <w:name w:val="WW8Num34z3"/>
    <w:rsid w:val="00114590"/>
    <w:rPr>
      <w:rFonts w:ascii="Symbol" w:hAnsi="Symbol"/>
    </w:rPr>
  </w:style>
  <w:style w:type="character" w:customStyle="1" w:styleId="WW8Num38z0">
    <w:name w:val="WW8Num38z0"/>
    <w:rsid w:val="00114590"/>
    <w:rPr>
      <w:i w:val="0"/>
      <w:color w:val="000000"/>
    </w:rPr>
  </w:style>
  <w:style w:type="character" w:customStyle="1" w:styleId="WW8Num40z0">
    <w:name w:val="WW8Num40z0"/>
    <w:rsid w:val="00114590"/>
    <w:rPr>
      <w:rFonts w:ascii="Symbol" w:hAnsi="Symbol"/>
      <w:color w:val="auto"/>
      <w:sz w:val="28"/>
    </w:rPr>
  </w:style>
  <w:style w:type="character" w:customStyle="1" w:styleId="WW8Num40z1">
    <w:name w:val="WW8Num40z1"/>
    <w:rsid w:val="00114590"/>
    <w:rPr>
      <w:rFonts w:ascii="Courier New" w:hAnsi="Courier New" w:cs="Courier New"/>
    </w:rPr>
  </w:style>
  <w:style w:type="character" w:customStyle="1" w:styleId="WW8Num40z2">
    <w:name w:val="WW8Num40z2"/>
    <w:rsid w:val="00114590"/>
    <w:rPr>
      <w:rFonts w:ascii="Wingdings" w:hAnsi="Wingdings"/>
    </w:rPr>
  </w:style>
  <w:style w:type="character" w:customStyle="1" w:styleId="WW8Num40z3">
    <w:name w:val="WW8Num40z3"/>
    <w:rsid w:val="00114590"/>
    <w:rPr>
      <w:rFonts w:ascii="Symbol" w:hAnsi="Symbol"/>
    </w:rPr>
  </w:style>
  <w:style w:type="character" w:customStyle="1" w:styleId="WW8Num41z0">
    <w:name w:val="WW8Num41z0"/>
    <w:rsid w:val="00114590"/>
    <w:rPr>
      <w:rFonts w:ascii="Symbol" w:hAnsi="Symbol"/>
    </w:rPr>
  </w:style>
  <w:style w:type="character" w:customStyle="1" w:styleId="WW8Num41z1">
    <w:name w:val="WW8Num41z1"/>
    <w:rsid w:val="00114590"/>
    <w:rPr>
      <w:rFonts w:ascii="Courier New" w:hAnsi="Courier New" w:cs="Courier New"/>
    </w:rPr>
  </w:style>
  <w:style w:type="character" w:customStyle="1" w:styleId="WW8Num41z2">
    <w:name w:val="WW8Num41z2"/>
    <w:rsid w:val="00114590"/>
    <w:rPr>
      <w:rFonts w:ascii="Wingdings" w:hAnsi="Wingdings"/>
    </w:rPr>
  </w:style>
  <w:style w:type="character" w:customStyle="1" w:styleId="WW8NumSt1z0">
    <w:name w:val="WW8NumSt1z0"/>
    <w:rsid w:val="00114590"/>
    <w:rPr>
      <w:rFonts w:ascii="Times New Roman" w:hAnsi="Times New Roman" w:cs="Times New Roman"/>
      <w:b w:val="0"/>
      <w:i w:val="0"/>
    </w:rPr>
  </w:style>
  <w:style w:type="character" w:customStyle="1" w:styleId="WW8NumSt2z0">
    <w:name w:val="WW8NumSt2z0"/>
    <w:rsid w:val="00114590"/>
    <w:rPr>
      <w:rFonts w:ascii="Times New Roman" w:hAnsi="Times New Roman" w:cs="Times New Roman"/>
    </w:rPr>
  </w:style>
  <w:style w:type="character" w:customStyle="1" w:styleId="WW8NumSt4z0">
    <w:name w:val="WW8NumSt4z0"/>
    <w:rsid w:val="00114590"/>
    <w:rPr>
      <w:rFonts w:ascii="Times New Roman" w:hAnsi="Times New Roman" w:cs="Times New Roman"/>
    </w:rPr>
  </w:style>
  <w:style w:type="character" w:customStyle="1" w:styleId="WW8NumSt5z0">
    <w:name w:val="WW8NumSt5z0"/>
    <w:rsid w:val="00114590"/>
    <w:rPr>
      <w:rFonts w:ascii="Times New Roman" w:hAnsi="Times New Roman" w:cs="Times New Roman"/>
    </w:rPr>
  </w:style>
  <w:style w:type="character" w:customStyle="1" w:styleId="WW8NumSt6z0">
    <w:name w:val="WW8NumSt6z0"/>
    <w:rsid w:val="00114590"/>
    <w:rPr>
      <w:rFonts w:ascii="Times New Roman" w:hAnsi="Times New Roman" w:cs="Times New Roman"/>
    </w:rPr>
  </w:style>
  <w:style w:type="character" w:customStyle="1" w:styleId="WW8NumSt7z0">
    <w:name w:val="WW8NumSt7z0"/>
    <w:rsid w:val="00114590"/>
    <w:rPr>
      <w:rFonts w:ascii="Times New Roman" w:hAnsi="Times New Roman" w:cs="Times New Roman"/>
    </w:rPr>
  </w:style>
  <w:style w:type="character" w:customStyle="1" w:styleId="WW8NumSt7z1">
    <w:name w:val="WW8NumSt7z1"/>
    <w:rsid w:val="00114590"/>
    <w:rPr>
      <w:rFonts w:ascii="Courier New" w:hAnsi="Courier New" w:cs="Courier New"/>
    </w:rPr>
  </w:style>
  <w:style w:type="character" w:customStyle="1" w:styleId="WW8NumSt7z2">
    <w:name w:val="WW8NumSt7z2"/>
    <w:rsid w:val="00114590"/>
    <w:rPr>
      <w:rFonts w:ascii="Wingdings" w:hAnsi="Wingdings"/>
    </w:rPr>
  </w:style>
  <w:style w:type="character" w:customStyle="1" w:styleId="WW8NumSt7z3">
    <w:name w:val="WW8NumSt7z3"/>
    <w:rsid w:val="00114590"/>
    <w:rPr>
      <w:rFonts w:ascii="Symbol" w:hAnsi="Symbol"/>
    </w:rPr>
  </w:style>
  <w:style w:type="character" w:customStyle="1" w:styleId="WW8NumSt8z0">
    <w:name w:val="WW8NumSt8z0"/>
    <w:rsid w:val="00114590"/>
    <w:rPr>
      <w:rFonts w:ascii="Times New Roman" w:hAnsi="Times New Roman" w:cs="Times New Roman"/>
    </w:rPr>
  </w:style>
  <w:style w:type="character" w:customStyle="1" w:styleId="WW8NumSt9z0">
    <w:name w:val="WW8NumSt9z0"/>
    <w:rsid w:val="00114590"/>
    <w:rPr>
      <w:rFonts w:ascii="Times New Roman" w:hAnsi="Times New Roman" w:cs="Times New Roman"/>
    </w:rPr>
  </w:style>
  <w:style w:type="character" w:customStyle="1" w:styleId="WW8NumSt14z0">
    <w:name w:val="WW8NumSt14z0"/>
    <w:rsid w:val="00114590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114590"/>
  </w:style>
  <w:style w:type="character" w:styleId="a3">
    <w:name w:val="page number"/>
    <w:basedOn w:val="12"/>
    <w:rsid w:val="00114590"/>
  </w:style>
  <w:style w:type="character" w:customStyle="1" w:styleId="a4">
    <w:name w:val="Символ сноски"/>
    <w:basedOn w:val="12"/>
    <w:rsid w:val="00114590"/>
    <w:rPr>
      <w:vertAlign w:val="superscript"/>
    </w:rPr>
  </w:style>
  <w:style w:type="character" w:styleId="a5">
    <w:name w:val="footnote reference"/>
    <w:semiHidden/>
    <w:rsid w:val="00114590"/>
    <w:rPr>
      <w:vertAlign w:val="superscript"/>
    </w:rPr>
  </w:style>
  <w:style w:type="character" w:styleId="a6">
    <w:name w:val="endnote reference"/>
    <w:semiHidden/>
    <w:rsid w:val="00114590"/>
    <w:rPr>
      <w:vertAlign w:val="superscript"/>
    </w:rPr>
  </w:style>
  <w:style w:type="character" w:customStyle="1" w:styleId="a7">
    <w:name w:val="Символы концевой сноски"/>
    <w:rsid w:val="00114590"/>
  </w:style>
  <w:style w:type="paragraph" w:customStyle="1" w:styleId="13">
    <w:name w:val="Заголовок1"/>
    <w:basedOn w:val="a"/>
    <w:next w:val="a8"/>
    <w:rsid w:val="00114590"/>
    <w:pPr>
      <w:keepNext/>
      <w:widowControl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114590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145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114590"/>
    <w:rPr>
      <w:rFonts w:cs="Tahoma"/>
    </w:rPr>
  </w:style>
  <w:style w:type="paragraph" w:customStyle="1" w:styleId="14">
    <w:name w:val="Название1"/>
    <w:basedOn w:val="a"/>
    <w:rsid w:val="00114590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14590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14590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1145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1"/>
    <w:basedOn w:val="a"/>
    <w:rsid w:val="001145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footer"/>
    <w:basedOn w:val="a"/>
    <w:link w:val="ac"/>
    <w:rsid w:val="00114590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145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rsid w:val="00114590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114590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rsid w:val="00114590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1145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note text"/>
    <w:basedOn w:val="a"/>
    <w:link w:val="af2"/>
    <w:semiHidden/>
    <w:rsid w:val="0011459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1145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114590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Заголовок таблицы"/>
    <w:basedOn w:val="af3"/>
    <w:rsid w:val="00114590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114590"/>
  </w:style>
  <w:style w:type="paragraph" w:styleId="af6">
    <w:name w:val="List Paragraph"/>
    <w:basedOn w:val="a"/>
    <w:uiPriority w:val="34"/>
    <w:qFormat/>
    <w:rsid w:val="001145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14590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145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114590"/>
    <w:rPr>
      <w:color w:val="0000FF"/>
      <w:u w:val="single"/>
    </w:rPr>
  </w:style>
  <w:style w:type="character" w:customStyle="1" w:styleId="apple-style-span">
    <w:name w:val="apple-style-span"/>
    <w:basedOn w:val="a0"/>
    <w:rsid w:val="00114590"/>
  </w:style>
  <w:style w:type="table" w:styleId="af8">
    <w:name w:val="Table Grid"/>
    <w:basedOn w:val="a1"/>
    <w:uiPriority w:val="59"/>
    <w:rsid w:val="0011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izkulturavshkole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zkult-ura.ru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isio.ru/fisiokid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F064-B839-4BE0-AEEB-6415AE0F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48</cp:revision>
  <cp:lastPrinted>2019-02-07T08:01:00Z</cp:lastPrinted>
  <dcterms:created xsi:type="dcterms:W3CDTF">2013-09-10T11:03:00Z</dcterms:created>
  <dcterms:modified xsi:type="dcterms:W3CDTF">2023-08-25T09:35:00Z</dcterms:modified>
</cp:coreProperties>
</file>