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62" w:rsidRPr="000A273B" w:rsidRDefault="002E3162" w:rsidP="000A273B">
      <w:pPr>
        <w:keepNext/>
        <w:spacing w:before="240" w:after="120"/>
        <w:ind w:firstLine="567"/>
        <w:jc w:val="right"/>
        <w:outlineLvl w:val="0"/>
        <w:rPr>
          <w:rFonts w:ascii="Times New Roman" w:eastAsia="Times New Roman" w:hAnsi="Times New Roman" w:cs="Times New Roman"/>
          <w:b/>
          <w:bCs/>
          <w:kern w:val="32"/>
          <w:sz w:val="24"/>
          <w:szCs w:val="24"/>
        </w:rPr>
      </w:pPr>
      <w:bookmarkStart w:id="0" w:name="_Toc84499259"/>
      <w:r w:rsidRPr="000A273B">
        <w:rPr>
          <w:rFonts w:ascii="Times New Roman" w:eastAsia="Times New Roman" w:hAnsi="Times New Roman" w:cs="Times New Roman"/>
          <w:b/>
          <w:bCs/>
          <w:kern w:val="32"/>
          <w:sz w:val="24"/>
          <w:szCs w:val="24"/>
        </w:rPr>
        <w:t>Приложение 3. Рабочие программы учебных дисциплин</w:t>
      </w:r>
      <w:bookmarkEnd w:id="0"/>
    </w:p>
    <w:p w:rsidR="002E3162" w:rsidRPr="000A273B" w:rsidRDefault="002E3162" w:rsidP="000A273B">
      <w:pPr>
        <w:ind w:firstLine="567"/>
        <w:rPr>
          <w:rFonts w:ascii="Times New Roman" w:hAnsi="Times New Roman" w:cs="Times New Roman"/>
          <w:b/>
          <w:bCs/>
          <w:sz w:val="24"/>
          <w:szCs w:val="24"/>
        </w:rPr>
      </w:pPr>
    </w:p>
    <w:p w:rsidR="002E3162" w:rsidRPr="000A273B" w:rsidRDefault="002E3162" w:rsidP="000A273B">
      <w:pPr>
        <w:spacing w:after="60" w:line="276" w:lineRule="auto"/>
        <w:ind w:firstLine="567"/>
        <w:jc w:val="right"/>
        <w:outlineLvl w:val="1"/>
        <w:rPr>
          <w:rFonts w:ascii="Times New Roman" w:eastAsia="Times New Roman" w:hAnsi="Times New Roman" w:cs="Times New Roman"/>
          <w:b/>
          <w:bCs/>
          <w:sz w:val="24"/>
          <w:szCs w:val="24"/>
          <w:lang w:eastAsia="ru-RU"/>
        </w:rPr>
      </w:pPr>
      <w:r w:rsidRPr="000A273B">
        <w:rPr>
          <w:rFonts w:ascii="Times New Roman" w:eastAsia="Times New Roman" w:hAnsi="Times New Roman" w:cs="Times New Roman"/>
          <w:b/>
          <w:bCs/>
          <w:sz w:val="24"/>
          <w:szCs w:val="24"/>
          <w:lang w:eastAsia="ru-RU"/>
        </w:rPr>
        <w:t>Приложение 3.1</w:t>
      </w:r>
    </w:p>
    <w:p w:rsidR="00823E55" w:rsidRPr="000B62C4" w:rsidRDefault="002E3162" w:rsidP="000A273B">
      <w:pPr>
        <w:ind w:firstLine="567"/>
        <w:jc w:val="right"/>
        <w:rPr>
          <w:rFonts w:ascii="Times New Roman" w:hAnsi="Times New Roman" w:cs="Times New Roman"/>
          <w:sz w:val="24"/>
          <w:szCs w:val="24"/>
          <w:u w:val="single"/>
        </w:rPr>
      </w:pPr>
      <w:r w:rsidRPr="000A273B">
        <w:rPr>
          <w:rFonts w:ascii="Times New Roman" w:hAnsi="Times New Roman" w:cs="Times New Roman"/>
          <w:bCs/>
          <w:sz w:val="24"/>
          <w:szCs w:val="24"/>
        </w:rPr>
        <w:t xml:space="preserve">к ОПОП-П по </w:t>
      </w:r>
      <w:r w:rsidR="00823E55">
        <w:rPr>
          <w:rFonts w:ascii="Times New Roman" w:hAnsi="Times New Roman" w:cs="Times New Roman"/>
          <w:bCs/>
          <w:sz w:val="24"/>
          <w:szCs w:val="24"/>
        </w:rPr>
        <w:t>профессии</w:t>
      </w:r>
      <w:r w:rsidRPr="000A273B">
        <w:rPr>
          <w:rFonts w:ascii="Times New Roman" w:hAnsi="Times New Roman" w:cs="Times New Roman"/>
          <w:bCs/>
          <w:i/>
          <w:sz w:val="24"/>
          <w:szCs w:val="24"/>
        </w:rPr>
        <w:br/>
      </w:r>
      <w:r w:rsidR="005C503A" w:rsidRPr="000B62C4">
        <w:rPr>
          <w:rFonts w:ascii="Times New Roman" w:hAnsi="Times New Roman" w:cs="Times New Roman"/>
          <w:sz w:val="24"/>
          <w:szCs w:val="24"/>
          <w:u w:val="single"/>
        </w:rPr>
        <w:t>09.01.04 Наладчик аппаратных и программных средств</w:t>
      </w:r>
    </w:p>
    <w:p w:rsidR="002E3162" w:rsidRPr="000B62C4" w:rsidRDefault="00823E55" w:rsidP="000A273B">
      <w:pPr>
        <w:ind w:firstLine="567"/>
        <w:jc w:val="right"/>
        <w:rPr>
          <w:rFonts w:ascii="Times New Roman" w:hAnsi="Times New Roman" w:cs="Times New Roman"/>
          <w:sz w:val="24"/>
          <w:szCs w:val="24"/>
          <w:u w:val="single"/>
        </w:rPr>
      </w:pPr>
      <w:r w:rsidRPr="000B62C4">
        <w:rPr>
          <w:rFonts w:ascii="Times New Roman" w:hAnsi="Times New Roman" w:cs="Times New Roman"/>
          <w:sz w:val="24"/>
          <w:szCs w:val="24"/>
          <w:u w:val="single"/>
        </w:rPr>
        <w:t xml:space="preserve"> инфокоммуникационных систем</w:t>
      </w:r>
    </w:p>
    <w:p w:rsidR="00823E55" w:rsidRPr="000B62C4" w:rsidRDefault="00823E55" w:rsidP="00823E55">
      <w:pPr>
        <w:jc w:val="right"/>
        <w:rPr>
          <w:rFonts w:ascii="Times New Roman" w:hAnsi="Times New Roman" w:cs="Times New Roman"/>
          <w:sz w:val="24"/>
          <w:szCs w:val="24"/>
          <w:u w:val="single"/>
        </w:rPr>
      </w:pPr>
      <w:r w:rsidRPr="000B62C4">
        <w:rPr>
          <w:rFonts w:ascii="Times New Roman" w:hAnsi="Times New Roman" w:cs="Times New Roman"/>
          <w:sz w:val="24"/>
          <w:szCs w:val="24"/>
          <w:u w:val="single"/>
        </w:rPr>
        <w:t xml:space="preserve">(направленность </w:t>
      </w:r>
      <w:proofErr w:type="gramStart"/>
      <w:r w:rsidRPr="000B62C4">
        <w:rPr>
          <w:rFonts w:ascii="Times New Roman" w:hAnsi="Times New Roman" w:cs="Times New Roman"/>
          <w:sz w:val="24"/>
          <w:szCs w:val="24"/>
          <w:u w:val="single"/>
        </w:rPr>
        <w:t>-</w:t>
      </w:r>
      <w:r w:rsidRPr="000B62C4">
        <w:rPr>
          <w:rFonts w:ascii="Times New Roman" w:hAnsi="Times New Roman" w:cs="Times New Roman"/>
          <w:iCs/>
          <w:sz w:val="24"/>
          <w:szCs w:val="24"/>
          <w:u w:val="single"/>
        </w:rPr>
        <w:t>н</w:t>
      </w:r>
      <w:proofErr w:type="gramEnd"/>
      <w:r w:rsidRPr="000B62C4">
        <w:rPr>
          <w:rFonts w:ascii="Times New Roman" w:hAnsi="Times New Roman" w:cs="Times New Roman"/>
          <w:iCs/>
          <w:sz w:val="24"/>
          <w:szCs w:val="24"/>
          <w:u w:val="single"/>
        </w:rPr>
        <w:t>аладчик аппаратных и программных средств</w:t>
      </w:r>
      <w:r w:rsidRPr="000B62C4">
        <w:rPr>
          <w:rFonts w:ascii="Times New Roman" w:hAnsi="Times New Roman" w:cs="Times New Roman"/>
          <w:sz w:val="24"/>
          <w:szCs w:val="24"/>
          <w:u w:val="single"/>
        </w:rPr>
        <w:t>)</w:t>
      </w:r>
    </w:p>
    <w:p w:rsidR="00823E55" w:rsidRPr="000B62C4" w:rsidRDefault="00823E55" w:rsidP="000A273B">
      <w:pPr>
        <w:ind w:firstLine="567"/>
        <w:jc w:val="right"/>
        <w:rPr>
          <w:rFonts w:ascii="Times New Roman" w:hAnsi="Times New Roman" w:cs="Times New Roman"/>
          <w:sz w:val="24"/>
          <w:szCs w:val="24"/>
          <w:u w:val="single"/>
        </w:rPr>
      </w:pPr>
    </w:p>
    <w:p w:rsidR="002E3162" w:rsidRPr="000A273B" w:rsidRDefault="002E3162" w:rsidP="000A273B">
      <w:pPr>
        <w:ind w:firstLine="567"/>
        <w:jc w:val="right"/>
        <w:rPr>
          <w:rFonts w:ascii="Times New Roman" w:hAnsi="Times New Roman" w:cs="Times New Roman"/>
          <w:sz w:val="24"/>
          <w:szCs w:val="24"/>
        </w:rPr>
      </w:pPr>
    </w:p>
    <w:p w:rsidR="002E3162" w:rsidRPr="000A273B" w:rsidRDefault="002E3162" w:rsidP="000A273B">
      <w:pPr>
        <w:ind w:firstLine="567"/>
        <w:rPr>
          <w:rFonts w:ascii="Times New Roman" w:hAnsi="Times New Roman" w:cs="Times New Roman"/>
          <w:sz w:val="24"/>
          <w:szCs w:val="24"/>
        </w:rPr>
      </w:pPr>
    </w:p>
    <w:p w:rsidR="002E3162" w:rsidRPr="000A273B" w:rsidRDefault="002E3162" w:rsidP="000A273B">
      <w:pPr>
        <w:ind w:firstLine="567"/>
        <w:rPr>
          <w:rFonts w:ascii="Times New Roman" w:hAnsi="Times New Roman" w:cs="Times New Roman"/>
          <w:sz w:val="24"/>
          <w:szCs w:val="24"/>
        </w:rPr>
      </w:pPr>
    </w:p>
    <w:p w:rsidR="002E3162" w:rsidRPr="000A273B" w:rsidRDefault="002E3162" w:rsidP="000A273B">
      <w:pPr>
        <w:ind w:firstLine="567"/>
        <w:rPr>
          <w:rFonts w:ascii="Times New Roman" w:hAnsi="Times New Roman" w:cs="Times New Roman"/>
          <w:sz w:val="24"/>
          <w:szCs w:val="24"/>
        </w:rPr>
      </w:pPr>
    </w:p>
    <w:p w:rsidR="002E3162" w:rsidRPr="000A273B" w:rsidRDefault="002E3162" w:rsidP="000A273B">
      <w:pPr>
        <w:ind w:firstLine="567"/>
        <w:rPr>
          <w:rFonts w:ascii="Times New Roman" w:hAnsi="Times New Roman" w:cs="Times New Roman"/>
          <w:sz w:val="24"/>
          <w:szCs w:val="24"/>
        </w:rPr>
      </w:pPr>
    </w:p>
    <w:p w:rsidR="002E3162" w:rsidRPr="000A273B" w:rsidRDefault="002E3162" w:rsidP="000A273B">
      <w:pPr>
        <w:pStyle w:val="a3"/>
        <w:ind w:firstLine="567"/>
        <w:jc w:val="center"/>
        <w:rPr>
          <w:rFonts w:ascii="Times New Roman" w:hAnsi="Times New Roman"/>
          <w:b/>
          <w:sz w:val="24"/>
        </w:rPr>
      </w:pPr>
      <w:r w:rsidRPr="000A273B">
        <w:rPr>
          <w:rFonts w:ascii="Times New Roman" w:hAnsi="Times New Roman"/>
          <w:sz w:val="24"/>
        </w:rPr>
        <w:tab/>
      </w:r>
      <w:r w:rsidRPr="000A273B">
        <w:rPr>
          <w:rFonts w:ascii="Times New Roman" w:hAnsi="Times New Roman"/>
          <w:b/>
          <w:sz w:val="24"/>
        </w:rPr>
        <w:t>ПРОФЕССИОНАЛИТЕТ</w:t>
      </w:r>
    </w:p>
    <w:p w:rsidR="002E3162" w:rsidRPr="000A273B" w:rsidRDefault="002E3162" w:rsidP="000A273B">
      <w:pPr>
        <w:pStyle w:val="a3"/>
        <w:ind w:firstLine="567"/>
        <w:jc w:val="center"/>
        <w:rPr>
          <w:rFonts w:ascii="Times New Roman" w:hAnsi="Times New Roman"/>
          <w:i/>
          <w:sz w:val="24"/>
        </w:rPr>
      </w:pPr>
    </w:p>
    <w:p w:rsidR="002E3162" w:rsidRPr="000A273B" w:rsidRDefault="002E3162" w:rsidP="000A273B">
      <w:pPr>
        <w:pStyle w:val="a3"/>
        <w:ind w:firstLine="567"/>
        <w:jc w:val="center"/>
        <w:rPr>
          <w:rFonts w:ascii="Times New Roman" w:hAnsi="Times New Roman"/>
          <w:i/>
          <w:sz w:val="24"/>
        </w:rPr>
      </w:pPr>
    </w:p>
    <w:p w:rsidR="002E3162" w:rsidRPr="000A273B" w:rsidRDefault="002E3162" w:rsidP="000A273B">
      <w:pPr>
        <w:pStyle w:val="a3"/>
        <w:ind w:firstLine="567"/>
        <w:jc w:val="center"/>
        <w:rPr>
          <w:rFonts w:ascii="Times New Roman" w:hAnsi="Times New Roman"/>
          <w:i/>
          <w:sz w:val="24"/>
        </w:rPr>
      </w:pPr>
    </w:p>
    <w:p w:rsidR="002E3162" w:rsidRPr="000A273B" w:rsidRDefault="002E3162" w:rsidP="000A273B">
      <w:pPr>
        <w:pStyle w:val="a3"/>
        <w:ind w:firstLine="567"/>
        <w:jc w:val="center"/>
        <w:rPr>
          <w:rFonts w:ascii="Times New Roman" w:hAnsi="Times New Roman"/>
          <w:i/>
          <w:sz w:val="24"/>
        </w:rPr>
      </w:pPr>
    </w:p>
    <w:p w:rsidR="002E3162" w:rsidRPr="000A273B" w:rsidRDefault="002E3162" w:rsidP="000A273B">
      <w:pPr>
        <w:pStyle w:val="a3"/>
        <w:ind w:firstLine="567"/>
        <w:jc w:val="center"/>
        <w:rPr>
          <w:rFonts w:ascii="Times New Roman" w:hAnsi="Times New Roman"/>
          <w:i/>
          <w:sz w:val="24"/>
        </w:rPr>
      </w:pPr>
    </w:p>
    <w:p w:rsidR="002E3162" w:rsidRPr="000A273B" w:rsidRDefault="002E3162" w:rsidP="000A273B">
      <w:pPr>
        <w:pStyle w:val="a3"/>
        <w:ind w:firstLine="567"/>
        <w:jc w:val="center"/>
        <w:rPr>
          <w:rFonts w:ascii="Times New Roman" w:hAnsi="Times New Roman"/>
          <w:i/>
          <w:sz w:val="24"/>
        </w:rPr>
      </w:pPr>
    </w:p>
    <w:p w:rsidR="00D81765" w:rsidRPr="000A273B" w:rsidRDefault="00D81765" w:rsidP="000A273B">
      <w:pPr>
        <w:spacing w:before="116"/>
        <w:ind w:right="115" w:firstLine="567"/>
        <w:jc w:val="center"/>
        <w:rPr>
          <w:rFonts w:ascii="Times New Roman" w:hAnsi="Times New Roman" w:cs="Times New Roman"/>
          <w:b/>
          <w:sz w:val="24"/>
          <w:szCs w:val="24"/>
        </w:rPr>
      </w:pPr>
      <w:r w:rsidRPr="000A273B">
        <w:rPr>
          <w:rFonts w:ascii="Times New Roman" w:hAnsi="Times New Roman" w:cs="Times New Roman"/>
          <w:b/>
          <w:sz w:val="24"/>
          <w:szCs w:val="24"/>
        </w:rPr>
        <w:t>РАБОЧАЯПРОГРАММА</w:t>
      </w:r>
      <w:r w:rsidR="000B62C4">
        <w:rPr>
          <w:rFonts w:ascii="Times New Roman" w:hAnsi="Times New Roman" w:cs="Times New Roman"/>
          <w:b/>
          <w:sz w:val="24"/>
          <w:szCs w:val="24"/>
        </w:rPr>
        <w:t xml:space="preserve"> </w:t>
      </w:r>
      <w:r w:rsidRPr="000A273B">
        <w:rPr>
          <w:rFonts w:ascii="Times New Roman" w:hAnsi="Times New Roman" w:cs="Times New Roman"/>
          <w:b/>
          <w:sz w:val="24"/>
          <w:szCs w:val="24"/>
        </w:rPr>
        <w:t>УЧЕБНОЙ</w:t>
      </w:r>
      <w:r w:rsidR="000B62C4">
        <w:rPr>
          <w:rFonts w:ascii="Times New Roman" w:hAnsi="Times New Roman" w:cs="Times New Roman"/>
          <w:b/>
          <w:sz w:val="24"/>
          <w:szCs w:val="24"/>
        </w:rPr>
        <w:t xml:space="preserve">  </w:t>
      </w:r>
      <w:r w:rsidRPr="000A273B">
        <w:rPr>
          <w:rFonts w:ascii="Times New Roman" w:hAnsi="Times New Roman" w:cs="Times New Roman"/>
          <w:b/>
          <w:sz w:val="24"/>
          <w:szCs w:val="24"/>
        </w:rPr>
        <w:t>ДИСЦИПЛИНЫ</w:t>
      </w:r>
    </w:p>
    <w:p w:rsidR="00D81765" w:rsidRPr="000A273B" w:rsidRDefault="00D81765" w:rsidP="000A273B">
      <w:pPr>
        <w:pStyle w:val="a3"/>
        <w:ind w:firstLine="567"/>
        <w:jc w:val="center"/>
        <w:rPr>
          <w:rFonts w:ascii="Times New Roman" w:hAnsi="Times New Roman"/>
          <w:b/>
          <w:sz w:val="24"/>
        </w:rPr>
      </w:pPr>
    </w:p>
    <w:p w:rsidR="00D81765" w:rsidRPr="000A273B" w:rsidRDefault="00823E55" w:rsidP="000A273B">
      <w:pPr>
        <w:ind w:right="109" w:firstLine="567"/>
        <w:jc w:val="center"/>
        <w:rPr>
          <w:rFonts w:ascii="Times New Roman" w:hAnsi="Times New Roman" w:cs="Times New Roman"/>
          <w:b/>
          <w:sz w:val="24"/>
          <w:szCs w:val="24"/>
        </w:rPr>
      </w:pPr>
      <w:r>
        <w:rPr>
          <w:rFonts w:ascii="Times New Roman" w:hAnsi="Times New Roman" w:cs="Times New Roman"/>
          <w:b/>
          <w:sz w:val="24"/>
          <w:szCs w:val="24"/>
        </w:rPr>
        <w:t>СГ.01 ИСТОРИЯ РОССИИ</w:t>
      </w: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Default="00D81765" w:rsidP="000A273B">
      <w:pPr>
        <w:pStyle w:val="a3"/>
        <w:ind w:firstLine="567"/>
        <w:jc w:val="center"/>
        <w:rPr>
          <w:rFonts w:ascii="Times New Roman" w:hAnsi="Times New Roman"/>
          <w:b/>
          <w:sz w:val="24"/>
        </w:rPr>
      </w:pPr>
    </w:p>
    <w:p w:rsidR="000A273B" w:rsidRDefault="000A273B" w:rsidP="000A273B">
      <w:pPr>
        <w:pStyle w:val="a3"/>
        <w:ind w:firstLine="567"/>
        <w:jc w:val="center"/>
        <w:rPr>
          <w:rFonts w:ascii="Times New Roman" w:hAnsi="Times New Roman"/>
          <w:b/>
          <w:sz w:val="24"/>
        </w:rPr>
      </w:pPr>
    </w:p>
    <w:p w:rsidR="000A273B" w:rsidRPr="000A273B" w:rsidRDefault="000A273B" w:rsidP="000A273B">
      <w:pPr>
        <w:pStyle w:val="a3"/>
        <w:ind w:firstLine="567"/>
        <w:jc w:val="center"/>
        <w:rPr>
          <w:rFonts w:ascii="Times New Roman" w:hAnsi="Times New Roman"/>
          <w:b/>
          <w:sz w:val="24"/>
        </w:rPr>
      </w:pP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tabs>
          <w:tab w:val="left" w:pos="654"/>
        </w:tabs>
        <w:ind w:right="114" w:firstLine="567"/>
        <w:jc w:val="center"/>
        <w:rPr>
          <w:rFonts w:ascii="Times New Roman" w:hAnsi="Times New Roman" w:cs="Times New Roman"/>
          <w:b/>
          <w:sz w:val="24"/>
          <w:szCs w:val="24"/>
        </w:rPr>
      </w:pPr>
      <w:r w:rsidRPr="000A273B">
        <w:rPr>
          <w:rFonts w:ascii="Times New Roman" w:hAnsi="Times New Roman" w:cs="Times New Roman"/>
          <w:b/>
          <w:sz w:val="24"/>
          <w:szCs w:val="24"/>
        </w:rPr>
        <w:t>2023г.</w:t>
      </w:r>
    </w:p>
    <w:p w:rsidR="00D81765" w:rsidRPr="000A273B" w:rsidRDefault="00D81765" w:rsidP="000A273B">
      <w:pPr>
        <w:pStyle w:val="a3"/>
        <w:ind w:firstLine="567"/>
        <w:jc w:val="center"/>
        <w:rPr>
          <w:rFonts w:ascii="Times New Roman" w:hAnsi="Times New Roman"/>
          <w:b/>
          <w:sz w:val="24"/>
        </w:rPr>
      </w:pPr>
    </w:p>
    <w:p w:rsidR="00D81765" w:rsidRPr="000A273B" w:rsidRDefault="00D81765" w:rsidP="000A273B">
      <w:pPr>
        <w:ind w:firstLine="567"/>
        <w:rPr>
          <w:rFonts w:ascii="Times New Roman" w:hAnsi="Times New Roman" w:cs="Times New Roman"/>
          <w:sz w:val="24"/>
          <w:szCs w:val="24"/>
        </w:rPr>
        <w:sectPr w:rsidR="00D81765" w:rsidRPr="000A273B" w:rsidSect="000A273B">
          <w:pgSz w:w="11910" w:h="16840"/>
          <w:pgMar w:top="1160" w:right="428" w:bottom="280" w:left="1020" w:header="717" w:footer="0" w:gutter="0"/>
          <w:cols w:space="720"/>
        </w:sectPr>
      </w:pPr>
    </w:p>
    <w:p w:rsidR="00D81765" w:rsidRPr="000A273B" w:rsidRDefault="00D81765" w:rsidP="000A273B">
      <w:pPr>
        <w:spacing w:before="88"/>
        <w:ind w:right="111" w:firstLine="567"/>
        <w:jc w:val="center"/>
        <w:rPr>
          <w:rFonts w:ascii="Times New Roman" w:hAnsi="Times New Roman" w:cs="Times New Roman"/>
          <w:b/>
          <w:sz w:val="24"/>
          <w:szCs w:val="24"/>
        </w:rPr>
      </w:pPr>
      <w:r w:rsidRPr="000A273B">
        <w:rPr>
          <w:rFonts w:ascii="Times New Roman" w:hAnsi="Times New Roman" w:cs="Times New Roman"/>
          <w:b/>
          <w:sz w:val="24"/>
          <w:szCs w:val="24"/>
        </w:rPr>
        <w:lastRenderedPageBreak/>
        <w:t>СОДЕРЖАНИЕ</w:t>
      </w:r>
    </w:p>
    <w:p w:rsidR="00D81765" w:rsidRPr="000A273B" w:rsidRDefault="00D81765" w:rsidP="000A273B">
      <w:pPr>
        <w:pStyle w:val="a3"/>
        <w:ind w:firstLine="567"/>
        <w:rPr>
          <w:rFonts w:ascii="Times New Roman" w:hAnsi="Times New Roman"/>
          <w:b/>
          <w:i/>
          <w:sz w:val="24"/>
        </w:rPr>
      </w:pPr>
    </w:p>
    <w:p w:rsidR="00D81765" w:rsidRPr="000A273B" w:rsidRDefault="00D81765" w:rsidP="000A273B">
      <w:pPr>
        <w:pStyle w:val="a3"/>
        <w:ind w:firstLine="567"/>
        <w:rPr>
          <w:rFonts w:ascii="Times New Roman" w:hAnsi="Times New Roman"/>
          <w:b/>
          <w:i/>
          <w:sz w:val="24"/>
        </w:rPr>
      </w:pPr>
    </w:p>
    <w:p w:rsidR="00D81765" w:rsidRPr="000A273B" w:rsidRDefault="00D81765" w:rsidP="000A273B">
      <w:pPr>
        <w:pStyle w:val="a3"/>
        <w:spacing w:before="9"/>
        <w:ind w:firstLine="567"/>
        <w:rPr>
          <w:rFonts w:ascii="Times New Roman" w:hAnsi="Times New Roman"/>
          <w:b/>
          <w:i/>
          <w:sz w:val="24"/>
        </w:rPr>
      </w:pPr>
    </w:p>
    <w:tbl>
      <w:tblPr>
        <w:tblW w:w="9759" w:type="dxa"/>
        <w:tblInd w:w="311" w:type="dxa"/>
        <w:tblLayout w:type="fixed"/>
        <w:tblLook w:val="01E0"/>
      </w:tblPr>
      <w:tblGrid>
        <w:gridCol w:w="828"/>
        <w:gridCol w:w="8058"/>
        <w:gridCol w:w="873"/>
      </w:tblGrid>
      <w:tr w:rsidR="00D81765" w:rsidRPr="000A273B" w:rsidTr="0090667F">
        <w:trPr>
          <w:trHeight w:val="646"/>
        </w:trPr>
        <w:tc>
          <w:tcPr>
            <w:tcW w:w="828" w:type="dxa"/>
          </w:tcPr>
          <w:p w:rsidR="00D81765" w:rsidRPr="000A273B" w:rsidRDefault="00D81765" w:rsidP="00B67C0A">
            <w:pPr>
              <w:pStyle w:val="TableParagraph"/>
              <w:numPr>
                <w:ilvl w:val="0"/>
                <w:numId w:val="2"/>
              </w:numPr>
              <w:ind w:left="0" w:firstLine="567"/>
              <w:rPr>
                <w:rFonts w:ascii="Times New Roman" w:hAnsi="Times New Roman"/>
                <w:b/>
                <w:sz w:val="24"/>
                <w:szCs w:val="24"/>
              </w:rPr>
            </w:pPr>
          </w:p>
        </w:tc>
        <w:tc>
          <w:tcPr>
            <w:tcW w:w="8058" w:type="dxa"/>
          </w:tcPr>
          <w:p w:rsidR="00D81765" w:rsidRPr="000A273B" w:rsidRDefault="00D81765" w:rsidP="00664E3B">
            <w:pPr>
              <w:pStyle w:val="TableParagraph"/>
              <w:ind w:right="120"/>
              <w:rPr>
                <w:rFonts w:ascii="Times New Roman" w:hAnsi="Times New Roman"/>
                <w:b/>
                <w:sz w:val="24"/>
                <w:szCs w:val="24"/>
              </w:rPr>
            </w:pPr>
            <w:r w:rsidRPr="000A273B">
              <w:rPr>
                <w:rFonts w:ascii="Times New Roman" w:hAnsi="Times New Roman"/>
                <w:b/>
                <w:sz w:val="24"/>
                <w:szCs w:val="24"/>
              </w:rPr>
              <w:t>ОБЩАЯ</w:t>
            </w:r>
            <w:r w:rsidR="000B62C4">
              <w:rPr>
                <w:rFonts w:ascii="Times New Roman" w:hAnsi="Times New Roman"/>
                <w:b/>
                <w:sz w:val="24"/>
                <w:szCs w:val="24"/>
              </w:rPr>
              <w:t xml:space="preserve"> </w:t>
            </w:r>
            <w:r w:rsidRPr="000A273B">
              <w:rPr>
                <w:rFonts w:ascii="Times New Roman" w:hAnsi="Times New Roman"/>
                <w:b/>
                <w:sz w:val="24"/>
                <w:szCs w:val="24"/>
              </w:rPr>
              <w:t>ХАРАКТЕРИСТИКА</w:t>
            </w:r>
            <w:r w:rsidR="000B62C4">
              <w:rPr>
                <w:rFonts w:ascii="Times New Roman" w:hAnsi="Times New Roman"/>
                <w:b/>
                <w:sz w:val="24"/>
                <w:szCs w:val="24"/>
              </w:rPr>
              <w:t xml:space="preserve"> </w:t>
            </w:r>
            <w:r w:rsidRPr="000A273B">
              <w:rPr>
                <w:rFonts w:ascii="Times New Roman" w:hAnsi="Times New Roman"/>
                <w:b/>
                <w:sz w:val="24"/>
                <w:szCs w:val="24"/>
              </w:rPr>
              <w:t>РАБОЧЕЙ</w:t>
            </w:r>
            <w:r w:rsidR="000B62C4">
              <w:rPr>
                <w:rFonts w:ascii="Times New Roman" w:hAnsi="Times New Roman"/>
                <w:b/>
                <w:sz w:val="24"/>
                <w:szCs w:val="24"/>
              </w:rPr>
              <w:t xml:space="preserve"> </w:t>
            </w:r>
            <w:r w:rsidRPr="000A273B">
              <w:rPr>
                <w:rFonts w:ascii="Times New Roman" w:hAnsi="Times New Roman"/>
                <w:b/>
                <w:sz w:val="24"/>
                <w:szCs w:val="24"/>
              </w:rPr>
              <w:t>ПРОГРАММЫ УЧЕБНОЙ</w:t>
            </w:r>
            <w:r w:rsidR="000B62C4">
              <w:rPr>
                <w:rFonts w:ascii="Times New Roman" w:hAnsi="Times New Roman"/>
                <w:b/>
                <w:sz w:val="24"/>
                <w:szCs w:val="24"/>
              </w:rPr>
              <w:t xml:space="preserve"> </w:t>
            </w:r>
            <w:r w:rsidRPr="000A273B">
              <w:rPr>
                <w:rFonts w:ascii="Times New Roman" w:hAnsi="Times New Roman"/>
                <w:b/>
                <w:sz w:val="24"/>
                <w:szCs w:val="24"/>
              </w:rPr>
              <w:t>ДИСЦИПЛИНЫ</w:t>
            </w:r>
          </w:p>
        </w:tc>
        <w:tc>
          <w:tcPr>
            <w:tcW w:w="873" w:type="dxa"/>
          </w:tcPr>
          <w:p w:rsidR="00D81765" w:rsidRPr="000A273B" w:rsidRDefault="00D81765" w:rsidP="000A273B">
            <w:pPr>
              <w:pStyle w:val="TableParagraph"/>
              <w:ind w:firstLine="567"/>
              <w:rPr>
                <w:rFonts w:ascii="Times New Roman" w:hAnsi="Times New Roman"/>
                <w:b/>
                <w:sz w:val="24"/>
                <w:szCs w:val="24"/>
              </w:rPr>
            </w:pPr>
          </w:p>
        </w:tc>
      </w:tr>
      <w:tr w:rsidR="00D81765" w:rsidRPr="000A273B" w:rsidTr="0090667F">
        <w:trPr>
          <w:trHeight w:val="539"/>
        </w:trPr>
        <w:tc>
          <w:tcPr>
            <w:tcW w:w="828" w:type="dxa"/>
          </w:tcPr>
          <w:p w:rsidR="00D81765" w:rsidRPr="000A273B" w:rsidRDefault="00D81765" w:rsidP="00B67C0A">
            <w:pPr>
              <w:pStyle w:val="TableParagraph"/>
              <w:numPr>
                <w:ilvl w:val="0"/>
                <w:numId w:val="2"/>
              </w:numPr>
              <w:tabs>
                <w:tab w:val="left" w:pos="560"/>
              </w:tabs>
              <w:spacing w:before="94"/>
              <w:ind w:left="0" w:right="1705" w:firstLine="567"/>
              <w:rPr>
                <w:rFonts w:ascii="Times New Roman" w:hAnsi="Times New Roman"/>
                <w:b/>
                <w:sz w:val="24"/>
                <w:szCs w:val="24"/>
              </w:rPr>
            </w:pPr>
          </w:p>
        </w:tc>
        <w:tc>
          <w:tcPr>
            <w:tcW w:w="8058" w:type="dxa"/>
          </w:tcPr>
          <w:p w:rsidR="00D81765" w:rsidRPr="000A273B" w:rsidRDefault="00D81765" w:rsidP="00664E3B">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СТРУКТУРА</w:t>
            </w:r>
            <w:r w:rsidR="000B62C4">
              <w:rPr>
                <w:rFonts w:ascii="Times New Roman" w:hAnsi="Times New Roman"/>
                <w:b/>
                <w:sz w:val="24"/>
                <w:szCs w:val="24"/>
              </w:rPr>
              <w:t xml:space="preserve"> </w:t>
            </w:r>
            <w:r w:rsidRPr="000A273B">
              <w:rPr>
                <w:rFonts w:ascii="Times New Roman" w:hAnsi="Times New Roman"/>
                <w:b/>
                <w:sz w:val="24"/>
                <w:szCs w:val="24"/>
              </w:rPr>
              <w:t>И</w:t>
            </w:r>
            <w:r w:rsidR="000B62C4">
              <w:rPr>
                <w:rFonts w:ascii="Times New Roman" w:hAnsi="Times New Roman"/>
                <w:b/>
                <w:sz w:val="24"/>
                <w:szCs w:val="24"/>
              </w:rPr>
              <w:t xml:space="preserve"> </w:t>
            </w:r>
            <w:r w:rsidRPr="000A273B">
              <w:rPr>
                <w:rFonts w:ascii="Times New Roman" w:hAnsi="Times New Roman"/>
                <w:b/>
                <w:sz w:val="24"/>
                <w:szCs w:val="24"/>
              </w:rPr>
              <w:t>СОДЕРЖАНИЕ</w:t>
            </w:r>
            <w:r w:rsidR="000B62C4">
              <w:rPr>
                <w:rFonts w:ascii="Times New Roman" w:hAnsi="Times New Roman"/>
                <w:b/>
                <w:sz w:val="24"/>
                <w:szCs w:val="24"/>
              </w:rPr>
              <w:t xml:space="preserve"> </w:t>
            </w:r>
            <w:r w:rsidRPr="000A273B">
              <w:rPr>
                <w:rFonts w:ascii="Times New Roman" w:hAnsi="Times New Roman"/>
                <w:b/>
                <w:sz w:val="24"/>
                <w:szCs w:val="24"/>
              </w:rPr>
              <w:t>УЧЕБНОЙ</w:t>
            </w:r>
            <w:r w:rsidR="000B62C4">
              <w:rPr>
                <w:rFonts w:ascii="Times New Roman" w:hAnsi="Times New Roman"/>
                <w:b/>
                <w:sz w:val="24"/>
                <w:szCs w:val="24"/>
              </w:rPr>
              <w:t xml:space="preserve"> </w:t>
            </w:r>
            <w:r w:rsidRPr="000A273B">
              <w:rPr>
                <w:rFonts w:ascii="Times New Roman" w:hAnsi="Times New Roman"/>
                <w:b/>
                <w:sz w:val="24"/>
                <w:szCs w:val="24"/>
              </w:rPr>
              <w:t xml:space="preserve"> </w:t>
            </w:r>
            <w:r w:rsidRPr="000A273B">
              <w:rPr>
                <w:rFonts w:ascii="Times New Roman" w:hAnsi="Times New Roman"/>
                <w:b/>
                <w:spacing w:val="-57"/>
                <w:sz w:val="24"/>
                <w:szCs w:val="24"/>
              </w:rPr>
              <w:t xml:space="preserve"> Д</w:t>
            </w:r>
            <w:r w:rsidRPr="000A273B">
              <w:rPr>
                <w:rFonts w:ascii="Times New Roman" w:hAnsi="Times New Roman"/>
                <w:b/>
                <w:sz w:val="24"/>
                <w:szCs w:val="24"/>
              </w:rPr>
              <w:t>ИСЦИПЛИНЫ</w:t>
            </w:r>
          </w:p>
        </w:tc>
        <w:tc>
          <w:tcPr>
            <w:tcW w:w="873" w:type="dxa"/>
          </w:tcPr>
          <w:p w:rsidR="00D81765" w:rsidRPr="000A273B" w:rsidRDefault="00D81765" w:rsidP="000A273B">
            <w:pPr>
              <w:pStyle w:val="TableParagraph"/>
              <w:tabs>
                <w:tab w:val="left" w:pos="560"/>
              </w:tabs>
              <w:spacing w:before="94"/>
              <w:ind w:right="1705" w:firstLine="567"/>
              <w:rPr>
                <w:rFonts w:ascii="Times New Roman" w:hAnsi="Times New Roman"/>
                <w:b/>
                <w:sz w:val="24"/>
                <w:szCs w:val="24"/>
              </w:rPr>
            </w:pPr>
          </w:p>
        </w:tc>
      </w:tr>
      <w:tr w:rsidR="00D81765" w:rsidRPr="000A273B" w:rsidTr="0090667F">
        <w:trPr>
          <w:trHeight w:val="546"/>
        </w:trPr>
        <w:tc>
          <w:tcPr>
            <w:tcW w:w="828" w:type="dxa"/>
          </w:tcPr>
          <w:p w:rsidR="00D81765" w:rsidRPr="000A273B" w:rsidRDefault="00D81765" w:rsidP="00B67C0A">
            <w:pPr>
              <w:pStyle w:val="TableParagraph"/>
              <w:numPr>
                <w:ilvl w:val="0"/>
                <w:numId w:val="2"/>
              </w:numPr>
              <w:tabs>
                <w:tab w:val="left" w:pos="560"/>
              </w:tabs>
              <w:spacing w:before="94"/>
              <w:ind w:left="0" w:right="1705" w:firstLine="567"/>
              <w:rPr>
                <w:rFonts w:ascii="Times New Roman" w:hAnsi="Times New Roman"/>
                <w:b/>
                <w:sz w:val="24"/>
                <w:szCs w:val="24"/>
              </w:rPr>
            </w:pPr>
          </w:p>
        </w:tc>
        <w:tc>
          <w:tcPr>
            <w:tcW w:w="8058" w:type="dxa"/>
          </w:tcPr>
          <w:p w:rsidR="00D81765" w:rsidRPr="000A273B" w:rsidRDefault="00D81765" w:rsidP="00664E3B">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УСЛОВИЯ</w:t>
            </w:r>
            <w:r w:rsidR="000B62C4">
              <w:rPr>
                <w:rFonts w:ascii="Times New Roman" w:hAnsi="Times New Roman"/>
                <w:b/>
                <w:sz w:val="24"/>
                <w:szCs w:val="24"/>
              </w:rPr>
              <w:t xml:space="preserve"> </w:t>
            </w:r>
            <w:r w:rsidRPr="000A273B">
              <w:rPr>
                <w:rFonts w:ascii="Times New Roman" w:hAnsi="Times New Roman"/>
                <w:b/>
                <w:sz w:val="24"/>
                <w:szCs w:val="24"/>
              </w:rPr>
              <w:t>РЕАЛИЗАЦИИ</w:t>
            </w:r>
            <w:r w:rsidR="000B62C4">
              <w:rPr>
                <w:rFonts w:ascii="Times New Roman" w:hAnsi="Times New Roman"/>
                <w:b/>
                <w:sz w:val="24"/>
                <w:szCs w:val="24"/>
              </w:rPr>
              <w:t xml:space="preserve"> </w:t>
            </w:r>
            <w:r w:rsidRPr="000A273B">
              <w:rPr>
                <w:rFonts w:ascii="Times New Roman" w:hAnsi="Times New Roman"/>
                <w:b/>
                <w:sz w:val="24"/>
                <w:szCs w:val="24"/>
              </w:rPr>
              <w:t>УЧЕБНОЙ</w:t>
            </w:r>
            <w:r w:rsidRPr="000A273B">
              <w:rPr>
                <w:rFonts w:ascii="Times New Roman" w:hAnsi="Times New Roman"/>
                <w:b/>
                <w:spacing w:val="-2"/>
                <w:sz w:val="24"/>
                <w:szCs w:val="24"/>
              </w:rPr>
              <w:t xml:space="preserve"> </w:t>
            </w:r>
            <w:r w:rsidR="000B62C4">
              <w:rPr>
                <w:rFonts w:ascii="Times New Roman" w:hAnsi="Times New Roman"/>
                <w:b/>
                <w:spacing w:val="-2"/>
                <w:sz w:val="24"/>
                <w:szCs w:val="24"/>
              </w:rPr>
              <w:t xml:space="preserve"> </w:t>
            </w:r>
            <w:r w:rsidRPr="000A273B">
              <w:rPr>
                <w:rFonts w:ascii="Times New Roman" w:hAnsi="Times New Roman"/>
                <w:b/>
                <w:spacing w:val="-2"/>
                <w:sz w:val="24"/>
                <w:szCs w:val="24"/>
              </w:rPr>
              <w:t>Д</w:t>
            </w:r>
            <w:r w:rsidRPr="000A273B">
              <w:rPr>
                <w:rFonts w:ascii="Times New Roman" w:hAnsi="Times New Roman"/>
                <w:b/>
                <w:sz w:val="24"/>
                <w:szCs w:val="24"/>
              </w:rPr>
              <w:t>ИСЦИПЛИНЫ</w:t>
            </w:r>
          </w:p>
        </w:tc>
        <w:tc>
          <w:tcPr>
            <w:tcW w:w="873" w:type="dxa"/>
          </w:tcPr>
          <w:p w:rsidR="00D81765" w:rsidRPr="000A273B" w:rsidRDefault="00D81765" w:rsidP="000A273B">
            <w:pPr>
              <w:pStyle w:val="TableParagraph"/>
              <w:tabs>
                <w:tab w:val="left" w:pos="560"/>
              </w:tabs>
              <w:spacing w:before="94"/>
              <w:ind w:right="1705" w:firstLine="567"/>
              <w:rPr>
                <w:rFonts w:ascii="Times New Roman" w:hAnsi="Times New Roman"/>
                <w:b/>
                <w:sz w:val="24"/>
                <w:szCs w:val="24"/>
              </w:rPr>
            </w:pPr>
          </w:p>
        </w:tc>
      </w:tr>
      <w:tr w:rsidR="00D81765" w:rsidRPr="000A273B" w:rsidTr="0090667F">
        <w:trPr>
          <w:trHeight w:val="646"/>
        </w:trPr>
        <w:tc>
          <w:tcPr>
            <w:tcW w:w="828" w:type="dxa"/>
          </w:tcPr>
          <w:p w:rsidR="00D81765" w:rsidRPr="000A273B" w:rsidRDefault="00D81765" w:rsidP="00B67C0A">
            <w:pPr>
              <w:pStyle w:val="TableParagraph"/>
              <w:numPr>
                <w:ilvl w:val="0"/>
                <w:numId w:val="2"/>
              </w:numPr>
              <w:spacing w:before="74" w:line="270" w:lineRule="atLeast"/>
              <w:ind w:left="0" w:firstLine="567"/>
              <w:rPr>
                <w:rFonts w:ascii="Times New Roman" w:hAnsi="Times New Roman"/>
                <w:b/>
                <w:sz w:val="24"/>
                <w:szCs w:val="24"/>
              </w:rPr>
            </w:pPr>
          </w:p>
        </w:tc>
        <w:tc>
          <w:tcPr>
            <w:tcW w:w="8058" w:type="dxa"/>
          </w:tcPr>
          <w:p w:rsidR="00D81765" w:rsidRPr="000A273B" w:rsidRDefault="00D81765" w:rsidP="00664E3B">
            <w:pPr>
              <w:pStyle w:val="TableParagraph"/>
              <w:spacing w:before="74" w:line="270" w:lineRule="atLeast"/>
              <w:ind w:right="120"/>
              <w:rPr>
                <w:rFonts w:ascii="Times New Roman" w:hAnsi="Times New Roman"/>
                <w:b/>
                <w:sz w:val="24"/>
                <w:szCs w:val="24"/>
              </w:rPr>
            </w:pPr>
            <w:r w:rsidRPr="000A273B">
              <w:rPr>
                <w:rFonts w:ascii="Times New Roman" w:hAnsi="Times New Roman"/>
                <w:b/>
                <w:sz w:val="24"/>
                <w:szCs w:val="24"/>
              </w:rPr>
              <w:t>КОНТРОЛЬ</w:t>
            </w:r>
            <w:r w:rsidR="000B62C4">
              <w:rPr>
                <w:rFonts w:ascii="Times New Roman" w:hAnsi="Times New Roman"/>
                <w:b/>
                <w:sz w:val="24"/>
                <w:szCs w:val="24"/>
              </w:rPr>
              <w:t xml:space="preserve"> </w:t>
            </w:r>
            <w:r w:rsidRPr="000A273B">
              <w:rPr>
                <w:rFonts w:ascii="Times New Roman" w:hAnsi="Times New Roman"/>
                <w:b/>
                <w:sz w:val="24"/>
                <w:szCs w:val="24"/>
              </w:rPr>
              <w:t>И</w:t>
            </w:r>
            <w:r w:rsidR="000B62C4">
              <w:rPr>
                <w:rFonts w:ascii="Times New Roman" w:hAnsi="Times New Roman"/>
                <w:b/>
                <w:sz w:val="24"/>
                <w:szCs w:val="24"/>
              </w:rPr>
              <w:t xml:space="preserve"> </w:t>
            </w:r>
            <w:r w:rsidRPr="000A273B">
              <w:rPr>
                <w:rFonts w:ascii="Times New Roman" w:hAnsi="Times New Roman"/>
                <w:b/>
                <w:sz w:val="24"/>
                <w:szCs w:val="24"/>
              </w:rPr>
              <w:t>ОЦЕНКА</w:t>
            </w:r>
            <w:r w:rsidR="000B62C4">
              <w:rPr>
                <w:rFonts w:ascii="Times New Roman" w:hAnsi="Times New Roman"/>
                <w:b/>
                <w:sz w:val="24"/>
                <w:szCs w:val="24"/>
              </w:rPr>
              <w:t xml:space="preserve"> </w:t>
            </w:r>
            <w:r w:rsidRPr="000A273B">
              <w:rPr>
                <w:rFonts w:ascii="Times New Roman" w:hAnsi="Times New Roman"/>
                <w:b/>
                <w:sz w:val="24"/>
                <w:szCs w:val="24"/>
              </w:rPr>
              <w:t>РЕЗУЛЬТАТ</w:t>
            </w:r>
            <w:r w:rsidR="000B62C4">
              <w:rPr>
                <w:rFonts w:ascii="Times New Roman" w:hAnsi="Times New Roman"/>
                <w:b/>
                <w:sz w:val="24"/>
                <w:szCs w:val="24"/>
              </w:rPr>
              <w:t xml:space="preserve"> </w:t>
            </w:r>
            <w:r w:rsidRPr="000A273B">
              <w:rPr>
                <w:rFonts w:ascii="Times New Roman" w:hAnsi="Times New Roman"/>
                <w:b/>
                <w:sz w:val="24"/>
                <w:szCs w:val="24"/>
              </w:rPr>
              <w:t>ОВОСВОЕНИЯ</w:t>
            </w:r>
            <w:r w:rsidR="000B62C4">
              <w:rPr>
                <w:rFonts w:ascii="Times New Roman" w:hAnsi="Times New Roman"/>
                <w:b/>
                <w:sz w:val="24"/>
                <w:szCs w:val="24"/>
              </w:rPr>
              <w:t xml:space="preserve"> </w:t>
            </w:r>
            <w:r w:rsidRPr="000A273B">
              <w:rPr>
                <w:rFonts w:ascii="Times New Roman" w:hAnsi="Times New Roman"/>
                <w:b/>
                <w:sz w:val="24"/>
                <w:szCs w:val="24"/>
              </w:rPr>
              <w:t xml:space="preserve"> УЧЕБНОЙ ДИСЦИПЛИНЫ</w:t>
            </w:r>
          </w:p>
        </w:tc>
        <w:tc>
          <w:tcPr>
            <w:tcW w:w="873" w:type="dxa"/>
          </w:tcPr>
          <w:p w:rsidR="00D81765" w:rsidRPr="000A273B" w:rsidRDefault="00D81765" w:rsidP="000A273B">
            <w:pPr>
              <w:pStyle w:val="TableParagraph"/>
              <w:spacing w:before="74" w:line="270" w:lineRule="atLeast"/>
              <w:ind w:firstLine="567"/>
              <w:rPr>
                <w:rFonts w:ascii="Times New Roman" w:hAnsi="Times New Roman"/>
                <w:b/>
                <w:sz w:val="24"/>
                <w:szCs w:val="24"/>
              </w:rPr>
            </w:pPr>
          </w:p>
        </w:tc>
      </w:tr>
    </w:tbl>
    <w:p w:rsidR="00D81765" w:rsidRPr="000A273B" w:rsidRDefault="00D81765" w:rsidP="000A273B">
      <w:pPr>
        <w:spacing w:line="270" w:lineRule="atLeast"/>
        <w:ind w:firstLine="567"/>
        <w:rPr>
          <w:rFonts w:ascii="Times New Roman" w:hAnsi="Times New Roman" w:cs="Times New Roman"/>
          <w:sz w:val="24"/>
          <w:szCs w:val="24"/>
        </w:rPr>
        <w:sectPr w:rsidR="00D81765" w:rsidRPr="000A273B" w:rsidSect="000A273B">
          <w:pgSz w:w="11910" w:h="16840"/>
          <w:pgMar w:top="1160" w:right="428" w:bottom="280" w:left="1020" w:header="717" w:footer="0" w:gutter="0"/>
          <w:cols w:space="720"/>
        </w:sectPr>
      </w:pPr>
    </w:p>
    <w:p w:rsidR="00823E55" w:rsidRPr="00354286" w:rsidRDefault="00C44F6E" w:rsidP="00B67C0A">
      <w:pPr>
        <w:numPr>
          <w:ilvl w:val="0"/>
          <w:numId w:val="6"/>
        </w:numPr>
        <w:suppressAutoHyphens/>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ОБЩАЯ ХАРАКТЕРИСТИКА</w:t>
      </w:r>
      <w:r w:rsidR="00823E55" w:rsidRPr="00354286">
        <w:rPr>
          <w:rFonts w:ascii="Times New Roman" w:eastAsia="Times New Roman" w:hAnsi="Times New Roman" w:cs="Times New Roman"/>
          <w:b/>
          <w:color w:val="000000"/>
          <w:sz w:val="24"/>
          <w:szCs w:val="24"/>
          <w:lang w:eastAsia="ru-RU"/>
        </w:rPr>
        <w:t xml:space="preserve"> РАБОЧЕЙ ПРОГРАММЫ</w:t>
      </w:r>
      <w:r w:rsidR="00823E55" w:rsidRPr="00354286">
        <w:rPr>
          <w:rFonts w:ascii="Times New Roman" w:eastAsia="Times New Roman" w:hAnsi="Times New Roman" w:cs="Times New Roman"/>
          <w:b/>
          <w:sz w:val="24"/>
          <w:szCs w:val="24"/>
          <w:lang w:eastAsia="ru-RU"/>
        </w:rPr>
        <w:t xml:space="preserve"> УЧЕБНОЙ ДИСЦИПЛИНЫ</w:t>
      </w:r>
    </w:p>
    <w:p w:rsidR="00823E55" w:rsidRPr="00354286" w:rsidRDefault="00823E55" w:rsidP="00823E55">
      <w:pPr>
        <w:suppressAutoHyphens/>
        <w:ind w:left="720"/>
        <w:jc w:val="center"/>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СГ.01 </w:t>
      </w:r>
      <w:r w:rsidRPr="00354286">
        <w:rPr>
          <w:rFonts w:ascii="Times New Roman" w:eastAsia="Times New Roman" w:hAnsi="Times New Roman" w:cs="Times New Roman"/>
          <w:b/>
          <w:sz w:val="24"/>
          <w:szCs w:val="24"/>
          <w:lang w:eastAsia="ru-RU"/>
        </w:rPr>
        <w:t>История России»</w:t>
      </w:r>
    </w:p>
    <w:p w:rsidR="00823E55" w:rsidRPr="00354286" w:rsidRDefault="00823E55" w:rsidP="00823E55">
      <w:pPr>
        <w:suppressAutoHyphens/>
        <w:ind w:left="720"/>
        <w:jc w:val="center"/>
        <w:rPr>
          <w:rFonts w:ascii="Times New Roman" w:eastAsia="Times New Roman" w:hAnsi="Times New Roman" w:cs="Times New Roman"/>
          <w:b/>
          <w:sz w:val="24"/>
          <w:szCs w:val="24"/>
          <w:lang w:eastAsia="ru-RU"/>
        </w:rPr>
      </w:pPr>
    </w:p>
    <w:p w:rsidR="00823E55" w:rsidRPr="00354286" w:rsidRDefault="00823E55" w:rsidP="00823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354286">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823E55" w:rsidRPr="00354286" w:rsidRDefault="00823E55" w:rsidP="00823E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 xml:space="preserve">СГ.01 </w:t>
      </w:r>
      <w:r w:rsidRPr="00921349">
        <w:rPr>
          <w:rFonts w:ascii="Times New Roman" w:eastAsia="Times New Roman" w:hAnsi="Times New Roman" w:cs="Times New Roman"/>
          <w:bCs/>
          <w:sz w:val="24"/>
          <w:szCs w:val="24"/>
          <w:lang w:eastAsia="ru-RU"/>
        </w:rPr>
        <w:t>История России</w:t>
      </w:r>
      <w:r w:rsidRPr="00354286">
        <w:rPr>
          <w:rFonts w:ascii="Times New Roman" w:eastAsia="Times New Roman" w:hAnsi="Times New Roman" w:cs="Times New Roman"/>
          <w:sz w:val="24"/>
          <w:szCs w:val="24"/>
          <w:lang w:eastAsia="ru-RU"/>
        </w:rPr>
        <w:t xml:space="preserve">» является обязательной частью </w:t>
      </w:r>
      <w:r w:rsidRPr="00921349">
        <w:rPr>
          <w:rFonts w:ascii="Times New Roman" w:eastAsia="Times New Roman" w:hAnsi="Times New Roman" w:cs="Times New Roman"/>
          <w:sz w:val="24"/>
          <w:szCs w:val="24"/>
          <w:lang w:eastAsia="ru-RU"/>
        </w:rPr>
        <w:t>социально-гуманитарного цикла</w:t>
      </w:r>
      <w:r w:rsidRPr="00354286">
        <w:rPr>
          <w:rFonts w:ascii="Times New Roman" w:eastAsia="Times New Roman" w:hAnsi="Times New Roman" w:cs="Times New Roman"/>
          <w:sz w:val="24"/>
          <w:szCs w:val="24"/>
          <w:lang w:eastAsia="ru-RU"/>
        </w:rPr>
        <w:t xml:space="preserve"> основной образовательной программы в соответствии с ФГОС СПО по </w:t>
      </w:r>
      <w:r w:rsidRPr="00354286">
        <w:rPr>
          <w:rFonts w:ascii="Times New Roman" w:eastAsia="Times New Roman" w:hAnsi="Times New Roman" w:cs="Times New Roman"/>
          <w:iCs/>
          <w:color w:val="000000"/>
          <w:sz w:val="24"/>
          <w:szCs w:val="24"/>
          <w:lang w:eastAsia="ru-RU"/>
        </w:rPr>
        <w:t>профессии</w:t>
      </w:r>
      <w:r w:rsidRPr="00354286">
        <w:rPr>
          <w:rFonts w:ascii="Times New Roman" w:eastAsia="Times New Roman" w:hAnsi="Times New Roman" w:cs="Times New Roman"/>
          <w:iCs/>
          <w:sz w:val="24"/>
          <w:szCs w:val="24"/>
          <w:lang w:eastAsia="ru-RU"/>
        </w:rPr>
        <w:t>.</w:t>
      </w:r>
    </w:p>
    <w:p w:rsidR="00823E55" w:rsidRPr="00354286" w:rsidRDefault="00823E55" w:rsidP="00823E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0B62C4">
        <w:rPr>
          <w:rFonts w:ascii="Times New Roman" w:eastAsia="Times New Roman" w:hAnsi="Times New Roman" w:cs="Times New Roman"/>
          <w:sz w:val="24"/>
          <w:szCs w:val="24"/>
          <w:lang w:eastAsia="ru-RU"/>
        </w:rPr>
        <w:t xml:space="preserve">ОК 02, ОК 05, </w:t>
      </w:r>
      <w:r w:rsidRPr="00354286">
        <w:rPr>
          <w:rFonts w:ascii="Times New Roman" w:eastAsia="Times New Roman" w:hAnsi="Times New Roman" w:cs="Times New Roman"/>
          <w:sz w:val="24"/>
          <w:szCs w:val="24"/>
          <w:lang w:eastAsia="ru-RU"/>
        </w:rPr>
        <w:t>ОК 06.</w:t>
      </w:r>
    </w:p>
    <w:p w:rsidR="00823E55" w:rsidRPr="00354286" w:rsidRDefault="00823E55" w:rsidP="00823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823E55" w:rsidRPr="00354286" w:rsidRDefault="00823E55" w:rsidP="00823E55">
      <w:pPr>
        <w:spacing w:line="276" w:lineRule="auto"/>
        <w:ind w:firstLine="709"/>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1.2. Цель и планируемые результаты освоения дисциплины:</w:t>
      </w:r>
    </w:p>
    <w:p w:rsidR="00823E55" w:rsidRPr="00354286" w:rsidRDefault="00823E55" w:rsidP="00823E55">
      <w:pPr>
        <w:suppressAutoHyphens/>
        <w:ind w:firstLine="709"/>
        <w:jc w:val="both"/>
        <w:rPr>
          <w:rFonts w:ascii="Times New Roman" w:eastAsia="Times New Roman" w:hAnsi="Times New Roman" w:cs="Times New Roman"/>
          <w:sz w:val="24"/>
          <w:szCs w:val="24"/>
        </w:rPr>
      </w:pPr>
      <w:r w:rsidRPr="00354286">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354286">
        <w:rPr>
          <w:rFonts w:ascii="Times New Roman" w:eastAsia="Times New Roman" w:hAnsi="Times New Roman" w:cs="Times New Roman"/>
          <w:sz w:val="24"/>
          <w:szCs w:val="24"/>
          <w:lang w:eastAsia="ru-RU"/>
        </w:rPr>
        <w:t>обучающимися</w:t>
      </w:r>
      <w:proofErr w:type="gramEnd"/>
      <w:r w:rsidRPr="00354286">
        <w:rPr>
          <w:rFonts w:ascii="Times New Roman" w:eastAsia="Times New Roman" w:hAnsi="Times New Roman" w:cs="Times New Roman"/>
          <w:sz w:val="24"/>
          <w:szCs w:val="24"/>
          <w:lang w:eastAsia="ru-RU"/>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823E55" w:rsidRPr="00921349" w:rsidTr="00224DF8">
        <w:trPr>
          <w:trHeight w:val="649"/>
        </w:trPr>
        <w:tc>
          <w:tcPr>
            <w:tcW w:w="1589" w:type="dxa"/>
            <w:hideMark/>
          </w:tcPr>
          <w:p w:rsidR="00823E55" w:rsidRPr="00921349" w:rsidRDefault="00823E55" w:rsidP="00224DF8">
            <w:pPr>
              <w:suppressAutoHyphens/>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 xml:space="preserve">Код </w:t>
            </w:r>
          </w:p>
          <w:p w:rsidR="00823E55" w:rsidRPr="00921349" w:rsidRDefault="00823E55" w:rsidP="00224DF8">
            <w:pPr>
              <w:suppressAutoHyphens/>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ПК, ОК</w:t>
            </w:r>
          </w:p>
        </w:tc>
        <w:tc>
          <w:tcPr>
            <w:tcW w:w="3764" w:type="dxa"/>
            <w:hideMark/>
          </w:tcPr>
          <w:p w:rsidR="00823E55" w:rsidRPr="00921349" w:rsidRDefault="00823E55" w:rsidP="00224DF8">
            <w:pPr>
              <w:suppressAutoHyphens/>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Умения</w:t>
            </w:r>
          </w:p>
        </w:tc>
        <w:tc>
          <w:tcPr>
            <w:tcW w:w="3895" w:type="dxa"/>
            <w:hideMark/>
          </w:tcPr>
          <w:p w:rsidR="00823E55" w:rsidRPr="00921349" w:rsidRDefault="00823E55" w:rsidP="00224DF8">
            <w:pPr>
              <w:suppressAutoHyphens/>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Знания</w:t>
            </w:r>
          </w:p>
        </w:tc>
      </w:tr>
      <w:tr w:rsidR="00823E55" w:rsidRPr="00921349" w:rsidTr="00224DF8">
        <w:trPr>
          <w:trHeight w:val="8348"/>
        </w:trPr>
        <w:tc>
          <w:tcPr>
            <w:tcW w:w="1589" w:type="dxa"/>
          </w:tcPr>
          <w:p w:rsidR="000B62C4" w:rsidRDefault="000B62C4" w:rsidP="00224DF8">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02</w:t>
            </w:r>
          </w:p>
          <w:p w:rsidR="000B62C4" w:rsidRDefault="000B62C4" w:rsidP="00224DF8">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w:t>
            </w:r>
          </w:p>
          <w:p w:rsidR="00823E55" w:rsidRPr="00921349" w:rsidRDefault="00823E55" w:rsidP="00224DF8">
            <w:pPr>
              <w:suppressAutoHyphens/>
              <w:jc w:val="center"/>
              <w:rPr>
                <w:rFonts w:ascii="Times New Roman" w:eastAsia="Times New Roman" w:hAnsi="Times New Roman" w:cs="Times New Roman"/>
                <w:sz w:val="24"/>
                <w:szCs w:val="24"/>
                <w:lang w:eastAsia="ru-RU"/>
              </w:rPr>
            </w:pPr>
            <w:r w:rsidRPr="00921349">
              <w:rPr>
                <w:rFonts w:ascii="Times New Roman" w:eastAsia="Times New Roman" w:hAnsi="Times New Roman" w:cs="Times New Roman"/>
                <w:sz w:val="24"/>
                <w:szCs w:val="24"/>
                <w:lang w:eastAsia="ru-RU"/>
              </w:rPr>
              <w:t>ОК 06</w:t>
            </w:r>
          </w:p>
        </w:tc>
        <w:tc>
          <w:tcPr>
            <w:tcW w:w="3764" w:type="dxa"/>
          </w:tcPr>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Устанавливать причинно-следственные связи между историческими явлениями;</w:t>
            </w:r>
          </w:p>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выявлять существенные особенности исторических процессов и явлений с точки зрения интересов России;</w:t>
            </w:r>
          </w:p>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анализировать историческую информацию, руководствуясь принципами научной объективности и историзма;</w:t>
            </w:r>
          </w:p>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реконструировать и интерпретировать исторические события;</w:t>
            </w:r>
          </w:p>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синтезировать разнообразную историческую информацию, проявляя гражданскую позицию;</w:t>
            </w:r>
          </w:p>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 xml:space="preserve">демонстрировать уважительное отношение к историческому наследию и </w:t>
            </w:r>
            <w:proofErr w:type="spellStart"/>
            <w:r w:rsidRPr="00921349">
              <w:rPr>
                <w:rFonts w:ascii="Times New Roman" w:eastAsia="Times New Roman" w:hAnsi="Times New Roman" w:cs="Times New Roman"/>
                <w:iCs/>
                <w:sz w:val="24"/>
                <w:szCs w:val="24"/>
                <w:lang w:eastAsia="ru-RU"/>
              </w:rPr>
              <w:t>социокультурным</w:t>
            </w:r>
            <w:proofErr w:type="spellEnd"/>
            <w:r w:rsidRPr="00921349">
              <w:rPr>
                <w:rFonts w:ascii="Times New Roman" w:eastAsia="Times New Roman" w:hAnsi="Times New Roman" w:cs="Times New Roman"/>
                <w:iCs/>
                <w:sz w:val="24"/>
                <w:szCs w:val="24"/>
                <w:lang w:eastAsia="ru-RU"/>
              </w:rPr>
              <w:t xml:space="preserve"> тр</w:t>
            </w:r>
            <w:r>
              <w:rPr>
                <w:rFonts w:ascii="Times New Roman" w:eastAsia="Times New Roman" w:hAnsi="Times New Roman" w:cs="Times New Roman"/>
                <w:iCs/>
                <w:sz w:val="24"/>
                <w:szCs w:val="24"/>
                <w:lang w:eastAsia="ru-RU"/>
              </w:rPr>
              <w:t>адициям российского государства</w:t>
            </w:r>
          </w:p>
        </w:tc>
        <w:tc>
          <w:tcPr>
            <w:tcW w:w="3895" w:type="dxa"/>
          </w:tcPr>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 xml:space="preserve">Основные этапы исторического развития России как основания формирования российской гражданской идентичности, социальных ценностей и </w:t>
            </w:r>
            <w:proofErr w:type="spellStart"/>
            <w:r w:rsidRPr="00921349">
              <w:rPr>
                <w:rFonts w:ascii="Times New Roman" w:eastAsia="Times New Roman" w:hAnsi="Times New Roman" w:cs="Times New Roman"/>
                <w:iCs/>
                <w:sz w:val="24"/>
                <w:szCs w:val="24"/>
                <w:lang w:eastAsia="ru-RU"/>
              </w:rPr>
              <w:t>социокультурных</w:t>
            </w:r>
            <w:proofErr w:type="spellEnd"/>
            <w:r w:rsidRPr="00921349">
              <w:rPr>
                <w:rFonts w:ascii="Times New Roman" w:eastAsia="Times New Roman" w:hAnsi="Times New Roman" w:cs="Times New Roman"/>
                <w:iCs/>
                <w:sz w:val="24"/>
                <w:szCs w:val="24"/>
                <w:lang w:eastAsia="ru-RU"/>
              </w:rPr>
              <w:t xml:space="preserve"> ориентаций личности;</w:t>
            </w:r>
          </w:p>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основные закономерности и движущие силы исторического развития;</w:t>
            </w:r>
          </w:p>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духовные и культурные традиции многонационального народа Российской Федерации;</w:t>
            </w:r>
          </w:p>
          <w:p w:rsidR="00823E55" w:rsidRPr="00921349" w:rsidRDefault="00823E55" w:rsidP="00224DF8">
            <w:pPr>
              <w:suppressAutoHyphens/>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методы исторического познания и их роль в решении задач прогре</w:t>
            </w:r>
            <w:r>
              <w:rPr>
                <w:rFonts w:ascii="Times New Roman" w:eastAsia="Times New Roman" w:hAnsi="Times New Roman" w:cs="Times New Roman"/>
                <w:iCs/>
                <w:sz w:val="24"/>
                <w:szCs w:val="24"/>
                <w:lang w:eastAsia="ru-RU"/>
              </w:rPr>
              <w:t>ссивного развития мира и России</w:t>
            </w:r>
          </w:p>
        </w:tc>
      </w:tr>
    </w:tbl>
    <w:p w:rsidR="00823E55" w:rsidRPr="00354286" w:rsidRDefault="00823E55" w:rsidP="00823E55">
      <w:pPr>
        <w:suppressAutoHyphens/>
        <w:spacing w:after="240"/>
        <w:ind w:firstLine="709"/>
        <w:rPr>
          <w:rFonts w:ascii="Times New Roman" w:eastAsia="Times New Roman" w:hAnsi="Times New Roman" w:cs="Times New Roman"/>
          <w:b/>
          <w:lang w:eastAsia="ru-RU"/>
        </w:rPr>
      </w:pPr>
    </w:p>
    <w:p w:rsidR="00224DF8" w:rsidRDefault="00224DF8" w:rsidP="00823E55">
      <w:pPr>
        <w:suppressAutoHyphens/>
        <w:spacing w:after="240"/>
        <w:jc w:val="center"/>
        <w:rPr>
          <w:rFonts w:ascii="Times New Roman" w:eastAsia="Times New Roman" w:hAnsi="Times New Roman" w:cs="Times New Roman"/>
          <w:b/>
          <w:sz w:val="24"/>
          <w:szCs w:val="24"/>
          <w:lang w:eastAsia="ru-RU"/>
        </w:rPr>
        <w:sectPr w:rsidR="00224DF8" w:rsidSect="000A273B">
          <w:pgSz w:w="11910" w:h="16840"/>
          <w:pgMar w:top="1160" w:right="570" w:bottom="280" w:left="1020" w:header="717" w:footer="0" w:gutter="0"/>
          <w:cols w:space="720"/>
        </w:sectPr>
      </w:pPr>
    </w:p>
    <w:p w:rsidR="00224DF8" w:rsidRDefault="00224DF8" w:rsidP="00823E55">
      <w:pPr>
        <w:suppressAutoHyphens/>
        <w:spacing w:after="240"/>
        <w:jc w:val="center"/>
        <w:rPr>
          <w:rFonts w:ascii="Times New Roman" w:eastAsia="Times New Roman" w:hAnsi="Times New Roman" w:cs="Times New Roman"/>
          <w:b/>
          <w:sz w:val="24"/>
          <w:szCs w:val="24"/>
          <w:lang w:eastAsia="ru-RU"/>
        </w:rPr>
      </w:pPr>
    </w:p>
    <w:p w:rsidR="00224DF8" w:rsidRDefault="00224DF8" w:rsidP="00823E55">
      <w:pPr>
        <w:suppressAutoHyphens/>
        <w:spacing w:after="240"/>
        <w:jc w:val="center"/>
        <w:rPr>
          <w:rFonts w:ascii="Times New Roman" w:eastAsia="Times New Roman" w:hAnsi="Times New Roman" w:cs="Times New Roman"/>
          <w:b/>
          <w:sz w:val="24"/>
          <w:szCs w:val="24"/>
          <w:lang w:eastAsia="ru-RU"/>
        </w:rPr>
      </w:pPr>
    </w:p>
    <w:p w:rsidR="00823E55" w:rsidRPr="00354286" w:rsidRDefault="00823E55" w:rsidP="00823E55">
      <w:pPr>
        <w:suppressAutoHyphens/>
        <w:spacing w:after="240"/>
        <w:jc w:val="center"/>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2. СТРУКТУРА И СОДЕРЖАНИЕ УЧЕБНОЙ ДИСЦИПЛИНЫ</w:t>
      </w:r>
    </w:p>
    <w:p w:rsidR="00D81765" w:rsidRPr="00224DF8" w:rsidRDefault="00823E55" w:rsidP="00224DF8">
      <w:pPr>
        <w:suppressAutoHyphens/>
        <w:spacing w:after="240"/>
        <w:ind w:firstLine="709"/>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 xml:space="preserve">2.1. Объем учебной </w:t>
      </w:r>
      <w:r w:rsidR="00224DF8">
        <w:rPr>
          <w:rFonts w:ascii="Times New Roman" w:eastAsia="Times New Roman" w:hAnsi="Times New Roman" w:cs="Times New Roman"/>
          <w:b/>
          <w:sz w:val="24"/>
          <w:szCs w:val="24"/>
          <w:lang w:eastAsia="ru-RU"/>
        </w:rPr>
        <w:t>дисциплины и виды учебной работы</w:t>
      </w:r>
    </w:p>
    <w:p w:rsidR="00D81765" w:rsidRDefault="00D81765" w:rsidP="000A273B">
      <w:pPr>
        <w:pStyle w:val="a3"/>
        <w:ind w:firstLine="567"/>
        <w:rPr>
          <w:rFonts w:ascii="Times New Roman" w:hAnsi="Times New Roman"/>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65"/>
        <w:gridCol w:w="2771"/>
      </w:tblGrid>
      <w:tr w:rsidR="00325AA5" w:rsidRPr="00985111" w:rsidTr="00325AA5">
        <w:trPr>
          <w:trHeight w:val="490"/>
        </w:trPr>
        <w:tc>
          <w:tcPr>
            <w:tcW w:w="3685" w:type="pct"/>
            <w:vAlign w:val="center"/>
          </w:tcPr>
          <w:p w:rsidR="00325AA5" w:rsidRPr="005F59C7" w:rsidRDefault="00325AA5" w:rsidP="00325AA5">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325AA5" w:rsidRPr="005F59C7" w:rsidRDefault="00325AA5" w:rsidP="00325AA5">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325AA5" w:rsidRPr="00985111" w:rsidTr="00325AA5">
        <w:trPr>
          <w:trHeight w:val="490"/>
        </w:trPr>
        <w:tc>
          <w:tcPr>
            <w:tcW w:w="3685" w:type="pct"/>
            <w:vAlign w:val="center"/>
          </w:tcPr>
          <w:p w:rsidR="00325AA5" w:rsidRPr="00985111" w:rsidRDefault="00325AA5" w:rsidP="00325AA5">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325AA5" w:rsidRPr="00314663" w:rsidRDefault="00325AA5" w:rsidP="00325AA5">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36</w:t>
            </w:r>
          </w:p>
        </w:tc>
      </w:tr>
      <w:tr w:rsidR="00325AA5" w:rsidRPr="00985111" w:rsidTr="00325AA5">
        <w:trPr>
          <w:trHeight w:val="490"/>
        </w:trPr>
        <w:tc>
          <w:tcPr>
            <w:tcW w:w="3685" w:type="pct"/>
            <w:shd w:val="clear" w:color="auto" w:fill="auto"/>
            <w:vAlign w:val="center"/>
          </w:tcPr>
          <w:p w:rsidR="00325AA5" w:rsidRPr="00985111" w:rsidRDefault="00325AA5" w:rsidP="00325AA5">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325AA5" w:rsidRPr="00314663" w:rsidRDefault="00325AA5" w:rsidP="00325AA5">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0</w:t>
            </w:r>
          </w:p>
        </w:tc>
      </w:tr>
      <w:tr w:rsidR="00325AA5" w:rsidRPr="00985111" w:rsidTr="00325AA5">
        <w:trPr>
          <w:trHeight w:val="336"/>
        </w:trPr>
        <w:tc>
          <w:tcPr>
            <w:tcW w:w="5000" w:type="pct"/>
            <w:gridSpan w:val="2"/>
            <w:vAlign w:val="center"/>
          </w:tcPr>
          <w:p w:rsidR="00325AA5" w:rsidRPr="00985111" w:rsidRDefault="00325AA5" w:rsidP="00325AA5">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325AA5" w:rsidRPr="00985111" w:rsidTr="00325AA5">
        <w:trPr>
          <w:trHeight w:val="490"/>
        </w:trPr>
        <w:tc>
          <w:tcPr>
            <w:tcW w:w="3685" w:type="pct"/>
            <w:vAlign w:val="center"/>
          </w:tcPr>
          <w:p w:rsidR="00325AA5" w:rsidRPr="00985111" w:rsidRDefault="00325AA5" w:rsidP="00325AA5">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325AA5" w:rsidRPr="00314663" w:rsidRDefault="00325AA5" w:rsidP="00325AA5">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36</w:t>
            </w:r>
          </w:p>
        </w:tc>
      </w:tr>
      <w:tr w:rsidR="00325AA5" w:rsidRPr="00985111" w:rsidTr="00325AA5">
        <w:trPr>
          <w:trHeight w:val="267"/>
        </w:trPr>
        <w:tc>
          <w:tcPr>
            <w:tcW w:w="3685" w:type="pct"/>
            <w:vAlign w:val="center"/>
          </w:tcPr>
          <w:p w:rsidR="00325AA5" w:rsidRPr="00985111" w:rsidRDefault="00325AA5" w:rsidP="00325AA5">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325AA5" w:rsidRPr="00314663" w:rsidRDefault="00325AA5" w:rsidP="00325AA5">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0</w:t>
            </w:r>
          </w:p>
        </w:tc>
      </w:tr>
      <w:tr w:rsidR="00325AA5" w:rsidRPr="00985111" w:rsidTr="00325AA5">
        <w:trPr>
          <w:trHeight w:val="331"/>
        </w:trPr>
        <w:tc>
          <w:tcPr>
            <w:tcW w:w="3685" w:type="pct"/>
            <w:vAlign w:val="center"/>
          </w:tcPr>
          <w:p w:rsidR="00325AA5" w:rsidRPr="00985111" w:rsidRDefault="00325AA5" w:rsidP="00325AA5">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w:t>
            </w:r>
            <w:proofErr w:type="gramStart"/>
            <w:r w:rsidRPr="00985111">
              <w:rPr>
                <w:rFonts w:ascii="Times New Roman" w:hAnsi="Times New Roman" w:cs="Times New Roman"/>
                <w:b/>
                <w:iCs/>
                <w:sz w:val="24"/>
                <w:szCs w:val="24"/>
              </w:rPr>
              <w:t>я</w:t>
            </w:r>
            <w:r>
              <w:rPr>
                <w:rFonts w:ascii="Times New Roman" w:hAnsi="Times New Roman" w:cs="Times New Roman"/>
                <w:b/>
                <w:iCs/>
                <w:sz w:val="24"/>
                <w:szCs w:val="24"/>
              </w:rPr>
              <w:t>-</w:t>
            </w:r>
            <w:proofErr w:type="gramEnd"/>
            <w:r>
              <w:rPr>
                <w:rFonts w:ascii="Times New Roman" w:hAnsi="Times New Roman" w:cs="Times New Roman"/>
                <w:b/>
                <w:iCs/>
                <w:sz w:val="24"/>
                <w:szCs w:val="24"/>
              </w:rPr>
              <w:t xml:space="preserve"> дифференцированный зачет</w:t>
            </w:r>
          </w:p>
        </w:tc>
        <w:tc>
          <w:tcPr>
            <w:tcW w:w="1315" w:type="pct"/>
            <w:vAlign w:val="center"/>
          </w:tcPr>
          <w:p w:rsidR="00325AA5" w:rsidRPr="00314663" w:rsidRDefault="00325AA5" w:rsidP="00325AA5">
            <w:pPr>
              <w:suppressAutoHyphens/>
              <w:spacing w:line="276" w:lineRule="auto"/>
              <w:contextualSpacing/>
              <w:rPr>
                <w:rFonts w:ascii="Times New Roman" w:hAnsi="Times New Roman" w:cs="Times New Roman"/>
                <w:iCs/>
                <w:sz w:val="24"/>
                <w:szCs w:val="24"/>
              </w:rPr>
            </w:pPr>
          </w:p>
        </w:tc>
      </w:tr>
    </w:tbl>
    <w:p w:rsidR="00325AA5" w:rsidRPr="000A273B" w:rsidRDefault="00325AA5" w:rsidP="00224DF8">
      <w:pPr>
        <w:pStyle w:val="a3"/>
        <w:rPr>
          <w:rFonts w:ascii="Times New Roman" w:hAnsi="Times New Roman"/>
          <w:sz w:val="24"/>
        </w:rPr>
        <w:sectPr w:rsidR="00325AA5" w:rsidRPr="000A273B" w:rsidSect="000A273B">
          <w:pgSz w:w="11910" w:h="16840"/>
          <w:pgMar w:top="1160" w:right="570" w:bottom="280" w:left="1020" w:header="717" w:footer="0" w:gutter="0"/>
          <w:cols w:space="720"/>
        </w:sectPr>
      </w:pPr>
    </w:p>
    <w:p w:rsidR="00D81765" w:rsidRDefault="00581AFC" w:rsidP="00224DF8">
      <w:pPr>
        <w:widowControl w:val="0"/>
        <w:tabs>
          <w:tab w:val="left" w:pos="1242"/>
        </w:tabs>
        <w:autoSpaceDE w:val="0"/>
        <w:autoSpaceDN w:val="0"/>
        <w:spacing w:before="93"/>
        <w:jc w:val="both"/>
        <w:rPr>
          <w:rFonts w:ascii="Times New Roman" w:hAnsi="Times New Roman"/>
          <w:b/>
          <w:sz w:val="24"/>
          <w:szCs w:val="24"/>
        </w:rPr>
      </w:pPr>
      <w:r w:rsidRPr="00224DF8">
        <w:rPr>
          <w:rFonts w:ascii="Times New Roman" w:hAnsi="Times New Roman"/>
          <w:b/>
          <w:sz w:val="24"/>
          <w:szCs w:val="24"/>
        </w:rPr>
        <w:lastRenderedPageBreak/>
        <w:t xml:space="preserve">2.2. </w:t>
      </w:r>
      <w:proofErr w:type="spellStart"/>
      <w:r w:rsidR="00D81765" w:rsidRPr="00224DF8">
        <w:rPr>
          <w:rFonts w:ascii="Times New Roman" w:hAnsi="Times New Roman"/>
          <w:b/>
          <w:sz w:val="24"/>
          <w:szCs w:val="24"/>
        </w:rPr>
        <w:t>Тематическийпланисодержаниеучебнойдисциплины</w:t>
      </w:r>
      <w:proofErr w:type="spellEnd"/>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0"/>
        <w:gridCol w:w="27"/>
        <w:gridCol w:w="9210"/>
        <w:gridCol w:w="1728"/>
        <w:gridCol w:w="2016"/>
      </w:tblGrid>
      <w:tr w:rsidR="00224DF8" w:rsidRPr="00354286" w:rsidTr="00224DF8">
        <w:trPr>
          <w:trHeight w:val="20"/>
        </w:trPr>
        <w:tc>
          <w:tcPr>
            <w:tcW w:w="630" w:type="pct"/>
            <w:gridSpan w:val="2"/>
            <w:vAlign w:val="center"/>
          </w:tcPr>
          <w:p w:rsidR="00224DF8" w:rsidRPr="00354286" w:rsidRDefault="00224DF8" w:rsidP="00224DF8">
            <w:pPr>
              <w:suppressAutoHyphens/>
              <w:spacing w:line="276" w:lineRule="auto"/>
              <w:jc w:val="center"/>
              <w:rPr>
                <w:rFonts w:ascii="Times New Roman" w:eastAsia="Times New Roman" w:hAnsi="Times New Roman" w:cs="Times New Roman"/>
                <w:b/>
                <w:bCs/>
                <w:sz w:val="20"/>
                <w:szCs w:val="20"/>
                <w:lang w:eastAsia="ru-RU"/>
              </w:rPr>
            </w:pPr>
            <w:r w:rsidRPr="00354286">
              <w:rPr>
                <w:rFonts w:ascii="Times New Roman" w:eastAsia="Times New Roman" w:hAnsi="Times New Roman" w:cs="Times New Roman"/>
                <w:b/>
                <w:bCs/>
                <w:sz w:val="20"/>
                <w:szCs w:val="20"/>
                <w:lang w:eastAsia="ru-RU"/>
              </w:rPr>
              <w:t>Наименование разделов и тем</w:t>
            </w:r>
          </w:p>
        </w:tc>
        <w:tc>
          <w:tcPr>
            <w:tcW w:w="3107" w:type="pct"/>
            <w:vAlign w:val="center"/>
          </w:tcPr>
          <w:p w:rsidR="00224DF8" w:rsidRPr="00354286" w:rsidRDefault="00224DF8" w:rsidP="00224DF8">
            <w:pPr>
              <w:suppressAutoHyphens/>
              <w:spacing w:line="276" w:lineRule="auto"/>
              <w:jc w:val="center"/>
              <w:rPr>
                <w:rFonts w:ascii="Times New Roman" w:eastAsia="Times New Roman" w:hAnsi="Times New Roman" w:cs="Times New Roman"/>
                <w:b/>
                <w:bCs/>
                <w:sz w:val="20"/>
                <w:szCs w:val="20"/>
                <w:lang w:eastAsia="ru-RU"/>
              </w:rPr>
            </w:pPr>
            <w:r w:rsidRPr="00354286">
              <w:rPr>
                <w:rFonts w:ascii="Times New Roman" w:eastAsia="Times New Roman" w:hAnsi="Times New Roman" w:cs="Times New Roman"/>
                <w:b/>
                <w:bCs/>
                <w:sz w:val="20"/>
                <w:szCs w:val="20"/>
                <w:lang w:eastAsia="ru-RU"/>
              </w:rPr>
              <w:t xml:space="preserve">Содержание учебного материала и формы организации деятельности </w:t>
            </w:r>
            <w:proofErr w:type="gramStart"/>
            <w:r w:rsidRPr="00354286">
              <w:rPr>
                <w:rFonts w:ascii="Times New Roman" w:eastAsia="Times New Roman" w:hAnsi="Times New Roman" w:cs="Times New Roman"/>
                <w:b/>
                <w:bCs/>
                <w:sz w:val="20"/>
                <w:szCs w:val="20"/>
                <w:lang w:eastAsia="ru-RU"/>
              </w:rPr>
              <w:t>обучающихся</w:t>
            </w:r>
            <w:proofErr w:type="gramEnd"/>
          </w:p>
        </w:tc>
        <w:tc>
          <w:tcPr>
            <w:tcW w:w="583" w:type="pct"/>
            <w:vAlign w:val="center"/>
          </w:tcPr>
          <w:p w:rsidR="00224DF8" w:rsidRPr="00354286" w:rsidRDefault="00224DF8" w:rsidP="00224DF8">
            <w:pPr>
              <w:suppressAutoHyphens/>
              <w:spacing w:line="276" w:lineRule="auto"/>
              <w:jc w:val="center"/>
              <w:rPr>
                <w:rFonts w:ascii="Times New Roman" w:eastAsia="Times New Roman" w:hAnsi="Times New Roman" w:cs="Times New Roman"/>
                <w:b/>
                <w:bCs/>
                <w:sz w:val="20"/>
                <w:szCs w:val="20"/>
                <w:lang w:eastAsia="ru-RU"/>
              </w:rPr>
            </w:pPr>
            <w:r w:rsidRPr="00354286">
              <w:rPr>
                <w:rFonts w:ascii="Times New Roman" w:eastAsia="Times New Roman" w:hAnsi="Times New Roman" w:cs="Times New Roman"/>
                <w:b/>
                <w:bCs/>
                <w:sz w:val="20"/>
                <w:szCs w:val="20"/>
                <w:lang w:eastAsia="ru-RU"/>
              </w:rPr>
              <w:t xml:space="preserve">Объем, акад. </w:t>
            </w:r>
            <w:proofErr w:type="gramStart"/>
            <w:r w:rsidRPr="00354286">
              <w:rPr>
                <w:rFonts w:ascii="Times New Roman" w:eastAsia="Times New Roman" w:hAnsi="Times New Roman" w:cs="Times New Roman"/>
                <w:b/>
                <w:bCs/>
                <w:sz w:val="20"/>
                <w:szCs w:val="20"/>
                <w:lang w:eastAsia="ru-RU"/>
              </w:rPr>
              <w:t>ч</w:t>
            </w:r>
            <w:proofErr w:type="gramEnd"/>
            <w:r w:rsidRPr="00354286">
              <w:rPr>
                <w:rFonts w:ascii="Times New Roman" w:eastAsia="Times New Roman" w:hAnsi="Times New Roman" w:cs="Times New Roman"/>
                <w:b/>
                <w:bCs/>
                <w:sz w:val="20"/>
                <w:szCs w:val="20"/>
                <w:lang w:eastAsia="ru-RU"/>
              </w:rPr>
              <w:t xml:space="preserve"> / в том числе в форме практической подготовки, акад</w:t>
            </w:r>
            <w:r>
              <w:rPr>
                <w:rFonts w:ascii="Times New Roman" w:eastAsia="Times New Roman" w:hAnsi="Times New Roman" w:cs="Times New Roman"/>
                <w:b/>
                <w:bCs/>
                <w:sz w:val="20"/>
                <w:szCs w:val="20"/>
                <w:lang w:eastAsia="ru-RU"/>
              </w:rPr>
              <w:t>.</w:t>
            </w:r>
            <w:r w:rsidRPr="00354286">
              <w:rPr>
                <w:rFonts w:ascii="Times New Roman" w:eastAsia="Times New Roman" w:hAnsi="Times New Roman" w:cs="Times New Roman"/>
                <w:b/>
                <w:bCs/>
                <w:sz w:val="20"/>
                <w:szCs w:val="20"/>
                <w:lang w:eastAsia="ru-RU"/>
              </w:rPr>
              <w:t xml:space="preserve"> ч</w:t>
            </w:r>
          </w:p>
        </w:tc>
        <w:tc>
          <w:tcPr>
            <w:tcW w:w="680" w:type="pct"/>
            <w:vAlign w:val="center"/>
          </w:tcPr>
          <w:p w:rsidR="00224DF8" w:rsidRPr="00921349" w:rsidRDefault="00224DF8" w:rsidP="00224DF8">
            <w:pPr>
              <w:suppressAutoHyphens/>
              <w:spacing w:line="276" w:lineRule="auto"/>
              <w:jc w:val="center"/>
              <w:rPr>
                <w:rFonts w:ascii="Times New Roman" w:eastAsia="Times New Roman" w:hAnsi="Times New Roman" w:cs="Times New Roman"/>
                <w:b/>
                <w:bCs/>
                <w:sz w:val="20"/>
                <w:szCs w:val="20"/>
                <w:lang w:eastAsia="ru-RU"/>
              </w:rPr>
            </w:pPr>
            <w:r w:rsidRPr="00921349">
              <w:rPr>
                <w:rFonts w:ascii="Times New Roman" w:eastAsia="Times New Roman" w:hAnsi="Times New Roman" w:cs="Times New Roman"/>
                <w:b/>
                <w:bCs/>
                <w:sz w:val="20"/>
                <w:szCs w:val="20"/>
                <w:lang w:eastAsia="ru-RU"/>
              </w:rPr>
              <w:t>Коды компетенций и личностных результатов, формированию которых способствует элемент программы</w:t>
            </w:r>
          </w:p>
        </w:tc>
      </w:tr>
      <w:tr w:rsidR="00224DF8" w:rsidRPr="00354286" w:rsidTr="00224DF8">
        <w:trPr>
          <w:trHeight w:val="371"/>
        </w:trPr>
        <w:tc>
          <w:tcPr>
            <w:tcW w:w="630" w:type="pct"/>
            <w:gridSpan w:val="2"/>
          </w:tcPr>
          <w:p w:rsidR="00224DF8" w:rsidRPr="00354286" w:rsidRDefault="00224DF8" w:rsidP="00224DF8">
            <w:pPr>
              <w:spacing w:line="276" w:lineRule="auto"/>
              <w:jc w:val="center"/>
              <w:rPr>
                <w:rFonts w:ascii="Times New Roman" w:eastAsia="Times New Roman" w:hAnsi="Times New Roman" w:cs="Times New Roman"/>
                <w:b/>
                <w:bCs/>
                <w:i/>
                <w:iCs/>
                <w:sz w:val="24"/>
                <w:szCs w:val="24"/>
                <w:lang w:eastAsia="ru-RU"/>
              </w:rPr>
            </w:pPr>
            <w:r w:rsidRPr="00354286">
              <w:rPr>
                <w:rFonts w:ascii="Times New Roman" w:eastAsia="Times New Roman" w:hAnsi="Times New Roman" w:cs="Times New Roman"/>
                <w:b/>
                <w:bCs/>
                <w:i/>
                <w:iCs/>
                <w:sz w:val="24"/>
                <w:szCs w:val="24"/>
                <w:lang w:eastAsia="ru-RU"/>
              </w:rPr>
              <w:t>1</w:t>
            </w:r>
          </w:p>
        </w:tc>
        <w:tc>
          <w:tcPr>
            <w:tcW w:w="3107" w:type="pct"/>
          </w:tcPr>
          <w:p w:rsidR="00224DF8" w:rsidRPr="00354286" w:rsidRDefault="00224DF8" w:rsidP="00224DF8">
            <w:pPr>
              <w:spacing w:line="276" w:lineRule="auto"/>
              <w:jc w:val="center"/>
              <w:rPr>
                <w:rFonts w:ascii="Times New Roman" w:eastAsia="Times New Roman" w:hAnsi="Times New Roman" w:cs="Times New Roman"/>
                <w:b/>
                <w:bCs/>
                <w:i/>
                <w:iCs/>
                <w:sz w:val="24"/>
                <w:szCs w:val="24"/>
                <w:lang w:eastAsia="ru-RU"/>
              </w:rPr>
            </w:pPr>
            <w:r w:rsidRPr="00354286">
              <w:rPr>
                <w:rFonts w:ascii="Times New Roman" w:eastAsia="Times New Roman" w:hAnsi="Times New Roman" w:cs="Times New Roman"/>
                <w:b/>
                <w:bCs/>
                <w:i/>
                <w:iCs/>
                <w:sz w:val="24"/>
                <w:szCs w:val="24"/>
                <w:lang w:eastAsia="ru-RU"/>
              </w:rPr>
              <w:t>2</w:t>
            </w:r>
          </w:p>
        </w:tc>
        <w:tc>
          <w:tcPr>
            <w:tcW w:w="583" w:type="pct"/>
          </w:tcPr>
          <w:p w:rsidR="00224DF8" w:rsidRPr="00354286" w:rsidRDefault="00224DF8" w:rsidP="00224DF8">
            <w:pPr>
              <w:spacing w:line="276" w:lineRule="auto"/>
              <w:jc w:val="center"/>
              <w:rPr>
                <w:rFonts w:ascii="Times New Roman" w:eastAsia="Times New Roman" w:hAnsi="Times New Roman" w:cs="Times New Roman"/>
                <w:b/>
                <w:bCs/>
                <w:i/>
                <w:iCs/>
                <w:sz w:val="24"/>
                <w:szCs w:val="24"/>
                <w:lang w:eastAsia="ru-RU"/>
              </w:rPr>
            </w:pPr>
            <w:r w:rsidRPr="00354286">
              <w:rPr>
                <w:rFonts w:ascii="Times New Roman" w:eastAsia="Times New Roman" w:hAnsi="Times New Roman" w:cs="Times New Roman"/>
                <w:b/>
                <w:bCs/>
                <w:i/>
                <w:iCs/>
                <w:sz w:val="24"/>
                <w:szCs w:val="24"/>
                <w:lang w:eastAsia="ru-RU"/>
              </w:rPr>
              <w:t>3</w:t>
            </w:r>
          </w:p>
        </w:tc>
        <w:tc>
          <w:tcPr>
            <w:tcW w:w="680" w:type="pct"/>
          </w:tcPr>
          <w:p w:rsidR="00224DF8" w:rsidRPr="00921349" w:rsidRDefault="00224DF8" w:rsidP="00224DF8">
            <w:pPr>
              <w:spacing w:line="276" w:lineRule="auto"/>
              <w:jc w:val="center"/>
              <w:rPr>
                <w:rFonts w:ascii="Times New Roman" w:eastAsia="Times New Roman" w:hAnsi="Times New Roman" w:cs="Times New Roman"/>
                <w:b/>
                <w:bCs/>
                <w:iCs/>
                <w:sz w:val="24"/>
                <w:szCs w:val="24"/>
                <w:lang w:eastAsia="ru-RU"/>
              </w:rPr>
            </w:pPr>
            <w:r w:rsidRPr="00921349">
              <w:rPr>
                <w:rFonts w:ascii="Times New Roman" w:eastAsia="Times New Roman" w:hAnsi="Times New Roman" w:cs="Times New Roman"/>
                <w:b/>
                <w:bCs/>
                <w:iCs/>
                <w:sz w:val="24"/>
                <w:szCs w:val="24"/>
                <w:lang w:eastAsia="ru-RU"/>
              </w:rPr>
              <w:t>4</w:t>
            </w:r>
          </w:p>
        </w:tc>
      </w:tr>
      <w:tr w:rsidR="00224DF8" w:rsidRPr="00354286" w:rsidTr="00224DF8">
        <w:trPr>
          <w:trHeight w:val="371"/>
        </w:trPr>
        <w:tc>
          <w:tcPr>
            <w:tcW w:w="3737" w:type="pct"/>
            <w:gridSpan w:val="3"/>
          </w:tcPr>
          <w:p w:rsidR="00224DF8" w:rsidRPr="00354286" w:rsidRDefault="00224DF8" w:rsidP="00224DF8">
            <w:pPr>
              <w:spacing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Раздел 1. От древней Руси к Российскому государству</w:t>
            </w:r>
          </w:p>
        </w:tc>
        <w:tc>
          <w:tcPr>
            <w:tcW w:w="583" w:type="pct"/>
          </w:tcPr>
          <w:p w:rsidR="00224DF8" w:rsidRPr="00354286" w:rsidRDefault="00224DF8" w:rsidP="00224DF8">
            <w:pPr>
              <w:spacing w:line="276" w:lineRule="auto"/>
              <w:jc w:val="center"/>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3</w:t>
            </w:r>
            <w:r w:rsidR="008047F3">
              <w:rPr>
                <w:rFonts w:ascii="Times New Roman" w:eastAsia="Times New Roman" w:hAnsi="Times New Roman" w:cs="Times New Roman"/>
                <w:b/>
                <w:bCs/>
                <w:sz w:val="24"/>
                <w:szCs w:val="24"/>
                <w:lang w:eastAsia="ru-RU"/>
              </w:rPr>
              <w:t>/0</w:t>
            </w:r>
          </w:p>
        </w:tc>
        <w:tc>
          <w:tcPr>
            <w:tcW w:w="680" w:type="pct"/>
          </w:tcPr>
          <w:p w:rsidR="00224DF8" w:rsidRPr="00921349" w:rsidRDefault="00224DF8" w:rsidP="00224DF8">
            <w:pPr>
              <w:spacing w:line="276" w:lineRule="auto"/>
              <w:jc w:val="center"/>
              <w:rPr>
                <w:rFonts w:ascii="Times New Roman" w:eastAsia="Times New Roman" w:hAnsi="Times New Roman" w:cs="Times New Roman"/>
                <w:b/>
                <w:bCs/>
                <w:iCs/>
                <w:sz w:val="24"/>
                <w:szCs w:val="24"/>
                <w:lang w:eastAsia="ru-RU"/>
              </w:rPr>
            </w:pPr>
          </w:p>
        </w:tc>
      </w:tr>
      <w:tr w:rsidR="00224DF8" w:rsidRPr="00354286" w:rsidTr="00224DF8">
        <w:trPr>
          <w:trHeight w:val="20"/>
        </w:trPr>
        <w:tc>
          <w:tcPr>
            <w:tcW w:w="630" w:type="pct"/>
            <w:gridSpan w:val="2"/>
            <w:vMerge w:val="restart"/>
          </w:tcPr>
          <w:p w:rsidR="00224DF8" w:rsidRPr="00354286" w:rsidRDefault="00224DF8" w:rsidP="008047F3">
            <w:pPr>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1.1. Древняя Русь и русские земли в XII—XIV веках</w:t>
            </w:r>
          </w:p>
          <w:p w:rsidR="00224DF8" w:rsidRPr="00354286" w:rsidRDefault="00224DF8" w:rsidP="008047F3">
            <w:pPr>
              <w:rPr>
                <w:rFonts w:ascii="Times New Roman" w:eastAsia="Times New Roman" w:hAnsi="Times New Roman" w:cs="Times New Roman"/>
                <w:sz w:val="24"/>
                <w:szCs w:val="24"/>
                <w:lang w:eastAsia="ru-RU"/>
              </w:rPr>
            </w:pPr>
          </w:p>
        </w:tc>
        <w:tc>
          <w:tcPr>
            <w:tcW w:w="3107" w:type="pct"/>
          </w:tcPr>
          <w:p w:rsidR="00224DF8" w:rsidRPr="00354286" w:rsidRDefault="00224DF8" w:rsidP="008047F3">
            <w:pPr>
              <w:rPr>
                <w:rFonts w:ascii="Times New Roman" w:eastAsia="Times New Roman" w:hAnsi="Times New Roman" w:cs="Times New Roman"/>
                <w:b/>
                <w:bCs/>
                <w:i/>
                <w:sz w:val="24"/>
                <w:szCs w:val="24"/>
                <w:lang w:eastAsia="ru-RU"/>
              </w:rPr>
            </w:pPr>
            <w:r w:rsidRPr="00354286">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24DF8" w:rsidRPr="00354286" w:rsidRDefault="00224DF8" w:rsidP="008047F3">
            <w:pPr>
              <w:suppressAutoHyphens/>
              <w:jc w:val="center"/>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2</w:t>
            </w:r>
          </w:p>
        </w:tc>
        <w:tc>
          <w:tcPr>
            <w:tcW w:w="680" w:type="pct"/>
            <w:vMerge w:val="restart"/>
          </w:tcPr>
          <w:p w:rsidR="000B62C4" w:rsidRDefault="000B62C4" w:rsidP="000B62C4">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02</w:t>
            </w:r>
          </w:p>
          <w:p w:rsidR="000B62C4" w:rsidRDefault="000B62C4" w:rsidP="000B62C4">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w:t>
            </w:r>
          </w:p>
          <w:p w:rsidR="00224DF8" w:rsidRPr="00921349" w:rsidRDefault="00224DF8" w:rsidP="00224DF8">
            <w:pPr>
              <w:spacing w:line="276" w:lineRule="auto"/>
              <w:jc w:val="center"/>
              <w:rPr>
                <w:rFonts w:ascii="Times New Roman" w:eastAsia="Times New Roman" w:hAnsi="Times New Roman" w:cs="Times New Roman"/>
                <w:bCs/>
                <w:sz w:val="24"/>
                <w:szCs w:val="24"/>
                <w:lang w:eastAsia="ru-RU"/>
              </w:rPr>
            </w:pPr>
            <w:r w:rsidRPr="00921349">
              <w:rPr>
                <w:rFonts w:ascii="Times New Roman" w:eastAsia="Times New Roman" w:hAnsi="Times New Roman" w:cs="Times New Roman"/>
                <w:bCs/>
                <w:sz w:val="24"/>
                <w:szCs w:val="24"/>
                <w:lang w:eastAsia="ru-RU"/>
              </w:rPr>
              <w:t xml:space="preserve">ОК </w:t>
            </w:r>
            <w:r>
              <w:rPr>
                <w:rFonts w:ascii="Times New Roman" w:eastAsia="Times New Roman" w:hAnsi="Times New Roman" w:cs="Times New Roman"/>
                <w:bCs/>
                <w:sz w:val="24"/>
                <w:szCs w:val="24"/>
                <w:lang w:eastAsia="ru-RU"/>
              </w:rPr>
              <w:t>0</w:t>
            </w:r>
            <w:r w:rsidRPr="00921349">
              <w:rPr>
                <w:rFonts w:ascii="Times New Roman" w:eastAsia="Times New Roman" w:hAnsi="Times New Roman" w:cs="Times New Roman"/>
                <w:bCs/>
                <w:sz w:val="24"/>
                <w:szCs w:val="24"/>
                <w:lang w:eastAsia="ru-RU"/>
              </w:rPr>
              <w:t>6</w:t>
            </w:r>
          </w:p>
        </w:tc>
      </w:tr>
      <w:tr w:rsidR="00224DF8" w:rsidRPr="00354286" w:rsidTr="00224DF8">
        <w:trPr>
          <w:trHeight w:val="2256"/>
        </w:trPr>
        <w:tc>
          <w:tcPr>
            <w:tcW w:w="630" w:type="pct"/>
            <w:gridSpan w:val="2"/>
            <w:vMerge/>
          </w:tcPr>
          <w:p w:rsidR="00224DF8" w:rsidRPr="00354286" w:rsidRDefault="00224DF8" w:rsidP="008047F3">
            <w:pPr>
              <w:rPr>
                <w:rFonts w:ascii="Times New Roman" w:eastAsia="Times New Roman" w:hAnsi="Times New Roman" w:cs="Times New Roman"/>
                <w:i/>
                <w:sz w:val="24"/>
                <w:szCs w:val="24"/>
                <w:lang w:eastAsia="ru-RU"/>
              </w:rPr>
            </w:pPr>
          </w:p>
        </w:tc>
        <w:tc>
          <w:tcPr>
            <w:tcW w:w="3107" w:type="pct"/>
          </w:tcPr>
          <w:p w:rsidR="00224DF8" w:rsidRPr="00354286" w:rsidRDefault="00224DF8" w:rsidP="008047F3">
            <w:pPr>
              <w:rPr>
                <w:rFonts w:ascii="Calibri" w:eastAsia="Times New Roman" w:hAnsi="Calibri" w:cs="Times New Roman"/>
                <w:lang w:eastAsia="ru-RU"/>
              </w:rPr>
            </w:pPr>
            <w:r w:rsidRPr="00354286">
              <w:rPr>
                <w:rFonts w:ascii="Times New Roman" w:eastAsia="Times New Roman" w:hAnsi="Times New Roman" w:cs="Times New Roman"/>
                <w:sz w:val="24"/>
                <w:szCs w:val="24"/>
                <w:lang w:eastAsia="ru-RU"/>
              </w:rPr>
              <w:t>Славянский этногенез. Образование Древнерусского государства и его первые князья. Социально-экономические и политические отношения в Древней Руси. Культурное пространство. Формирование системы земель — самостоятельных княжеств. Характеристика основных земель Руси: Владимиро-Суздальская земля, Великий Новгород, Галицко-Волынское княжество. Монгольское нашествие и установление зависимости Руси от ордынских ханов. Отпор агрессии шведских и немецких феодалов в Северо-Западной Руси. Культурное пространство.</w:t>
            </w:r>
          </w:p>
        </w:tc>
        <w:tc>
          <w:tcPr>
            <w:tcW w:w="583" w:type="pct"/>
            <w:vAlign w:val="center"/>
          </w:tcPr>
          <w:p w:rsidR="00224DF8" w:rsidRPr="00354286" w:rsidRDefault="00224DF8" w:rsidP="008047F3">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Cs/>
                <w:sz w:val="24"/>
                <w:szCs w:val="24"/>
                <w:lang w:eastAsia="ru-RU"/>
              </w:rPr>
            </w:pPr>
          </w:p>
        </w:tc>
      </w:tr>
      <w:tr w:rsidR="00224DF8" w:rsidRPr="00354286" w:rsidTr="00224DF8">
        <w:trPr>
          <w:trHeight w:val="440"/>
        </w:trPr>
        <w:tc>
          <w:tcPr>
            <w:tcW w:w="630" w:type="pct"/>
            <w:gridSpan w:val="2"/>
            <w:vMerge w:val="restart"/>
          </w:tcPr>
          <w:p w:rsidR="00224DF8" w:rsidRPr="00354286" w:rsidRDefault="00224DF8" w:rsidP="008047F3">
            <w:pPr>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1.2 Русские земли на пути к объединению в XIV—XV веках</w:t>
            </w:r>
          </w:p>
        </w:tc>
        <w:tc>
          <w:tcPr>
            <w:tcW w:w="3107" w:type="pct"/>
          </w:tcPr>
          <w:p w:rsidR="00224DF8" w:rsidRPr="00354286" w:rsidRDefault="00224DF8" w:rsidP="008047F3">
            <w:pPr>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1</w:t>
            </w:r>
          </w:p>
        </w:tc>
        <w:tc>
          <w:tcPr>
            <w:tcW w:w="680" w:type="pct"/>
            <w:vMerge/>
          </w:tcPr>
          <w:p w:rsidR="00224DF8" w:rsidRPr="00921349" w:rsidRDefault="00224DF8" w:rsidP="00224DF8">
            <w:pPr>
              <w:spacing w:line="276" w:lineRule="auto"/>
              <w:jc w:val="center"/>
              <w:rPr>
                <w:rFonts w:ascii="Times New Roman" w:eastAsia="Times New Roman" w:hAnsi="Times New Roman" w:cs="Times New Roman"/>
                <w:bCs/>
                <w:sz w:val="24"/>
                <w:szCs w:val="24"/>
                <w:lang w:eastAsia="ru-RU"/>
              </w:rPr>
            </w:pPr>
          </w:p>
        </w:tc>
      </w:tr>
      <w:tr w:rsidR="00224DF8" w:rsidRPr="00354286" w:rsidTr="00224DF8">
        <w:trPr>
          <w:trHeight w:val="20"/>
        </w:trPr>
        <w:tc>
          <w:tcPr>
            <w:tcW w:w="630" w:type="pct"/>
            <w:gridSpan w:val="2"/>
            <w:vMerge/>
          </w:tcPr>
          <w:p w:rsidR="00224DF8" w:rsidRPr="00354286" w:rsidRDefault="00224DF8" w:rsidP="008047F3">
            <w:pPr>
              <w:rPr>
                <w:rFonts w:ascii="Times New Roman" w:eastAsia="Times New Roman" w:hAnsi="Times New Roman" w:cs="Times New Roman"/>
                <w:b/>
                <w:bCs/>
                <w:sz w:val="24"/>
                <w:szCs w:val="24"/>
                <w:lang w:eastAsia="ru-RU"/>
              </w:rPr>
            </w:pPr>
          </w:p>
        </w:tc>
        <w:tc>
          <w:tcPr>
            <w:tcW w:w="3107" w:type="pct"/>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Образование Московского княжества и политика московских князей. Формирование единого Русского государства в XV веке. Культура XIV—XV веков.</w:t>
            </w:r>
          </w:p>
        </w:tc>
        <w:tc>
          <w:tcPr>
            <w:tcW w:w="583" w:type="pct"/>
            <w:vAlign w:val="center"/>
          </w:tcPr>
          <w:p w:rsidR="00224DF8" w:rsidRPr="00354286" w:rsidRDefault="00224DF8" w:rsidP="008047F3">
            <w:pPr>
              <w:jc w:val="center"/>
              <w:rPr>
                <w:rFonts w:ascii="Times New Roman" w:eastAsia="Times New Roman" w:hAnsi="Times New Roman" w:cs="Times New Roman"/>
                <w:sz w:val="24"/>
                <w:szCs w:val="24"/>
                <w:lang w:eastAsia="ru-RU"/>
              </w:rPr>
            </w:pPr>
            <w:r w:rsidRPr="0065676E">
              <w:rPr>
                <w:rFonts w:ascii="Times New Roman" w:eastAsia="Times New Roman" w:hAnsi="Times New Roman" w:cs="Times New Roman"/>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bCs/>
                <w:sz w:val="24"/>
                <w:szCs w:val="24"/>
                <w:lang w:eastAsia="ru-RU"/>
              </w:rPr>
            </w:pPr>
          </w:p>
        </w:tc>
      </w:tr>
      <w:tr w:rsidR="00224DF8" w:rsidRPr="00354286" w:rsidTr="00224DF8">
        <w:tc>
          <w:tcPr>
            <w:tcW w:w="3737" w:type="pct"/>
            <w:gridSpan w:val="3"/>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Раздел 2. Россия в XVI—XVII веках: от великого княжества к царству</w:t>
            </w:r>
          </w:p>
        </w:tc>
        <w:tc>
          <w:tcPr>
            <w:tcW w:w="583" w:type="pct"/>
            <w:vAlign w:val="center"/>
          </w:tcPr>
          <w:p w:rsidR="00224DF8" w:rsidRPr="00354286" w:rsidRDefault="00224DF8" w:rsidP="008047F3">
            <w:pPr>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4</w:t>
            </w:r>
            <w:r w:rsidR="008047F3">
              <w:rPr>
                <w:rFonts w:ascii="Times New Roman" w:eastAsia="Times New Roman" w:hAnsi="Times New Roman" w:cs="Times New Roman"/>
                <w:b/>
                <w:iCs/>
                <w:sz w:val="24"/>
                <w:szCs w:val="24"/>
                <w:lang w:eastAsia="ru-RU"/>
              </w:rPr>
              <w:t>/0</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2.1 Россия в XVI веке</w:t>
            </w: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iCs/>
                <w:sz w:val="24"/>
                <w:szCs w:val="24"/>
                <w:lang w:eastAsia="ru-RU"/>
              </w:rPr>
            </w:pPr>
            <w:r w:rsidRPr="00354286">
              <w:rPr>
                <w:rFonts w:ascii="Times New Roman" w:eastAsia="Times New Roman" w:hAnsi="Times New Roman" w:cs="Times New Roman"/>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Россия в первой половине XVI века. Реформы Избранной рады. Опричнина. Внешняя политика Ивана Грозного. Культура XVI века</w:t>
            </w:r>
          </w:p>
        </w:tc>
        <w:tc>
          <w:tcPr>
            <w:tcW w:w="583" w:type="pct"/>
            <w:vAlign w:val="center"/>
          </w:tcPr>
          <w:p w:rsidR="00224DF8" w:rsidRPr="00354286" w:rsidRDefault="00224DF8" w:rsidP="008047F3">
            <w:pPr>
              <w:jc w:val="center"/>
              <w:rPr>
                <w:rFonts w:ascii="Times New Roman" w:eastAsia="Times New Roman" w:hAnsi="Times New Roman" w:cs="Times New Roman"/>
                <w:iCs/>
                <w:sz w:val="24"/>
                <w:szCs w:val="24"/>
                <w:lang w:val="en-US" w:eastAsia="ru-RU"/>
              </w:rPr>
            </w:pPr>
            <w:r w:rsidRPr="00354286">
              <w:rPr>
                <w:rFonts w:ascii="Times New Roman" w:eastAsia="Times New Roman" w:hAnsi="Times New Roman" w:cs="Times New Roman"/>
                <w:iCs/>
                <w:sz w:val="24"/>
                <w:szCs w:val="24"/>
                <w:lang w:val="en-US"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2.2 Смута в России</w:t>
            </w: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iCs/>
                <w:sz w:val="24"/>
                <w:szCs w:val="24"/>
                <w:lang w:eastAsia="ru-RU"/>
              </w:rPr>
            </w:pPr>
            <w:r w:rsidRPr="00354286">
              <w:rPr>
                <w:rFonts w:ascii="Times New Roman" w:eastAsia="Times New Roman" w:hAnsi="Times New Roman" w:cs="Times New Roman"/>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Причины и сущность Смуты. Характеристика основных этапов Смуты. Воцарение династии Романовых и завершение Смуты</w:t>
            </w:r>
          </w:p>
        </w:tc>
        <w:tc>
          <w:tcPr>
            <w:tcW w:w="583" w:type="pct"/>
            <w:vAlign w:val="center"/>
          </w:tcPr>
          <w:p w:rsidR="00224DF8" w:rsidRPr="00354286" w:rsidRDefault="00224DF8" w:rsidP="008047F3">
            <w:pPr>
              <w:jc w:val="center"/>
              <w:rPr>
                <w:rFonts w:ascii="Times New Roman" w:eastAsia="Times New Roman" w:hAnsi="Times New Roman" w:cs="Times New Roman"/>
                <w:iCs/>
                <w:sz w:val="24"/>
                <w:szCs w:val="24"/>
                <w:lang w:val="en-US" w:eastAsia="ru-RU"/>
              </w:rPr>
            </w:pPr>
            <w:r w:rsidRPr="00354286">
              <w:rPr>
                <w:rFonts w:ascii="Times New Roman" w:eastAsia="Times New Roman" w:hAnsi="Times New Roman" w:cs="Times New Roman"/>
                <w:iCs/>
                <w:sz w:val="24"/>
                <w:szCs w:val="24"/>
                <w:lang w:val="en-US"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b/>
                <w:bCs/>
                <w:sz w:val="24"/>
                <w:szCs w:val="24"/>
                <w:lang w:eastAsia="ru-RU"/>
              </w:rPr>
              <w:t xml:space="preserve">Самостоятельная работа </w:t>
            </w:r>
            <w:proofErr w:type="gramStart"/>
            <w:r w:rsidRPr="00354286">
              <w:rPr>
                <w:rFonts w:ascii="Times New Roman" w:eastAsia="Times New Roman" w:hAnsi="Times New Roman" w:cs="Times New Roman"/>
                <w:b/>
                <w:bCs/>
                <w:sz w:val="24"/>
                <w:szCs w:val="24"/>
                <w:lang w:eastAsia="ru-RU"/>
              </w:rPr>
              <w:t>обучающихся</w:t>
            </w:r>
            <w:proofErr w:type="gramEnd"/>
          </w:p>
        </w:tc>
        <w:tc>
          <w:tcPr>
            <w:tcW w:w="583" w:type="pct"/>
            <w:vAlign w:val="center"/>
          </w:tcPr>
          <w:p w:rsidR="00224DF8" w:rsidRPr="00354286" w:rsidRDefault="00224DF8" w:rsidP="008047F3">
            <w:pPr>
              <w:rPr>
                <w:rFonts w:ascii="Times New Roman" w:eastAsia="Times New Roman" w:hAnsi="Times New Roman" w:cs="Times New Roman"/>
                <w:iCs/>
                <w:sz w:val="24"/>
                <w:szCs w:val="24"/>
                <w:lang w:eastAsia="ru-RU"/>
              </w:rPr>
            </w:pP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381"/>
        </w:trPr>
        <w:tc>
          <w:tcPr>
            <w:tcW w:w="621" w:type="pct"/>
            <w:vMerge w:val="restart"/>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 xml:space="preserve">Тема 2.3 </w:t>
            </w:r>
            <w:r w:rsidRPr="00354286">
              <w:rPr>
                <w:rFonts w:ascii="Times New Roman" w:eastAsia="Times New Roman" w:hAnsi="Times New Roman" w:cs="Times New Roman"/>
                <w:sz w:val="24"/>
                <w:szCs w:val="24"/>
                <w:lang w:eastAsia="ru-RU"/>
              </w:rPr>
              <w:lastRenderedPageBreak/>
              <w:t>Россия в XVII веке</w:t>
            </w: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iCs/>
                <w:sz w:val="24"/>
                <w:szCs w:val="24"/>
                <w:lang w:eastAsia="ru-RU"/>
              </w:rPr>
            </w:pPr>
            <w:r w:rsidRPr="00354286">
              <w:rPr>
                <w:rFonts w:ascii="Times New Roman" w:eastAsia="Times New Roman" w:hAnsi="Times New Roman" w:cs="Times New Roman"/>
                <w:iCs/>
                <w:sz w:val="24"/>
                <w:szCs w:val="24"/>
                <w:lang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Социально-экономическое развитие и государственное управление при первых Романовых. Церковный раскол и социальные движения XVII века. Внешняя политика России. Культура XVII века</w:t>
            </w:r>
          </w:p>
        </w:tc>
        <w:tc>
          <w:tcPr>
            <w:tcW w:w="583" w:type="pct"/>
            <w:vAlign w:val="center"/>
          </w:tcPr>
          <w:p w:rsidR="00224DF8" w:rsidRPr="00354286" w:rsidRDefault="00224DF8" w:rsidP="008047F3">
            <w:pPr>
              <w:jc w:val="center"/>
              <w:rPr>
                <w:rFonts w:ascii="Times New Roman" w:eastAsia="Times New Roman" w:hAnsi="Times New Roman" w:cs="Times New Roman"/>
                <w:iCs/>
                <w:sz w:val="24"/>
                <w:szCs w:val="24"/>
                <w:lang w:val="en-US" w:eastAsia="ru-RU"/>
              </w:rPr>
            </w:pPr>
            <w:r w:rsidRPr="00354286">
              <w:rPr>
                <w:rFonts w:ascii="Times New Roman" w:eastAsia="Times New Roman" w:hAnsi="Times New Roman" w:cs="Times New Roman"/>
                <w:iCs/>
                <w:sz w:val="24"/>
                <w:szCs w:val="24"/>
                <w:lang w:val="en-US"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c>
          <w:tcPr>
            <w:tcW w:w="3737" w:type="pct"/>
            <w:gridSpan w:val="3"/>
          </w:tcPr>
          <w:p w:rsidR="00224DF8" w:rsidRPr="00354286" w:rsidRDefault="00224DF8" w:rsidP="008047F3">
            <w:pPr>
              <w:suppressAutoHyphens/>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lastRenderedPageBreak/>
              <w:t>Раздел 3. Россия в конце XVII – XVIII веке: от царства к империи</w:t>
            </w:r>
          </w:p>
        </w:tc>
        <w:tc>
          <w:tcPr>
            <w:tcW w:w="583" w:type="pct"/>
            <w:vAlign w:val="center"/>
          </w:tcPr>
          <w:p w:rsidR="00224DF8" w:rsidRPr="00354286" w:rsidRDefault="00224DF8" w:rsidP="008047F3">
            <w:pPr>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5</w:t>
            </w:r>
            <w:r w:rsidR="008047F3">
              <w:rPr>
                <w:rFonts w:ascii="Times New Roman" w:eastAsia="Times New Roman" w:hAnsi="Times New Roman" w:cs="Times New Roman"/>
                <w:b/>
                <w:iCs/>
                <w:sz w:val="24"/>
                <w:szCs w:val="24"/>
                <w:lang w:eastAsia="ru-RU"/>
              </w:rPr>
              <w:t>/0</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360"/>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3.1 Эпоха Петровских реформ</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360"/>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 xml:space="preserve">Предпосылки преобразований Петра I. Северная война и военные реформы. </w:t>
            </w:r>
            <w:proofErr w:type="gramStart"/>
            <w:r w:rsidRPr="00354286">
              <w:rPr>
                <w:rFonts w:ascii="Times New Roman" w:eastAsia="Times New Roman" w:hAnsi="Times New Roman" w:cs="Times New Roman"/>
                <w:sz w:val="24"/>
                <w:szCs w:val="24"/>
                <w:lang w:eastAsia="ru-RU"/>
              </w:rPr>
              <w:t>Реформы Петра I в экономической, социальной и государственно-административной сферах.</w:t>
            </w:r>
            <w:proofErr w:type="gramEnd"/>
            <w:r w:rsidRPr="00354286">
              <w:rPr>
                <w:rFonts w:ascii="Times New Roman" w:eastAsia="Times New Roman" w:hAnsi="Times New Roman" w:cs="Times New Roman"/>
                <w:sz w:val="24"/>
                <w:szCs w:val="24"/>
                <w:lang w:eastAsia="ru-RU"/>
              </w:rPr>
              <w:t xml:space="preserve"> Культура и быт петровского времени</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360"/>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Самостоятельная работа </w:t>
            </w:r>
            <w:proofErr w:type="gramStart"/>
            <w:r w:rsidRPr="00354286">
              <w:rPr>
                <w:rFonts w:ascii="Times New Roman" w:eastAsia="Times New Roman" w:hAnsi="Times New Roman" w:cs="Times New Roman"/>
                <w:b/>
                <w:bCs/>
                <w:sz w:val="24"/>
                <w:szCs w:val="24"/>
                <w:lang w:eastAsia="ru-RU"/>
              </w:rPr>
              <w:t>обучающихся</w:t>
            </w:r>
            <w:proofErr w:type="gramEnd"/>
          </w:p>
        </w:tc>
        <w:tc>
          <w:tcPr>
            <w:tcW w:w="583" w:type="pct"/>
            <w:vAlign w:val="center"/>
          </w:tcPr>
          <w:p w:rsidR="00224DF8" w:rsidRPr="00354286" w:rsidRDefault="00224DF8" w:rsidP="008047F3">
            <w:pPr>
              <w:jc w:val="center"/>
              <w:rPr>
                <w:rFonts w:ascii="Times New Roman" w:eastAsia="Times New Roman" w:hAnsi="Times New Roman" w:cs="Times New Roman"/>
                <w:b/>
                <w:i/>
                <w:sz w:val="24"/>
                <w:szCs w:val="24"/>
                <w:lang w:eastAsia="ru-RU"/>
              </w:rPr>
            </w:pP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454"/>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3.2</w:t>
            </w:r>
            <w:proofErr w:type="gramStart"/>
            <w:r w:rsidRPr="00354286">
              <w:rPr>
                <w:rFonts w:ascii="Times New Roman" w:eastAsia="Times New Roman" w:hAnsi="Times New Roman" w:cs="Times New Roman"/>
                <w:sz w:val="24"/>
                <w:szCs w:val="24"/>
                <w:lang w:eastAsia="ru-RU"/>
              </w:rPr>
              <w:t xml:space="preserve"> П</w:t>
            </w:r>
            <w:proofErr w:type="gramEnd"/>
            <w:r w:rsidRPr="00354286">
              <w:rPr>
                <w:rFonts w:ascii="Times New Roman" w:eastAsia="Times New Roman" w:hAnsi="Times New Roman" w:cs="Times New Roman"/>
                <w:sz w:val="24"/>
                <w:szCs w:val="24"/>
                <w:lang w:eastAsia="ru-RU"/>
              </w:rPr>
              <w:t>осле Петра Великого: эпоха дворцовых переворотов</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650"/>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Причины нестабильности политического строя. Российская монархия в 1725—1762 годах.</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271"/>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3.3 Россия в 1760—1790-е годы. Правление Екатерины II и Павла I</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74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 xml:space="preserve">Просвещенный абсолютизм Екатерины II. Казацко-крестьянская война под предводительством Е. И. Пугачева. Внешняя политика Екатерины II. Россия при Павле I.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c>
          <w:tcPr>
            <w:tcW w:w="3737" w:type="pct"/>
            <w:gridSpan w:val="3"/>
          </w:tcPr>
          <w:p w:rsidR="00224DF8" w:rsidRPr="00354286" w:rsidRDefault="00224DF8" w:rsidP="008047F3">
            <w:pPr>
              <w:suppressAutoHyphens/>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4. Российская империя в XIX — начале XX века</w:t>
            </w:r>
          </w:p>
        </w:tc>
        <w:tc>
          <w:tcPr>
            <w:tcW w:w="583" w:type="pct"/>
            <w:vAlign w:val="center"/>
          </w:tcPr>
          <w:p w:rsidR="00224DF8" w:rsidRPr="00354286" w:rsidRDefault="00224DF8" w:rsidP="008047F3">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r w:rsidR="008047F3">
              <w:rPr>
                <w:rFonts w:ascii="Times New Roman" w:eastAsia="Times New Roman" w:hAnsi="Times New Roman" w:cs="Times New Roman"/>
                <w:b/>
                <w:iCs/>
                <w:sz w:val="24"/>
                <w:szCs w:val="24"/>
                <w:lang w:eastAsia="ru-RU"/>
              </w:rPr>
              <w:t>/0</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4.1 Правление Александра I. Эпоха 1812 года</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Реформы начала царствования и проекты М. М. Сперанского. Внешняя политика. Отечественная война 1812 года. Движение декабристов</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4.2 Николаевское самодержавие</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Политика государственного консерватизма. Основные направления внешней политики.</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 xml:space="preserve">Тема 4.3 Россия в эпоху реформ второй половины XIX </w:t>
            </w:r>
            <w:r w:rsidRPr="00354286">
              <w:rPr>
                <w:rFonts w:ascii="Times New Roman" w:eastAsia="Times New Roman" w:hAnsi="Times New Roman" w:cs="Times New Roman"/>
                <w:sz w:val="24"/>
                <w:szCs w:val="24"/>
                <w:lang w:eastAsia="ru-RU"/>
              </w:rPr>
              <w:lastRenderedPageBreak/>
              <w:t>века. Народное самодержавие Александра III</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Преобразования Александра II: социальная и правовая модернизация.  Внутренняя политика царизма и контрреформы Александра III. Модернизация российской экономики. Внешняя политика России в 1880—1890-е годы</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357"/>
        </w:trPr>
        <w:tc>
          <w:tcPr>
            <w:tcW w:w="621" w:type="pct"/>
            <w:vMerge w:val="restart"/>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lastRenderedPageBreak/>
              <w:t>Тема 4.4 Российский социум XIX века. Кризис империи в начале ХХ века</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80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proofErr w:type="spellStart"/>
            <w:r w:rsidRPr="00354286">
              <w:rPr>
                <w:rFonts w:ascii="Times New Roman" w:eastAsia="Times New Roman" w:hAnsi="Times New Roman" w:cs="Times New Roman"/>
                <w:sz w:val="24"/>
                <w:szCs w:val="24"/>
                <w:lang w:eastAsia="ru-RU"/>
              </w:rPr>
              <w:t>Этноконфессиональная</w:t>
            </w:r>
            <w:proofErr w:type="spellEnd"/>
            <w:r w:rsidRPr="00354286">
              <w:rPr>
                <w:rFonts w:ascii="Times New Roman" w:eastAsia="Times New Roman" w:hAnsi="Times New Roman" w:cs="Times New Roman"/>
                <w:sz w:val="24"/>
                <w:szCs w:val="24"/>
                <w:lang w:eastAsia="ru-RU"/>
              </w:rPr>
              <w:t xml:space="preserve"> картина России в XIX веке. Культура России в первой половине XIX века. На пороге нового века: динамика и противоречия развития. Россия в системе международных отношений. Русско-японская война 1904—1905 годов. Образование политических партий в конце XIX — начале XX века. Первая русская революция 1905—1907 годов. Начало парламентаризма. </w:t>
            </w:r>
            <w:proofErr w:type="spellStart"/>
            <w:r w:rsidRPr="00354286">
              <w:rPr>
                <w:rFonts w:ascii="Times New Roman" w:eastAsia="Times New Roman" w:hAnsi="Times New Roman" w:cs="Times New Roman"/>
                <w:sz w:val="24"/>
                <w:szCs w:val="24"/>
                <w:lang w:eastAsia="ru-RU"/>
              </w:rPr>
              <w:t>Столыпинские</w:t>
            </w:r>
            <w:proofErr w:type="spellEnd"/>
            <w:r w:rsidRPr="00354286">
              <w:rPr>
                <w:rFonts w:ascii="Times New Roman" w:eastAsia="Times New Roman" w:hAnsi="Times New Roman" w:cs="Times New Roman"/>
                <w:sz w:val="24"/>
                <w:szCs w:val="24"/>
                <w:lang w:eastAsia="ru-RU"/>
              </w:rPr>
              <w:t xml:space="preserve"> реформы</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c>
          <w:tcPr>
            <w:tcW w:w="3737" w:type="pct"/>
            <w:gridSpan w:val="3"/>
          </w:tcPr>
          <w:p w:rsidR="00224DF8" w:rsidRPr="00354286" w:rsidRDefault="00224DF8" w:rsidP="008047F3">
            <w:pPr>
              <w:suppressAutoHyphens/>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5. Россия в годы великих потрясений (1914—1921)</w:t>
            </w:r>
          </w:p>
        </w:tc>
        <w:tc>
          <w:tcPr>
            <w:tcW w:w="583" w:type="pct"/>
            <w:vAlign w:val="center"/>
          </w:tcPr>
          <w:p w:rsidR="00224DF8" w:rsidRPr="00354286" w:rsidRDefault="00224DF8" w:rsidP="008047F3">
            <w:pPr>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4</w:t>
            </w:r>
            <w:r w:rsidR="008047F3">
              <w:rPr>
                <w:rFonts w:ascii="Times New Roman" w:eastAsia="Times New Roman" w:hAnsi="Times New Roman" w:cs="Times New Roman"/>
                <w:b/>
                <w:iCs/>
                <w:sz w:val="24"/>
                <w:szCs w:val="24"/>
                <w:lang w:eastAsia="ru-RU"/>
              </w:rPr>
              <w:t>/0</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5.1 Россия в войнах и революциях</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4</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Россия в</w:t>
            </w:r>
            <w:proofErr w:type="gramStart"/>
            <w:r w:rsidRPr="00354286">
              <w:rPr>
                <w:rFonts w:ascii="Times New Roman" w:eastAsia="Times New Roman" w:hAnsi="Times New Roman" w:cs="Times New Roman"/>
                <w:sz w:val="24"/>
                <w:szCs w:val="24"/>
                <w:lang w:eastAsia="ru-RU"/>
              </w:rPr>
              <w:t xml:space="preserve"> П</w:t>
            </w:r>
            <w:proofErr w:type="gramEnd"/>
            <w:r w:rsidRPr="00354286">
              <w:rPr>
                <w:rFonts w:ascii="Times New Roman" w:eastAsia="Times New Roman" w:hAnsi="Times New Roman" w:cs="Times New Roman"/>
                <w:sz w:val="24"/>
                <w:szCs w:val="24"/>
                <w:lang w:eastAsia="ru-RU"/>
              </w:rPr>
              <w:t>ервой мировой войне. Великая российская революция 1917 года. Первые революционные преобразования большевиков. Гражданская война и ее последствия</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4</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c>
          <w:tcPr>
            <w:tcW w:w="3737" w:type="pct"/>
            <w:gridSpan w:val="3"/>
          </w:tcPr>
          <w:p w:rsidR="00224DF8" w:rsidRPr="00354286" w:rsidRDefault="00224DF8" w:rsidP="008047F3">
            <w:pPr>
              <w:suppressAutoHyphens/>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6. Советский Союз в 1920-1930-е годы</w:t>
            </w:r>
          </w:p>
        </w:tc>
        <w:tc>
          <w:tcPr>
            <w:tcW w:w="583" w:type="pct"/>
            <w:vAlign w:val="center"/>
          </w:tcPr>
          <w:p w:rsidR="00224DF8" w:rsidRPr="00354286" w:rsidRDefault="00224DF8" w:rsidP="008047F3">
            <w:pPr>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2</w:t>
            </w:r>
            <w:r w:rsidR="008047F3">
              <w:rPr>
                <w:rFonts w:ascii="Times New Roman" w:eastAsia="Times New Roman" w:hAnsi="Times New Roman" w:cs="Times New Roman"/>
                <w:b/>
                <w:iCs/>
                <w:sz w:val="24"/>
                <w:szCs w:val="24"/>
                <w:lang w:eastAsia="ru-RU"/>
              </w:rPr>
              <w:t>/0</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6.1. СССР в годы нэпа (1921—1928)</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247"/>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Социально-экономический и политический кризис в начале 1920-х годов. Переход к нэпу. Образование СССР. Внутриполитическая борьба за власть и установление режима личной власти И. В. Сталина. Внешняя политика Советского государства в 1920-е годы.</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6.2. CCCP в 1929—1941 годы: форсированная модернизация страны</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b/>
                <w:bCs/>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Свертывание нэпа и перестройка экономики на основе командного администрирования. Форсированная индустриализация. Коллективизация сельского хозяйства. Характеристика советского общества в 1930-е годы. Установление режима личной власти И. В. Сталина. Советская культура в 1930-е годы. Внешняя политика в 1930-е годы</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c>
          <w:tcPr>
            <w:tcW w:w="3737" w:type="pct"/>
            <w:gridSpan w:val="3"/>
          </w:tcPr>
          <w:p w:rsidR="00224DF8" w:rsidRPr="00354286" w:rsidRDefault="00224DF8" w:rsidP="008047F3">
            <w:pPr>
              <w:suppressAutoHyphens/>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7. Великая Отечественная война 1941-1945 годов</w:t>
            </w:r>
          </w:p>
        </w:tc>
        <w:tc>
          <w:tcPr>
            <w:tcW w:w="583" w:type="pct"/>
            <w:vAlign w:val="center"/>
          </w:tcPr>
          <w:p w:rsidR="00224DF8" w:rsidRPr="00354286" w:rsidRDefault="00224DF8" w:rsidP="008047F3">
            <w:pPr>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4</w:t>
            </w:r>
            <w:r w:rsidR="008047F3">
              <w:rPr>
                <w:rFonts w:ascii="Times New Roman" w:eastAsia="Times New Roman" w:hAnsi="Times New Roman" w:cs="Times New Roman"/>
                <w:b/>
                <w:iCs/>
                <w:sz w:val="24"/>
                <w:szCs w:val="24"/>
                <w:lang w:eastAsia="ru-RU"/>
              </w:rPr>
              <w:t>/0</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7.1 Начало Великой Отечественной войны</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Внешняя политика СССР в начале</w:t>
            </w:r>
            <w:proofErr w:type="gramStart"/>
            <w:r w:rsidRPr="00354286">
              <w:rPr>
                <w:rFonts w:ascii="Times New Roman" w:eastAsia="Times New Roman" w:hAnsi="Times New Roman" w:cs="Times New Roman"/>
                <w:sz w:val="24"/>
                <w:szCs w:val="24"/>
                <w:lang w:eastAsia="ru-RU"/>
              </w:rPr>
              <w:t xml:space="preserve"> В</w:t>
            </w:r>
            <w:proofErr w:type="gramEnd"/>
            <w:r w:rsidRPr="00354286">
              <w:rPr>
                <w:rFonts w:ascii="Times New Roman" w:eastAsia="Times New Roman" w:hAnsi="Times New Roman" w:cs="Times New Roman"/>
                <w:sz w:val="24"/>
                <w:szCs w:val="24"/>
                <w:lang w:eastAsia="ru-RU"/>
              </w:rPr>
              <w:t>торой мировой войны. Первый период войны (июнь 1941 — осень 1942 года)</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 xml:space="preserve">Тема 7.2 Перелом в ходе </w:t>
            </w:r>
            <w:r w:rsidRPr="00354286">
              <w:rPr>
                <w:rFonts w:ascii="Times New Roman" w:eastAsia="Times New Roman" w:hAnsi="Times New Roman" w:cs="Times New Roman"/>
                <w:sz w:val="24"/>
                <w:szCs w:val="24"/>
                <w:lang w:eastAsia="ru-RU"/>
              </w:rPr>
              <w:lastRenderedPageBreak/>
              <w:t>Великой Отечественной войны. Победа</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 xml:space="preserve">Коренной перелом в ходе войны (осень 1942 года — 1943 год). Человек и война: </w:t>
            </w:r>
            <w:r w:rsidRPr="00354286">
              <w:rPr>
                <w:rFonts w:ascii="Times New Roman" w:eastAsia="Times New Roman" w:hAnsi="Times New Roman" w:cs="Times New Roman"/>
                <w:sz w:val="24"/>
                <w:szCs w:val="24"/>
                <w:lang w:eastAsia="ru-RU"/>
              </w:rPr>
              <w:lastRenderedPageBreak/>
              <w:t xml:space="preserve">единство фронта и тыла. «Все для фронта, все для победы!». Победа СССР в Великой Отечественной войне. </w:t>
            </w:r>
          </w:p>
        </w:tc>
        <w:tc>
          <w:tcPr>
            <w:tcW w:w="583" w:type="pct"/>
            <w:vAlign w:val="center"/>
          </w:tcPr>
          <w:p w:rsidR="00224DF8" w:rsidRPr="00354286" w:rsidRDefault="00224DF8" w:rsidP="008047F3">
            <w:pPr>
              <w:jc w:val="center"/>
              <w:rPr>
                <w:rFonts w:ascii="Times New Roman" w:eastAsia="Times New Roman" w:hAnsi="Times New Roman" w:cs="Times New Roman"/>
                <w:b/>
                <w:i/>
                <w:sz w:val="24"/>
                <w:szCs w:val="24"/>
                <w:lang w:val="en-US" w:eastAsia="ru-RU"/>
              </w:rPr>
            </w:pPr>
            <w:r w:rsidRPr="00354286">
              <w:rPr>
                <w:rFonts w:ascii="Times New Roman" w:eastAsia="Times New Roman" w:hAnsi="Times New Roman" w:cs="Times New Roman"/>
                <w:b/>
                <w:i/>
                <w:sz w:val="24"/>
                <w:szCs w:val="24"/>
                <w:lang w:val="en-US" w:eastAsia="ru-RU"/>
              </w:rPr>
              <w:lastRenderedPageBreak/>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701"/>
        </w:trPr>
        <w:tc>
          <w:tcPr>
            <w:tcW w:w="621" w:type="pct"/>
            <w:vMerge w:val="restart"/>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lastRenderedPageBreak/>
              <w:t>Тема 7.3 Окончание</w:t>
            </w:r>
            <w:proofErr w:type="gramStart"/>
            <w:r w:rsidRPr="00354286">
              <w:rPr>
                <w:rFonts w:ascii="Times New Roman" w:eastAsia="Times New Roman" w:hAnsi="Times New Roman" w:cs="Times New Roman"/>
                <w:sz w:val="24"/>
                <w:szCs w:val="24"/>
                <w:lang w:eastAsia="ru-RU"/>
              </w:rPr>
              <w:t xml:space="preserve"> В</w:t>
            </w:r>
            <w:proofErr w:type="gramEnd"/>
            <w:r w:rsidRPr="00354286">
              <w:rPr>
                <w:rFonts w:ascii="Times New Roman" w:eastAsia="Times New Roman" w:hAnsi="Times New Roman" w:cs="Times New Roman"/>
                <w:sz w:val="24"/>
                <w:szCs w:val="24"/>
                <w:lang w:eastAsia="ru-RU"/>
              </w:rPr>
              <w:t>торой мировой войны (1944 год — сентябрь 1945 года)</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b/>
                <w:bCs/>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sz w:val="24"/>
                <w:szCs w:val="24"/>
                <w:lang w:eastAsia="ru-RU"/>
              </w:rPr>
            </w:pPr>
            <w:proofErr w:type="spellStart"/>
            <w:r w:rsidRPr="00354286">
              <w:rPr>
                <w:rFonts w:ascii="Times New Roman" w:eastAsia="Times New Roman" w:hAnsi="Times New Roman" w:cs="Times New Roman"/>
                <w:sz w:val="24"/>
                <w:szCs w:val="24"/>
                <w:lang w:eastAsia="ru-RU"/>
              </w:rPr>
              <w:t>ИтогиВторой</w:t>
            </w:r>
            <w:proofErr w:type="spellEnd"/>
            <w:r w:rsidRPr="00354286">
              <w:rPr>
                <w:rFonts w:ascii="Times New Roman" w:eastAsia="Times New Roman" w:hAnsi="Times New Roman" w:cs="Times New Roman"/>
                <w:sz w:val="24"/>
                <w:szCs w:val="24"/>
                <w:lang w:eastAsia="ru-RU"/>
              </w:rPr>
              <w:t xml:space="preserve"> мировой войны. Нюрнбергский процесс. Роль СССР в создан</w:t>
            </w:r>
            <w:proofErr w:type="gramStart"/>
            <w:r w:rsidRPr="00354286">
              <w:rPr>
                <w:rFonts w:ascii="Times New Roman" w:eastAsia="Times New Roman" w:hAnsi="Times New Roman" w:cs="Times New Roman"/>
                <w:sz w:val="24"/>
                <w:szCs w:val="24"/>
                <w:lang w:eastAsia="ru-RU"/>
              </w:rPr>
              <w:t>ии ОО</w:t>
            </w:r>
            <w:proofErr w:type="gramEnd"/>
            <w:r w:rsidRPr="00354286">
              <w:rPr>
                <w:rFonts w:ascii="Times New Roman" w:eastAsia="Times New Roman" w:hAnsi="Times New Roman" w:cs="Times New Roman"/>
                <w:sz w:val="24"/>
                <w:szCs w:val="24"/>
                <w:lang w:eastAsia="ru-RU"/>
              </w:rPr>
              <w:t>Н.</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c>
          <w:tcPr>
            <w:tcW w:w="3737" w:type="pct"/>
            <w:gridSpan w:val="3"/>
          </w:tcPr>
          <w:p w:rsidR="00224DF8" w:rsidRPr="00354286" w:rsidRDefault="00224DF8" w:rsidP="008047F3">
            <w:pPr>
              <w:suppressAutoHyphens/>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8. Апогей и кризис советской системы (1945—1991)</w:t>
            </w:r>
          </w:p>
        </w:tc>
        <w:tc>
          <w:tcPr>
            <w:tcW w:w="583" w:type="pct"/>
            <w:vAlign w:val="center"/>
          </w:tcPr>
          <w:p w:rsidR="00224DF8" w:rsidRPr="00354286" w:rsidRDefault="00224DF8" w:rsidP="008047F3">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w:t>
            </w:r>
            <w:r w:rsidR="008047F3">
              <w:rPr>
                <w:rFonts w:ascii="Times New Roman" w:eastAsia="Times New Roman" w:hAnsi="Times New Roman" w:cs="Times New Roman"/>
                <w:b/>
                <w:iCs/>
                <w:sz w:val="24"/>
                <w:szCs w:val="24"/>
                <w:lang w:eastAsia="ru-RU"/>
              </w:rPr>
              <w:t>/0</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8.1 СССР в послевоенные годы. Поздний сталинизм (1945—1953)</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b/>
                <w:bCs/>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Послевоенное экономическое развитие страны. Общественно-политическая и культурная жизнь. Внешняя политика СССР и международные отношения в послевоенном мире. Холодная война</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8.2 «Оттепель» (середина 1950-х — первая половина 1960-х годов)</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b/>
                <w:bCs/>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 xml:space="preserve">Смена политического курса. Противоречия в реформах Н. С. Хрущева. Новые реальности внешней политики. «Оттепель» в духовно-культурной сфере. </w:t>
            </w:r>
            <w:proofErr w:type="spellStart"/>
            <w:r w:rsidRPr="00354286">
              <w:rPr>
                <w:rFonts w:ascii="Times New Roman" w:eastAsia="Times New Roman" w:hAnsi="Times New Roman" w:cs="Times New Roman"/>
                <w:sz w:val="24"/>
                <w:szCs w:val="24"/>
                <w:lang w:eastAsia="ru-RU"/>
              </w:rPr>
              <w:t>Карибский</w:t>
            </w:r>
            <w:proofErr w:type="spellEnd"/>
            <w:r w:rsidRPr="00354286">
              <w:rPr>
                <w:rFonts w:ascii="Times New Roman" w:eastAsia="Times New Roman" w:hAnsi="Times New Roman" w:cs="Times New Roman"/>
                <w:sz w:val="24"/>
                <w:szCs w:val="24"/>
                <w:lang w:eastAsia="ru-RU"/>
              </w:rPr>
              <w:t xml:space="preserve"> кризис. Конец «оттепели».</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8.3 Советское общество в середине 1960‑х — начале 1980-х годов</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b/>
                <w:bCs/>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Новое руководство и попытки решения внутренних проблем страны. Экономическая реформа 1965 года: замыслы и результаты. Нарастание кризисных явлений в экономической, политической и социально-духовной сферах. Внешняя политика. Агония социализма.</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rPr>
          <w:trHeight w:val="170"/>
        </w:trPr>
        <w:tc>
          <w:tcPr>
            <w:tcW w:w="621" w:type="pct"/>
            <w:vMerge w:val="restart"/>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8.4 Перестройка и распад СССР (1985—1991)</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rPr>
          <w:trHeight w:val="170"/>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Цели, предпосылки и этапы перестройки. Попытки экономических преобразований. Реформа политической системы и борьба общественно-политических сил. Новое политическое мышление и внешняя политика.  Обострение межнациональных отношений. Августовский путч 1991 года. Распад СССР.</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c>
          <w:tcPr>
            <w:tcW w:w="3737" w:type="pct"/>
            <w:gridSpan w:val="3"/>
          </w:tcPr>
          <w:p w:rsidR="00224DF8" w:rsidRPr="00354286" w:rsidRDefault="00224DF8" w:rsidP="008047F3">
            <w:pPr>
              <w:suppressAutoHyphens/>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lastRenderedPageBreak/>
              <w:t>Раздел 9. Российская Федерация в 1991-2012 годах</w:t>
            </w:r>
          </w:p>
        </w:tc>
        <w:tc>
          <w:tcPr>
            <w:tcW w:w="583" w:type="pct"/>
            <w:vAlign w:val="center"/>
          </w:tcPr>
          <w:p w:rsidR="00224DF8" w:rsidRPr="00354286" w:rsidRDefault="008047F3" w:rsidP="008047F3">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9.1. Становление новой России (1991—2000)</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8047F3" w:rsidP="008047F3">
            <w:pPr>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Радикальная социально-экономическая трансформация страны и ее издержки. Общественно-политическое развитие и становление новой российской государственности.</w:t>
            </w:r>
          </w:p>
        </w:tc>
        <w:tc>
          <w:tcPr>
            <w:tcW w:w="583" w:type="pct"/>
            <w:vAlign w:val="center"/>
          </w:tcPr>
          <w:p w:rsidR="00224DF8" w:rsidRPr="00354286" w:rsidRDefault="008047F3" w:rsidP="008047F3">
            <w:pPr>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rPr>
          <w:trHeight w:val="165"/>
        </w:trPr>
        <w:tc>
          <w:tcPr>
            <w:tcW w:w="621" w:type="pct"/>
            <w:vMerge w:val="restart"/>
          </w:tcPr>
          <w:p w:rsidR="00224DF8" w:rsidRPr="00354286" w:rsidRDefault="00224DF8" w:rsidP="008047F3">
            <w:pPr>
              <w:suppressAutoHyphens/>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9.2. Россия в 2000-е годы: вызовы времени и задачи модернизации</w:t>
            </w: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rPr>
          <w:trHeight w:val="165"/>
        </w:trPr>
        <w:tc>
          <w:tcPr>
            <w:tcW w:w="621" w:type="pct"/>
            <w:vMerge/>
          </w:tcPr>
          <w:p w:rsidR="00224DF8" w:rsidRPr="00354286" w:rsidRDefault="00224DF8" w:rsidP="008047F3">
            <w:pPr>
              <w:suppressAutoHyphens/>
              <w:rPr>
                <w:rFonts w:ascii="Times New Roman" w:eastAsia="Times New Roman" w:hAnsi="Times New Roman" w:cs="Times New Roman"/>
                <w:sz w:val="24"/>
                <w:szCs w:val="24"/>
                <w:lang w:eastAsia="ru-RU"/>
              </w:rPr>
            </w:pPr>
          </w:p>
        </w:tc>
        <w:tc>
          <w:tcPr>
            <w:tcW w:w="3116" w:type="pct"/>
            <w:gridSpan w:val="2"/>
          </w:tcPr>
          <w:p w:rsidR="00224DF8" w:rsidRPr="00354286" w:rsidRDefault="00224DF8" w:rsidP="008047F3">
            <w:pPr>
              <w:suppressAutoHyphens/>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Политические и экономические приоритеты. Внешняя политика в конце ХХ — начале ХХ</w:t>
            </w:r>
            <w:proofErr w:type="gramStart"/>
            <w:r w:rsidRPr="00354286">
              <w:rPr>
                <w:rFonts w:ascii="Times New Roman" w:eastAsia="Times New Roman" w:hAnsi="Times New Roman" w:cs="Times New Roman"/>
                <w:sz w:val="24"/>
                <w:szCs w:val="24"/>
                <w:lang w:eastAsia="ru-RU"/>
              </w:rPr>
              <w:t>I</w:t>
            </w:r>
            <w:proofErr w:type="gramEnd"/>
            <w:r w:rsidRPr="00354286">
              <w:rPr>
                <w:rFonts w:ascii="Times New Roman" w:eastAsia="Times New Roman" w:hAnsi="Times New Roman" w:cs="Times New Roman"/>
                <w:sz w:val="24"/>
                <w:szCs w:val="24"/>
                <w:lang w:eastAsia="ru-RU"/>
              </w:rPr>
              <w:t xml:space="preserve"> века</w:t>
            </w:r>
          </w:p>
        </w:tc>
        <w:tc>
          <w:tcPr>
            <w:tcW w:w="583" w:type="pct"/>
            <w:vAlign w:val="center"/>
          </w:tcPr>
          <w:p w:rsidR="00224DF8" w:rsidRPr="00354286" w:rsidRDefault="00224DF8" w:rsidP="008047F3">
            <w:pPr>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rsidR="00224DF8" w:rsidRPr="00921349" w:rsidRDefault="00224DF8" w:rsidP="00224DF8">
            <w:pPr>
              <w:spacing w:line="276" w:lineRule="auto"/>
              <w:rPr>
                <w:rFonts w:ascii="Times New Roman" w:eastAsia="Times New Roman" w:hAnsi="Times New Roman" w:cs="Times New Roman"/>
                <w:bCs/>
                <w:iCs/>
                <w:sz w:val="24"/>
                <w:szCs w:val="24"/>
                <w:lang w:eastAsia="ru-RU"/>
              </w:rPr>
            </w:pPr>
          </w:p>
        </w:tc>
      </w:tr>
      <w:tr w:rsidR="00224DF8" w:rsidRPr="00354286" w:rsidTr="00224DF8">
        <w:tc>
          <w:tcPr>
            <w:tcW w:w="3737" w:type="pct"/>
            <w:gridSpan w:val="3"/>
          </w:tcPr>
          <w:p w:rsidR="00224DF8" w:rsidRPr="00354286" w:rsidRDefault="00224DF8" w:rsidP="008047F3">
            <w:pPr>
              <w:suppressAutoHyphens/>
              <w:jc w:val="right"/>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Промежуточная аттестация</w:t>
            </w:r>
            <w:r w:rsidR="008047F3">
              <w:rPr>
                <w:rFonts w:ascii="Times New Roman" w:eastAsia="Times New Roman" w:hAnsi="Times New Roman" w:cs="Times New Roman"/>
                <w:b/>
                <w:sz w:val="24"/>
                <w:szCs w:val="24"/>
                <w:lang w:eastAsia="ru-RU"/>
              </w:rPr>
              <w:t>. Дифференцированный зачет.</w:t>
            </w:r>
          </w:p>
        </w:tc>
        <w:tc>
          <w:tcPr>
            <w:tcW w:w="583" w:type="pct"/>
            <w:vAlign w:val="center"/>
          </w:tcPr>
          <w:p w:rsidR="00224DF8" w:rsidRPr="008047F3" w:rsidRDefault="008047F3" w:rsidP="008047F3">
            <w:pPr>
              <w:jc w:val="center"/>
              <w:rPr>
                <w:rFonts w:ascii="Times New Roman" w:eastAsia="Times New Roman" w:hAnsi="Times New Roman" w:cs="Times New Roman"/>
                <w:b/>
                <w:sz w:val="24"/>
                <w:szCs w:val="24"/>
                <w:lang w:eastAsia="ru-RU"/>
              </w:rPr>
            </w:pPr>
            <w:r w:rsidRPr="008047F3">
              <w:rPr>
                <w:rFonts w:ascii="Times New Roman" w:eastAsia="Times New Roman" w:hAnsi="Times New Roman" w:cs="Times New Roman"/>
                <w:b/>
                <w:sz w:val="24"/>
                <w:szCs w:val="24"/>
                <w:lang w:eastAsia="ru-RU"/>
              </w:rPr>
              <w:t>2</w:t>
            </w:r>
          </w:p>
        </w:tc>
        <w:tc>
          <w:tcPr>
            <w:tcW w:w="680" w:type="pct"/>
            <w:vMerge/>
          </w:tcPr>
          <w:p w:rsidR="00224DF8" w:rsidRPr="00921349" w:rsidRDefault="00224DF8" w:rsidP="00224DF8">
            <w:pPr>
              <w:spacing w:line="276" w:lineRule="auto"/>
              <w:rPr>
                <w:rFonts w:ascii="Times New Roman" w:eastAsia="Times New Roman" w:hAnsi="Times New Roman" w:cs="Times New Roman"/>
                <w:b/>
                <w:sz w:val="24"/>
                <w:szCs w:val="24"/>
                <w:lang w:eastAsia="ru-RU"/>
              </w:rPr>
            </w:pPr>
          </w:p>
        </w:tc>
      </w:tr>
      <w:tr w:rsidR="00224DF8" w:rsidRPr="00354286" w:rsidTr="00224DF8">
        <w:trPr>
          <w:trHeight w:val="20"/>
        </w:trPr>
        <w:tc>
          <w:tcPr>
            <w:tcW w:w="3737" w:type="pct"/>
            <w:gridSpan w:val="3"/>
          </w:tcPr>
          <w:p w:rsidR="00224DF8" w:rsidRPr="00354286" w:rsidRDefault="00224DF8" w:rsidP="008047F3">
            <w:pPr>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Всего:</w:t>
            </w:r>
          </w:p>
        </w:tc>
        <w:tc>
          <w:tcPr>
            <w:tcW w:w="583" w:type="pct"/>
            <w:vAlign w:val="center"/>
          </w:tcPr>
          <w:p w:rsidR="00224DF8" w:rsidRPr="00354286" w:rsidRDefault="00224DF8" w:rsidP="008047F3">
            <w:pPr>
              <w:jc w:val="center"/>
              <w:rPr>
                <w:rFonts w:ascii="Times New Roman" w:eastAsia="Times New Roman" w:hAnsi="Times New Roman" w:cs="Times New Roman"/>
                <w:b/>
                <w:bCs/>
                <w:iCs/>
                <w:sz w:val="24"/>
                <w:szCs w:val="24"/>
                <w:lang w:eastAsia="ru-RU"/>
              </w:rPr>
            </w:pPr>
            <w:r w:rsidRPr="00354286">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6</w:t>
            </w:r>
          </w:p>
        </w:tc>
        <w:tc>
          <w:tcPr>
            <w:tcW w:w="680" w:type="pct"/>
            <w:vMerge/>
          </w:tcPr>
          <w:p w:rsidR="00224DF8" w:rsidRPr="00921349" w:rsidRDefault="00224DF8" w:rsidP="00224DF8">
            <w:pPr>
              <w:spacing w:line="276" w:lineRule="auto"/>
              <w:jc w:val="center"/>
              <w:rPr>
                <w:rFonts w:ascii="Times New Roman" w:eastAsia="Times New Roman" w:hAnsi="Times New Roman" w:cs="Times New Roman"/>
                <w:b/>
                <w:bCs/>
                <w:iCs/>
                <w:sz w:val="24"/>
                <w:szCs w:val="24"/>
                <w:lang w:eastAsia="ru-RU"/>
              </w:rPr>
            </w:pPr>
          </w:p>
        </w:tc>
      </w:tr>
    </w:tbl>
    <w:p w:rsidR="00581AFC" w:rsidRPr="000A273B" w:rsidRDefault="00581AFC" w:rsidP="008B2251">
      <w:pPr>
        <w:pStyle w:val="a6"/>
        <w:widowControl w:val="0"/>
        <w:numPr>
          <w:ilvl w:val="1"/>
          <w:numId w:val="1"/>
        </w:numPr>
        <w:tabs>
          <w:tab w:val="left" w:pos="1242"/>
        </w:tabs>
        <w:autoSpaceDE w:val="0"/>
        <w:autoSpaceDN w:val="0"/>
        <w:spacing w:before="93"/>
        <w:ind w:left="0" w:firstLine="567"/>
        <w:jc w:val="both"/>
        <w:rPr>
          <w:rFonts w:ascii="Times New Roman" w:hAnsi="Times New Roman"/>
          <w:b/>
          <w:sz w:val="24"/>
          <w:szCs w:val="24"/>
        </w:rPr>
      </w:pPr>
    </w:p>
    <w:p w:rsidR="00D81765" w:rsidRPr="000A273B" w:rsidRDefault="00D81765" w:rsidP="008B2251">
      <w:pPr>
        <w:pStyle w:val="a6"/>
        <w:widowControl w:val="0"/>
        <w:numPr>
          <w:ilvl w:val="1"/>
          <w:numId w:val="1"/>
        </w:numPr>
        <w:tabs>
          <w:tab w:val="left" w:pos="1242"/>
        </w:tabs>
        <w:autoSpaceDE w:val="0"/>
        <w:autoSpaceDN w:val="0"/>
        <w:spacing w:before="93"/>
        <w:ind w:left="0" w:firstLine="567"/>
        <w:jc w:val="both"/>
        <w:rPr>
          <w:rFonts w:ascii="Times New Roman" w:hAnsi="Times New Roman"/>
          <w:b/>
          <w:sz w:val="24"/>
          <w:szCs w:val="24"/>
        </w:rPr>
      </w:pPr>
    </w:p>
    <w:p w:rsidR="00D81765" w:rsidRPr="000A273B" w:rsidRDefault="00D81765" w:rsidP="000A273B">
      <w:pPr>
        <w:pStyle w:val="a3"/>
        <w:spacing w:before="3" w:after="1"/>
        <w:ind w:firstLine="567"/>
        <w:rPr>
          <w:rFonts w:ascii="Times New Roman" w:hAnsi="Times New Roman"/>
          <w:i/>
          <w:sz w:val="24"/>
        </w:rPr>
      </w:pPr>
    </w:p>
    <w:p w:rsidR="00D81765" w:rsidRPr="000A273B" w:rsidRDefault="00D81765" w:rsidP="000A273B">
      <w:pPr>
        <w:ind w:firstLine="567"/>
        <w:rPr>
          <w:rFonts w:ascii="Times New Roman" w:hAnsi="Times New Roman" w:cs="Times New Roman"/>
          <w:sz w:val="24"/>
          <w:szCs w:val="24"/>
        </w:rPr>
        <w:sectPr w:rsidR="00D81765" w:rsidRPr="000A273B" w:rsidSect="000A273B">
          <w:headerReference w:type="default" r:id="rId8"/>
          <w:pgSz w:w="16840" w:h="11910" w:orient="landscape"/>
          <w:pgMar w:top="1180" w:right="428" w:bottom="709" w:left="1020" w:header="717" w:footer="0" w:gutter="0"/>
          <w:cols w:space="720"/>
        </w:sectPr>
      </w:pPr>
    </w:p>
    <w:p w:rsidR="00D81765" w:rsidRPr="00325AA5" w:rsidRDefault="00D81765" w:rsidP="00325AA5">
      <w:pPr>
        <w:widowControl w:val="0"/>
        <w:tabs>
          <w:tab w:val="left" w:pos="851"/>
        </w:tabs>
        <w:autoSpaceDE w:val="0"/>
        <w:autoSpaceDN w:val="0"/>
        <w:spacing w:before="90"/>
        <w:rPr>
          <w:rFonts w:ascii="Times New Roman" w:hAnsi="Times New Roman"/>
          <w:b/>
          <w:sz w:val="24"/>
          <w:szCs w:val="24"/>
        </w:rPr>
      </w:pPr>
    </w:p>
    <w:p w:rsidR="008047F3" w:rsidRPr="00354286" w:rsidRDefault="008047F3" w:rsidP="008047F3">
      <w:pPr>
        <w:spacing w:after="200" w:line="276" w:lineRule="auto"/>
        <w:jc w:val="center"/>
        <w:rPr>
          <w:rFonts w:ascii="Times New Roman" w:eastAsia="Times New Roman" w:hAnsi="Times New Roman" w:cs="Times New Roman"/>
          <w:b/>
          <w:bCs/>
          <w:lang w:eastAsia="ru-RU"/>
        </w:rPr>
      </w:pPr>
      <w:r w:rsidRPr="00354286">
        <w:rPr>
          <w:rFonts w:ascii="Times New Roman" w:eastAsia="Times New Roman" w:hAnsi="Times New Roman" w:cs="Times New Roman"/>
          <w:b/>
          <w:bCs/>
          <w:lang w:eastAsia="ru-RU"/>
        </w:rPr>
        <w:t>3. УСЛОВИЯ РЕАЛИЗАЦИИ УЧЕБНОЙ ДИСЦИПЛИНЫ</w:t>
      </w:r>
    </w:p>
    <w:p w:rsidR="008047F3" w:rsidRPr="00354286" w:rsidRDefault="008047F3" w:rsidP="008047F3">
      <w:pPr>
        <w:suppressAutoHyphens/>
        <w:spacing w:line="276" w:lineRule="auto"/>
        <w:ind w:firstLine="709"/>
        <w:jc w:val="both"/>
        <w:rPr>
          <w:rFonts w:ascii="Times New Roman" w:eastAsia="Times New Roman" w:hAnsi="Times New Roman" w:cs="Times New Roman"/>
          <w:bCs/>
          <w:sz w:val="24"/>
          <w:szCs w:val="24"/>
          <w:lang w:eastAsia="ru-RU"/>
        </w:rPr>
      </w:pPr>
      <w:r w:rsidRPr="00354286">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w:t>
      </w:r>
      <w:r>
        <w:rPr>
          <w:rFonts w:ascii="Times New Roman" w:eastAsia="Times New Roman" w:hAnsi="Times New Roman" w:cs="Times New Roman"/>
          <w:bCs/>
          <w:sz w:val="24"/>
          <w:szCs w:val="24"/>
          <w:lang w:eastAsia="ru-RU"/>
        </w:rPr>
        <w:t>н</w:t>
      </w:r>
      <w:r w:rsidRPr="00354286">
        <w:rPr>
          <w:rFonts w:ascii="Times New Roman" w:eastAsia="Times New Roman" w:hAnsi="Times New Roman" w:cs="Times New Roman"/>
          <w:bCs/>
          <w:sz w:val="24"/>
          <w:szCs w:val="24"/>
          <w:lang w:eastAsia="ru-RU"/>
        </w:rPr>
        <w:t>ия:</w:t>
      </w:r>
    </w:p>
    <w:p w:rsidR="008047F3" w:rsidRPr="00354286" w:rsidRDefault="008047F3" w:rsidP="008047F3">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ru-RU"/>
        </w:rPr>
        <w:t>«</w:t>
      </w:r>
      <w:r w:rsidRPr="00354286">
        <w:rPr>
          <w:rFonts w:ascii="Times New Roman" w:eastAsia="Times New Roman" w:hAnsi="Times New Roman" w:cs="Times New Roman"/>
          <w:bCs/>
          <w:sz w:val="24"/>
          <w:szCs w:val="24"/>
          <w:lang w:eastAsia="ru-RU"/>
        </w:rPr>
        <w:t>Кабинет</w:t>
      </w:r>
      <w:r>
        <w:rPr>
          <w:rFonts w:ascii="Times New Roman" w:eastAsia="Times New Roman" w:hAnsi="Times New Roman" w:cs="Times New Roman"/>
          <w:bCs/>
          <w:sz w:val="24"/>
          <w:szCs w:val="24"/>
          <w:lang w:eastAsia="ru-RU"/>
        </w:rPr>
        <w:t xml:space="preserve"> социально-экономических дисциплин</w:t>
      </w:r>
      <w:r w:rsidRPr="00921349">
        <w:rPr>
          <w:rFonts w:ascii="Times New Roman" w:eastAsia="Times New Roman" w:hAnsi="Times New Roman" w:cs="Times New Roman"/>
          <w:bCs/>
          <w:sz w:val="24"/>
          <w:szCs w:val="24"/>
          <w:lang w:eastAsia="ru-RU"/>
        </w:rPr>
        <w:t>»</w:t>
      </w:r>
      <w:r w:rsidRPr="00921349">
        <w:rPr>
          <w:rFonts w:ascii="Times New Roman" w:eastAsia="Times New Roman" w:hAnsi="Times New Roman" w:cs="Times New Roman"/>
          <w:sz w:val="24"/>
          <w:szCs w:val="24"/>
        </w:rPr>
        <w:t>,</w:t>
      </w:r>
      <w:r w:rsidRPr="00354286">
        <w:rPr>
          <w:rFonts w:ascii="Times New Roman" w:eastAsia="Times New Roman" w:hAnsi="Times New Roman" w:cs="Times New Roman"/>
          <w:sz w:val="24"/>
          <w:szCs w:val="24"/>
        </w:rPr>
        <w:t xml:space="preserve"> оснащенный </w:t>
      </w:r>
      <w:r w:rsidR="000B62C4">
        <w:rPr>
          <w:rFonts w:ascii="Times New Roman" w:eastAsia="Times New Roman" w:hAnsi="Times New Roman" w:cs="Times New Roman"/>
          <w:sz w:val="24"/>
          <w:szCs w:val="24"/>
        </w:rPr>
        <w:t xml:space="preserve">в соответствии с </w:t>
      </w:r>
      <w:r>
        <w:rPr>
          <w:rFonts w:ascii="Times New Roman" w:eastAsia="Times New Roman" w:hAnsi="Times New Roman" w:cs="Times New Roman"/>
          <w:sz w:val="24"/>
          <w:szCs w:val="24"/>
        </w:rPr>
        <w:t>основной образовательной программой по данной профессии</w:t>
      </w:r>
      <w:r w:rsidRPr="00354286">
        <w:rPr>
          <w:rFonts w:ascii="Times New Roman" w:eastAsia="Times New Roman" w:hAnsi="Times New Roman" w:cs="Times New Roman"/>
          <w:bCs/>
          <w:sz w:val="24"/>
          <w:szCs w:val="24"/>
        </w:rPr>
        <w:t>.</w:t>
      </w:r>
    </w:p>
    <w:p w:rsidR="008047F3" w:rsidRPr="00354286" w:rsidRDefault="008047F3" w:rsidP="008047F3">
      <w:pPr>
        <w:suppressAutoHyphens/>
        <w:spacing w:line="276" w:lineRule="auto"/>
        <w:ind w:firstLine="709"/>
        <w:jc w:val="both"/>
        <w:rPr>
          <w:rFonts w:ascii="Times New Roman" w:eastAsia="Times New Roman" w:hAnsi="Times New Roman" w:cs="Times New Roman"/>
          <w:bCs/>
          <w:sz w:val="24"/>
          <w:szCs w:val="24"/>
          <w:lang w:eastAsia="ru-RU"/>
        </w:rPr>
      </w:pPr>
    </w:p>
    <w:p w:rsidR="008047F3" w:rsidRPr="00354286" w:rsidRDefault="008047F3" w:rsidP="008047F3">
      <w:pPr>
        <w:suppressAutoHyphens/>
        <w:spacing w:line="276" w:lineRule="auto"/>
        <w:ind w:firstLine="709"/>
        <w:jc w:val="both"/>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3.2. Информационное обеспечение реализации программы</w:t>
      </w:r>
    </w:p>
    <w:p w:rsidR="008047F3" w:rsidRPr="00354286" w:rsidRDefault="008047F3" w:rsidP="008047F3">
      <w:pPr>
        <w:suppressAutoHyphens/>
        <w:spacing w:line="276" w:lineRule="auto"/>
        <w:ind w:firstLine="709"/>
        <w:jc w:val="both"/>
        <w:rPr>
          <w:rFonts w:ascii="Times New Roman" w:eastAsia="Times New Roman" w:hAnsi="Times New Roman" w:cs="Times New Roman"/>
          <w:bCs/>
          <w:sz w:val="24"/>
          <w:szCs w:val="24"/>
          <w:lang w:eastAsia="ru-RU"/>
        </w:rPr>
      </w:pPr>
      <w:r w:rsidRPr="0035428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354286">
        <w:rPr>
          <w:rFonts w:ascii="Times New Roman" w:eastAsia="Times New Roman" w:hAnsi="Times New Roman" w:cs="Times New Roman"/>
          <w:sz w:val="24"/>
          <w:szCs w:val="24"/>
          <w:lang w:eastAsia="ru-RU"/>
        </w:rPr>
        <w:t>ечатные и/или электронные образовательн</w:t>
      </w:r>
      <w:r>
        <w:rPr>
          <w:rFonts w:ascii="Times New Roman" w:eastAsia="Times New Roman" w:hAnsi="Times New Roman" w:cs="Times New Roman"/>
          <w:sz w:val="24"/>
          <w:szCs w:val="24"/>
          <w:lang w:eastAsia="ru-RU"/>
        </w:rPr>
        <w:t>ые и информационные ресурсы</w:t>
      </w:r>
      <w:r w:rsidRPr="00354286">
        <w:rPr>
          <w:rFonts w:ascii="Times New Roman" w:eastAsia="Times New Roman" w:hAnsi="Times New Roman" w:cs="Times New Roman"/>
          <w:sz w:val="24"/>
          <w:szCs w:val="24"/>
          <w:lang w:eastAsia="ru-RU"/>
        </w:rPr>
        <w:t xml:space="preserve"> для использования в образовательном процессе. При формировании </w:t>
      </w:r>
      <w:r w:rsidRPr="00354286">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354286">
        <w:rPr>
          <w:rFonts w:ascii="Times New Roman" w:eastAsia="Times New Roman" w:hAnsi="Times New Roman" w:cs="Times New Roman"/>
          <w:bCs/>
          <w:sz w:val="24"/>
          <w:szCs w:val="24"/>
          <w:lang w:eastAsia="ru-RU"/>
        </w:rPr>
        <w:t>выбирается не менее одного издания</w:t>
      </w:r>
      <w:proofErr w:type="gramEnd"/>
      <w:r w:rsidRPr="00354286">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8047F3" w:rsidRPr="00354286" w:rsidRDefault="008047F3" w:rsidP="008047F3">
      <w:pPr>
        <w:suppressAutoHyphens/>
        <w:spacing w:line="276" w:lineRule="auto"/>
        <w:ind w:firstLine="709"/>
        <w:jc w:val="both"/>
        <w:rPr>
          <w:rFonts w:ascii="Times New Roman" w:eastAsia="Times New Roman" w:hAnsi="Times New Roman" w:cs="Times New Roman"/>
          <w:sz w:val="24"/>
          <w:szCs w:val="24"/>
          <w:lang w:eastAsia="ru-RU"/>
        </w:rPr>
      </w:pPr>
    </w:p>
    <w:p w:rsidR="008047F3" w:rsidRPr="00354286" w:rsidRDefault="008047F3" w:rsidP="008047F3">
      <w:pPr>
        <w:suppressAutoHyphens/>
        <w:spacing w:line="276" w:lineRule="auto"/>
        <w:ind w:firstLine="709"/>
        <w:jc w:val="both"/>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 xml:space="preserve">3.2.1. Основные печатные </w:t>
      </w:r>
      <w:r>
        <w:rPr>
          <w:rFonts w:ascii="Times New Roman" w:eastAsia="Times New Roman" w:hAnsi="Times New Roman" w:cs="Times New Roman"/>
          <w:b/>
          <w:sz w:val="24"/>
          <w:szCs w:val="24"/>
          <w:lang w:eastAsia="ru-RU"/>
        </w:rPr>
        <w:t xml:space="preserve">и электронные </w:t>
      </w:r>
      <w:r w:rsidRPr="00354286">
        <w:rPr>
          <w:rFonts w:ascii="Times New Roman" w:eastAsia="Times New Roman" w:hAnsi="Times New Roman" w:cs="Times New Roman"/>
          <w:b/>
          <w:sz w:val="24"/>
          <w:szCs w:val="24"/>
          <w:lang w:eastAsia="ru-RU"/>
        </w:rPr>
        <w:t>издания</w:t>
      </w:r>
    </w:p>
    <w:p w:rsidR="008047F3" w:rsidRPr="00354286" w:rsidRDefault="008047F3" w:rsidP="008047F3">
      <w:pPr>
        <w:spacing w:line="276" w:lineRule="auto"/>
        <w:ind w:firstLine="709"/>
        <w:contextualSpacing/>
        <w:jc w:val="both"/>
        <w:rPr>
          <w:rFonts w:ascii="Times New Roman" w:eastAsia="Times New Roman" w:hAnsi="Times New Roman" w:cs="Times New Roman"/>
          <w:bCs/>
          <w:sz w:val="24"/>
          <w:szCs w:val="24"/>
          <w:lang w:eastAsia="ru-RU"/>
        </w:rPr>
      </w:pPr>
      <w:r w:rsidRPr="00354286">
        <w:rPr>
          <w:rFonts w:ascii="Times New Roman" w:eastAsia="Times New Roman" w:hAnsi="Times New Roman" w:cs="Times New Roman"/>
          <w:bCs/>
          <w:sz w:val="24"/>
          <w:szCs w:val="24"/>
          <w:lang w:eastAsia="ru-RU"/>
        </w:rPr>
        <w:t xml:space="preserve">1. </w:t>
      </w:r>
      <w:r w:rsidRPr="00921349">
        <w:rPr>
          <w:rFonts w:ascii="Times New Roman" w:eastAsia="Times New Roman" w:hAnsi="Times New Roman" w:cs="Times New Roman"/>
          <w:bCs/>
          <w:sz w:val="24"/>
          <w:szCs w:val="24"/>
          <w:lang w:eastAsia="ru-RU"/>
        </w:rPr>
        <w:t>Кириллов, В. В.  История России: учебник для среднего профессионального образования / В. В. Кириллов, М. А. </w:t>
      </w:r>
      <w:proofErr w:type="spellStart"/>
      <w:r w:rsidRPr="00921349">
        <w:rPr>
          <w:rFonts w:ascii="Times New Roman" w:eastAsia="Times New Roman" w:hAnsi="Times New Roman" w:cs="Times New Roman"/>
          <w:bCs/>
          <w:sz w:val="24"/>
          <w:szCs w:val="24"/>
          <w:lang w:eastAsia="ru-RU"/>
        </w:rPr>
        <w:t>Бравина</w:t>
      </w:r>
      <w:proofErr w:type="spellEnd"/>
      <w:r w:rsidRPr="00921349">
        <w:rPr>
          <w:rFonts w:ascii="Times New Roman" w:eastAsia="Times New Roman" w:hAnsi="Times New Roman" w:cs="Times New Roman"/>
          <w:bCs/>
          <w:sz w:val="24"/>
          <w:szCs w:val="24"/>
          <w:lang w:eastAsia="ru-RU"/>
        </w:rPr>
        <w:t>. — 4-е</w:t>
      </w:r>
      <w:r>
        <w:rPr>
          <w:rFonts w:ascii="Times New Roman" w:eastAsia="Times New Roman" w:hAnsi="Times New Roman" w:cs="Times New Roman"/>
          <w:bCs/>
          <w:sz w:val="24"/>
          <w:szCs w:val="24"/>
          <w:lang w:eastAsia="ru-RU"/>
        </w:rPr>
        <w:t xml:space="preserve"> изд., </w:t>
      </w:r>
      <w:proofErr w:type="spellStart"/>
      <w:r>
        <w:rPr>
          <w:rFonts w:ascii="Times New Roman" w:eastAsia="Times New Roman" w:hAnsi="Times New Roman" w:cs="Times New Roman"/>
          <w:bCs/>
          <w:sz w:val="24"/>
          <w:szCs w:val="24"/>
          <w:lang w:eastAsia="ru-RU"/>
        </w:rPr>
        <w:t>перераб</w:t>
      </w:r>
      <w:proofErr w:type="spellEnd"/>
      <w:r>
        <w:rPr>
          <w:rFonts w:ascii="Times New Roman" w:eastAsia="Times New Roman" w:hAnsi="Times New Roman" w:cs="Times New Roman"/>
          <w:bCs/>
          <w:sz w:val="24"/>
          <w:szCs w:val="24"/>
          <w:lang w:eastAsia="ru-RU"/>
        </w:rPr>
        <w:t>. и доп. — Москва:</w:t>
      </w:r>
      <w:r w:rsidRPr="00921349">
        <w:rPr>
          <w:rFonts w:ascii="Times New Roman" w:eastAsia="Times New Roman" w:hAnsi="Times New Roman" w:cs="Times New Roman"/>
          <w:bCs/>
          <w:sz w:val="24"/>
          <w:szCs w:val="24"/>
          <w:lang w:eastAsia="ru-RU"/>
        </w:rPr>
        <w:t xml:space="preserve"> Издательство </w:t>
      </w:r>
      <w:proofErr w:type="spellStart"/>
      <w:r w:rsidRPr="00921349">
        <w:rPr>
          <w:rFonts w:ascii="Times New Roman" w:eastAsia="Times New Roman" w:hAnsi="Times New Roman" w:cs="Times New Roman"/>
          <w:bCs/>
          <w:sz w:val="24"/>
          <w:szCs w:val="24"/>
          <w:lang w:eastAsia="ru-RU"/>
        </w:rPr>
        <w:t>Юрайт</w:t>
      </w:r>
      <w:proofErr w:type="spellEnd"/>
      <w:r w:rsidRPr="00921349">
        <w:rPr>
          <w:rFonts w:ascii="Times New Roman" w:eastAsia="Times New Roman" w:hAnsi="Times New Roman" w:cs="Times New Roman"/>
          <w:bCs/>
          <w:sz w:val="24"/>
          <w:szCs w:val="24"/>
          <w:lang w:eastAsia="ru-RU"/>
        </w:rPr>
        <w:t xml:space="preserve">, 2022. — 565 с. — (Профессиональное образование). — ISBN 978-5-534-08560-0. — Текст: электронный // Образовательная платформа </w:t>
      </w:r>
      <w:proofErr w:type="spellStart"/>
      <w:r w:rsidRPr="00921349">
        <w:rPr>
          <w:rFonts w:ascii="Times New Roman" w:eastAsia="Times New Roman" w:hAnsi="Times New Roman" w:cs="Times New Roman"/>
          <w:bCs/>
          <w:sz w:val="24"/>
          <w:szCs w:val="24"/>
          <w:lang w:eastAsia="ru-RU"/>
        </w:rPr>
        <w:t>Юрайт</w:t>
      </w:r>
      <w:proofErr w:type="spellEnd"/>
      <w:r w:rsidRPr="00921349">
        <w:rPr>
          <w:rFonts w:ascii="Times New Roman" w:eastAsia="Times New Roman" w:hAnsi="Times New Roman" w:cs="Times New Roman"/>
          <w:bCs/>
          <w:sz w:val="24"/>
          <w:szCs w:val="24"/>
          <w:lang w:eastAsia="ru-RU"/>
        </w:rPr>
        <w:t xml:space="preserve"> [сайт]. — URL: https://urait.ru/bcode/490330 (дата обращения: 03.05.2022).</w:t>
      </w:r>
    </w:p>
    <w:p w:rsidR="008047F3" w:rsidRDefault="008047F3" w:rsidP="008047F3">
      <w:pPr>
        <w:pStyle w:val="c41"/>
        <w:ind w:firstLine="0"/>
        <w:rPr>
          <w:b/>
        </w:rPr>
      </w:pPr>
      <w:r w:rsidRPr="00165138">
        <w:rPr>
          <w:b/>
        </w:rPr>
        <w:t>3.2.3. Дополнительные источники</w:t>
      </w:r>
    </w:p>
    <w:p w:rsidR="008047F3" w:rsidRDefault="008047F3" w:rsidP="008047F3">
      <w:pPr>
        <w:pStyle w:val="c41"/>
        <w:ind w:firstLine="0"/>
        <w:rPr>
          <w:b/>
        </w:rPr>
      </w:pPr>
      <w:r>
        <w:rPr>
          <w:b/>
        </w:rPr>
        <w:t xml:space="preserve">            1. </w:t>
      </w:r>
      <w:r w:rsidRPr="008047F3">
        <w:t xml:space="preserve">Артемов В.В. История Отечества: С древнейших времен до наших дней : учебник для студентов учреждений СПО / В.В. Артемов, Ю.Н. </w:t>
      </w:r>
      <w:proofErr w:type="spellStart"/>
      <w:r w:rsidRPr="008047F3">
        <w:t>Лубченков</w:t>
      </w:r>
      <w:proofErr w:type="spellEnd"/>
      <w:r w:rsidRPr="008047F3">
        <w:t xml:space="preserve">. –23-еизд., </w:t>
      </w:r>
      <w:proofErr w:type="spellStart"/>
      <w:r w:rsidRPr="008047F3">
        <w:t>доп</w:t>
      </w:r>
      <w:proofErr w:type="gramStart"/>
      <w:r w:rsidRPr="008047F3">
        <w:t>.М</w:t>
      </w:r>
      <w:proofErr w:type="gramEnd"/>
      <w:r w:rsidRPr="008047F3">
        <w:t>осква:Академия</w:t>
      </w:r>
      <w:proofErr w:type="spellEnd"/>
      <w:r w:rsidRPr="008047F3">
        <w:t>, 2022.–384с.</w:t>
      </w:r>
    </w:p>
    <w:p w:rsidR="008047F3" w:rsidRPr="005A732D" w:rsidRDefault="008047F3" w:rsidP="008047F3">
      <w:pPr>
        <w:pStyle w:val="c41"/>
        <w:ind w:firstLine="0"/>
        <w:rPr>
          <w:b/>
        </w:rPr>
      </w:pPr>
      <w:r>
        <w:rPr>
          <w:b/>
        </w:rPr>
        <w:t xml:space="preserve">            2. </w:t>
      </w:r>
      <w:r>
        <w:t xml:space="preserve"> </w:t>
      </w:r>
      <w:proofErr w:type="spellStart"/>
      <w:r>
        <w:t>Прядеин</w:t>
      </w:r>
      <w:proofErr w:type="spellEnd"/>
      <w:r>
        <w:t xml:space="preserve"> </w:t>
      </w:r>
      <w:r w:rsidRPr="00165138">
        <w:t>В. С. История России в схем</w:t>
      </w:r>
      <w:r>
        <w:t>ах, таблицах, терминах и тестах</w:t>
      </w:r>
      <w:r w:rsidRPr="00165138">
        <w:t xml:space="preserve">: учебное пособие для среднего профессионального образования / В. С. </w:t>
      </w:r>
      <w:proofErr w:type="spellStart"/>
      <w:r w:rsidRPr="00165138">
        <w:t>Прядеин</w:t>
      </w:r>
      <w:proofErr w:type="spellEnd"/>
      <w:proofErr w:type="gramStart"/>
      <w:r w:rsidRPr="00165138">
        <w:t xml:space="preserve"> ;</w:t>
      </w:r>
      <w:proofErr w:type="gramEnd"/>
      <w:r w:rsidRPr="00165138">
        <w:t xml:space="preserve"> под научной реда</w:t>
      </w:r>
      <w:r>
        <w:t>кцией В. М. Кириллова. — Москва</w:t>
      </w:r>
      <w:r w:rsidRPr="00165138">
        <w:t xml:space="preserve">: Издательство </w:t>
      </w:r>
      <w:proofErr w:type="spellStart"/>
      <w:r w:rsidRPr="00165138">
        <w:t>Юрайт</w:t>
      </w:r>
      <w:proofErr w:type="spellEnd"/>
      <w:r w:rsidRPr="00165138">
        <w:t>, 2021. — 198 с. — (Профессиональное образование). — ISBN 978-5-</w:t>
      </w:r>
      <w:r>
        <w:t>534-05440-8. — Текст</w:t>
      </w:r>
      <w:r w:rsidRPr="00165138">
        <w:t xml:space="preserve">: электронный // Образовательная платформа </w:t>
      </w:r>
      <w:proofErr w:type="spellStart"/>
      <w:r w:rsidRPr="00165138">
        <w:t>Юрайт</w:t>
      </w:r>
      <w:proofErr w:type="spellEnd"/>
      <w:r w:rsidRPr="00165138">
        <w:t xml:space="preserve"> [сайт]. — URL: https://urait.ru/bcode/473762 (дата обращения: 01.11.2021).</w:t>
      </w:r>
    </w:p>
    <w:p w:rsidR="008047F3" w:rsidRDefault="008047F3" w:rsidP="008047F3">
      <w:pPr>
        <w:spacing w:after="200" w:line="276" w:lineRule="auto"/>
        <w:contextualSpacing/>
        <w:jc w:val="center"/>
        <w:rPr>
          <w:rFonts w:ascii="Times New Roman" w:eastAsia="Times New Roman" w:hAnsi="Times New Roman" w:cs="Times New Roman"/>
          <w:b/>
          <w:sz w:val="24"/>
          <w:szCs w:val="24"/>
          <w:lang w:eastAsia="ru-RU"/>
        </w:rPr>
      </w:pPr>
    </w:p>
    <w:p w:rsidR="008047F3" w:rsidRPr="00354286" w:rsidRDefault="008047F3" w:rsidP="008047F3">
      <w:pPr>
        <w:spacing w:after="200" w:line="276" w:lineRule="auto"/>
        <w:contextualSpacing/>
        <w:jc w:val="center"/>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 xml:space="preserve">4. КОНТРОЛЬ И ОЦЕНКА РЕЗУЛЬТАТОВ ОСВОЕНИЯ  </w:t>
      </w:r>
    </w:p>
    <w:p w:rsidR="008047F3" w:rsidRPr="00354286" w:rsidRDefault="008047F3" w:rsidP="008047F3">
      <w:pPr>
        <w:spacing w:after="200" w:line="276" w:lineRule="auto"/>
        <w:contextualSpacing/>
        <w:jc w:val="center"/>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УЧЕБНОЙ ДИСЦИПЛИНЫ</w:t>
      </w:r>
    </w:p>
    <w:p w:rsidR="008047F3" w:rsidRPr="00354286" w:rsidRDefault="008047F3" w:rsidP="008047F3">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1"/>
        <w:gridCol w:w="3524"/>
        <w:gridCol w:w="2503"/>
      </w:tblGrid>
      <w:tr w:rsidR="008047F3" w:rsidRPr="00921349" w:rsidTr="00223D9B">
        <w:tc>
          <w:tcPr>
            <w:tcW w:w="2197" w:type="pct"/>
          </w:tcPr>
          <w:p w:rsidR="008047F3" w:rsidRPr="00921349" w:rsidRDefault="008047F3" w:rsidP="008047F3">
            <w:pPr>
              <w:jc w:val="center"/>
              <w:rPr>
                <w:rFonts w:ascii="Times New Roman" w:eastAsia="Times New Roman" w:hAnsi="Times New Roman" w:cs="Times New Roman"/>
                <w:b/>
                <w:bCs/>
                <w:lang w:eastAsia="ru-RU"/>
              </w:rPr>
            </w:pPr>
            <w:r w:rsidRPr="00921349">
              <w:rPr>
                <w:rFonts w:ascii="Times New Roman" w:eastAsia="Times New Roman" w:hAnsi="Times New Roman" w:cs="Times New Roman"/>
                <w:b/>
                <w:bCs/>
                <w:lang w:eastAsia="ru-RU"/>
              </w:rPr>
              <w:t>Результаты обучения</w:t>
            </w:r>
          </w:p>
        </w:tc>
        <w:tc>
          <w:tcPr>
            <w:tcW w:w="1669" w:type="pct"/>
          </w:tcPr>
          <w:p w:rsidR="008047F3" w:rsidRPr="00921349" w:rsidRDefault="008047F3" w:rsidP="00223D9B">
            <w:pPr>
              <w:spacing w:after="200"/>
              <w:jc w:val="center"/>
              <w:rPr>
                <w:rFonts w:ascii="Times New Roman" w:eastAsia="Times New Roman" w:hAnsi="Times New Roman" w:cs="Times New Roman"/>
                <w:b/>
                <w:bCs/>
                <w:lang w:eastAsia="ru-RU"/>
              </w:rPr>
            </w:pPr>
            <w:r w:rsidRPr="00921349">
              <w:rPr>
                <w:rFonts w:ascii="Times New Roman" w:eastAsia="Times New Roman" w:hAnsi="Times New Roman" w:cs="Times New Roman"/>
                <w:b/>
                <w:bCs/>
                <w:lang w:eastAsia="ru-RU"/>
              </w:rPr>
              <w:t>Критерии оценки</w:t>
            </w:r>
          </w:p>
        </w:tc>
        <w:tc>
          <w:tcPr>
            <w:tcW w:w="1134" w:type="pct"/>
          </w:tcPr>
          <w:p w:rsidR="008047F3" w:rsidRPr="00921349" w:rsidRDefault="008047F3" w:rsidP="00223D9B">
            <w:pPr>
              <w:spacing w:after="200"/>
              <w:jc w:val="center"/>
              <w:rPr>
                <w:rFonts w:ascii="Times New Roman" w:eastAsia="Times New Roman" w:hAnsi="Times New Roman" w:cs="Times New Roman"/>
                <w:b/>
                <w:bCs/>
                <w:lang w:eastAsia="ru-RU"/>
              </w:rPr>
            </w:pPr>
            <w:r w:rsidRPr="00921349">
              <w:rPr>
                <w:rFonts w:ascii="Times New Roman" w:eastAsia="Times New Roman" w:hAnsi="Times New Roman" w:cs="Times New Roman"/>
                <w:b/>
                <w:bCs/>
                <w:lang w:eastAsia="ru-RU"/>
              </w:rPr>
              <w:t>Методы оценки</w:t>
            </w:r>
          </w:p>
        </w:tc>
      </w:tr>
      <w:tr w:rsidR="008047F3" w:rsidRPr="00354286" w:rsidTr="00223D9B">
        <w:tc>
          <w:tcPr>
            <w:tcW w:w="2197" w:type="pct"/>
          </w:tcPr>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Знания:</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 xml:space="preserve">основные этапы исторического развития России как основания формирования российской гражданской идентичности, социальных ценностей и </w:t>
            </w:r>
            <w:proofErr w:type="spellStart"/>
            <w:r w:rsidRPr="00921349">
              <w:rPr>
                <w:rFonts w:ascii="Times New Roman" w:eastAsia="Times New Roman" w:hAnsi="Times New Roman" w:cs="Times New Roman"/>
                <w:bCs/>
                <w:iCs/>
                <w:sz w:val="24"/>
                <w:lang w:eastAsia="ru-RU"/>
              </w:rPr>
              <w:t>социокультурных</w:t>
            </w:r>
            <w:proofErr w:type="spellEnd"/>
            <w:r w:rsidRPr="00921349">
              <w:rPr>
                <w:rFonts w:ascii="Times New Roman" w:eastAsia="Times New Roman" w:hAnsi="Times New Roman" w:cs="Times New Roman"/>
                <w:bCs/>
                <w:iCs/>
                <w:sz w:val="24"/>
                <w:lang w:eastAsia="ru-RU"/>
              </w:rPr>
              <w:t xml:space="preserve"> ориентаций личности;</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основные закономерности и движущие силы исторического развития;</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духовные и культурные традиции многонационального народа Российской Федерации;</w:t>
            </w:r>
          </w:p>
          <w:p w:rsidR="008047F3" w:rsidRPr="00921349" w:rsidRDefault="008047F3" w:rsidP="00223D9B">
            <w:pPr>
              <w:spacing w:line="276" w:lineRule="auto"/>
              <w:rPr>
                <w:rFonts w:ascii="Times New Roman" w:eastAsia="Times New Roman" w:hAnsi="Times New Roman" w:cs="Times New Roman"/>
                <w:bCs/>
                <w:iCs/>
                <w:sz w:val="24"/>
                <w:highlight w:val="yellow"/>
                <w:lang w:eastAsia="ru-RU"/>
              </w:rPr>
            </w:pPr>
            <w:r w:rsidRPr="00921349">
              <w:rPr>
                <w:rFonts w:ascii="Times New Roman" w:eastAsia="Times New Roman" w:hAnsi="Times New Roman" w:cs="Times New Roman"/>
                <w:bCs/>
                <w:iCs/>
                <w:sz w:val="24"/>
                <w:lang w:eastAsia="ru-RU"/>
              </w:rPr>
              <w:t xml:space="preserve">методы исторического познания и их роль </w:t>
            </w:r>
            <w:r w:rsidRPr="00921349">
              <w:rPr>
                <w:rFonts w:ascii="Times New Roman" w:eastAsia="Times New Roman" w:hAnsi="Times New Roman" w:cs="Times New Roman"/>
                <w:bCs/>
                <w:iCs/>
                <w:sz w:val="24"/>
                <w:lang w:eastAsia="ru-RU"/>
              </w:rPr>
              <w:lastRenderedPageBreak/>
              <w:t>в решении задач прогрессивного развития мира и России.</w:t>
            </w:r>
          </w:p>
        </w:tc>
        <w:tc>
          <w:tcPr>
            <w:tcW w:w="1669" w:type="pct"/>
          </w:tcPr>
          <w:p w:rsidR="008047F3" w:rsidRPr="00921349" w:rsidRDefault="008047F3" w:rsidP="00223D9B">
            <w:pPr>
              <w:spacing w:after="200"/>
              <w:rPr>
                <w:rFonts w:ascii="Times New Roman" w:eastAsia="Times New Roman" w:hAnsi="Times New Roman" w:cs="Times New Roman"/>
                <w:bCs/>
                <w:i/>
                <w:sz w:val="24"/>
                <w:highlight w:val="yellow"/>
                <w:lang w:eastAsia="ru-RU"/>
              </w:rPr>
            </w:pPr>
          </w:p>
          <w:p w:rsidR="008047F3" w:rsidRPr="00921349" w:rsidRDefault="008047F3" w:rsidP="00223D9B">
            <w:pPr>
              <w:spacing w:after="200"/>
              <w:rPr>
                <w:rFonts w:ascii="Times New Roman" w:eastAsia="Times New Roman" w:hAnsi="Times New Roman" w:cs="Times New Roman"/>
                <w:bCs/>
                <w:iCs/>
                <w:sz w:val="24"/>
                <w:highlight w:val="yellow"/>
                <w:lang w:eastAsia="ru-RU"/>
              </w:rPr>
            </w:pPr>
            <w:r w:rsidRPr="00921349">
              <w:rPr>
                <w:rFonts w:ascii="Times New Roman" w:eastAsia="Times New Roman" w:hAnsi="Times New Roman" w:cs="Times New Roman"/>
                <w:bCs/>
                <w:iCs/>
                <w:sz w:val="24"/>
                <w:lang w:eastAsia="ru-RU"/>
              </w:rPr>
              <w:t>Не менее 60% верных ответов</w:t>
            </w:r>
          </w:p>
        </w:tc>
        <w:tc>
          <w:tcPr>
            <w:tcW w:w="1134" w:type="pct"/>
          </w:tcPr>
          <w:p w:rsidR="008047F3" w:rsidRPr="00921349" w:rsidRDefault="008047F3" w:rsidP="00223D9B">
            <w:pPr>
              <w:spacing w:after="200"/>
              <w:rPr>
                <w:rFonts w:ascii="Times New Roman" w:eastAsia="Times New Roman" w:hAnsi="Times New Roman" w:cs="Times New Roman"/>
                <w:bCs/>
                <w:i/>
                <w:sz w:val="24"/>
                <w:highlight w:val="yellow"/>
                <w:lang w:eastAsia="ru-RU"/>
              </w:rPr>
            </w:pPr>
          </w:p>
          <w:p w:rsidR="008047F3" w:rsidRDefault="008047F3" w:rsidP="00223D9B">
            <w:pPr>
              <w:spacing w:after="200"/>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Тестирование</w:t>
            </w:r>
            <w:r>
              <w:rPr>
                <w:rFonts w:ascii="Times New Roman" w:eastAsia="Times New Roman" w:hAnsi="Times New Roman" w:cs="Times New Roman"/>
                <w:bCs/>
                <w:iCs/>
                <w:sz w:val="24"/>
                <w:lang w:eastAsia="ru-RU"/>
              </w:rPr>
              <w:t>,</w:t>
            </w:r>
          </w:p>
          <w:p w:rsidR="008047F3" w:rsidRDefault="008047F3" w:rsidP="00223D9B">
            <w:pPr>
              <w:spacing w:after="200"/>
              <w:rPr>
                <w:rFonts w:ascii="Times New Roman" w:eastAsia="Times New Roman" w:hAnsi="Times New Roman" w:cs="Times New Roman"/>
                <w:bCs/>
                <w:iCs/>
                <w:sz w:val="24"/>
                <w:lang w:eastAsia="ru-RU"/>
              </w:rPr>
            </w:pPr>
            <w:r>
              <w:rPr>
                <w:rFonts w:ascii="Times New Roman" w:eastAsia="Times New Roman" w:hAnsi="Times New Roman" w:cs="Times New Roman"/>
                <w:bCs/>
                <w:iCs/>
                <w:sz w:val="24"/>
                <w:lang w:eastAsia="ru-RU"/>
              </w:rPr>
              <w:t>устный опрос,</w:t>
            </w:r>
          </w:p>
          <w:p w:rsidR="008047F3" w:rsidRPr="00921349" w:rsidRDefault="008047F3" w:rsidP="00223D9B">
            <w:pPr>
              <w:spacing w:after="200"/>
              <w:rPr>
                <w:rFonts w:ascii="Times New Roman" w:eastAsia="Times New Roman" w:hAnsi="Times New Roman" w:cs="Times New Roman"/>
                <w:bCs/>
                <w:iCs/>
                <w:sz w:val="24"/>
                <w:highlight w:val="yellow"/>
                <w:lang w:eastAsia="ru-RU"/>
              </w:rPr>
            </w:pPr>
            <w:r>
              <w:rPr>
                <w:rFonts w:ascii="Times New Roman" w:eastAsia="Times New Roman" w:hAnsi="Times New Roman" w:cs="Times New Roman"/>
                <w:bCs/>
                <w:iCs/>
                <w:sz w:val="24"/>
                <w:lang w:eastAsia="ru-RU"/>
              </w:rPr>
              <w:t xml:space="preserve">дифференцированный </w:t>
            </w:r>
            <w:r w:rsidRPr="00921349">
              <w:rPr>
                <w:rFonts w:ascii="Times New Roman" w:eastAsia="Times New Roman" w:hAnsi="Times New Roman" w:cs="Times New Roman"/>
                <w:bCs/>
                <w:iCs/>
                <w:sz w:val="24"/>
                <w:lang w:eastAsia="ru-RU"/>
              </w:rPr>
              <w:t>зачет</w:t>
            </w:r>
          </w:p>
        </w:tc>
      </w:tr>
      <w:tr w:rsidR="008047F3" w:rsidRPr="00354286" w:rsidTr="00223D9B">
        <w:trPr>
          <w:trHeight w:val="896"/>
        </w:trPr>
        <w:tc>
          <w:tcPr>
            <w:tcW w:w="2197" w:type="pct"/>
          </w:tcPr>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lastRenderedPageBreak/>
              <w:t>Умения:</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устанавливать причинно-следственные связи между историческими явлениями;</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выявлять существенные особенности исторических процессов и явлений с точки зрения интересов России;</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анализировать историческую информацию, руководствуясь принципами научной объективности и историзма;</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реконструировать и интерпретировать исторические события;</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синтезировать разнообразную историческую информацию, проявляя гражданскую позицию;</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 xml:space="preserve">демонстрировать уважительное отношение к историческому наследию и </w:t>
            </w:r>
            <w:proofErr w:type="spellStart"/>
            <w:r w:rsidRPr="00921349">
              <w:rPr>
                <w:rFonts w:ascii="Times New Roman" w:eastAsia="Times New Roman" w:hAnsi="Times New Roman" w:cs="Times New Roman"/>
                <w:bCs/>
                <w:iCs/>
                <w:sz w:val="24"/>
                <w:lang w:eastAsia="ru-RU"/>
              </w:rPr>
              <w:t>социокультурным</w:t>
            </w:r>
            <w:proofErr w:type="spellEnd"/>
            <w:r w:rsidRPr="00921349">
              <w:rPr>
                <w:rFonts w:ascii="Times New Roman" w:eastAsia="Times New Roman" w:hAnsi="Times New Roman" w:cs="Times New Roman"/>
                <w:bCs/>
                <w:iCs/>
                <w:sz w:val="24"/>
                <w:lang w:eastAsia="ru-RU"/>
              </w:rPr>
              <w:t xml:space="preserve"> традициям российского государства</w:t>
            </w:r>
          </w:p>
        </w:tc>
        <w:tc>
          <w:tcPr>
            <w:tcW w:w="1669" w:type="pct"/>
          </w:tcPr>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Демонстрируются:</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умение устанавливать причинно-следственные связи;</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осознание интересов России в исторических процессах;</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умение проводить объективную оценку;</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умение реконструировать и интерпретировать исторические события;</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гражданская позиция при синтезе исторической информации;</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осознание российской гражданской идентичности;</w:t>
            </w:r>
          </w:p>
          <w:p w:rsidR="008047F3" w:rsidRPr="00921349" w:rsidRDefault="008047F3" w:rsidP="00223D9B">
            <w:pPr>
              <w:spacing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умение 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8047F3" w:rsidRPr="00921349" w:rsidRDefault="008047F3" w:rsidP="00223D9B">
            <w:pPr>
              <w:spacing w:after="20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 xml:space="preserve">уважение к историческому наследию и </w:t>
            </w:r>
            <w:proofErr w:type="spellStart"/>
            <w:r w:rsidRPr="00921349">
              <w:rPr>
                <w:rFonts w:ascii="Times New Roman" w:eastAsia="Times New Roman" w:hAnsi="Times New Roman" w:cs="Times New Roman"/>
                <w:bCs/>
                <w:iCs/>
                <w:sz w:val="24"/>
                <w:lang w:eastAsia="ru-RU"/>
              </w:rPr>
              <w:t>социокультурным</w:t>
            </w:r>
            <w:proofErr w:type="spellEnd"/>
            <w:r w:rsidRPr="00921349">
              <w:rPr>
                <w:rFonts w:ascii="Times New Roman" w:eastAsia="Times New Roman" w:hAnsi="Times New Roman" w:cs="Times New Roman"/>
                <w:bCs/>
                <w:iCs/>
                <w:sz w:val="24"/>
                <w:lang w:eastAsia="ru-RU"/>
              </w:rPr>
              <w:t xml:space="preserve"> тр</w:t>
            </w:r>
            <w:r>
              <w:rPr>
                <w:rFonts w:ascii="Times New Roman" w:eastAsia="Times New Roman" w:hAnsi="Times New Roman" w:cs="Times New Roman"/>
                <w:bCs/>
                <w:iCs/>
                <w:sz w:val="24"/>
                <w:lang w:eastAsia="ru-RU"/>
              </w:rPr>
              <w:t>адициям российского государства</w:t>
            </w:r>
          </w:p>
          <w:p w:rsidR="008047F3" w:rsidRPr="00921349" w:rsidRDefault="008047F3" w:rsidP="00223D9B">
            <w:pPr>
              <w:spacing w:after="200" w:line="276" w:lineRule="auto"/>
              <w:rPr>
                <w:rFonts w:ascii="Times New Roman" w:eastAsia="Times New Roman" w:hAnsi="Times New Roman" w:cs="Times New Roman"/>
                <w:bCs/>
                <w:iCs/>
                <w:sz w:val="24"/>
                <w:highlight w:val="yellow"/>
                <w:lang w:eastAsia="ru-RU"/>
              </w:rPr>
            </w:pPr>
          </w:p>
        </w:tc>
        <w:tc>
          <w:tcPr>
            <w:tcW w:w="1134" w:type="pct"/>
          </w:tcPr>
          <w:p w:rsidR="008047F3" w:rsidRPr="00921349" w:rsidRDefault="008047F3" w:rsidP="00223D9B">
            <w:pPr>
              <w:spacing w:after="200"/>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 xml:space="preserve">зашита </w:t>
            </w:r>
            <w:proofErr w:type="spellStart"/>
            <w:r w:rsidRPr="00921349">
              <w:rPr>
                <w:rFonts w:ascii="Times New Roman" w:eastAsia="Times New Roman" w:hAnsi="Times New Roman" w:cs="Times New Roman"/>
                <w:bCs/>
                <w:iCs/>
                <w:sz w:val="24"/>
                <w:lang w:eastAsia="ru-RU"/>
              </w:rPr>
              <w:t>портфолио</w:t>
            </w:r>
            <w:proofErr w:type="spellEnd"/>
            <w:r w:rsidRPr="00921349">
              <w:rPr>
                <w:rFonts w:ascii="Times New Roman" w:eastAsia="Times New Roman" w:hAnsi="Times New Roman" w:cs="Times New Roman"/>
                <w:bCs/>
                <w:iCs/>
                <w:sz w:val="24"/>
                <w:lang w:eastAsia="ru-RU"/>
              </w:rPr>
              <w:t>;</w:t>
            </w:r>
          </w:p>
          <w:p w:rsidR="008047F3" w:rsidRPr="00921349" w:rsidRDefault="008047F3" w:rsidP="00223D9B">
            <w:pPr>
              <w:spacing w:after="200"/>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 xml:space="preserve">представление </w:t>
            </w:r>
            <w:proofErr w:type="gramStart"/>
            <w:r w:rsidRPr="00921349">
              <w:rPr>
                <w:rFonts w:ascii="Times New Roman" w:eastAsia="Times New Roman" w:hAnsi="Times New Roman" w:cs="Times New Roman"/>
                <w:bCs/>
                <w:iCs/>
                <w:sz w:val="24"/>
                <w:lang w:eastAsia="ru-RU"/>
              </w:rPr>
              <w:t>индивидуального проекта</w:t>
            </w:r>
            <w:proofErr w:type="gramEnd"/>
            <w:r w:rsidRPr="00921349">
              <w:rPr>
                <w:rFonts w:ascii="Times New Roman" w:eastAsia="Times New Roman" w:hAnsi="Times New Roman" w:cs="Times New Roman"/>
                <w:bCs/>
                <w:iCs/>
                <w:sz w:val="24"/>
                <w:lang w:eastAsia="ru-RU"/>
              </w:rPr>
              <w:t>;</w:t>
            </w:r>
          </w:p>
          <w:p w:rsidR="008047F3" w:rsidRPr="00921349" w:rsidRDefault="008047F3" w:rsidP="00223D9B">
            <w:pPr>
              <w:spacing w:after="200"/>
              <w:rPr>
                <w:rFonts w:ascii="Times New Roman" w:eastAsia="Times New Roman" w:hAnsi="Times New Roman" w:cs="Times New Roman"/>
                <w:bCs/>
                <w:iCs/>
                <w:sz w:val="24"/>
                <w:highlight w:val="yellow"/>
                <w:lang w:eastAsia="ru-RU"/>
              </w:rPr>
            </w:pPr>
            <w:r>
              <w:rPr>
                <w:rFonts w:ascii="Times New Roman" w:eastAsia="Times New Roman" w:hAnsi="Times New Roman" w:cs="Times New Roman"/>
                <w:bCs/>
                <w:iCs/>
                <w:sz w:val="24"/>
                <w:lang w:eastAsia="ru-RU"/>
              </w:rPr>
              <w:t xml:space="preserve">дифференцированный </w:t>
            </w:r>
            <w:r w:rsidRPr="00921349">
              <w:rPr>
                <w:rFonts w:ascii="Times New Roman" w:eastAsia="Times New Roman" w:hAnsi="Times New Roman" w:cs="Times New Roman"/>
                <w:bCs/>
                <w:iCs/>
                <w:sz w:val="24"/>
                <w:lang w:eastAsia="ru-RU"/>
              </w:rPr>
              <w:t>зачет</w:t>
            </w:r>
          </w:p>
        </w:tc>
      </w:tr>
    </w:tbl>
    <w:p w:rsidR="00581AFC" w:rsidRPr="00325AA5" w:rsidRDefault="00581AFC" w:rsidP="00325AA5">
      <w:pPr>
        <w:widowControl w:val="0"/>
        <w:autoSpaceDE w:val="0"/>
        <w:autoSpaceDN w:val="0"/>
        <w:spacing w:line="276" w:lineRule="auto"/>
        <w:contextualSpacing/>
        <w:jc w:val="both"/>
        <w:rPr>
          <w:rFonts w:ascii="Times New Roman" w:hAnsi="Times New Roman"/>
          <w:sz w:val="24"/>
          <w:szCs w:val="24"/>
        </w:rPr>
      </w:pPr>
    </w:p>
    <w:p w:rsidR="00581AFC" w:rsidRDefault="00581AFC" w:rsidP="000A273B">
      <w:pPr>
        <w:pStyle w:val="a3"/>
        <w:spacing w:before="1" w:after="1"/>
        <w:ind w:firstLine="567"/>
        <w:rPr>
          <w:rFonts w:ascii="Times New Roman" w:hAnsi="Times New Roman"/>
          <w:b/>
          <w:sz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C44F6E" w:rsidRDefault="00C44F6E" w:rsidP="00C44F6E">
      <w:pPr>
        <w:widowControl w:val="0"/>
        <w:tabs>
          <w:tab w:val="left" w:pos="567"/>
        </w:tabs>
        <w:autoSpaceDE w:val="0"/>
        <w:autoSpaceDN w:val="0"/>
        <w:spacing w:before="90" w:line="259" w:lineRule="auto"/>
        <w:ind w:right="-1"/>
        <w:rPr>
          <w:rFonts w:ascii="Times New Roman" w:hAnsi="Times New Roman"/>
          <w:b/>
          <w:sz w:val="24"/>
          <w:szCs w:val="24"/>
        </w:rPr>
      </w:pPr>
    </w:p>
    <w:p w:rsidR="009874AE" w:rsidRDefault="009874AE" w:rsidP="00C44F6E">
      <w:pPr>
        <w:spacing w:after="60" w:line="276" w:lineRule="auto"/>
        <w:ind w:firstLine="567"/>
        <w:outlineLvl w:val="1"/>
        <w:rPr>
          <w:rFonts w:ascii="Times New Roman" w:eastAsia="Times New Roman" w:hAnsi="Times New Roman" w:cs="Times New Roman"/>
          <w:b/>
          <w:bCs/>
          <w:sz w:val="24"/>
          <w:szCs w:val="24"/>
          <w:lang w:eastAsia="ru-RU"/>
        </w:rPr>
      </w:pPr>
    </w:p>
    <w:p w:rsidR="00C44F6E" w:rsidRPr="000A273B" w:rsidRDefault="00C44F6E" w:rsidP="00C44F6E">
      <w:pPr>
        <w:spacing w:after="60" w:line="276" w:lineRule="auto"/>
        <w:ind w:firstLine="567"/>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3.2</w:t>
      </w:r>
    </w:p>
    <w:p w:rsidR="00C44F6E" w:rsidRPr="000B62C4" w:rsidRDefault="00C44F6E" w:rsidP="00C44F6E">
      <w:pPr>
        <w:ind w:firstLine="567"/>
        <w:jc w:val="right"/>
        <w:rPr>
          <w:rFonts w:ascii="Times New Roman" w:hAnsi="Times New Roman" w:cs="Times New Roman"/>
          <w:sz w:val="24"/>
          <w:szCs w:val="24"/>
          <w:u w:val="single"/>
        </w:rPr>
      </w:pPr>
      <w:r w:rsidRPr="000A273B">
        <w:rPr>
          <w:rFonts w:ascii="Times New Roman" w:hAnsi="Times New Roman" w:cs="Times New Roman"/>
          <w:bCs/>
          <w:sz w:val="24"/>
          <w:szCs w:val="24"/>
        </w:rPr>
        <w:t xml:space="preserve">к ОПОП-П по </w:t>
      </w:r>
      <w:r>
        <w:rPr>
          <w:rFonts w:ascii="Times New Roman" w:hAnsi="Times New Roman" w:cs="Times New Roman"/>
          <w:bCs/>
          <w:sz w:val="24"/>
          <w:szCs w:val="24"/>
        </w:rPr>
        <w:t>профессии</w:t>
      </w:r>
      <w:r w:rsidRPr="000A273B">
        <w:rPr>
          <w:rFonts w:ascii="Times New Roman" w:hAnsi="Times New Roman" w:cs="Times New Roman"/>
          <w:bCs/>
          <w:i/>
          <w:sz w:val="24"/>
          <w:szCs w:val="24"/>
        </w:rPr>
        <w:br/>
      </w:r>
      <w:r w:rsidRPr="000B62C4">
        <w:rPr>
          <w:rFonts w:ascii="Times New Roman" w:hAnsi="Times New Roman" w:cs="Times New Roman"/>
          <w:sz w:val="24"/>
          <w:szCs w:val="24"/>
          <w:u w:val="single"/>
        </w:rPr>
        <w:t>09.01.04 Наладчик аппаратных и программных средств</w:t>
      </w:r>
    </w:p>
    <w:p w:rsidR="00C44F6E" w:rsidRPr="000B62C4" w:rsidRDefault="00C44F6E" w:rsidP="00C44F6E">
      <w:pPr>
        <w:ind w:firstLine="567"/>
        <w:jc w:val="right"/>
        <w:rPr>
          <w:rFonts w:ascii="Times New Roman" w:hAnsi="Times New Roman" w:cs="Times New Roman"/>
          <w:sz w:val="24"/>
          <w:szCs w:val="24"/>
          <w:u w:val="single"/>
        </w:rPr>
      </w:pPr>
      <w:r w:rsidRPr="000B62C4">
        <w:rPr>
          <w:rFonts w:ascii="Times New Roman" w:hAnsi="Times New Roman" w:cs="Times New Roman"/>
          <w:sz w:val="24"/>
          <w:szCs w:val="24"/>
          <w:u w:val="single"/>
        </w:rPr>
        <w:t xml:space="preserve"> инфокоммуникационных систем</w:t>
      </w:r>
    </w:p>
    <w:p w:rsidR="00C44F6E" w:rsidRPr="000B62C4" w:rsidRDefault="00C44F6E" w:rsidP="00C44F6E">
      <w:pPr>
        <w:jc w:val="right"/>
        <w:rPr>
          <w:rFonts w:ascii="Times New Roman" w:hAnsi="Times New Roman" w:cs="Times New Roman"/>
          <w:sz w:val="24"/>
          <w:szCs w:val="24"/>
          <w:u w:val="single"/>
        </w:rPr>
      </w:pPr>
      <w:r w:rsidRPr="000B62C4">
        <w:rPr>
          <w:rFonts w:ascii="Times New Roman" w:hAnsi="Times New Roman" w:cs="Times New Roman"/>
          <w:sz w:val="24"/>
          <w:szCs w:val="24"/>
          <w:u w:val="single"/>
        </w:rPr>
        <w:t xml:space="preserve">(направленность </w:t>
      </w:r>
      <w:proofErr w:type="gramStart"/>
      <w:r w:rsidRPr="000B62C4">
        <w:rPr>
          <w:rFonts w:ascii="Times New Roman" w:hAnsi="Times New Roman" w:cs="Times New Roman"/>
          <w:sz w:val="24"/>
          <w:szCs w:val="24"/>
          <w:u w:val="single"/>
        </w:rPr>
        <w:t>-</w:t>
      </w:r>
      <w:r w:rsidRPr="000B62C4">
        <w:rPr>
          <w:rFonts w:ascii="Times New Roman" w:hAnsi="Times New Roman" w:cs="Times New Roman"/>
          <w:iCs/>
          <w:sz w:val="24"/>
          <w:szCs w:val="24"/>
          <w:u w:val="single"/>
        </w:rPr>
        <w:t>н</w:t>
      </w:r>
      <w:proofErr w:type="gramEnd"/>
      <w:r w:rsidRPr="000B62C4">
        <w:rPr>
          <w:rFonts w:ascii="Times New Roman" w:hAnsi="Times New Roman" w:cs="Times New Roman"/>
          <w:iCs/>
          <w:sz w:val="24"/>
          <w:szCs w:val="24"/>
          <w:u w:val="single"/>
        </w:rPr>
        <w:t>аладчик аппаратных и программных средств</w:t>
      </w:r>
      <w:r w:rsidRPr="000B62C4">
        <w:rPr>
          <w:rFonts w:ascii="Times New Roman" w:hAnsi="Times New Roman" w:cs="Times New Roman"/>
          <w:sz w:val="24"/>
          <w:szCs w:val="24"/>
          <w:u w:val="single"/>
        </w:rPr>
        <w:t>)</w:t>
      </w:r>
    </w:p>
    <w:p w:rsidR="00C44F6E" w:rsidRPr="000A273B" w:rsidRDefault="00C44F6E" w:rsidP="00C44F6E">
      <w:pPr>
        <w:ind w:firstLine="567"/>
        <w:jc w:val="right"/>
        <w:rPr>
          <w:rFonts w:ascii="Times New Roman" w:hAnsi="Times New Roman" w:cs="Times New Roman"/>
          <w:b/>
          <w:sz w:val="24"/>
          <w:szCs w:val="24"/>
        </w:rPr>
      </w:pPr>
    </w:p>
    <w:p w:rsidR="00C44F6E" w:rsidRPr="000A273B" w:rsidRDefault="00C44F6E" w:rsidP="00C44F6E">
      <w:pPr>
        <w:ind w:firstLine="567"/>
        <w:jc w:val="right"/>
        <w:rPr>
          <w:rFonts w:ascii="Times New Roman" w:hAnsi="Times New Roman" w:cs="Times New Roman"/>
          <w:sz w:val="24"/>
          <w:szCs w:val="24"/>
        </w:rPr>
      </w:pPr>
    </w:p>
    <w:p w:rsidR="00C44F6E" w:rsidRPr="000A273B" w:rsidRDefault="00C44F6E" w:rsidP="00C44F6E">
      <w:pPr>
        <w:ind w:firstLine="567"/>
        <w:rPr>
          <w:rFonts w:ascii="Times New Roman" w:hAnsi="Times New Roman" w:cs="Times New Roman"/>
          <w:sz w:val="24"/>
          <w:szCs w:val="24"/>
        </w:rPr>
      </w:pPr>
    </w:p>
    <w:p w:rsidR="00C44F6E" w:rsidRPr="000A273B" w:rsidRDefault="00C44F6E" w:rsidP="00C44F6E">
      <w:pPr>
        <w:ind w:firstLine="567"/>
        <w:rPr>
          <w:rFonts w:ascii="Times New Roman" w:hAnsi="Times New Roman" w:cs="Times New Roman"/>
          <w:sz w:val="24"/>
          <w:szCs w:val="24"/>
        </w:rPr>
      </w:pPr>
    </w:p>
    <w:p w:rsidR="00C44F6E" w:rsidRPr="000A273B" w:rsidRDefault="00C44F6E" w:rsidP="00C44F6E">
      <w:pPr>
        <w:ind w:firstLine="567"/>
        <w:rPr>
          <w:rFonts w:ascii="Times New Roman" w:hAnsi="Times New Roman" w:cs="Times New Roman"/>
          <w:sz w:val="24"/>
          <w:szCs w:val="24"/>
        </w:rPr>
      </w:pPr>
    </w:p>
    <w:p w:rsidR="00C44F6E" w:rsidRPr="000A273B" w:rsidRDefault="00C44F6E" w:rsidP="00C44F6E">
      <w:pPr>
        <w:ind w:firstLine="567"/>
        <w:rPr>
          <w:rFonts w:ascii="Times New Roman" w:hAnsi="Times New Roman" w:cs="Times New Roman"/>
          <w:sz w:val="24"/>
          <w:szCs w:val="24"/>
        </w:rPr>
      </w:pPr>
    </w:p>
    <w:p w:rsidR="00C44F6E" w:rsidRPr="000A273B" w:rsidRDefault="00C44F6E" w:rsidP="00C44F6E">
      <w:pPr>
        <w:pStyle w:val="a3"/>
        <w:ind w:firstLine="567"/>
        <w:jc w:val="center"/>
        <w:rPr>
          <w:rFonts w:ascii="Times New Roman" w:hAnsi="Times New Roman"/>
          <w:b/>
          <w:sz w:val="24"/>
        </w:rPr>
      </w:pPr>
      <w:r w:rsidRPr="000A273B">
        <w:rPr>
          <w:rFonts w:ascii="Times New Roman" w:hAnsi="Times New Roman"/>
          <w:sz w:val="24"/>
        </w:rPr>
        <w:tab/>
      </w:r>
      <w:r w:rsidRPr="000A273B">
        <w:rPr>
          <w:rFonts w:ascii="Times New Roman" w:hAnsi="Times New Roman"/>
          <w:b/>
          <w:sz w:val="24"/>
        </w:rPr>
        <w:t>ПРОФЕССИОНАЛИТЕТ</w:t>
      </w:r>
    </w:p>
    <w:p w:rsidR="00C44F6E" w:rsidRPr="000A273B" w:rsidRDefault="00C44F6E" w:rsidP="00C44F6E">
      <w:pPr>
        <w:pStyle w:val="a3"/>
        <w:ind w:firstLine="567"/>
        <w:jc w:val="center"/>
        <w:rPr>
          <w:rFonts w:ascii="Times New Roman" w:hAnsi="Times New Roman"/>
          <w:i/>
          <w:sz w:val="24"/>
        </w:rPr>
      </w:pPr>
    </w:p>
    <w:p w:rsidR="00C44F6E" w:rsidRPr="000A273B" w:rsidRDefault="00C44F6E" w:rsidP="00C44F6E">
      <w:pPr>
        <w:pStyle w:val="a3"/>
        <w:ind w:firstLine="567"/>
        <w:jc w:val="center"/>
        <w:rPr>
          <w:rFonts w:ascii="Times New Roman" w:hAnsi="Times New Roman"/>
          <w:i/>
          <w:sz w:val="24"/>
        </w:rPr>
      </w:pPr>
    </w:p>
    <w:p w:rsidR="00C44F6E" w:rsidRPr="000A273B" w:rsidRDefault="00C44F6E" w:rsidP="00C44F6E">
      <w:pPr>
        <w:pStyle w:val="a3"/>
        <w:ind w:firstLine="567"/>
        <w:jc w:val="center"/>
        <w:rPr>
          <w:rFonts w:ascii="Times New Roman" w:hAnsi="Times New Roman"/>
          <w:i/>
          <w:sz w:val="24"/>
        </w:rPr>
      </w:pPr>
    </w:p>
    <w:p w:rsidR="00C44F6E" w:rsidRPr="000A273B" w:rsidRDefault="00C44F6E" w:rsidP="00C44F6E">
      <w:pPr>
        <w:pStyle w:val="a3"/>
        <w:ind w:firstLine="567"/>
        <w:jc w:val="center"/>
        <w:rPr>
          <w:rFonts w:ascii="Times New Roman" w:hAnsi="Times New Roman"/>
          <w:i/>
          <w:sz w:val="24"/>
        </w:rPr>
      </w:pPr>
    </w:p>
    <w:p w:rsidR="00C44F6E" w:rsidRPr="000A273B" w:rsidRDefault="00C44F6E" w:rsidP="00C44F6E">
      <w:pPr>
        <w:pStyle w:val="a3"/>
        <w:ind w:firstLine="567"/>
        <w:jc w:val="center"/>
        <w:rPr>
          <w:rFonts w:ascii="Times New Roman" w:hAnsi="Times New Roman"/>
          <w:i/>
          <w:sz w:val="24"/>
        </w:rPr>
      </w:pPr>
    </w:p>
    <w:p w:rsidR="00C44F6E" w:rsidRPr="000A273B" w:rsidRDefault="00C44F6E" w:rsidP="00C44F6E">
      <w:pPr>
        <w:pStyle w:val="a3"/>
        <w:ind w:firstLine="567"/>
        <w:jc w:val="center"/>
        <w:rPr>
          <w:rFonts w:ascii="Times New Roman" w:hAnsi="Times New Roman"/>
          <w:i/>
          <w:sz w:val="24"/>
        </w:rPr>
      </w:pPr>
    </w:p>
    <w:p w:rsidR="00C44F6E" w:rsidRPr="000A273B" w:rsidRDefault="00C44F6E" w:rsidP="00C44F6E">
      <w:pPr>
        <w:spacing w:before="116"/>
        <w:ind w:right="115" w:firstLine="567"/>
        <w:jc w:val="center"/>
        <w:rPr>
          <w:rFonts w:ascii="Times New Roman" w:hAnsi="Times New Roman" w:cs="Times New Roman"/>
          <w:b/>
          <w:sz w:val="24"/>
          <w:szCs w:val="24"/>
        </w:rPr>
      </w:pPr>
      <w:r w:rsidRPr="000A273B">
        <w:rPr>
          <w:rFonts w:ascii="Times New Roman" w:hAnsi="Times New Roman" w:cs="Times New Roman"/>
          <w:b/>
          <w:sz w:val="24"/>
          <w:szCs w:val="24"/>
        </w:rPr>
        <w:t>РАБОЧАЯПРОГРАММАУЧЕБНОЙДИСЦИПЛИНЫ</w:t>
      </w:r>
    </w:p>
    <w:p w:rsidR="00C44F6E" w:rsidRPr="000A273B" w:rsidRDefault="00C44F6E" w:rsidP="00C44F6E">
      <w:pPr>
        <w:pStyle w:val="a3"/>
        <w:ind w:firstLine="567"/>
        <w:jc w:val="center"/>
        <w:rPr>
          <w:rFonts w:ascii="Times New Roman" w:hAnsi="Times New Roman"/>
          <w:b/>
          <w:sz w:val="24"/>
        </w:rPr>
      </w:pPr>
    </w:p>
    <w:p w:rsidR="00C44F6E" w:rsidRPr="000A273B" w:rsidRDefault="000B62C4" w:rsidP="00C44F6E">
      <w:pPr>
        <w:ind w:right="109" w:firstLine="567"/>
        <w:jc w:val="center"/>
        <w:rPr>
          <w:rFonts w:ascii="Times New Roman" w:hAnsi="Times New Roman" w:cs="Times New Roman"/>
          <w:b/>
          <w:sz w:val="24"/>
          <w:szCs w:val="24"/>
        </w:rPr>
      </w:pPr>
      <w:r>
        <w:rPr>
          <w:rFonts w:ascii="Times New Roman" w:hAnsi="Times New Roman" w:cs="Times New Roman"/>
          <w:b/>
          <w:sz w:val="24"/>
          <w:szCs w:val="24"/>
        </w:rPr>
        <w:t>«</w:t>
      </w:r>
      <w:r w:rsidR="00C44F6E">
        <w:rPr>
          <w:rFonts w:ascii="Times New Roman" w:hAnsi="Times New Roman" w:cs="Times New Roman"/>
          <w:b/>
          <w:sz w:val="24"/>
          <w:szCs w:val="24"/>
        </w:rPr>
        <w:t xml:space="preserve">СГ.02 </w:t>
      </w:r>
      <w:r>
        <w:rPr>
          <w:rFonts w:ascii="Times New Roman" w:hAnsi="Times New Roman" w:cs="Times New Roman"/>
          <w:b/>
          <w:sz w:val="24"/>
          <w:szCs w:val="24"/>
        </w:rPr>
        <w:t>Иностранный язык в профессиональной деятельности»</w:t>
      </w: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Default="00C44F6E" w:rsidP="00C44F6E">
      <w:pPr>
        <w:pStyle w:val="a3"/>
        <w:ind w:firstLine="567"/>
        <w:jc w:val="center"/>
        <w:rPr>
          <w:rFonts w:ascii="Times New Roman" w:hAnsi="Times New Roman"/>
          <w:b/>
          <w:sz w:val="24"/>
        </w:rPr>
      </w:pPr>
    </w:p>
    <w:p w:rsidR="000B62C4" w:rsidRDefault="000B62C4" w:rsidP="00C44F6E">
      <w:pPr>
        <w:pStyle w:val="a3"/>
        <w:ind w:firstLine="567"/>
        <w:jc w:val="center"/>
        <w:rPr>
          <w:rFonts w:ascii="Times New Roman" w:hAnsi="Times New Roman"/>
          <w:b/>
          <w:sz w:val="24"/>
        </w:rPr>
      </w:pPr>
    </w:p>
    <w:p w:rsidR="000B62C4" w:rsidRDefault="000B62C4" w:rsidP="00C44F6E">
      <w:pPr>
        <w:pStyle w:val="a3"/>
        <w:ind w:firstLine="567"/>
        <w:jc w:val="center"/>
        <w:rPr>
          <w:rFonts w:ascii="Times New Roman" w:hAnsi="Times New Roman"/>
          <w:b/>
          <w:sz w:val="24"/>
        </w:rPr>
      </w:pPr>
    </w:p>
    <w:p w:rsidR="000B62C4" w:rsidRDefault="000B62C4" w:rsidP="00C44F6E">
      <w:pPr>
        <w:pStyle w:val="a3"/>
        <w:ind w:firstLine="567"/>
        <w:jc w:val="center"/>
        <w:rPr>
          <w:rFonts w:ascii="Times New Roman" w:hAnsi="Times New Roman"/>
          <w:b/>
          <w:sz w:val="24"/>
        </w:rPr>
      </w:pPr>
    </w:p>
    <w:p w:rsidR="000B62C4" w:rsidRDefault="000B62C4" w:rsidP="00C44F6E">
      <w:pPr>
        <w:pStyle w:val="a3"/>
        <w:ind w:firstLine="567"/>
        <w:jc w:val="center"/>
        <w:rPr>
          <w:rFonts w:ascii="Times New Roman" w:hAnsi="Times New Roman"/>
          <w:b/>
          <w:sz w:val="24"/>
        </w:rPr>
      </w:pPr>
    </w:p>
    <w:p w:rsidR="000B62C4" w:rsidRDefault="000B62C4" w:rsidP="00C44F6E">
      <w:pPr>
        <w:pStyle w:val="a3"/>
        <w:ind w:firstLine="567"/>
        <w:jc w:val="center"/>
        <w:rPr>
          <w:rFonts w:ascii="Times New Roman" w:hAnsi="Times New Roman"/>
          <w:b/>
          <w:sz w:val="24"/>
        </w:rPr>
      </w:pPr>
    </w:p>
    <w:p w:rsidR="000B62C4" w:rsidRPr="000A273B" w:rsidRDefault="000B62C4"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Default="00C44F6E" w:rsidP="00C44F6E">
      <w:pPr>
        <w:pStyle w:val="a3"/>
        <w:ind w:firstLine="567"/>
        <w:jc w:val="center"/>
        <w:rPr>
          <w:rFonts w:ascii="Times New Roman" w:hAnsi="Times New Roman"/>
          <w:b/>
          <w:sz w:val="24"/>
        </w:rPr>
      </w:pPr>
    </w:p>
    <w:p w:rsidR="00C44F6E"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tabs>
          <w:tab w:val="left" w:pos="654"/>
        </w:tabs>
        <w:ind w:right="114" w:firstLine="567"/>
        <w:jc w:val="center"/>
        <w:rPr>
          <w:rFonts w:ascii="Times New Roman" w:hAnsi="Times New Roman" w:cs="Times New Roman"/>
          <w:b/>
          <w:sz w:val="24"/>
          <w:szCs w:val="24"/>
        </w:rPr>
      </w:pPr>
      <w:r w:rsidRPr="000A273B">
        <w:rPr>
          <w:rFonts w:ascii="Times New Roman" w:hAnsi="Times New Roman" w:cs="Times New Roman"/>
          <w:b/>
          <w:sz w:val="24"/>
          <w:szCs w:val="24"/>
        </w:rPr>
        <w:t>2023г.</w:t>
      </w:r>
    </w:p>
    <w:p w:rsidR="00C44F6E" w:rsidRPr="000A273B" w:rsidRDefault="00C44F6E" w:rsidP="00C44F6E">
      <w:pPr>
        <w:pStyle w:val="a3"/>
        <w:ind w:firstLine="567"/>
        <w:jc w:val="center"/>
        <w:rPr>
          <w:rFonts w:ascii="Times New Roman" w:hAnsi="Times New Roman"/>
          <w:b/>
          <w:sz w:val="24"/>
        </w:rPr>
      </w:pPr>
    </w:p>
    <w:p w:rsidR="00C44F6E" w:rsidRPr="000A273B" w:rsidRDefault="00C44F6E" w:rsidP="00C44F6E">
      <w:pPr>
        <w:ind w:firstLine="567"/>
        <w:rPr>
          <w:rFonts w:ascii="Times New Roman" w:hAnsi="Times New Roman" w:cs="Times New Roman"/>
          <w:sz w:val="24"/>
          <w:szCs w:val="24"/>
        </w:rPr>
        <w:sectPr w:rsidR="00C44F6E" w:rsidRPr="000A273B" w:rsidSect="000A273B">
          <w:pgSz w:w="11910" w:h="16840"/>
          <w:pgMar w:top="1160" w:right="428" w:bottom="280" w:left="1020" w:header="717" w:footer="0" w:gutter="0"/>
          <w:cols w:space="720"/>
        </w:sectPr>
      </w:pPr>
    </w:p>
    <w:p w:rsidR="00C44F6E" w:rsidRPr="000A273B" w:rsidRDefault="00C44F6E" w:rsidP="00C44F6E">
      <w:pPr>
        <w:spacing w:before="88"/>
        <w:ind w:right="111" w:firstLine="567"/>
        <w:jc w:val="center"/>
        <w:rPr>
          <w:rFonts w:ascii="Times New Roman" w:hAnsi="Times New Roman" w:cs="Times New Roman"/>
          <w:b/>
          <w:sz w:val="24"/>
          <w:szCs w:val="24"/>
        </w:rPr>
      </w:pPr>
      <w:r w:rsidRPr="000A273B">
        <w:rPr>
          <w:rFonts w:ascii="Times New Roman" w:hAnsi="Times New Roman" w:cs="Times New Roman"/>
          <w:b/>
          <w:sz w:val="24"/>
          <w:szCs w:val="24"/>
        </w:rPr>
        <w:lastRenderedPageBreak/>
        <w:t>СОДЕРЖАНИЕ</w:t>
      </w:r>
    </w:p>
    <w:p w:rsidR="00C44F6E" w:rsidRPr="000A273B" w:rsidRDefault="00C44F6E" w:rsidP="00C44F6E">
      <w:pPr>
        <w:pStyle w:val="a3"/>
        <w:ind w:firstLine="567"/>
        <w:rPr>
          <w:rFonts w:ascii="Times New Roman" w:hAnsi="Times New Roman"/>
          <w:b/>
          <w:i/>
          <w:sz w:val="24"/>
        </w:rPr>
      </w:pPr>
    </w:p>
    <w:p w:rsidR="00C44F6E" w:rsidRPr="000A273B" w:rsidRDefault="00C44F6E" w:rsidP="00C44F6E">
      <w:pPr>
        <w:pStyle w:val="a3"/>
        <w:ind w:firstLine="567"/>
        <w:rPr>
          <w:rFonts w:ascii="Times New Roman" w:hAnsi="Times New Roman"/>
          <w:b/>
          <w:i/>
          <w:sz w:val="24"/>
        </w:rPr>
      </w:pPr>
    </w:p>
    <w:p w:rsidR="00C44F6E" w:rsidRPr="000A273B" w:rsidRDefault="00C44F6E" w:rsidP="00C44F6E">
      <w:pPr>
        <w:pStyle w:val="a3"/>
        <w:spacing w:before="9"/>
        <w:ind w:firstLine="567"/>
        <w:rPr>
          <w:rFonts w:ascii="Times New Roman" w:hAnsi="Times New Roman"/>
          <w:b/>
          <w:i/>
          <w:sz w:val="24"/>
        </w:rPr>
      </w:pPr>
    </w:p>
    <w:tbl>
      <w:tblPr>
        <w:tblW w:w="9759" w:type="dxa"/>
        <w:tblInd w:w="311" w:type="dxa"/>
        <w:tblLayout w:type="fixed"/>
        <w:tblLook w:val="01E0"/>
      </w:tblPr>
      <w:tblGrid>
        <w:gridCol w:w="828"/>
        <w:gridCol w:w="8058"/>
        <w:gridCol w:w="873"/>
      </w:tblGrid>
      <w:tr w:rsidR="00C44F6E" w:rsidRPr="000A273B" w:rsidTr="00223D9B">
        <w:trPr>
          <w:trHeight w:val="646"/>
        </w:trPr>
        <w:tc>
          <w:tcPr>
            <w:tcW w:w="828" w:type="dxa"/>
          </w:tcPr>
          <w:p w:rsidR="00C44F6E" w:rsidRPr="000A273B" w:rsidRDefault="00C44F6E" w:rsidP="00B67C0A">
            <w:pPr>
              <w:pStyle w:val="TableParagraph"/>
              <w:numPr>
                <w:ilvl w:val="0"/>
                <w:numId w:val="2"/>
              </w:numPr>
              <w:rPr>
                <w:rFonts w:ascii="Times New Roman" w:hAnsi="Times New Roman"/>
                <w:b/>
                <w:sz w:val="24"/>
                <w:szCs w:val="24"/>
              </w:rPr>
            </w:pPr>
          </w:p>
        </w:tc>
        <w:tc>
          <w:tcPr>
            <w:tcW w:w="8058" w:type="dxa"/>
          </w:tcPr>
          <w:p w:rsidR="00C44F6E" w:rsidRPr="000A273B" w:rsidRDefault="00C44F6E" w:rsidP="00223D9B">
            <w:pPr>
              <w:pStyle w:val="TableParagraph"/>
              <w:ind w:right="120"/>
              <w:rPr>
                <w:rFonts w:ascii="Times New Roman" w:hAnsi="Times New Roman"/>
                <w:b/>
                <w:sz w:val="24"/>
                <w:szCs w:val="24"/>
              </w:rPr>
            </w:pPr>
            <w:r w:rsidRPr="000A273B">
              <w:rPr>
                <w:rFonts w:ascii="Times New Roman" w:hAnsi="Times New Roman"/>
                <w:b/>
                <w:sz w:val="24"/>
                <w:szCs w:val="24"/>
              </w:rPr>
              <w:t>ОБЩАЯ</w:t>
            </w:r>
            <w:r w:rsidR="000B62C4">
              <w:rPr>
                <w:rFonts w:ascii="Times New Roman" w:hAnsi="Times New Roman"/>
                <w:b/>
                <w:sz w:val="24"/>
                <w:szCs w:val="24"/>
              </w:rPr>
              <w:t xml:space="preserve"> </w:t>
            </w:r>
            <w:r w:rsidRPr="000A273B">
              <w:rPr>
                <w:rFonts w:ascii="Times New Roman" w:hAnsi="Times New Roman"/>
                <w:b/>
                <w:sz w:val="24"/>
                <w:szCs w:val="24"/>
              </w:rPr>
              <w:t>ХАРАКТЕРИСТИКА</w:t>
            </w:r>
            <w:r w:rsidR="000B62C4">
              <w:rPr>
                <w:rFonts w:ascii="Times New Roman" w:hAnsi="Times New Roman"/>
                <w:b/>
                <w:sz w:val="24"/>
                <w:szCs w:val="24"/>
              </w:rPr>
              <w:t xml:space="preserve"> </w:t>
            </w:r>
            <w:r w:rsidRPr="000A273B">
              <w:rPr>
                <w:rFonts w:ascii="Times New Roman" w:hAnsi="Times New Roman"/>
                <w:b/>
                <w:sz w:val="24"/>
                <w:szCs w:val="24"/>
              </w:rPr>
              <w:t>РАБОЧЕЙ</w:t>
            </w:r>
            <w:r w:rsidR="000B62C4">
              <w:rPr>
                <w:rFonts w:ascii="Times New Roman" w:hAnsi="Times New Roman"/>
                <w:b/>
                <w:sz w:val="24"/>
                <w:szCs w:val="24"/>
              </w:rPr>
              <w:t xml:space="preserve"> </w:t>
            </w:r>
            <w:r w:rsidRPr="000A273B">
              <w:rPr>
                <w:rFonts w:ascii="Times New Roman" w:hAnsi="Times New Roman"/>
                <w:b/>
                <w:sz w:val="24"/>
                <w:szCs w:val="24"/>
              </w:rPr>
              <w:t xml:space="preserve">ПРОГРАММЫ </w:t>
            </w:r>
            <w:r w:rsidR="000B62C4">
              <w:rPr>
                <w:rFonts w:ascii="Times New Roman" w:hAnsi="Times New Roman"/>
                <w:b/>
                <w:sz w:val="24"/>
                <w:szCs w:val="24"/>
              </w:rPr>
              <w:t xml:space="preserve"> </w:t>
            </w:r>
            <w:r w:rsidRPr="000A273B">
              <w:rPr>
                <w:rFonts w:ascii="Times New Roman" w:hAnsi="Times New Roman"/>
                <w:b/>
                <w:sz w:val="24"/>
                <w:szCs w:val="24"/>
              </w:rPr>
              <w:t>УЧЕБНОЙ</w:t>
            </w:r>
            <w:r w:rsidR="000B62C4">
              <w:rPr>
                <w:rFonts w:ascii="Times New Roman" w:hAnsi="Times New Roman"/>
                <w:b/>
                <w:sz w:val="24"/>
                <w:szCs w:val="24"/>
              </w:rPr>
              <w:t xml:space="preserve"> </w:t>
            </w:r>
            <w:r w:rsidRPr="000A273B">
              <w:rPr>
                <w:rFonts w:ascii="Times New Roman" w:hAnsi="Times New Roman"/>
                <w:b/>
                <w:sz w:val="24"/>
                <w:szCs w:val="24"/>
              </w:rPr>
              <w:t>ДИСЦИПЛИНЫ</w:t>
            </w:r>
          </w:p>
        </w:tc>
        <w:tc>
          <w:tcPr>
            <w:tcW w:w="873" w:type="dxa"/>
          </w:tcPr>
          <w:p w:rsidR="00C44F6E" w:rsidRPr="000A273B" w:rsidRDefault="00C44F6E" w:rsidP="00223D9B">
            <w:pPr>
              <w:pStyle w:val="TableParagraph"/>
              <w:ind w:firstLine="567"/>
              <w:rPr>
                <w:rFonts w:ascii="Times New Roman" w:hAnsi="Times New Roman"/>
                <w:b/>
                <w:sz w:val="24"/>
                <w:szCs w:val="24"/>
              </w:rPr>
            </w:pPr>
          </w:p>
        </w:tc>
      </w:tr>
      <w:tr w:rsidR="00C44F6E" w:rsidRPr="000A273B" w:rsidTr="00223D9B">
        <w:trPr>
          <w:trHeight w:val="539"/>
        </w:trPr>
        <w:tc>
          <w:tcPr>
            <w:tcW w:w="828" w:type="dxa"/>
          </w:tcPr>
          <w:p w:rsidR="00C44F6E" w:rsidRPr="000A273B" w:rsidRDefault="00C44F6E" w:rsidP="00B67C0A">
            <w:pPr>
              <w:pStyle w:val="TableParagraph"/>
              <w:numPr>
                <w:ilvl w:val="0"/>
                <w:numId w:val="2"/>
              </w:numPr>
              <w:tabs>
                <w:tab w:val="left" w:pos="560"/>
              </w:tabs>
              <w:spacing w:before="94"/>
              <w:ind w:left="0" w:right="1705" w:firstLine="567"/>
              <w:rPr>
                <w:rFonts w:ascii="Times New Roman" w:hAnsi="Times New Roman"/>
                <w:b/>
                <w:sz w:val="24"/>
                <w:szCs w:val="24"/>
              </w:rPr>
            </w:pPr>
          </w:p>
        </w:tc>
        <w:tc>
          <w:tcPr>
            <w:tcW w:w="8058" w:type="dxa"/>
          </w:tcPr>
          <w:p w:rsidR="00C44F6E" w:rsidRPr="000A273B" w:rsidRDefault="00C44F6E" w:rsidP="00223D9B">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СТРУКТУРА</w:t>
            </w:r>
            <w:r w:rsidR="000B62C4">
              <w:rPr>
                <w:rFonts w:ascii="Times New Roman" w:hAnsi="Times New Roman"/>
                <w:b/>
                <w:sz w:val="24"/>
                <w:szCs w:val="24"/>
              </w:rPr>
              <w:t xml:space="preserve"> </w:t>
            </w:r>
            <w:r w:rsidRPr="000A273B">
              <w:rPr>
                <w:rFonts w:ascii="Times New Roman" w:hAnsi="Times New Roman"/>
                <w:b/>
                <w:sz w:val="24"/>
                <w:szCs w:val="24"/>
              </w:rPr>
              <w:t>И</w:t>
            </w:r>
            <w:r w:rsidR="000B62C4">
              <w:rPr>
                <w:rFonts w:ascii="Times New Roman" w:hAnsi="Times New Roman"/>
                <w:b/>
                <w:sz w:val="24"/>
                <w:szCs w:val="24"/>
              </w:rPr>
              <w:t xml:space="preserve"> </w:t>
            </w:r>
            <w:r w:rsidRPr="000A273B">
              <w:rPr>
                <w:rFonts w:ascii="Times New Roman" w:hAnsi="Times New Roman"/>
                <w:b/>
                <w:sz w:val="24"/>
                <w:szCs w:val="24"/>
              </w:rPr>
              <w:t>СОДЕРЖАНИЕ</w:t>
            </w:r>
            <w:r w:rsidR="000B62C4">
              <w:rPr>
                <w:rFonts w:ascii="Times New Roman" w:hAnsi="Times New Roman"/>
                <w:b/>
                <w:sz w:val="24"/>
                <w:szCs w:val="24"/>
              </w:rPr>
              <w:t xml:space="preserve"> </w:t>
            </w:r>
            <w:r w:rsidRPr="000A273B">
              <w:rPr>
                <w:rFonts w:ascii="Times New Roman" w:hAnsi="Times New Roman"/>
                <w:b/>
                <w:sz w:val="24"/>
                <w:szCs w:val="24"/>
              </w:rPr>
              <w:t xml:space="preserve">УЧЕБНОЙ </w:t>
            </w:r>
            <w:r w:rsidRPr="000A273B">
              <w:rPr>
                <w:rFonts w:ascii="Times New Roman" w:hAnsi="Times New Roman"/>
                <w:b/>
                <w:spacing w:val="-57"/>
                <w:sz w:val="24"/>
                <w:szCs w:val="24"/>
              </w:rPr>
              <w:t xml:space="preserve"> </w:t>
            </w:r>
            <w:r w:rsidR="000B62C4">
              <w:rPr>
                <w:rFonts w:ascii="Times New Roman" w:hAnsi="Times New Roman"/>
                <w:b/>
                <w:spacing w:val="-57"/>
                <w:sz w:val="24"/>
                <w:szCs w:val="24"/>
              </w:rPr>
              <w:t xml:space="preserve"> </w:t>
            </w:r>
            <w:r w:rsidRPr="000A273B">
              <w:rPr>
                <w:rFonts w:ascii="Times New Roman" w:hAnsi="Times New Roman"/>
                <w:b/>
                <w:spacing w:val="-57"/>
                <w:sz w:val="24"/>
                <w:szCs w:val="24"/>
              </w:rPr>
              <w:t>Д</w:t>
            </w:r>
            <w:r w:rsidRPr="000A273B">
              <w:rPr>
                <w:rFonts w:ascii="Times New Roman" w:hAnsi="Times New Roman"/>
                <w:b/>
                <w:sz w:val="24"/>
                <w:szCs w:val="24"/>
              </w:rPr>
              <w:t>ИСЦИПЛИНЫ</w:t>
            </w:r>
          </w:p>
        </w:tc>
        <w:tc>
          <w:tcPr>
            <w:tcW w:w="873" w:type="dxa"/>
          </w:tcPr>
          <w:p w:rsidR="00C44F6E" w:rsidRPr="000A273B" w:rsidRDefault="00C44F6E" w:rsidP="00223D9B">
            <w:pPr>
              <w:pStyle w:val="TableParagraph"/>
              <w:tabs>
                <w:tab w:val="left" w:pos="560"/>
              </w:tabs>
              <w:spacing w:before="94"/>
              <w:ind w:right="1705" w:firstLine="567"/>
              <w:rPr>
                <w:rFonts w:ascii="Times New Roman" w:hAnsi="Times New Roman"/>
                <w:b/>
                <w:sz w:val="24"/>
                <w:szCs w:val="24"/>
              </w:rPr>
            </w:pPr>
          </w:p>
        </w:tc>
      </w:tr>
      <w:tr w:rsidR="00C44F6E" w:rsidRPr="000A273B" w:rsidTr="00223D9B">
        <w:trPr>
          <w:trHeight w:val="546"/>
        </w:trPr>
        <w:tc>
          <w:tcPr>
            <w:tcW w:w="828" w:type="dxa"/>
          </w:tcPr>
          <w:p w:rsidR="00C44F6E" w:rsidRPr="000A273B" w:rsidRDefault="00C44F6E" w:rsidP="00B67C0A">
            <w:pPr>
              <w:pStyle w:val="TableParagraph"/>
              <w:numPr>
                <w:ilvl w:val="0"/>
                <w:numId w:val="2"/>
              </w:numPr>
              <w:tabs>
                <w:tab w:val="left" w:pos="560"/>
              </w:tabs>
              <w:spacing w:before="94"/>
              <w:ind w:left="0" w:right="1705" w:firstLine="567"/>
              <w:rPr>
                <w:rFonts w:ascii="Times New Roman" w:hAnsi="Times New Roman"/>
                <w:b/>
                <w:sz w:val="24"/>
                <w:szCs w:val="24"/>
              </w:rPr>
            </w:pPr>
          </w:p>
        </w:tc>
        <w:tc>
          <w:tcPr>
            <w:tcW w:w="8058" w:type="dxa"/>
          </w:tcPr>
          <w:p w:rsidR="00C44F6E" w:rsidRPr="000A273B" w:rsidRDefault="00C44F6E" w:rsidP="00223D9B">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УСЛОВИЯ</w:t>
            </w:r>
            <w:r w:rsidR="000B62C4">
              <w:rPr>
                <w:rFonts w:ascii="Times New Roman" w:hAnsi="Times New Roman"/>
                <w:b/>
                <w:sz w:val="24"/>
                <w:szCs w:val="24"/>
              </w:rPr>
              <w:t xml:space="preserve"> </w:t>
            </w:r>
            <w:r w:rsidRPr="000A273B">
              <w:rPr>
                <w:rFonts w:ascii="Times New Roman" w:hAnsi="Times New Roman"/>
                <w:b/>
                <w:sz w:val="24"/>
                <w:szCs w:val="24"/>
              </w:rPr>
              <w:t>РЕАЛИЗАЦИИ</w:t>
            </w:r>
            <w:r w:rsidR="000B62C4">
              <w:rPr>
                <w:rFonts w:ascii="Times New Roman" w:hAnsi="Times New Roman"/>
                <w:b/>
                <w:sz w:val="24"/>
                <w:szCs w:val="24"/>
              </w:rPr>
              <w:t xml:space="preserve"> </w:t>
            </w:r>
            <w:r w:rsidRPr="000A273B">
              <w:rPr>
                <w:rFonts w:ascii="Times New Roman" w:hAnsi="Times New Roman"/>
                <w:b/>
                <w:sz w:val="24"/>
                <w:szCs w:val="24"/>
              </w:rPr>
              <w:t>УЧЕБНОЙ</w:t>
            </w:r>
            <w:r w:rsidRPr="000A273B">
              <w:rPr>
                <w:rFonts w:ascii="Times New Roman" w:hAnsi="Times New Roman"/>
                <w:b/>
                <w:spacing w:val="-2"/>
                <w:sz w:val="24"/>
                <w:szCs w:val="24"/>
              </w:rPr>
              <w:t xml:space="preserve"> </w:t>
            </w:r>
            <w:r w:rsidR="000B62C4">
              <w:rPr>
                <w:rFonts w:ascii="Times New Roman" w:hAnsi="Times New Roman"/>
                <w:b/>
                <w:spacing w:val="-2"/>
                <w:sz w:val="24"/>
                <w:szCs w:val="24"/>
              </w:rPr>
              <w:t xml:space="preserve"> </w:t>
            </w:r>
            <w:r w:rsidRPr="000A273B">
              <w:rPr>
                <w:rFonts w:ascii="Times New Roman" w:hAnsi="Times New Roman"/>
                <w:b/>
                <w:spacing w:val="-2"/>
                <w:sz w:val="24"/>
                <w:szCs w:val="24"/>
              </w:rPr>
              <w:t>Д</w:t>
            </w:r>
            <w:r w:rsidRPr="000A273B">
              <w:rPr>
                <w:rFonts w:ascii="Times New Roman" w:hAnsi="Times New Roman"/>
                <w:b/>
                <w:sz w:val="24"/>
                <w:szCs w:val="24"/>
              </w:rPr>
              <w:t>ИСЦИПЛИНЫ</w:t>
            </w:r>
          </w:p>
        </w:tc>
        <w:tc>
          <w:tcPr>
            <w:tcW w:w="873" w:type="dxa"/>
          </w:tcPr>
          <w:p w:rsidR="00C44F6E" w:rsidRPr="000A273B" w:rsidRDefault="00C44F6E" w:rsidP="00223D9B">
            <w:pPr>
              <w:pStyle w:val="TableParagraph"/>
              <w:tabs>
                <w:tab w:val="left" w:pos="560"/>
              </w:tabs>
              <w:spacing w:before="94"/>
              <w:ind w:right="1705" w:firstLine="567"/>
              <w:rPr>
                <w:rFonts w:ascii="Times New Roman" w:hAnsi="Times New Roman"/>
                <w:b/>
                <w:sz w:val="24"/>
                <w:szCs w:val="24"/>
              </w:rPr>
            </w:pPr>
          </w:p>
        </w:tc>
      </w:tr>
      <w:tr w:rsidR="00C44F6E" w:rsidRPr="000A273B" w:rsidTr="00223D9B">
        <w:trPr>
          <w:trHeight w:val="646"/>
        </w:trPr>
        <w:tc>
          <w:tcPr>
            <w:tcW w:w="828" w:type="dxa"/>
          </w:tcPr>
          <w:p w:rsidR="00C44F6E" w:rsidRPr="000A273B" w:rsidRDefault="00C44F6E" w:rsidP="00B67C0A">
            <w:pPr>
              <w:pStyle w:val="TableParagraph"/>
              <w:numPr>
                <w:ilvl w:val="0"/>
                <w:numId w:val="2"/>
              </w:numPr>
              <w:spacing w:before="74" w:line="270" w:lineRule="atLeast"/>
              <w:ind w:left="0" w:firstLine="567"/>
              <w:rPr>
                <w:rFonts w:ascii="Times New Roman" w:hAnsi="Times New Roman"/>
                <w:b/>
                <w:sz w:val="24"/>
                <w:szCs w:val="24"/>
              </w:rPr>
            </w:pPr>
          </w:p>
        </w:tc>
        <w:tc>
          <w:tcPr>
            <w:tcW w:w="8058" w:type="dxa"/>
          </w:tcPr>
          <w:p w:rsidR="00C44F6E" w:rsidRPr="000A273B" w:rsidRDefault="00C44F6E" w:rsidP="00223D9B">
            <w:pPr>
              <w:pStyle w:val="TableParagraph"/>
              <w:spacing w:before="74" w:line="270" w:lineRule="atLeast"/>
              <w:ind w:right="120"/>
              <w:rPr>
                <w:rFonts w:ascii="Times New Roman" w:hAnsi="Times New Roman"/>
                <w:b/>
                <w:sz w:val="24"/>
                <w:szCs w:val="24"/>
              </w:rPr>
            </w:pPr>
            <w:r w:rsidRPr="000A273B">
              <w:rPr>
                <w:rFonts w:ascii="Times New Roman" w:hAnsi="Times New Roman"/>
                <w:b/>
                <w:sz w:val="24"/>
                <w:szCs w:val="24"/>
              </w:rPr>
              <w:t>КОНТРОЛЬ</w:t>
            </w:r>
            <w:r w:rsidR="000B62C4">
              <w:rPr>
                <w:rFonts w:ascii="Times New Roman" w:hAnsi="Times New Roman"/>
                <w:b/>
                <w:sz w:val="24"/>
                <w:szCs w:val="24"/>
              </w:rPr>
              <w:t xml:space="preserve"> </w:t>
            </w:r>
            <w:r w:rsidRPr="000A273B">
              <w:rPr>
                <w:rFonts w:ascii="Times New Roman" w:hAnsi="Times New Roman"/>
                <w:b/>
                <w:sz w:val="24"/>
                <w:szCs w:val="24"/>
              </w:rPr>
              <w:t>И</w:t>
            </w:r>
            <w:r w:rsidR="000B62C4">
              <w:rPr>
                <w:rFonts w:ascii="Times New Roman" w:hAnsi="Times New Roman"/>
                <w:b/>
                <w:sz w:val="24"/>
                <w:szCs w:val="24"/>
              </w:rPr>
              <w:t xml:space="preserve"> </w:t>
            </w:r>
            <w:r w:rsidRPr="000A273B">
              <w:rPr>
                <w:rFonts w:ascii="Times New Roman" w:hAnsi="Times New Roman"/>
                <w:b/>
                <w:sz w:val="24"/>
                <w:szCs w:val="24"/>
              </w:rPr>
              <w:t>ОЦЕНКА</w:t>
            </w:r>
            <w:r w:rsidR="000B62C4">
              <w:rPr>
                <w:rFonts w:ascii="Times New Roman" w:hAnsi="Times New Roman"/>
                <w:b/>
                <w:sz w:val="24"/>
                <w:szCs w:val="24"/>
              </w:rPr>
              <w:t xml:space="preserve"> </w:t>
            </w:r>
            <w:r w:rsidRPr="000A273B">
              <w:rPr>
                <w:rFonts w:ascii="Times New Roman" w:hAnsi="Times New Roman"/>
                <w:b/>
                <w:sz w:val="24"/>
                <w:szCs w:val="24"/>
              </w:rPr>
              <w:t>РЕЗУЛЬТАТОВ</w:t>
            </w:r>
            <w:r w:rsidR="000B62C4">
              <w:rPr>
                <w:rFonts w:ascii="Times New Roman" w:hAnsi="Times New Roman"/>
                <w:b/>
                <w:sz w:val="24"/>
                <w:szCs w:val="24"/>
              </w:rPr>
              <w:t xml:space="preserve"> </w:t>
            </w:r>
            <w:r w:rsidRPr="000A273B">
              <w:rPr>
                <w:rFonts w:ascii="Times New Roman" w:hAnsi="Times New Roman"/>
                <w:b/>
                <w:sz w:val="24"/>
                <w:szCs w:val="24"/>
              </w:rPr>
              <w:t>ОСВОЕНИЯ</w:t>
            </w:r>
            <w:r w:rsidR="000B62C4">
              <w:rPr>
                <w:rFonts w:ascii="Times New Roman" w:hAnsi="Times New Roman"/>
                <w:b/>
                <w:sz w:val="24"/>
                <w:szCs w:val="24"/>
              </w:rPr>
              <w:t xml:space="preserve"> </w:t>
            </w:r>
            <w:r w:rsidRPr="000A273B">
              <w:rPr>
                <w:rFonts w:ascii="Times New Roman" w:hAnsi="Times New Roman"/>
                <w:b/>
                <w:sz w:val="24"/>
                <w:szCs w:val="24"/>
              </w:rPr>
              <w:t xml:space="preserve"> УЧЕБНОЙ ДИСЦИПЛИНЫ</w:t>
            </w:r>
          </w:p>
        </w:tc>
        <w:tc>
          <w:tcPr>
            <w:tcW w:w="873" w:type="dxa"/>
          </w:tcPr>
          <w:p w:rsidR="00C44F6E" w:rsidRPr="000A273B" w:rsidRDefault="00C44F6E" w:rsidP="00223D9B">
            <w:pPr>
              <w:pStyle w:val="TableParagraph"/>
              <w:spacing w:before="74" w:line="270" w:lineRule="atLeast"/>
              <w:ind w:firstLine="567"/>
              <w:rPr>
                <w:rFonts w:ascii="Times New Roman" w:hAnsi="Times New Roman"/>
                <w:b/>
                <w:sz w:val="24"/>
                <w:szCs w:val="24"/>
              </w:rPr>
            </w:pPr>
          </w:p>
        </w:tc>
      </w:tr>
    </w:tbl>
    <w:p w:rsidR="009874AE" w:rsidRPr="000A273B" w:rsidRDefault="009874AE" w:rsidP="009874AE">
      <w:pPr>
        <w:pStyle w:val="a3"/>
        <w:ind w:firstLine="567"/>
        <w:jc w:val="center"/>
        <w:rPr>
          <w:rFonts w:ascii="Times New Roman" w:hAnsi="Times New Roman"/>
          <w:b/>
          <w:sz w:val="24"/>
        </w:rPr>
      </w:pPr>
    </w:p>
    <w:p w:rsidR="009874AE" w:rsidRPr="000A273B" w:rsidRDefault="009874AE" w:rsidP="009874AE">
      <w:pPr>
        <w:pStyle w:val="a3"/>
        <w:ind w:firstLine="567"/>
        <w:jc w:val="center"/>
        <w:rPr>
          <w:rFonts w:ascii="Times New Roman" w:hAnsi="Times New Roman"/>
          <w:b/>
          <w:sz w:val="24"/>
        </w:rPr>
      </w:pPr>
    </w:p>
    <w:p w:rsidR="009874AE" w:rsidRPr="000A273B" w:rsidRDefault="009874AE" w:rsidP="009874AE">
      <w:pPr>
        <w:pStyle w:val="a3"/>
        <w:ind w:firstLine="567"/>
        <w:jc w:val="center"/>
        <w:rPr>
          <w:rFonts w:ascii="Times New Roman" w:hAnsi="Times New Roman"/>
          <w:b/>
          <w:sz w:val="24"/>
        </w:rPr>
      </w:pPr>
    </w:p>
    <w:p w:rsidR="009874AE" w:rsidRPr="000A273B" w:rsidRDefault="009874AE" w:rsidP="009874AE">
      <w:pPr>
        <w:pStyle w:val="a3"/>
        <w:ind w:firstLine="567"/>
        <w:jc w:val="center"/>
        <w:rPr>
          <w:rFonts w:ascii="Times New Roman" w:hAnsi="Times New Roman"/>
          <w:b/>
          <w:sz w:val="24"/>
        </w:rPr>
      </w:pPr>
    </w:p>
    <w:p w:rsidR="009874AE" w:rsidRPr="000A273B" w:rsidRDefault="009874AE" w:rsidP="009874AE">
      <w:pPr>
        <w:pStyle w:val="a3"/>
        <w:ind w:firstLine="567"/>
        <w:jc w:val="center"/>
        <w:rPr>
          <w:rFonts w:ascii="Times New Roman" w:hAnsi="Times New Roman"/>
          <w:b/>
          <w:sz w:val="24"/>
        </w:rPr>
      </w:pPr>
    </w:p>
    <w:p w:rsidR="009874AE" w:rsidRPr="000A273B" w:rsidRDefault="009874AE" w:rsidP="009874AE">
      <w:pPr>
        <w:pStyle w:val="a3"/>
        <w:ind w:firstLine="567"/>
        <w:jc w:val="center"/>
        <w:rPr>
          <w:rFonts w:ascii="Times New Roman" w:hAnsi="Times New Roman"/>
          <w:b/>
          <w:sz w:val="24"/>
        </w:rPr>
      </w:pPr>
    </w:p>
    <w:p w:rsidR="009874AE" w:rsidRPr="000A273B" w:rsidRDefault="009874AE" w:rsidP="009874AE">
      <w:pPr>
        <w:pStyle w:val="a3"/>
        <w:ind w:firstLine="567"/>
        <w:jc w:val="center"/>
        <w:rPr>
          <w:rFonts w:ascii="Times New Roman" w:hAnsi="Times New Roman"/>
          <w:b/>
          <w:sz w:val="24"/>
        </w:rPr>
      </w:pPr>
    </w:p>
    <w:p w:rsidR="00E05643" w:rsidRPr="000A273B" w:rsidRDefault="00E05643" w:rsidP="000A273B">
      <w:pPr>
        <w:spacing w:line="270" w:lineRule="atLeast"/>
        <w:ind w:firstLine="567"/>
        <w:rPr>
          <w:rFonts w:ascii="Times New Roman" w:hAnsi="Times New Roman" w:cs="Times New Roman"/>
          <w:sz w:val="24"/>
          <w:szCs w:val="24"/>
        </w:rPr>
        <w:sectPr w:rsidR="00E05643" w:rsidRPr="000A273B" w:rsidSect="000A273B">
          <w:headerReference w:type="default" r:id="rId9"/>
          <w:pgSz w:w="11910" w:h="16840"/>
          <w:pgMar w:top="1160" w:right="428" w:bottom="280" w:left="1020" w:header="717" w:footer="0" w:gutter="0"/>
          <w:cols w:space="720"/>
        </w:sectPr>
      </w:pPr>
    </w:p>
    <w:p w:rsidR="0099694E" w:rsidRPr="005F59C7" w:rsidRDefault="0099694E" w:rsidP="0099694E">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br/>
        <w:t>УЧЕБНОЙ ДИСЦИПЛИНЫ</w:t>
      </w:r>
    </w:p>
    <w:p w:rsidR="0099694E" w:rsidRDefault="0099694E" w:rsidP="0099694E">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sidR="00C44F6E">
        <w:rPr>
          <w:rFonts w:ascii="Times New Roman" w:eastAsia="Times New Roman" w:hAnsi="Times New Roman" w:cs="Times New Roman"/>
          <w:b/>
          <w:bCs/>
          <w:iCs/>
          <w:sz w:val="24"/>
          <w:szCs w:val="24"/>
          <w:lang w:eastAsia="ru-RU"/>
        </w:rPr>
        <w:t>СГ.02</w:t>
      </w:r>
      <w:r>
        <w:rPr>
          <w:rFonts w:ascii="Times New Roman" w:eastAsia="Times New Roman" w:hAnsi="Times New Roman" w:cs="Times New Roman"/>
          <w:b/>
          <w:bCs/>
          <w:iCs/>
          <w:sz w:val="24"/>
          <w:szCs w:val="24"/>
          <w:lang w:eastAsia="ru-RU"/>
        </w:rPr>
        <w:t xml:space="preserve"> Иностранный язык в профессиональной деятельности</w:t>
      </w:r>
      <w:r w:rsidRPr="00985111">
        <w:rPr>
          <w:rFonts w:ascii="Times New Roman" w:eastAsia="Times New Roman" w:hAnsi="Times New Roman" w:cs="Times New Roman"/>
          <w:b/>
          <w:iCs/>
          <w:sz w:val="24"/>
          <w:szCs w:val="24"/>
          <w:lang w:eastAsia="ru-RU"/>
        </w:rPr>
        <w:t>»</w:t>
      </w:r>
    </w:p>
    <w:p w:rsidR="00C44F6E" w:rsidRPr="00FE2ECF" w:rsidRDefault="00C44F6E" w:rsidP="00C4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FE2ECF">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C44F6E" w:rsidRPr="00FE2ECF" w:rsidRDefault="00C44F6E" w:rsidP="00C44F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FE2ECF">
        <w:rPr>
          <w:rFonts w:ascii="Times New Roman" w:eastAsia="Times New Roman" w:hAnsi="Times New Roman" w:cs="Times New Roman"/>
          <w:sz w:val="24"/>
          <w:szCs w:val="24"/>
          <w:lang w:eastAsia="ru-RU"/>
        </w:rPr>
        <w:t xml:space="preserve">Учебная дисциплина </w:t>
      </w:r>
      <w:r w:rsidRPr="00921349">
        <w:rPr>
          <w:rFonts w:ascii="Times New Roman" w:eastAsia="Times New Roman" w:hAnsi="Times New Roman" w:cs="Times New Roman"/>
          <w:sz w:val="24"/>
          <w:szCs w:val="24"/>
          <w:lang w:eastAsia="ru-RU"/>
        </w:rPr>
        <w:t xml:space="preserve">«СГ.02 Иностранный язык в профессиональной деятельности» </w:t>
      </w:r>
      <w:r w:rsidRPr="00FE2ECF">
        <w:rPr>
          <w:rFonts w:ascii="Times New Roman" w:eastAsia="Times New Roman" w:hAnsi="Times New Roman" w:cs="Times New Roman"/>
          <w:sz w:val="24"/>
          <w:szCs w:val="24"/>
          <w:lang w:eastAsia="ru-RU"/>
        </w:rPr>
        <w:t>является обязательной частью социаль</w:t>
      </w:r>
      <w:r>
        <w:rPr>
          <w:rFonts w:ascii="Times New Roman" w:eastAsia="Times New Roman" w:hAnsi="Times New Roman" w:cs="Times New Roman"/>
          <w:sz w:val="24"/>
          <w:szCs w:val="24"/>
          <w:lang w:eastAsia="ru-RU"/>
        </w:rPr>
        <w:t>но-гуманитарного цикла</w:t>
      </w:r>
      <w:r w:rsidRPr="00FE2ECF">
        <w:rPr>
          <w:rFonts w:ascii="Times New Roman" w:eastAsia="Times New Roman" w:hAnsi="Times New Roman" w:cs="Times New Roman"/>
          <w:sz w:val="24"/>
          <w:szCs w:val="24"/>
          <w:lang w:eastAsia="ru-RU"/>
        </w:rPr>
        <w:t xml:space="preserve"> основной образовательной программы в соответствии с ФГОС СПО по </w:t>
      </w:r>
      <w:r w:rsidRPr="00FE2ECF">
        <w:rPr>
          <w:rFonts w:ascii="Times New Roman" w:eastAsia="Times New Roman" w:hAnsi="Times New Roman" w:cs="Times New Roman"/>
          <w:iCs/>
          <w:color w:val="000000"/>
          <w:sz w:val="24"/>
          <w:szCs w:val="24"/>
          <w:lang w:eastAsia="ru-RU"/>
        </w:rPr>
        <w:t>профессии</w:t>
      </w:r>
      <w:r w:rsidRPr="00FE2ECF">
        <w:rPr>
          <w:rFonts w:ascii="Times New Roman" w:eastAsia="Times New Roman" w:hAnsi="Times New Roman" w:cs="Times New Roman"/>
          <w:iCs/>
          <w:sz w:val="24"/>
          <w:szCs w:val="24"/>
          <w:lang w:eastAsia="ru-RU"/>
        </w:rPr>
        <w:t>.</w:t>
      </w:r>
    </w:p>
    <w:p w:rsidR="00C44F6E" w:rsidRPr="00FE2ECF" w:rsidRDefault="00C44F6E" w:rsidP="00C44F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FE2ECF">
        <w:rPr>
          <w:rFonts w:ascii="Times New Roman" w:eastAsia="Times New Roman" w:hAnsi="Times New Roman" w:cs="Times New Roman"/>
          <w:sz w:val="24"/>
          <w:szCs w:val="24"/>
          <w:lang w:eastAsia="ru-RU"/>
        </w:rPr>
        <w:t>Особое значение дисциплина имеет при формировании и развитии</w:t>
      </w:r>
      <w:r w:rsidR="000B62C4">
        <w:rPr>
          <w:rFonts w:ascii="Times New Roman" w:eastAsia="Times New Roman" w:hAnsi="Times New Roman" w:cs="Times New Roman"/>
          <w:sz w:val="24"/>
          <w:szCs w:val="24"/>
          <w:lang w:eastAsia="ru-RU"/>
        </w:rPr>
        <w:t xml:space="preserve"> </w:t>
      </w:r>
      <w:r w:rsidRPr="00921349">
        <w:rPr>
          <w:rFonts w:ascii="Times New Roman" w:eastAsia="Times New Roman" w:hAnsi="Times New Roman" w:cs="Times New Roman"/>
          <w:iCs/>
          <w:sz w:val="24"/>
          <w:szCs w:val="24"/>
          <w:lang w:eastAsia="ru-RU"/>
        </w:rPr>
        <w:t xml:space="preserve">ОК 02, ОК 04, ОК 06, </w:t>
      </w:r>
      <w:r w:rsidRPr="00FE2ECF">
        <w:rPr>
          <w:rFonts w:ascii="Times New Roman" w:eastAsia="Times New Roman" w:hAnsi="Times New Roman" w:cs="Times New Roman"/>
          <w:sz w:val="24"/>
          <w:szCs w:val="24"/>
          <w:lang w:eastAsia="ru-RU"/>
        </w:rPr>
        <w:t xml:space="preserve"> ОК 09</w:t>
      </w:r>
      <w:r w:rsidRPr="00FE2ECF">
        <w:rPr>
          <w:rFonts w:ascii="Times New Roman" w:eastAsia="Times New Roman" w:hAnsi="Times New Roman" w:cs="Times New Roman"/>
          <w:i/>
          <w:sz w:val="24"/>
          <w:szCs w:val="24"/>
          <w:lang w:eastAsia="ru-RU"/>
        </w:rPr>
        <w:t>.</w:t>
      </w:r>
    </w:p>
    <w:p w:rsidR="00C44F6E" w:rsidRPr="00FE2ECF" w:rsidRDefault="00C44F6E" w:rsidP="00C4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C44F6E" w:rsidRPr="00FE2ECF" w:rsidRDefault="00C44F6E" w:rsidP="00C44F6E">
      <w:pPr>
        <w:spacing w:line="276" w:lineRule="auto"/>
        <w:ind w:firstLine="709"/>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1.2. Цель и планируемые результаты освоения дисциплины:</w:t>
      </w:r>
    </w:p>
    <w:p w:rsidR="00C44F6E" w:rsidRPr="00FE2ECF" w:rsidRDefault="00C44F6E" w:rsidP="00C44F6E">
      <w:pPr>
        <w:suppressAutoHyphens/>
        <w:ind w:firstLine="709"/>
        <w:jc w:val="both"/>
        <w:rPr>
          <w:rFonts w:ascii="Times New Roman" w:eastAsia="Times New Roman" w:hAnsi="Times New Roman" w:cs="Times New Roman"/>
          <w:sz w:val="24"/>
          <w:szCs w:val="24"/>
        </w:rPr>
      </w:pPr>
      <w:r w:rsidRPr="00FE2ECF">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FE2ECF">
        <w:rPr>
          <w:rFonts w:ascii="Times New Roman" w:eastAsia="Times New Roman" w:hAnsi="Times New Roman" w:cs="Times New Roman"/>
          <w:sz w:val="24"/>
          <w:szCs w:val="24"/>
          <w:lang w:eastAsia="ru-RU"/>
        </w:rPr>
        <w:t>обучающимися</w:t>
      </w:r>
      <w:proofErr w:type="gramEnd"/>
      <w:r w:rsidRPr="00FE2ECF">
        <w:rPr>
          <w:rFonts w:ascii="Times New Roman" w:eastAsia="Times New Roman" w:hAnsi="Times New Roman" w:cs="Times New Roman"/>
          <w:sz w:val="24"/>
          <w:szCs w:val="24"/>
          <w:lang w:eastAsia="ru-RU"/>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5103"/>
        <w:gridCol w:w="3016"/>
      </w:tblGrid>
      <w:tr w:rsidR="00C44F6E" w:rsidRPr="00921349" w:rsidTr="00223D9B">
        <w:trPr>
          <w:trHeight w:val="649"/>
        </w:trPr>
        <w:tc>
          <w:tcPr>
            <w:tcW w:w="1129" w:type="dxa"/>
            <w:hideMark/>
          </w:tcPr>
          <w:p w:rsidR="00C44F6E" w:rsidRPr="00921349" w:rsidRDefault="00C44F6E" w:rsidP="00223D9B">
            <w:pPr>
              <w:suppressAutoHyphens/>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 xml:space="preserve">Код </w:t>
            </w:r>
          </w:p>
          <w:p w:rsidR="00C44F6E" w:rsidRPr="00921349" w:rsidRDefault="00C44F6E" w:rsidP="00223D9B">
            <w:pPr>
              <w:suppressAutoHyphens/>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ПК, ОК</w:t>
            </w:r>
          </w:p>
        </w:tc>
        <w:tc>
          <w:tcPr>
            <w:tcW w:w="5103" w:type="dxa"/>
            <w:hideMark/>
          </w:tcPr>
          <w:p w:rsidR="00C44F6E" w:rsidRPr="00921349" w:rsidRDefault="00C44F6E" w:rsidP="00223D9B">
            <w:pPr>
              <w:suppressAutoHyphens/>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Умения</w:t>
            </w:r>
          </w:p>
        </w:tc>
        <w:tc>
          <w:tcPr>
            <w:tcW w:w="3016" w:type="dxa"/>
            <w:hideMark/>
          </w:tcPr>
          <w:p w:rsidR="00C44F6E" w:rsidRPr="00921349" w:rsidRDefault="00C44F6E" w:rsidP="00223D9B">
            <w:pPr>
              <w:suppressAutoHyphens/>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Знания</w:t>
            </w:r>
          </w:p>
        </w:tc>
      </w:tr>
      <w:tr w:rsidR="003B2608" w:rsidRPr="00921349" w:rsidTr="00C44F6E">
        <w:trPr>
          <w:trHeight w:val="596"/>
        </w:trPr>
        <w:tc>
          <w:tcPr>
            <w:tcW w:w="1129" w:type="dxa"/>
            <w:vMerge w:val="restart"/>
          </w:tcPr>
          <w:p w:rsidR="003B2608" w:rsidRPr="00921349" w:rsidRDefault="003B2608" w:rsidP="00223D9B">
            <w:pPr>
              <w:suppressAutoHyphens/>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ОК 02, ОК 04, ОК 06, ОК 09</w:t>
            </w:r>
          </w:p>
        </w:tc>
        <w:tc>
          <w:tcPr>
            <w:tcW w:w="5103" w:type="dxa"/>
            <w:vMerge w:val="restart"/>
          </w:tcPr>
          <w:p w:rsidR="003B2608" w:rsidRPr="00921349" w:rsidRDefault="003B2608" w:rsidP="00223D9B">
            <w:pPr>
              <w:suppressAutoHyphens/>
              <w:spacing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 xml:space="preserve">в области </w:t>
            </w:r>
            <w:proofErr w:type="spellStart"/>
            <w:r w:rsidRPr="00921349">
              <w:rPr>
                <w:rFonts w:ascii="Times New Roman" w:eastAsia="Times New Roman" w:hAnsi="Times New Roman" w:cs="Times New Roman"/>
                <w:iCs/>
                <w:sz w:val="24"/>
                <w:szCs w:val="24"/>
                <w:lang w:eastAsia="ru-RU"/>
              </w:rPr>
              <w:t>аудирования</w:t>
            </w:r>
            <w:proofErr w:type="spellEnd"/>
            <w:r w:rsidRPr="00921349">
              <w:rPr>
                <w:rFonts w:ascii="Times New Roman" w:eastAsia="Times New Roman" w:hAnsi="Times New Roman" w:cs="Times New Roman"/>
                <w:iCs/>
                <w:sz w:val="24"/>
                <w:szCs w:val="24"/>
                <w:lang w:eastAsia="ru-RU"/>
              </w:rPr>
              <w:t>:</w:t>
            </w:r>
          </w:p>
          <w:p w:rsidR="003B2608" w:rsidRPr="00921349" w:rsidRDefault="003B2608" w:rsidP="00223D9B">
            <w:pPr>
              <w:suppressAutoHyphens/>
              <w:spacing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воспринимать на слух высказывания на общую и профессиональную тематику и извлекать общую и детал</w:t>
            </w:r>
            <w:r>
              <w:rPr>
                <w:rFonts w:ascii="Times New Roman" w:eastAsia="Times New Roman" w:hAnsi="Times New Roman" w:cs="Times New Roman"/>
                <w:iCs/>
                <w:sz w:val="24"/>
                <w:szCs w:val="24"/>
                <w:lang w:eastAsia="ru-RU"/>
              </w:rPr>
              <w:t xml:space="preserve">ьную информацию </w:t>
            </w:r>
            <w:proofErr w:type="gramStart"/>
            <w:r>
              <w:rPr>
                <w:rFonts w:ascii="Times New Roman" w:eastAsia="Times New Roman" w:hAnsi="Times New Roman" w:cs="Times New Roman"/>
                <w:iCs/>
                <w:sz w:val="24"/>
                <w:szCs w:val="24"/>
                <w:lang w:eastAsia="ru-RU"/>
              </w:rPr>
              <w:t>из</w:t>
            </w:r>
            <w:proofErr w:type="gramEnd"/>
            <w:r>
              <w:rPr>
                <w:rFonts w:ascii="Times New Roman" w:eastAsia="Times New Roman" w:hAnsi="Times New Roman" w:cs="Times New Roman"/>
                <w:iCs/>
                <w:sz w:val="24"/>
                <w:szCs w:val="24"/>
                <w:lang w:eastAsia="ru-RU"/>
              </w:rPr>
              <w:t xml:space="preserve"> услышанного;</w:t>
            </w:r>
          </w:p>
        </w:tc>
        <w:tc>
          <w:tcPr>
            <w:tcW w:w="3016" w:type="dxa"/>
          </w:tcPr>
          <w:p w:rsidR="003B2608" w:rsidRPr="00921349" w:rsidRDefault="003B2608" w:rsidP="00223D9B">
            <w:pPr>
              <w:suppressAutoHyphens/>
              <w:spacing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общая и профессиональная лексика;</w:t>
            </w:r>
          </w:p>
        </w:tc>
      </w:tr>
      <w:tr w:rsidR="003B2608" w:rsidRPr="00921349" w:rsidTr="00C44F6E">
        <w:trPr>
          <w:trHeight w:val="972"/>
        </w:trPr>
        <w:tc>
          <w:tcPr>
            <w:tcW w:w="1129" w:type="dxa"/>
            <w:vMerge/>
          </w:tcPr>
          <w:p w:rsidR="003B2608" w:rsidRPr="00921349" w:rsidRDefault="003B2608" w:rsidP="00223D9B">
            <w:pPr>
              <w:suppressAutoHyphens/>
              <w:rPr>
                <w:rFonts w:ascii="Times New Roman" w:eastAsia="Times New Roman" w:hAnsi="Times New Roman" w:cs="Times New Roman"/>
                <w:iCs/>
                <w:sz w:val="24"/>
                <w:szCs w:val="24"/>
                <w:lang w:eastAsia="ru-RU"/>
              </w:rPr>
            </w:pPr>
          </w:p>
        </w:tc>
        <w:tc>
          <w:tcPr>
            <w:tcW w:w="5103" w:type="dxa"/>
            <w:vMerge/>
          </w:tcPr>
          <w:p w:rsidR="003B2608" w:rsidRPr="00921349" w:rsidRDefault="003B2608" w:rsidP="00223D9B">
            <w:pPr>
              <w:suppressAutoHyphens/>
              <w:spacing w:line="276" w:lineRule="auto"/>
              <w:rPr>
                <w:rFonts w:ascii="Times New Roman" w:eastAsia="Times New Roman" w:hAnsi="Times New Roman" w:cs="Times New Roman"/>
                <w:iCs/>
                <w:sz w:val="24"/>
                <w:szCs w:val="24"/>
                <w:lang w:eastAsia="ru-RU"/>
              </w:rPr>
            </w:pPr>
          </w:p>
        </w:tc>
        <w:tc>
          <w:tcPr>
            <w:tcW w:w="3016" w:type="dxa"/>
          </w:tcPr>
          <w:p w:rsidR="003B2608" w:rsidRPr="00921349" w:rsidRDefault="003B2608" w:rsidP="003B2608">
            <w:pPr>
              <w:suppressAutoHyphens/>
              <w:spacing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 xml:space="preserve">грамматические нормы </w:t>
            </w:r>
            <w:r>
              <w:rPr>
                <w:rFonts w:ascii="Times New Roman" w:eastAsia="Times New Roman" w:hAnsi="Times New Roman" w:cs="Times New Roman"/>
                <w:iCs/>
                <w:sz w:val="24"/>
                <w:szCs w:val="24"/>
                <w:lang w:eastAsia="ru-RU"/>
              </w:rPr>
              <w:t>современного английского языка;</w:t>
            </w:r>
          </w:p>
        </w:tc>
      </w:tr>
      <w:tr w:rsidR="003B2608" w:rsidRPr="00921349" w:rsidTr="003B2608">
        <w:trPr>
          <w:trHeight w:val="276"/>
        </w:trPr>
        <w:tc>
          <w:tcPr>
            <w:tcW w:w="1129" w:type="dxa"/>
            <w:vMerge/>
            <w:tcBorders>
              <w:bottom w:val="single" w:sz="4" w:space="0" w:color="auto"/>
            </w:tcBorders>
          </w:tcPr>
          <w:p w:rsidR="003B2608" w:rsidRPr="00921349" w:rsidRDefault="003B2608" w:rsidP="00223D9B">
            <w:pPr>
              <w:suppressAutoHyphens/>
              <w:rPr>
                <w:rFonts w:ascii="Times New Roman" w:eastAsia="Times New Roman" w:hAnsi="Times New Roman" w:cs="Times New Roman"/>
                <w:iCs/>
                <w:sz w:val="24"/>
                <w:szCs w:val="24"/>
                <w:lang w:eastAsia="ru-RU"/>
              </w:rPr>
            </w:pPr>
          </w:p>
        </w:tc>
        <w:tc>
          <w:tcPr>
            <w:tcW w:w="5103" w:type="dxa"/>
            <w:vMerge/>
            <w:tcBorders>
              <w:bottom w:val="single" w:sz="4" w:space="0" w:color="auto"/>
            </w:tcBorders>
          </w:tcPr>
          <w:p w:rsidR="003B2608" w:rsidRPr="00921349" w:rsidRDefault="003B2608" w:rsidP="00223D9B">
            <w:pPr>
              <w:suppressAutoHyphens/>
              <w:spacing w:line="276" w:lineRule="auto"/>
              <w:rPr>
                <w:rFonts w:ascii="Times New Roman" w:eastAsia="Times New Roman" w:hAnsi="Times New Roman" w:cs="Times New Roman"/>
                <w:iCs/>
                <w:sz w:val="24"/>
                <w:szCs w:val="24"/>
                <w:lang w:eastAsia="ru-RU"/>
              </w:rPr>
            </w:pPr>
          </w:p>
        </w:tc>
        <w:tc>
          <w:tcPr>
            <w:tcW w:w="3016" w:type="dxa"/>
            <w:vMerge w:val="restart"/>
            <w:tcBorders>
              <w:bottom w:val="single" w:sz="4" w:space="0" w:color="auto"/>
            </w:tcBorders>
          </w:tcPr>
          <w:p w:rsidR="003B2608" w:rsidRPr="00921349" w:rsidRDefault="003B2608" w:rsidP="00C44F6E">
            <w:pPr>
              <w:suppressAutoHyphens/>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факты англоязычной культуры;</w:t>
            </w:r>
          </w:p>
        </w:tc>
      </w:tr>
      <w:tr w:rsidR="003B2608" w:rsidRPr="00921349" w:rsidTr="003B2608">
        <w:trPr>
          <w:trHeight w:val="336"/>
        </w:trPr>
        <w:tc>
          <w:tcPr>
            <w:tcW w:w="1129" w:type="dxa"/>
            <w:vMerge/>
          </w:tcPr>
          <w:p w:rsidR="003B2608" w:rsidRPr="00921349" w:rsidRDefault="003B2608" w:rsidP="00223D9B">
            <w:pPr>
              <w:suppressAutoHyphens/>
              <w:rPr>
                <w:rFonts w:ascii="Times New Roman" w:eastAsia="Times New Roman" w:hAnsi="Times New Roman" w:cs="Times New Roman"/>
                <w:iCs/>
                <w:sz w:val="24"/>
                <w:szCs w:val="24"/>
                <w:lang w:eastAsia="ru-RU"/>
              </w:rPr>
            </w:pPr>
          </w:p>
        </w:tc>
        <w:tc>
          <w:tcPr>
            <w:tcW w:w="5103" w:type="dxa"/>
            <w:vMerge w:val="restart"/>
          </w:tcPr>
          <w:p w:rsidR="003B2608" w:rsidRDefault="003B2608" w:rsidP="00C44F6E">
            <w:pPr>
              <w:suppressAutoHyphens/>
              <w:spacing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в области чтения:</w:t>
            </w:r>
          </w:p>
          <w:p w:rsidR="003B2608" w:rsidRPr="00921349" w:rsidRDefault="003B2608" w:rsidP="00C44F6E">
            <w:pPr>
              <w:suppressAutoHyphens/>
              <w:spacing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 xml:space="preserve">понимать содержание текстов общей и профессиональной тематики и извлекать общую и детальную информацию из </w:t>
            </w:r>
            <w:proofErr w:type="gramStart"/>
            <w:r w:rsidRPr="00921349">
              <w:rPr>
                <w:rFonts w:ascii="Times New Roman" w:eastAsia="Times New Roman" w:hAnsi="Times New Roman" w:cs="Times New Roman"/>
                <w:iCs/>
                <w:sz w:val="24"/>
                <w:szCs w:val="24"/>
                <w:lang w:eastAsia="ru-RU"/>
              </w:rPr>
              <w:t>прочитанного</w:t>
            </w:r>
            <w:proofErr w:type="gramEnd"/>
            <w:r w:rsidRPr="00921349">
              <w:rPr>
                <w:rFonts w:ascii="Times New Roman" w:eastAsia="Times New Roman" w:hAnsi="Times New Roman" w:cs="Times New Roman"/>
                <w:iCs/>
                <w:sz w:val="24"/>
                <w:szCs w:val="24"/>
                <w:lang w:eastAsia="ru-RU"/>
              </w:rPr>
              <w:t>;</w:t>
            </w:r>
          </w:p>
        </w:tc>
        <w:tc>
          <w:tcPr>
            <w:tcW w:w="3016" w:type="dxa"/>
            <w:vMerge/>
          </w:tcPr>
          <w:p w:rsidR="003B2608" w:rsidRPr="00921349" w:rsidRDefault="003B2608" w:rsidP="00223D9B">
            <w:pPr>
              <w:suppressAutoHyphens/>
              <w:spacing w:line="276" w:lineRule="auto"/>
              <w:rPr>
                <w:rFonts w:ascii="Times New Roman" w:eastAsia="Times New Roman" w:hAnsi="Times New Roman" w:cs="Times New Roman"/>
                <w:iCs/>
                <w:sz w:val="24"/>
                <w:szCs w:val="24"/>
                <w:lang w:eastAsia="ru-RU"/>
              </w:rPr>
            </w:pPr>
          </w:p>
        </w:tc>
      </w:tr>
      <w:tr w:rsidR="003B2608" w:rsidRPr="00921349" w:rsidTr="00223D9B">
        <w:trPr>
          <w:trHeight w:val="1534"/>
        </w:trPr>
        <w:tc>
          <w:tcPr>
            <w:tcW w:w="1129" w:type="dxa"/>
            <w:vMerge/>
            <w:tcBorders>
              <w:bottom w:val="single" w:sz="4" w:space="0" w:color="auto"/>
            </w:tcBorders>
          </w:tcPr>
          <w:p w:rsidR="003B2608" w:rsidRPr="00921349" w:rsidRDefault="003B2608" w:rsidP="00223D9B">
            <w:pPr>
              <w:suppressAutoHyphens/>
              <w:rPr>
                <w:rFonts w:ascii="Times New Roman" w:eastAsia="Times New Roman" w:hAnsi="Times New Roman" w:cs="Times New Roman"/>
                <w:iCs/>
                <w:sz w:val="24"/>
                <w:szCs w:val="24"/>
                <w:lang w:eastAsia="ru-RU"/>
              </w:rPr>
            </w:pPr>
          </w:p>
        </w:tc>
        <w:tc>
          <w:tcPr>
            <w:tcW w:w="5103" w:type="dxa"/>
            <w:vMerge/>
            <w:tcBorders>
              <w:bottom w:val="single" w:sz="4" w:space="0" w:color="auto"/>
            </w:tcBorders>
          </w:tcPr>
          <w:p w:rsidR="003B2608" w:rsidRPr="00921349" w:rsidRDefault="003B2608" w:rsidP="00C44F6E">
            <w:pPr>
              <w:suppressAutoHyphens/>
              <w:spacing w:line="276" w:lineRule="auto"/>
              <w:rPr>
                <w:rFonts w:ascii="Times New Roman" w:eastAsia="Times New Roman" w:hAnsi="Times New Roman" w:cs="Times New Roman"/>
                <w:iCs/>
                <w:sz w:val="24"/>
                <w:szCs w:val="24"/>
                <w:lang w:eastAsia="ru-RU"/>
              </w:rPr>
            </w:pPr>
          </w:p>
        </w:tc>
        <w:tc>
          <w:tcPr>
            <w:tcW w:w="3016" w:type="dxa"/>
            <w:vMerge w:val="restart"/>
            <w:tcBorders>
              <w:bottom w:val="single" w:sz="4" w:space="0" w:color="auto"/>
            </w:tcBorders>
          </w:tcPr>
          <w:p w:rsidR="003B2608" w:rsidRPr="00921349" w:rsidRDefault="003B2608" w:rsidP="003B2608">
            <w:pPr>
              <w:suppressAutoHyphens/>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 xml:space="preserve">основные ресурсы, </w:t>
            </w:r>
            <w:proofErr w:type="gramStart"/>
            <w:r w:rsidRPr="00921349">
              <w:rPr>
                <w:rFonts w:ascii="Times New Roman" w:eastAsia="Times New Roman" w:hAnsi="Times New Roman" w:cs="Times New Roman"/>
                <w:iCs/>
                <w:sz w:val="24"/>
                <w:szCs w:val="24"/>
                <w:lang w:eastAsia="ru-RU"/>
              </w:rPr>
              <w:t>с</w:t>
            </w:r>
            <w:proofErr w:type="gramEnd"/>
            <w:r w:rsidRPr="00921349">
              <w:rPr>
                <w:rFonts w:ascii="Times New Roman" w:eastAsia="Times New Roman" w:hAnsi="Times New Roman" w:cs="Times New Roman"/>
                <w:iCs/>
                <w:sz w:val="24"/>
                <w:szCs w:val="24"/>
                <w:lang w:eastAsia="ru-RU"/>
              </w:rPr>
              <w:t xml:space="preserve"> </w:t>
            </w:r>
          </w:p>
          <w:p w:rsidR="003B2608" w:rsidRPr="00921349" w:rsidRDefault="003B2608" w:rsidP="003B2608">
            <w:pPr>
              <w:suppressAutoHyphens/>
              <w:rPr>
                <w:rFonts w:ascii="Times New Roman" w:eastAsia="Times New Roman" w:hAnsi="Times New Roman" w:cs="Times New Roman"/>
                <w:iCs/>
                <w:sz w:val="24"/>
                <w:szCs w:val="24"/>
                <w:lang w:eastAsia="ru-RU"/>
              </w:rPr>
            </w:pPr>
            <w:proofErr w:type="gramStart"/>
            <w:r w:rsidRPr="00921349">
              <w:rPr>
                <w:rFonts w:ascii="Times New Roman" w:eastAsia="Times New Roman" w:hAnsi="Times New Roman" w:cs="Times New Roman"/>
                <w:iCs/>
                <w:sz w:val="24"/>
                <w:szCs w:val="24"/>
                <w:lang w:eastAsia="ru-RU"/>
              </w:rPr>
              <w:t>помощью</w:t>
            </w:r>
            <w:proofErr w:type="gramEnd"/>
            <w:r w:rsidRPr="00921349">
              <w:rPr>
                <w:rFonts w:ascii="Times New Roman" w:eastAsia="Times New Roman" w:hAnsi="Times New Roman" w:cs="Times New Roman"/>
                <w:iCs/>
                <w:sz w:val="24"/>
                <w:szCs w:val="24"/>
                <w:lang w:eastAsia="ru-RU"/>
              </w:rPr>
              <w:t xml:space="preserve"> которых можно компенсировать недостающие знания.</w:t>
            </w:r>
          </w:p>
        </w:tc>
      </w:tr>
      <w:tr w:rsidR="003B2608" w:rsidRPr="00921349" w:rsidTr="00223D9B">
        <w:trPr>
          <w:trHeight w:val="1524"/>
        </w:trPr>
        <w:tc>
          <w:tcPr>
            <w:tcW w:w="1129" w:type="dxa"/>
            <w:vMerge/>
          </w:tcPr>
          <w:p w:rsidR="003B2608" w:rsidRPr="00921349" w:rsidRDefault="003B2608" w:rsidP="00223D9B">
            <w:pPr>
              <w:suppressAutoHyphens/>
              <w:rPr>
                <w:rFonts w:ascii="Times New Roman" w:eastAsia="Times New Roman" w:hAnsi="Times New Roman" w:cs="Times New Roman"/>
                <w:iCs/>
                <w:sz w:val="24"/>
                <w:szCs w:val="24"/>
                <w:lang w:eastAsia="ru-RU"/>
              </w:rPr>
            </w:pPr>
          </w:p>
        </w:tc>
        <w:tc>
          <w:tcPr>
            <w:tcW w:w="5103" w:type="dxa"/>
          </w:tcPr>
          <w:p w:rsidR="003B2608" w:rsidRPr="00921349" w:rsidRDefault="003B2608" w:rsidP="00C44F6E">
            <w:pPr>
              <w:suppressAutoHyphens/>
              <w:spacing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в речи:</w:t>
            </w:r>
          </w:p>
          <w:p w:rsidR="003B2608" w:rsidRPr="00921349" w:rsidRDefault="003B2608" w:rsidP="00C44F6E">
            <w:pPr>
              <w:suppressAutoHyphens/>
              <w:spacing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поддерживать диалог на общую и профессиональную тематику, с</w:t>
            </w:r>
            <w:r>
              <w:rPr>
                <w:rFonts w:ascii="Times New Roman" w:eastAsia="Times New Roman" w:hAnsi="Times New Roman" w:cs="Times New Roman"/>
                <w:iCs/>
                <w:sz w:val="24"/>
                <w:szCs w:val="24"/>
                <w:lang w:eastAsia="ru-RU"/>
              </w:rPr>
              <w:t>облюдать нормы речевого этикета</w:t>
            </w:r>
          </w:p>
        </w:tc>
        <w:tc>
          <w:tcPr>
            <w:tcW w:w="3016" w:type="dxa"/>
            <w:vMerge/>
          </w:tcPr>
          <w:p w:rsidR="003B2608" w:rsidRPr="00921349" w:rsidRDefault="003B2608" w:rsidP="00223D9B">
            <w:pPr>
              <w:suppressAutoHyphens/>
              <w:spacing w:line="276" w:lineRule="auto"/>
              <w:rPr>
                <w:rFonts w:ascii="Times New Roman" w:eastAsia="Times New Roman" w:hAnsi="Times New Roman" w:cs="Times New Roman"/>
                <w:iCs/>
                <w:sz w:val="24"/>
                <w:szCs w:val="24"/>
                <w:lang w:eastAsia="ru-RU"/>
              </w:rPr>
            </w:pPr>
          </w:p>
        </w:tc>
      </w:tr>
    </w:tbl>
    <w:p w:rsidR="00C44F6E" w:rsidRPr="00985111" w:rsidRDefault="00C44F6E" w:rsidP="0099694E">
      <w:pPr>
        <w:spacing w:line="276" w:lineRule="auto"/>
        <w:jc w:val="center"/>
        <w:rPr>
          <w:rFonts w:ascii="Times New Roman" w:eastAsia="Times New Roman" w:hAnsi="Times New Roman" w:cs="Times New Roman"/>
          <w:b/>
          <w:iCs/>
          <w:sz w:val="24"/>
          <w:szCs w:val="24"/>
          <w:lang w:eastAsia="ru-RU"/>
        </w:rPr>
      </w:pPr>
    </w:p>
    <w:p w:rsidR="003B2608" w:rsidRPr="00FE2ECF" w:rsidRDefault="003B2608" w:rsidP="003B2608">
      <w:pPr>
        <w:suppressAutoHyphens/>
        <w:spacing w:after="120"/>
        <w:jc w:val="center"/>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2. СТРУКТУРА И СОДЕРЖАНИЕ УЧЕБНОЙ ДИСЦИПЛИНЫ</w:t>
      </w:r>
    </w:p>
    <w:p w:rsidR="003B2608" w:rsidRPr="00FE2ECF" w:rsidRDefault="003B2608" w:rsidP="003B2608">
      <w:pPr>
        <w:suppressAutoHyphens/>
        <w:spacing w:after="240"/>
        <w:ind w:firstLine="709"/>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70"/>
        <w:gridCol w:w="2808"/>
      </w:tblGrid>
      <w:tr w:rsidR="003B2608" w:rsidRPr="00FE2ECF" w:rsidTr="00223D9B">
        <w:trPr>
          <w:trHeight w:val="278"/>
        </w:trPr>
        <w:tc>
          <w:tcPr>
            <w:tcW w:w="3685" w:type="pct"/>
            <w:vAlign w:val="center"/>
          </w:tcPr>
          <w:p w:rsidR="003B2608" w:rsidRPr="00FE2ECF" w:rsidRDefault="003B2608" w:rsidP="00223D9B">
            <w:pPr>
              <w:suppressAutoHyphens/>
              <w:spacing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Вид учебной работы</w:t>
            </w:r>
          </w:p>
        </w:tc>
        <w:tc>
          <w:tcPr>
            <w:tcW w:w="1315" w:type="pct"/>
            <w:vAlign w:val="center"/>
          </w:tcPr>
          <w:p w:rsidR="003B2608" w:rsidRPr="00FE2ECF" w:rsidRDefault="003B2608" w:rsidP="00223D9B">
            <w:pPr>
              <w:suppressAutoHyphens/>
              <w:spacing w:line="276" w:lineRule="auto"/>
              <w:rPr>
                <w:rFonts w:ascii="Times New Roman" w:eastAsia="Times New Roman" w:hAnsi="Times New Roman" w:cs="Times New Roman"/>
                <w:b/>
                <w:iCs/>
                <w:lang w:eastAsia="ru-RU"/>
              </w:rPr>
            </w:pPr>
            <w:r w:rsidRPr="00FE2ECF">
              <w:rPr>
                <w:rFonts w:ascii="Times New Roman" w:eastAsia="Times New Roman" w:hAnsi="Times New Roman" w:cs="Times New Roman"/>
                <w:b/>
                <w:iCs/>
                <w:lang w:eastAsia="ru-RU"/>
              </w:rPr>
              <w:t>Объем в часах</w:t>
            </w:r>
          </w:p>
        </w:tc>
      </w:tr>
      <w:tr w:rsidR="003B2608" w:rsidRPr="00FE2ECF" w:rsidTr="00223D9B">
        <w:trPr>
          <w:trHeight w:val="410"/>
        </w:trPr>
        <w:tc>
          <w:tcPr>
            <w:tcW w:w="3685" w:type="pct"/>
            <w:vAlign w:val="center"/>
          </w:tcPr>
          <w:p w:rsidR="003B2608" w:rsidRPr="00FE2ECF" w:rsidRDefault="003B2608" w:rsidP="00223D9B">
            <w:pPr>
              <w:suppressAutoHyphens/>
              <w:spacing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b/>
                <w:bCs/>
                <w:iCs/>
                <w:lang w:eastAsia="ru-RU"/>
              </w:rPr>
            </w:pPr>
            <w:r w:rsidRPr="00FE2ECF">
              <w:rPr>
                <w:rFonts w:ascii="Times New Roman" w:eastAsia="Times New Roman" w:hAnsi="Times New Roman" w:cs="Times New Roman"/>
                <w:b/>
                <w:bCs/>
                <w:iCs/>
                <w:lang w:eastAsia="ru-RU"/>
              </w:rPr>
              <w:t>4</w:t>
            </w:r>
            <w:r>
              <w:rPr>
                <w:rFonts w:ascii="Times New Roman" w:eastAsia="Times New Roman" w:hAnsi="Times New Roman" w:cs="Times New Roman"/>
                <w:b/>
                <w:bCs/>
                <w:iCs/>
                <w:lang w:eastAsia="ru-RU"/>
              </w:rPr>
              <w:t>8</w:t>
            </w:r>
          </w:p>
        </w:tc>
      </w:tr>
      <w:tr w:rsidR="003B2608" w:rsidRPr="00FE2ECF" w:rsidTr="00223D9B">
        <w:trPr>
          <w:trHeight w:val="261"/>
        </w:trPr>
        <w:tc>
          <w:tcPr>
            <w:tcW w:w="3685" w:type="pct"/>
            <w:shd w:val="clear" w:color="auto" w:fill="auto"/>
            <w:vAlign w:val="center"/>
          </w:tcPr>
          <w:p w:rsidR="003B2608" w:rsidRPr="00FE2ECF" w:rsidRDefault="003B2608" w:rsidP="00223D9B">
            <w:pPr>
              <w:suppressAutoHyphens/>
              <w:spacing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3B2608" w:rsidRPr="00FE2ECF" w:rsidRDefault="003B2608" w:rsidP="00223D9B">
            <w:pPr>
              <w:suppressAutoHyphens/>
              <w:spacing w:line="276" w:lineRule="auto"/>
              <w:jc w:val="center"/>
              <w:rPr>
                <w:rFonts w:ascii="Times New Roman" w:eastAsia="Times New Roman" w:hAnsi="Times New Roman" w:cs="Times New Roman"/>
                <w:iCs/>
                <w:lang w:eastAsia="ru-RU"/>
              </w:rPr>
            </w:pPr>
            <w:r w:rsidRPr="00FE2ECF">
              <w:rPr>
                <w:rFonts w:ascii="Times New Roman" w:eastAsia="Times New Roman" w:hAnsi="Times New Roman" w:cs="Times New Roman"/>
                <w:iCs/>
                <w:lang w:eastAsia="ru-RU"/>
              </w:rPr>
              <w:t>4</w:t>
            </w:r>
            <w:r>
              <w:rPr>
                <w:rFonts w:ascii="Times New Roman" w:eastAsia="Times New Roman" w:hAnsi="Times New Roman" w:cs="Times New Roman"/>
                <w:iCs/>
                <w:lang w:eastAsia="ru-RU"/>
              </w:rPr>
              <w:t>6</w:t>
            </w:r>
          </w:p>
        </w:tc>
      </w:tr>
      <w:tr w:rsidR="003B2608" w:rsidRPr="00FE2ECF" w:rsidTr="00223D9B">
        <w:trPr>
          <w:trHeight w:val="336"/>
        </w:trPr>
        <w:tc>
          <w:tcPr>
            <w:tcW w:w="5000" w:type="pct"/>
            <w:gridSpan w:val="2"/>
            <w:vAlign w:val="center"/>
          </w:tcPr>
          <w:p w:rsidR="003B2608" w:rsidRPr="00FE2ECF" w:rsidRDefault="003B2608" w:rsidP="00223D9B">
            <w:pPr>
              <w:suppressAutoHyphens/>
              <w:spacing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lang w:eastAsia="ru-RU"/>
              </w:rPr>
              <w:t>в т. ч.:</w:t>
            </w:r>
          </w:p>
        </w:tc>
      </w:tr>
      <w:tr w:rsidR="003B2608" w:rsidRPr="00FE2ECF" w:rsidTr="00223D9B">
        <w:trPr>
          <w:trHeight w:val="298"/>
        </w:trPr>
        <w:tc>
          <w:tcPr>
            <w:tcW w:w="3685" w:type="pct"/>
            <w:vAlign w:val="center"/>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теоретическое обучение</w:t>
            </w:r>
          </w:p>
        </w:tc>
        <w:tc>
          <w:tcPr>
            <w:tcW w:w="1315"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3B2608" w:rsidRPr="00FE2ECF" w:rsidTr="00223D9B">
        <w:trPr>
          <w:trHeight w:val="288"/>
        </w:trPr>
        <w:tc>
          <w:tcPr>
            <w:tcW w:w="3685" w:type="pct"/>
            <w:vAlign w:val="center"/>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практические занятия</w:t>
            </w:r>
          </w:p>
        </w:tc>
        <w:tc>
          <w:tcPr>
            <w:tcW w:w="1315"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iCs/>
                <w:lang w:eastAsia="ru-RU"/>
              </w:rPr>
            </w:pPr>
            <w:r w:rsidRPr="00FE2ECF">
              <w:rPr>
                <w:rFonts w:ascii="Times New Roman" w:eastAsia="Times New Roman" w:hAnsi="Times New Roman" w:cs="Times New Roman"/>
                <w:iCs/>
                <w:lang w:eastAsia="ru-RU"/>
              </w:rPr>
              <w:t>4</w:t>
            </w:r>
            <w:r>
              <w:rPr>
                <w:rFonts w:ascii="Times New Roman" w:eastAsia="Times New Roman" w:hAnsi="Times New Roman" w:cs="Times New Roman"/>
                <w:iCs/>
                <w:lang w:eastAsia="ru-RU"/>
              </w:rPr>
              <w:t>6</w:t>
            </w:r>
          </w:p>
        </w:tc>
      </w:tr>
      <w:tr w:rsidR="003B2608" w:rsidRPr="00FE2ECF" w:rsidTr="00223D9B">
        <w:trPr>
          <w:trHeight w:val="267"/>
        </w:trPr>
        <w:tc>
          <w:tcPr>
            <w:tcW w:w="3685" w:type="pct"/>
            <w:vAlign w:val="center"/>
          </w:tcPr>
          <w:p w:rsidR="003B2608" w:rsidRPr="00FE2ECF" w:rsidRDefault="003B2608" w:rsidP="003B2608">
            <w:pPr>
              <w:suppressAutoHyphens/>
              <w:spacing w:line="276" w:lineRule="auto"/>
              <w:rPr>
                <w:rFonts w:ascii="Times New Roman" w:eastAsia="Times New Roman" w:hAnsi="Times New Roman" w:cs="Times New Roman"/>
                <w:i/>
                <w:lang w:eastAsia="ru-RU"/>
              </w:rPr>
            </w:pPr>
            <w:r w:rsidRPr="00FE2ECF">
              <w:rPr>
                <w:rFonts w:ascii="Times New Roman" w:eastAsia="Times New Roman" w:hAnsi="Times New Roman" w:cs="Times New Roman"/>
                <w:i/>
                <w:lang w:eastAsia="ru-RU"/>
              </w:rPr>
              <w:t xml:space="preserve">Самостоятельная работа </w:t>
            </w:r>
          </w:p>
        </w:tc>
        <w:tc>
          <w:tcPr>
            <w:tcW w:w="1315" w:type="pct"/>
            <w:vAlign w:val="center"/>
          </w:tcPr>
          <w:p w:rsidR="003B2608" w:rsidRPr="00FE2ECF" w:rsidRDefault="003B2608" w:rsidP="003B2608">
            <w:pPr>
              <w:suppressAutoHyphens/>
              <w:spacing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0</w:t>
            </w:r>
          </w:p>
        </w:tc>
      </w:tr>
      <w:tr w:rsidR="003B2608" w:rsidRPr="00FE2ECF" w:rsidTr="00223D9B">
        <w:trPr>
          <w:trHeight w:val="331"/>
        </w:trPr>
        <w:tc>
          <w:tcPr>
            <w:tcW w:w="3685" w:type="pct"/>
            <w:vAlign w:val="center"/>
          </w:tcPr>
          <w:p w:rsidR="003B2608" w:rsidRPr="00FE2ECF" w:rsidRDefault="003B2608" w:rsidP="00223D9B">
            <w:pPr>
              <w:suppressAutoHyphens/>
              <w:spacing w:line="276" w:lineRule="auto"/>
              <w:rPr>
                <w:rFonts w:ascii="Times New Roman" w:eastAsia="Times New Roman" w:hAnsi="Times New Roman" w:cs="Times New Roman"/>
                <w:i/>
                <w:lang w:eastAsia="ru-RU"/>
              </w:rPr>
            </w:pPr>
            <w:r w:rsidRPr="00FE2ECF">
              <w:rPr>
                <w:rFonts w:ascii="Times New Roman" w:eastAsia="Times New Roman" w:hAnsi="Times New Roman" w:cs="Times New Roman"/>
                <w:b/>
                <w:iCs/>
                <w:lang w:eastAsia="ru-RU"/>
              </w:rPr>
              <w:t>Промежуточная аттестация</w:t>
            </w:r>
            <w:r w:rsidR="000B62C4">
              <w:rPr>
                <w:rFonts w:ascii="Times New Roman" w:eastAsia="Times New Roman" w:hAnsi="Times New Roman" w:cs="Times New Roman"/>
                <w:b/>
                <w:iCs/>
                <w:lang w:eastAsia="ru-RU"/>
              </w:rPr>
              <w:t xml:space="preserve"> </w:t>
            </w:r>
            <w:r>
              <w:rPr>
                <w:rFonts w:ascii="Times New Roman" w:eastAsia="Times New Roman" w:hAnsi="Times New Roman" w:cs="Times New Roman"/>
                <w:b/>
                <w:iCs/>
                <w:lang w:eastAsia="ru-RU"/>
              </w:rPr>
              <w:t>-</w:t>
            </w:r>
            <w:r w:rsidR="000B62C4">
              <w:rPr>
                <w:rFonts w:ascii="Times New Roman" w:eastAsia="Times New Roman" w:hAnsi="Times New Roman" w:cs="Times New Roman"/>
                <w:b/>
                <w:iCs/>
                <w:lang w:eastAsia="ru-RU"/>
              </w:rPr>
              <w:t xml:space="preserve"> </w:t>
            </w:r>
            <w:r>
              <w:rPr>
                <w:rFonts w:ascii="Times New Roman" w:eastAsia="Times New Roman" w:hAnsi="Times New Roman" w:cs="Times New Roman"/>
                <w:b/>
                <w:iCs/>
                <w:lang w:eastAsia="ru-RU"/>
              </w:rPr>
              <w:t>дифференцированный зачет</w:t>
            </w:r>
          </w:p>
        </w:tc>
        <w:tc>
          <w:tcPr>
            <w:tcW w:w="1315" w:type="pct"/>
            <w:vAlign w:val="center"/>
          </w:tcPr>
          <w:p w:rsidR="003B2608" w:rsidRPr="00FE2ECF" w:rsidRDefault="003B2608" w:rsidP="00223D9B">
            <w:pPr>
              <w:suppressAutoHyphens/>
              <w:spacing w:line="276" w:lineRule="auto"/>
              <w:rPr>
                <w:rFonts w:ascii="Times New Roman" w:eastAsia="Times New Roman" w:hAnsi="Times New Roman" w:cs="Times New Roman"/>
                <w:iCs/>
                <w:lang w:eastAsia="ru-RU"/>
              </w:rPr>
            </w:pPr>
          </w:p>
        </w:tc>
      </w:tr>
    </w:tbl>
    <w:p w:rsidR="0099694E" w:rsidRPr="005F59C7" w:rsidRDefault="0099694E" w:rsidP="0099694E">
      <w:pPr>
        <w:spacing w:line="276" w:lineRule="auto"/>
        <w:ind w:firstLine="709"/>
        <w:jc w:val="center"/>
        <w:rPr>
          <w:rFonts w:ascii="Times New Roman" w:eastAsia="Times New Roman" w:hAnsi="Times New Roman" w:cs="Times New Roman"/>
          <w:sz w:val="24"/>
          <w:szCs w:val="24"/>
          <w:vertAlign w:val="superscript"/>
          <w:lang w:eastAsia="ru-RU"/>
        </w:rPr>
      </w:pPr>
    </w:p>
    <w:p w:rsidR="0099694E" w:rsidRDefault="0099694E" w:rsidP="0099694E">
      <w:pPr>
        <w:suppressAutoHyphens/>
        <w:spacing w:line="276" w:lineRule="auto"/>
        <w:ind w:firstLine="709"/>
        <w:contextualSpacing/>
        <w:jc w:val="both"/>
        <w:rPr>
          <w:rFonts w:ascii="Times New Roman" w:hAnsi="Times New Roman" w:cs="Times New Roman"/>
          <w:sz w:val="24"/>
          <w:szCs w:val="24"/>
        </w:rPr>
      </w:pPr>
    </w:p>
    <w:p w:rsidR="00E05643" w:rsidRDefault="00E05643" w:rsidP="000A273B">
      <w:pPr>
        <w:pStyle w:val="a3"/>
        <w:spacing w:before="9"/>
        <w:ind w:firstLine="567"/>
        <w:rPr>
          <w:rFonts w:ascii="Times New Roman" w:hAnsi="Times New Roman"/>
          <w:b/>
          <w:sz w:val="24"/>
        </w:rPr>
      </w:pPr>
    </w:p>
    <w:p w:rsidR="003B2608" w:rsidRDefault="003B2608" w:rsidP="000A273B">
      <w:pPr>
        <w:pStyle w:val="a3"/>
        <w:spacing w:before="9"/>
        <w:ind w:firstLine="567"/>
        <w:rPr>
          <w:rFonts w:ascii="Times New Roman" w:hAnsi="Times New Roman"/>
          <w:b/>
          <w:sz w:val="24"/>
        </w:rPr>
      </w:pPr>
    </w:p>
    <w:p w:rsidR="003B2608" w:rsidRDefault="003B2608" w:rsidP="000A273B">
      <w:pPr>
        <w:pStyle w:val="a3"/>
        <w:spacing w:before="9"/>
        <w:ind w:firstLine="567"/>
        <w:rPr>
          <w:rFonts w:ascii="Times New Roman" w:hAnsi="Times New Roman"/>
          <w:b/>
          <w:sz w:val="24"/>
        </w:rPr>
      </w:pPr>
    </w:p>
    <w:p w:rsidR="003B2608" w:rsidRDefault="003B2608" w:rsidP="000A273B">
      <w:pPr>
        <w:pStyle w:val="a3"/>
        <w:spacing w:before="9"/>
        <w:ind w:firstLine="567"/>
        <w:rPr>
          <w:rFonts w:ascii="Times New Roman" w:hAnsi="Times New Roman"/>
          <w:b/>
          <w:sz w:val="24"/>
        </w:rPr>
      </w:pPr>
    </w:p>
    <w:p w:rsidR="0099694E" w:rsidRPr="0099694E" w:rsidRDefault="0099694E" w:rsidP="0099694E">
      <w:pPr>
        <w:pStyle w:val="a6"/>
        <w:widowControl w:val="0"/>
        <w:autoSpaceDE w:val="0"/>
        <w:autoSpaceDN w:val="0"/>
        <w:ind w:left="0" w:firstLine="0"/>
        <w:rPr>
          <w:rFonts w:ascii="Times New Roman" w:hAnsi="Times New Roman"/>
          <w:b/>
          <w:sz w:val="24"/>
          <w:szCs w:val="24"/>
        </w:rPr>
        <w:sectPr w:rsidR="0099694E" w:rsidRPr="0099694E" w:rsidSect="000A273B">
          <w:pgSz w:w="11910" w:h="16840"/>
          <w:pgMar w:top="1160" w:right="428" w:bottom="280" w:left="1020" w:header="717" w:footer="0" w:gutter="0"/>
          <w:cols w:space="720"/>
        </w:sectPr>
      </w:pPr>
    </w:p>
    <w:p w:rsidR="002274DB" w:rsidRPr="002274DB" w:rsidRDefault="002274DB" w:rsidP="002274DB">
      <w:pPr>
        <w:widowControl w:val="0"/>
        <w:tabs>
          <w:tab w:val="left" w:pos="1242"/>
        </w:tabs>
        <w:autoSpaceDE w:val="0"/>
        <w:autoSpaceDN w:val="0"/>
        <w:spacing w:before="93"/>
        <w:jc w:val="both"/>
        <w:rPr>
          <w:rFonts w:ascii="Times New Roman" w:hAnsi="Times New Roman"/>
          <w:b/>
          <w:sz w:val="24"/>
          <w:szCs w:val="24"/>
        </w:rPr>
      </w:pPr>
    </w:p>
    <w:p w:rsidR="00E05643" w:rsidRDefault="00E76556" w:rsidP="008B2251">
      <w:pPr>
        <w:pStyle w:val="a6"/>
        <w:widowControl w:val="0"/>
        <w:numPr>
          <w:ilvl w:val="1"/>
          <w:numId w:val="1"/>
        </w:numPr>
        <w:tabs>
          <w:tab w:val="left" w:pos="1242"/>
        </w:tabs>
        <w:autoSpaceDE w:val="0"/>
        <w:autoSpaceDN w:val="0"/>
        <w:spacing w:before="93"/>
        <w:ind w:left="0" w:firstLine="567"/>
        <w:jc w:val="both"/>
        <w:rPr>
          <w:rFonts w:ascii="Times New Roman" w:hAnsi="Times New Roman"/>
          <w:b/>
          <w:sz w:val="24"/>
          <w:szCs w:val="24"/>
        </w:rPr>
      </w:pPr>
      <w:r w:rsidRPr="00E76556">
        <w:rPr>
          <w:rFonts w:ascii="Times New Roman" w:hAnsi="Times New Roman"/>
          <w:b/>
          <w:sz w:val="24"/>
          <w:szCs w:val="24"/>
        </w:rPr>
        <w:t xml:space="preserve">2.2. </w:t>
      </w:r>
      <w:r w:rsidR="00E05643" w:rsidRPr="00E76556">
        <w:rPr>
          <w:rFonts w:ascii="Times New Roman" w:hAnsi="Times New Roman"/>
          <w:b/>
          <w:sz w:val="24"/>
          <w:szCs w:val="24"/>
        </w:rPr>
        <w:t>Тематический</w:t>
      </w:r>
      <w:r w:rsidR="000B62C4">
        <w:rPr>
          <w:rFonts w:ascii="Times New Roman" w:hAnsi="Times New Roman"/>
          <w:b/>
          <w:sz w:val="24"/>
          <w:szCs w:val="24"/>
        </w:rPr>
        <w:t xml:space="preserve"> </w:t>
      </w:r>
      <w:r w:rsidR="00E05643" w:rsidRPr="00E76556">
        <w:rPr>
          <w:rFonts w:ascii="Times New Roman" w:hAnsi="Times New Roman"/>
          <w:b/>
          <w:sz w:val="24"/>
          <w:szCs w:val="24"/>
        </w:rPr>
        <w:t>план</w:t>
      </w:r>
      <w:r w:rsidR="000B62C4">
        <w:rPr>
          <w:rFonts w:ascii="Times New Roman" w:hAnsi="Times New Roman"/>
          <w:b/>
          <w:sz w:val="24"/>
          <w:szCs w:val="24"/>
        </w:rPr>
        <w:t xml:space="preserve"> </w:t>
      </w:r>
      <w:r w:rsidR="00E05643" w:rsidRPr="00E76556">
        <w:rPr>
          <w:rFonts w:ascii="Times New Roman" w:hAnsi="Times New Roman"/>
          <w:b/>
          <w:sz w:val="24"/>
          <w:szCs w:val="24"/>
        </w:rPr>
        <w:t>и</w:t>
      </w:r>
      <w:r w:rsidR="000B62C4">
        <w:rPr>
          <w:rFonts w:ascii="Times New Roman" w:hAnsi="Times New Roman"/>
          <w:b/>
          <w:sz w:val="24"/>
          <w:szCs w:val="24"/>
        </w:rPr>
        <w:t xml:space="preserve"> </w:t>
      </w:r>
      <w:r w:rsidR="00E05643" w:rsidRPr="00E76556">
        <w:rPr>
          <w:rFonts w:ascii="Times New Roman" w:hAnsi="Times New Roman"/>
          <w:b/>
          <w:sz w:val="24"/>
          <w:szCs w:val="24"/>
        </w:rPr>
        <w:t>содержание</w:t>
      </w:r>
      <w:r w:rsidR="000B62C4">
        <w:rPr>
          <w:rFonts w:ascii="Times New Roman" w:hAnsi="Times New Roman"/>
          <w:b/>
          <w:sz w:val="24"/>
          <w:szCs w:val="24"/>
        </w:rPr>
        <w:t xml:space="preserve"> </w:t>
      </w:r>
      <w:r w:rsidR="00E05643" w:rsidRPr="00E76556">
        <w:rPr>
          <w:rFonts w:ascii="Times New Roman" w:hAnsi="Times New Roman"/>
          <w:b/>
          <w:sz w:val="24"/>
          <w:szCs w:val="24"/>
        </w:rPr>
        <w:t>учебной</w:t>
      </w:r>
      <w:r w:rsidR="000B62C4">
        <w:rPr>
          <w:rFonts w:ascii="Times New Roman" w:hAnsi="Times New Roman"/>
          <w:b/>
          <w:sz w:val="24"/>
          <w:szCs w:val="24"/>
        </w:rPr>
        <w:t xml:space="preserve"> </w:t>
      </w:r>
      <w:r w:rsidR="00E05643" w:rsidRPr="00E76556">
        <w:rPr>
          <w:rFonts w:ascii="Times New Roman" w:hAnsi="Times New Roman"/>
          <w:b/>
          <w:sz w:val="24"/>
          <w:szCs w:val="24"/>
        </w:rPr>
        <w:t>дисциплины</w:t>
      </w:r>
    </w:p>
    <w:p w:rsidR="003B2608" w:rsidRPr="003B2608" w:rsidRDefault="003B2608" w:rsidP="003B2608">
      <w:pPr>
        <w:widowControl w:val="0"/>
        <w:tabs>
          <w:tab w:val="left" w:pos="1242"/>
        </w:tabs>
        <w:autoSpaceDE w:val="0"/>
        <w:autoSpaceDN w:val="0"/>
        <w:spacing w:before="93"/>
        <w:jc w:val="both"/>
        <w:rPr>
          <w:rFonts w:ascii="Times New Roman" w:hAnsi="Times New Roman"/>
          <w:b/>
          <w:sz w:val="24"/>
          <w:szCs w:val="24"/>
        </w:rPr>
      </w:pPr>
    </w:p>
    <w:tbl>
      <w:tblPr>
        <w:tblW w:w="4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7490"/>
        <w:gridCol w:w="2397"/>
        <w:gridCol w:w="2168"/>
      </w:tblGrid>
      <w:tr w:rsidR="003B2608" w:rsidRPr="00FE2ECF" w:rsidTr="003B2608">
        <w:trPr>
          <w:trHeight w:val="20"/>
        </w:trPr>
        <w:tc>
          <w:tcPr>
            <w:tcW w:w="936"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Наименование разделов и тем</w:t>
            </w:r>
          </w:p>
        </w:tc>
        <w:tc>
          <w:tcPr>
            <w:tcW w:w="2525"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 xml:space="preserve">Содержание учебного материала и формы организации деятельности </w:t>
            </w:r>
            <w:proofErr w:type="gramStart"/>
            <w:r w:rsidRPr="00FE2ECF">
              <w:rPr>
                <w:rFonts w:ascii="Times New Roman" w:eastAsia="Times New Roman" w:hAnsi="Times New Roman" w:cs="Times New Roman"/>
                <w:b/>
                <w:bCs/>
                <w:lang w:eastAsia="ru-RU"/>
              </w:rPr>
              <w:t>обучающихся</w:t>
            </w:r>
            <w:proofErr w:type="gramEnd"/>
          </w:p>
        </w:tc>
        <w:tc>
          <w:tcPr>
            <w:tcW w:w="808" w:type="pct"/>
            <w:vAlign w:val="center"/>
          </w:tcPr>
          <w:p w:rsidR="003B2608" w:rsidRPr="00FE2ECF" w:rsidRDefault="003B2608" w:rsidP="00223D9B">
            <w:pPr>
              <w:suppressAutoHyphens/>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 xml:space="preserve">Объем, акад. </w:t>
            </w:r>
            <w:proofErr w:type="gramStart"/>
            <w:r w:rsidRPr="00FE2ECF">
              <w:rPr>
                <w:rFonts w:ascii="Times New Roman" w:eastAsia="Times New Roman" w:hAnsi="Times New Roman" w:cs="Times New Roman"/>
                <w:b/>
                <w:bCs/>
                <w:lang w:eastAsia="ru-RU"/>
              </w:rPr>
              <w:t>ч</w:t>
            </w:r>
            <w:proofErr w:type="gramEnd"/>
            <w:r w:rsidRPr="00FE2ECF">
              <w:rPr>
                <w:rFonts w:ascii="Times New Roman" w:eastAsia="Times New Roman" w:hAnsi="Times New Roman" w:cs="Times New Roman"/>
                <w:b/>
                <w:bCs/>
                <w:lang w:eastAsia="ru-RU"/>
              </w:rPr>
              <w:t xml:space="preserve"> / в том числе в форме практической подготовки, акад</w:t>
            </w:r>
            <w:r>
              <w:rPr>
                <w:rFonts w:ascii="Times New Roman" w:eastAsia="Times New Roman" w:hAnsi="Times New Roman" w:cs="Times New Roman"/>
                <w:b/>
                <w:bCs/>
                <w:lang w:eastAsia="ru-RU"/>
              </w:rPr>
              <w:t>.</w:t>
            </w:r>
            <w:r w:rsidRPr="00FE2ECF">
              <w:rPr>
                <w:rFonts w:ascii="Times New Roman" w:eastAsia="Times New Roman" w:hAnsi="Times New Roman" w:cs="Times New Roman"/>
                <w:b/>
                <w:bCs/>
                <w:lang w:eastAsia="ru-RU"/>
              </w:rPr>
              <w:t xml:space="preserve"> ч</w:t>
            </w:r>
          </w:p>
        </w:tc>
        <w:tc>
          <w:tcPr>
            <w:tcW w:w="731"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Коды компетенций</w:t>
            </w:r>
            <w:r>
              <w:rPr>
                <w:rFonts w:ascii="Times New Roman" w:eastAsia="Times New Roman" w:hAnsi="Times New Roman" w:cs="Times New Roman"/>
                <w:b/>
                <w:bCs/>
                <w:lang w:eastAsia="ru-RU"/>
              </w:rPr>
              <w:t xml:space="preserve"> и личностных результатов</w:t>
            </w:r>
            <w:r w:rsidRPr="00FE2ECF">
              <w:rPr>
                <w:rFonts w:ascii="Times New Roman" w:eastAsia="Times New Roman" w:hAnsi="Times New Roman" w:cs="Times New Roman"/>
                <w:b/>
                <w:bCs/>
                <w:lang w:eastAsia="ru-RU"/>
              </w:rPr>
              <w:t>, формированию которых способствует элемент программы</w:t>
            </w:r>
          </w:p>
        </w:tc>
      </w:tr>
      <w:tr w:rsidR="003B2608" w:rsidRPr="00FE2ECF" w:rsidTr="003B2608">
        <w:trPr>
          <w:trHeight w:val="371"/>
        </w:trPr>
        <w:tc>
          <w:tcPr>
            <w:tcW w:w="936" w:type="pct"/>
          </w:tcPr>
          <w:p w:rsidR="003B2608" w:rsidRPr="00FE2ECF" w:rsidRDefault="003B2608" w:rsidP="00223D9B">
            <w:pPr>
              <w:jc w:val="center"/>
              <w:rPr>
                <w:rFonts w:ascii="Times New Roman" w:eastAsia="Times New Roman" w:hAnsi="Times New Roman" w:cs="Times New Roman"/>
                <w:b/>
                <w:bCs/>
                <w:i/>
                <w:iCs/>
                <w:lang w:eastAsia="ru-RU"/>
              </w:rPr>
            </w:pPr>
            <w:r w:rsidRPr="00FE2ECF">
              <w:rPr>
                <w:rFonts w:ascii="Times New Roman" w:eastAsia="Times New Roman" w:hAnsi="Times New Roman" w:cs="Times New Roman"/>
                <w:b/>
                <w:bCs/>
                <w:i/>
                <w:iCs/>
                <w:lang w:eastAsia="ru-RU"/>
              </w:rPr>
              <w:t>1</w:t>
            </w:r>
          </w:p>
        </w:tc>
        <w:tc>
          <w:tcPr>
            <w:tcW w:w="2525" w:type="pct"/>
          </w:tcPr>
          <w:p w:rsidR="003B2608" w:rsidRPr="00FE2ECF" w:rsidRDefault="003B2608" w:rsidP="00223D9B">
            <w:pPr>
              <w:jc w:val="center"/>
              <w:rPr>
                <w:rFonts w:ascii="Times New Roman" w:eastAsia="Times New Roman" w:hAnsi="Times New Roman" w:cs="Times New Roman"/>
                <w:b/>
                <w:bCs/>
                <w:i/>
                <w:iCs/>
                <w:lang w:eastAsia="ru-RU"/>
              </w:rPr>
            </w:pPr>
            <w:r w:rsidRPr="00FE2ECF">
              <w:rPr>
                <w:rFonts w:ascii="Times New Roman" w:eastAsia="Times New Roman" w:hAnsi="Times New Roman" w:cs="Times New Roman"/>
                <w:b/>
                <w:bCs/>
                <w:i/>
                <w:iCs/>
                <w:lang w:eastAsia="ru-RU"/>
              </w:rPr>
              <w:t>2</w:t>
            </w:r>
          </w:p>
        </w:tc>
        <w:tc>
          <w:tcPr>
            <w:tcW w:w="808" w:type="pct"/>
          </w:tcPr>
          <w:p w:rsidR="003B2608" w:rsidRPr="00FE2ECF" w:rsidRDefault="003B2608" w:rsidP="00223D9B">
            <w:pPr>
              <w:jc w:val="center"/>
              <w:rPr>
                <w:rFonts w:ascii="Times New Roman" w:eastAsia="Times New Roman" w:hAnsi="Times New Roman" w:cs="Times New Roman"/>
                <w:b/>
                <w:bCs/>
                <w:i/>
                <w:iCs/>
                <w:lang w:eastAsia="ru-RU"/>
              </w:rPr>
            </w:pPr>
            <w:r w:rsidRPr="00FE2ECF">
              <w:rPr>
                <w:rFonts w:ascii="Times New Roman" w:eastAsia="Times New Roman" w:hAnsi="Times New Roman" w:cs="Times New Roman"/>
                <w:b/>
                <w:bCs/>
                <w:i/>
                <w:iCs/>
                <w:lang w:eastAsia="ru-RU"/>
              </w:rPr>
              <w:t>3</w:t>
            </w:r>
          </w:p>
        </w:tc>
        <w:tc>
          <w:tcPr>
            <w:tcW w:w="731" w:type="pct"/>
          </w:tcPr>
          <w:p w:rsidR="003B2608" w:rsidRPr="00FE2ECF" w:rsidRDefault="003B2608" w:rsidP="00223D9B">
            <w:pPr>
              <w:jc w:val="center"/>
              <w:rPr>
                <w:rFonts w:ascii="Times New Roman" w:eastAsia="Times New Roman" w:hAnsi="Times New Roman" w:cs="Times New Roman"/>
                <w:b/>
                <w:bCs/>
                <w:i/>
                <w:iCs/>
                <w:lang w:eastAsia="ru-RU"/>
              </w:rPr>
            </w:pPr>
            <w:r w:rsidRPr="00FE2ECF">
              <w:rPr>
                <w:rFonts w:ascii="Times New Roman" w:eastAsia="Times New Roman" w:hAnsi="Times New Roman" w:cs="Times New Roman"/>
                <w:b/>
                <w:bCs/>
                <w:i/>
                <w:iCs/>
                <w:lang w:eastAsia="ru-RU"/>
              </w:rPr>
              <w:t>4</w:t>
            </w:r>
          </w:p>
        </w:tc>
      </w:tr>
      <w:tr w:rsidR="003B2608" w:rsidRPr="00FE2ECF" w:rsidTr="003B2608">
        <w:trPr>
          <w:trHeight w:val="371"/>
        </w:trPr>
        <w:tc>
          <w:tcPr>
            <w:tcW w:w="3461" w:type="pct"/>
            <w:gridSpan w:val="2"/>
          </w:tcPr>
          <w:p w:rsidR="003B2608" w:rsidRPr="00FE2ECF" w:rsidRDefault="003B2608" w:rsidP="00223D9B">
            <w:pPr>
              <w:spacing w:line="360"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Раздел 1. Повседневное общение</w:t>
            </w:r>
          </w:p>
        </w:tc>
        <w:tc>
          <w:tcPr>
            <w:tcW w:w="808" w:type="pct"/>
          </w:tcPr>
          <w:p w:rsidR="003B2608" w:rsidRPr="00FE2ECF" w:rsidRDefault="003B2608" w:rsidP="00223D9B">
            <w:pPr>
              <w:spacing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26/2</w:t>
            </w:r>
            <w:r>
              <w:rPr>
                <w:rFonts w:ascii="Times New Roman" w:eastAsia="Times New Roman" w:hAnsi="Times New Roman" w:cs="Times New Roman"/>
                <w:b/>
                <w:bCs/>
                <w:lang w:eastAsia="ru-RU"/>
              </w:rPr>
              <w:t>4</w:t>
            </w:r>
          </w:p>
        </w:tc>
        <w:tc>
          <w:tcPr>
            <w:tcW w:w="731" w:type="pct"/>
            <w:vMerge w:val="restart"/>
          </w:tcPr>
          <w:p w:rsidR="003B2608" w:rsidRPr="00FE2ECF" w:rsidRDefault="003B2608" w:rsidP="00223D9B">
            <w:pPr>
              <w:spacing w:line="276" w:lineRule="auto"/>
              <w:jc w:val="center"/>
              <w:rPr>
                <w:rFonts w:ascii="Times New Roman" w:eastAsia="Times New Roman" w:hAnsi="Times New Roman" w:cs="Times New Roman"/>
                <w:iCs/>
                <w:lang w:eastAsia="ru-RU"/>
              </w:rPr>
            </w:pPr>
          </w:p>
          <w:p w:rsidR="003B2608" w:rsidRPr="00FE2ECF" w:rsidRDefault="003B2608" w:rsidP="00223D9B">
            <w:pPr>
              <w:spacing w:line="276" w:lineRule="auto"/>
              <w:jc w:val="center"/>
              <w:rPr>
                <w:rFonts w:ascii="Times New Roman" w:eastAsia="Times New Roman" w:hAnsi="Times New Roman" w:cs="Times New Roman"/>
                <w:b/>
                <w:bCs/>
                <w:i/>
                <w:iCs/>
                <w:lang w:eastAsia="ru-RU"/>
              </w:rPr>
            </w:pPr>
            <w:r w:rsidRPr="00FE2ECF">
              <w:rPr>
                <w:rFonts w:ascii="Times New Roman" w:eastAsia="Times New Roman" w:hAnsi="Times New Roman" w:cs="Times New Roman"/>
                <w:iCs/>
                <w:lang w:eastAsia="ru-RU"/>
              </w:rPr>
              <w:t>ОК 02, ОК 04, ОК 06, ОК 09</w:t>
            </w:r>
          </w:p>
        </w:tc>
      </w:tr>
      <w:tr w:rsidR="003B2608" w:rsidRPr="00FE2ECF" w:rsidTr="003B2608">
        <w:trPr>
          <w:trHeight w:val="20"/>
        </w:trPr>
        <w:tc>
          <w:tcPr>
            <w:tcW w:w="936" w:type="pct"/>
            <w:vMerge w:val="restart"/>
          </w:tcPr>
          <w:p w:rsidR="003B2608" w:rsidRPr="00FE2ECF" w:rsidRDefault="003B2608" w:rsidP="00223D9B">
            <w:pPr>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1.1 Прошлое и настоящее страны изучаемого языка</w:t>
            </w:r>
          </w:p>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
                <w:bCs/>
                <w:i/>
                <w:lang w:eastAsia="ru-RU"/>
              </w:rPr>
            </w:pPr>
            <w:r w:rsidRPr="00FE2ECF">
              <w:rPr>
                <w:rFonts w:ascii="Times New Roman" w:eastAsia="Times New Roman" w:hAnsi="Times New Roman" w:cs="Times New Roman"/>
                <w:b/>
                <w:bCs/>
                <w:lang w:eastAsia="ru-RU"/>
              </w:rPr>
              <w:t>Содержание учебного материала</w:t>
            </w:r>
          </w:p>
        </w:tc>
        <w:tc>
          <w:tcPr>
            <w:tcW w:w="808"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6</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i/>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i/>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Синтаксические конструкции изучаемого языка: повторение основных сведений.</w:t>
            </w:r>
          </w:p>
        </w:tc>
        <w:tc>
          <w:tcPr>
            <w:tcW w:w="808"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i/>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i/>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
                <w:i/>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4</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i/>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i/>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1. Разряды существительных</w:t>
            </w:r>
          </w:p>
        </w:tc>
        <w:tc>
          <w:tcPr>
            <w:tcW w:w="808" w:type="pct"/>
            <w:vMerge w:val="restart"/>
            <w:vAlign w:val="center"/>
          </w:tcPr>
          <w:p w:rsidR="003B2608" w:rsidRPr="00FE2ECF" w:rsidRDefault="003B2608" w:rsidP="00223D9B">
            <w:pPr>
              <w:suppressAutoHyphens/>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i/>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i/>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2. Число существительных</w:t>
            </w:r>
          </w:p>
        </w:tc>
        <w:tc>
          <w:tcPr>
            <w:tcW w:w="808" w:type="pct"/>
            <w:vMerge/>
            <w:vAlign w:val="center"/>
          </w:tcPr>
          <w:p w:rsidR="003B2608" w:rsidRPr="00FE2ECF" w:rsidRDefault="003B2608" w:rsidP="00223D9B">
            <w:pPr>
              <w:suppressAutoHyphens/>
              <w:spacing w:line="276" w:lineRule="auto"/>
              <w:jc w:val="center"/>
              <w:rPr>
                <w:rFonts w:ascii="Times New Roman" w:eastAsia="Times New Roman" w:hAnsi="Times New Roman" w:cs="Times New Roman"/>
                <w:lang w:eastAsia="ru-RU"/>
              </w:rPr>
            </w:pP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i/>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i/>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3. Притяжательный падеж существительных</w:t>
            </w:r>
          </w:p>
        </w:tc>
        <w:tc>
          <w:tcPr>
            <w:tcW w:w="808"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i/>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i/>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4. Чтение текста с полным пониманием содержания по теме «Погода и климат»</w:t>
            </w:r>
          </w:p>
        </w:tc>
        <w:tc>
          <w:tcPr>
            <w:tcW w:w="808"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i/>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i/>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5. Монологическая и диалогическая речь по теме «Достопримечательности и места отдыха».</w:t>
            </w:r>
          </w:p>
        </w:tc>
        <w:tc>
          <w:tcPr>
            <w:tcW w:w="808" w:type="pct"/>
            <w:vAlign w:val="center"/>
          </w:tcPr>
          <w:p w:rsidR="003B2608" w:rsidRPr="00FE2ECF" w:rsidRDefault="003B2608" w:rsidP="00223D9B">
            <w:pPr>
              <w:suppressAutoHyphens/>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i/>
                <w:lang w:eastAsia="ru-RU"/>
              </w:rPr>
            </w:pPr>
          </w:p>
        </w:tc>
      </w:tr>
      <w:tr w:rsidR="003B2608" w:rsidRPr="00FE2ECF" w:rsidTr="003B2608">
        <w:trPr>
          <w:trHeight w:val="335"/>
        </w:trPr>
        <w:tc>
          <w:tcPr>
            <w:tcW w:w="936" w:type="pct"/>
            <w:vMerge w:val="restart"/>
          </w:tcPr>
          <w:p w:rsidR="003B2608" w:rsidRPr="00FE2ECF" w:rsidRDefault="003B2608" w:rsidP="00223D9B">
            <w:pPr>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 xml:space="preserve">Тема 1.2 </w:t>
            </w:r>
            <w:r w:rsidRPr="00FE2ECF">
              <w:rPr>
                <w:rFonts w:ascii="Times New Roman" w:eastAsia="Times New Roman" w:hAnsi="Times New Roman" w:cs="Times New Roman"/>
                <w:bCs/>
                <w:iCs/>
                <w:lang w:eastAsia="ru-RU"/>
              </w:rPr>
              <w:t>Система образования в России и за рубежом</w:t>
            </w:r>
          </w:p>
        </w:tc>
        <w:tc>
          <w:tcPr>
            <w:tcW w:w="2525" w:type="pct"/>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6</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6</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6. Разряды прилагательных, степени сравнения прилагательных.</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Cs/>
                <w:iCs/>
                <w:lang w:eastAsia="ru-RU"/>
              </w:rPr>
              <w:t>Практическое занятие № 7. Сравнительные конструкции с союзами</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Cs/>
                <w:lang w:eastAsia="ru-RU"/>
              </w:rPr>
            </w:pPr>
            <w:r w:rsidRPr="00FE2ECF">
              <w:rPr>
                <w:rFonts w:ascii="Times New Roman" w:eastAsia="Times New Roman" w:hAnsi="Times New Roman" w:cs="Times New Roman"/>
                <w:bCs/>
                <w:iCs/>
                <w:lang w:eastAsia="ru-RU"/>
              </w:rPr>
              <w:t>Практическое занятие № 8. Высказывание на основе прочитанных информационных текстов по теме «Жизнь и работа студентов в России».</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Cs/>
                <w:lang w:eastAsia="ru-RU"/>
              </w:rPr>
            </w:pPr>
            <w:r w:rsidRPr="00FE2ECF">
              <w:rPr>
                <w:rFonts w:ascii="Times New Roman" w:eastAsia="Times New Roman" w:hAnsi="Times New Roman" w:cs="Times New Roman"/>
                <w:bCs/>
                <w:iCs/>
                <w:lang w:eastAsia="ru-RU"/>
              </w:rPr>
              <w:t xml:space="preserve">Практическое занятие № 9. Высказывания на основе прослушанных </w:t>
            </w:r>
            <w:r w:rsidRPr="00FE2ECF">
              <w:rPr>
                <w:rFonts w:ascii="Times New Roman" w:eastAsia="Times New Roman" w:hAnsi="Times New Roman" w:cs="Times New Roman"/>
                <w:bCs/>
                <w:iCs/>
                <w:lang w:eastAsia="ru-RU"/>
              </w:rPr>
              <w:lastRenderedPageBreak/>
              <w:t>интервью по теме «Жизнь и работа студентов Великобритании».</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lastRenderedPageBreak/>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20"/>
        </w:trPr>
        <w:tc>
          <w:tcPr>
            <w:tcW w:w="936" w:type="pct"/>
            <w:vMerge/>
          </w:tcPr>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10. Запись рассказа с опорой на ключевые предложения по теме «Мой техникум».</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5"/>
        </w:trPr>
        <w:tc>
          <w:tcPr>
            <w:tcW w:w="936" w:type="pct"/>
            <w:vMerge w:val="restart"/>
          </w:tcPr>
          <w:p w:rsidR="003B2608" w:rsidRPr="00FE2ECF" w:rsidRDefault="003B2608" w:rsidP="00223D9B">
            <w:pPr>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1.3 Здоровый образ жизни</w:t>
            </w:r>
          </w:p>
        </w:tc>
        <w:tc>
          <w:tcPr>
            <w:tcW w:w="2525" w:type="pct"/>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5</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2"/>
        </w:trPr>
        <w:tc>
          <w:tcPr>
            <w:tcW w:w="936" w:type="pct"/>
            <w:vMerge/>
          </w:tcPr>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5</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2"/>
        </w:trPr>
        <w:tc>
          <w:tcPr>
            <w:tcW w:w="936" w:type="pct"/>
            <w:vMerge/>
          </w:tcPr>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Практическое занятие № 11. Разряды числительных, употребление числительных.</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2"/>
        </w:trPr>
        <w:tc>
          <w:tcPr>
            <w:tcW w:w="936" w:type="pct"/>
            <w:vMerge/>
          </w:tcPr>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Практическое занятие № 12. Конструкции речи с датами и временем суток.</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2"/>
        </w:trPr>
        <w:tc>
          <w:tcPr>
            <w:tcW w:w="936" w:type="pct"/>
            <w:vMerge/>
          </w:tcPr>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Cs/>
                <w:lang w:eastAsia="ru-RU"/>
              </w:rPr>
            </w:pPr>
            <w:r w:rsidRPr="00FE2ECF">
              <w:rPr>
                <w:rFonts w:ascii="Times New Roman" w:eastAsia="Times New Roman" w:hAnsi="Times New Roman" w:cs="Times New Roman"/>
                <w:bCs/>
                <w:iCs/>
                <w:lang w:eastAsia="ru-RU"/>
              </w:rPr>
              <w:t>Практическое занятие № 13. Настоящее совершенное время на примере темы «День здоровья»</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2"/>
        </w:trPr>
        <w:tc>
          <w:tcPr>
            <w:tcW w:w="936" w:type="pct"/>
            <w:vMerge/>
          </w:tcPr>
          <w:p w:rsidR="003B2608" w:rsidRPr="00FE2ECF" w:rsidRDefault="003B2608" w:rsidP="00223D9B">
            <w:pPr>
              <w:spacing w:line="276" w:lineRule="auto"/>
              <w:rPr>
                <w:rFonts w:ascii="Times New Roman" w:eastAsia="Times New Roman" w:hAnsi="Times New Roman" w:cs="Times New Roman"/>
                <w:b/>
                <w:bCs/>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Cs/>
                <w:lang w:eastAsia="ru-RU"/>
              </w:rPr>
            </w:pPr>
            <w:r w:rsidRPr="00FE2ECF">
              <w:rPr>
                <w:rFonts w:ascii="Times New Roman" w:eastAsia="Times New Roman" w:hAnsi="Times New Roman" w:cs="Times New Roman"/>
                <w:bCs/>
                <w:iCs/>
                <w:lang w:eastAsia="ru-RU"/>
              </w:rPr>
              <w:t>Практическое занятие № 14. Высказывание на основе прочитанных информационных текстов, сложносочиненные предложения на примере темы «Проблемы экологии».</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5"/>
        </w:trPr>
        <w:tc>
          <w:tcPr>
            <w:tcW w:w="936" w:type="pct"/>
            <w:vMerge w:val="restart"/>
          </w:tcPr>
          <w:p w:rsidR="003B2608" w:rsidRPr="00FE2ECF" w:rsidRDefault="003B2608" w:rsidP="00223D9B">
            <w:pPr>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1.4 Мое хобби</w:t>
            </w:r>
          </w:p>
        </w:tc>
        <w:tc>
          <w:tcPr>
            <w:tcW w:w="2525" w:type="pct"/>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7</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2"/>
        </w:trPr>
        <w:tc>
          <w:tcPr>
            <w:tcW w:w="936" w:type="pct"/>
            <w:vMerge/>
          </w:tcPr>
          <w:p w:rsidR="003B2608" w:rsidRPr="00FE2ECF" w:rsidRDefault="003B2608" w:rsidP="00223D9B">
            <w:pPr>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7</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2"/>
        </w:trPr>
        <w:tc>
          <w:tcPr>
            <w:tcW w:w="936" w:type="pct"/>
            <w:vMerge/>
          </w:tcPr>
          <w:p w:rsidR="003B2608" w:rsidRPr="00FE2ECF" w:rsidRDefault="003B2608" w:rsidP="00223D9B">
            <w:pPr>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Практическое занятие № 15. Использование личных, притяжательных, указательных, вопросительных, возвратных и неопределенных местоимений.</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2"/>
        </w:trPr>
        <w:tc>
          <w:tcPr>
            <w:tcW w:w="936" w:type="pct"/>
            <w:vMerge/>
          </w:tcPr>
          <w:p w:rsidR="003B2608" w:rsidRPr="00FE2ECF" w:rsidRDefault="003B2608" w:rsidP="00223D9B">
            <w:pPr>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Практическое занятие № 16. Диалоги на основе прочитанных информационных текстов по теме «Музыкальное наследие».</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2"/>
        </w:trPr>
        <w:tc>
          <w:tcPr>
            <w:tcW w:w="936" w:type="pct"/>
            <w:vMerge/>
          </w:tcPr>
          <w:p w:rsidR="003B2608" w:rsidRPr="00FE2ECF" w:rsidRDefault="003B2608" w:rsidP="00223D9B">
            <w:pPr>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Практическое занятие № 17. Чтение и пересказ текста по теме «Шедевры мирового кинематографа».</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rPr>
          <w:trHeight w:val="82"/>
        </w:trPr>
        <w:tc>
          <w:tcPr>
            <w:tcW w:w="936" w:type="pct"/>
            <w:vMerge/>
          </w:tcPr>
          <w:p w:rsidR="003B2608" w:rsidRPr="00FE2ECF" w:rsidRDefault="003B2608" w:rsidP="00223D9B">
            <w:pPr>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 xml:space="preserve">Практическое занятие № 18. Сложноподчиненные предложения с союзами </w:t>
            </w:r>
            <w:proofErr w:type="spellStart"/>
            <w:r w:rsidRPr="00FE2ECF">
              <w:rPr>
                <w:rFonts w:ascii="Times New Roman" w:eastAsia="Times New Roman" w:hAnsi="Times New Roman" w:cs="Times New Roman"/>
                <w:bCs/>
                <w:iCs/>
                <w:lang w:eastAsia="ru-RU"/>
              </w:rPr>
              <w:t>If</w:t>
            </w:r>
            <w:proofErr w:type="spellEnd"/>
            <w:r w:rsidRPr="00FE2ECF">
              <w:rPr>
                <w:rFonts w:ascii="Times New Roman" w:eastAsia="Times New Roman" w:hAnsi="Times New Roman" w:cs="Times New Roman"/>
                <w:bCs/>
                <w:iCs/>
                <w:lang w:eastAsia="ru-RU"/>
              </w:rPr>
              <w:t xml:space="preserve">, </w:t>
            </w:r>
            <w:proofErr w:type="spellStart"/>
            <w:r w:rsidRPr="00FE2ECF">
              <w:rPr>
                <w:rFonts w:ascii="Times New Roman" w:eastAsia="Times New Roman" w:hAnsi="Times New Roman" w:cs="Times New Roman"/>
                <w:bCs/>
                <w:iCs/>
                <w:lang w:eastAsia="ru-RU"/>
              </w:rPr>
              <w:t>when</w:t>
            </w:r>
            <w:proofErr w:type="spellEnd"/>
            <w:r w:rsidRPr="00FE2ECF">
              <w:rPr>
                <w:rFonts w:ascii="Times New Roman" w:eastAsia="Times New Roman" w:hAnsi="Times New Roman" w:cs="Times New Roman"/>
                <w:bCs/>
                <w:iCs/>
                <w:lang w:eastAsia="ru-RU"/>
              </w:rPr>
              <w:t xml:space="preserve"> и др. на примере темы «Мои лучшие каникулы».</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bCs/>
                <w:lang w:eastAsia="ru-RU"/>
              </w:rPr>
            </w:pPr>
          </w:p>
        </w:tc>
      </w:tr>
      <w:tr w:rsidR="003B2608" w:rsidRPr="00FE2ECF" w:rsidTr="003B2608">
        <w:tc>
          <w:tcPr>
            <w:tcW w:w="3461" w:type="pct"/>
            <w:gridSpan w:val="2"/>
          </w:tcPr>
          <w:p w:rsidR="003B2608" w:rsidRPr="00FE2ECF" w:rsidRDefault="003B2608" w:rsidP="00223D9B">
            <w:pPr>
              <w:suppressAutoHyphens/>
              <w:spacing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
                <w:bCs/>
                <w:lang w:eastAsia="ru-RU"/>
              </w:rPr>
              <w:t>Раздел 2 Профессиональное общение</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18/18</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5"/>
        </w:trPr>
        <w:tc>
          <w:tcPr>
            <w:tcW w:w="936" w:type="pct"/>
            <w:vMerge w:val="restar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2.1 Моя будущая профессия, карьера</w:t>
            </w: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4</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4</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 xml:space="preserve">Практическое занятие № 19. Применение видовременных форм глаголов, оборотов </w:t>
            </w:r>
            <w:proofErr w:type="spellStart"/>
            <w:r w:rsidRPr="00FE2ECF">
              <w:rPr>
                <w:rFonts w:ascii="Times New Roman" w:eastAsia="Times New Roman" w:hAnsi="Times New Roman" w:cs="Times New Roman"/>
                <w:bCs/>
                <w:iCs/>
                <w:lang w:eastAsia="ru-RU"/>
              </w:rPr>
              <w:t>thereis</w:t>
            </w:r>
            <w:proofErr w:type="spellEnd"/>
            <w:r w:rsidRPr="00FE2ECF">
              <w:rPr>
                <w:rFonts w:ascii="Times New Roman" w:eastAsia="Times New Roman" w:hAnsi="Times New Roman" w:cs="Times New Roman"/>
                <w:bCs/>
                <w:iCs/>
                <w:lang w:eastAsia="ru-RU"/>
              </w:rPr>
              <w:t xml:space="preserve">/ </w:t>
            </w:r>
            <w:proofErr w:type="spellStart"/>
            <w:r w:rsidRPr="00FE2ECF">
              <w:rPr>
                <w:rFonts w:ascii="Times New Roman" w:eastAsia="Times New Roman" w:hAnsi="Times New Roman" w:cs="Times New Roman"/>
                <w:bCs/>
                <w:iCs/>
                <w:lang w:eastAsia="ru-RU"/>
              </w:rPr>
              <w:t>thereare</w:t>
            </w:r>
            <w:proofErr w:type="spellEnd"/>
            <w:r w:rsidRPr="00FE2ECF">
              <w:rPr>
                <w:rFonts w:ascii="Times New Roman" w:eastAsia="Times New Roman" w:hAnsi="Times New Roman" w:cs="Times New Roman"/>
                <w:bCs/>
                <w:iCs/>
                <w:lang w:eastAsia="ru-RU"/>
              </w:rPr>
              <w:t xml:space="preserve"> на примере темы «Хочу быть профессионалом»</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 xml:space="preserve">Практическое занятие № 20. Применение времен группы </w:t>
            </w:r>
            <w:proofErr w:type="spellStart"/>
            <w:r w:rsidRPr="00FE2ECF">
              <w:rPr>
                <w:rFonts w:ascii="Times New Roman" w:eastAsia="Times New Roman" w:hAnsi="Times New Roman" w:cs="Times New Roman"/>
                <w:bCs/>
                <w:iCs/>
                <w:lang w:eastAsia="ru-RU"/>
              </w:rPr>
              <w:t>Continuous</w:t>
            </w:r>
            <w:proofErr w:type="spellEnd"/>
            <w:r w:rsidRPr="00FE2ECF">
              <w:rPr>
                <w:rFonts w:ascii="Times New Roman" w:eastAsia="Times New Roman" w:hAnsi="Times New Roman" w:cs="Times New Roman"/>
                <w:bCs/>
                <w:iCs/>
                <w:lang w:eastAsia="ru-RU"/>
              </w:rPr>
              <w:t xml:space="preserve"> в чтении и переводе по теме «Молодые профессионалы </w:t>
            </w:r>
            <w:proofErr w:type="spellStart"/>
            <w:r w:rsidRPr="00FE2ECF">
              <w:rPr>
                <w:rFonts w:ascii="Times New Roman" w:eastAsia="Times New Roman" w:hAnsi="Times New Roman" w:cs="Times New Roman"/>
                <w:bCs/>
                <w:iCs/>
                <w:lang w:eastAsia="ru-RU"/>
              </w:rPr>
              <w:t>WorldSkills</w:t>
            </w:r>
            <w:proofErr w:type="spellEnd"/>
            <w:r w:rsidRPr="00FE2ECF">
              <w:rPr>
                <w:rFonts w:ascii="Times New Roman" w:eastAsia="Times New Roman" w:hAnsi="Times New Roman" w:cs="Times New Roman"/>
                <w:bCs/>
                <w:iCs/>
                <w:lang w:eastAsia="ru-RU"/>
              </w:rPr>
              <w:t>».</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 xml:space="preserve">Практическое занятие № 21. Наречия </w:t>
            </w:r>
            <w:proofErr w:type="spellStart"/>
            <w:r w:rsidRPr="00FE2ECF">
              <w:rPr>
                <w:rFonts w:ascii="Times New Roman" w:eastAsia="Times New Roman" w:hAnsi="Times New Roman" w:cs="Times New Roman"/>
                <w:bCs/>
                <w:iCs/>
                <w:lang w:eastAsia="ru-RU"/>
              </w:rPr>
              <w:t>some</w:t>
            </w:r>
            <w:proofErr w:type="spellEnd"/>
            <w:r w:rsidRPr="00FE2ECF">
              <w:rPr>
                <w:rFonts w:ascii="Times New Roman" w:eastAsia="Times New Roman" w:hAnsi="Times New Roman" w:cs="Times New Roman"/>
                <w:bCs/>
                <w:iCs/>
                <w:lang w:eastAsia="ru-RU"/>
              </w:rPr>
              <w:t xml:space="preserve">, </w:t>
            </w:r>
            <w:proofErr w:type="spellStart"/>
            <w:r w:rsidRPr="00FE2ECF">
              <w:rPr>
                <w:rFonts w:ascii="Times New Roman" w:eastAsia="Times New Roman" w:hAnsi="Times New Roman" w:cs="Times New Roman"/>
                <w:bCs/>
                <w:iCs/>
                <w:lang w:eastAsia="ru-RU"/>
              </w:rPr>
              <w:t>any</w:t>
            </w:r>
            <w:proofErr w:type="spellEnd"/>
            <w:r w:rsidRPr="00FE2ECF">
              <w:rPr>
                <w:rFonts w:ascii="Times New Roman" w:eastAsia="Times New Roman" w:hAnsi="Times New Roman" w:cs="Times New Roman"/>
                <w:bCs/>
                <w:iCs/>
                <w:lang w:eastAsia="ru-RU"/>
              </w:rPr>
              <w:t xml:space="preserve">, </w:t>
            </w:r>
            <w:proofErr w:type="spellStart"/>
            <w:r w:rsidRPr="00FE2ECF">
              <w:rPr>
                <w:rFonts w:ascii="Times New Roman" w:eastAsia="Times New Roman" w:hAnsi="Times New Roman" w:cs="Times New Roman"/>
                <w:bCs/>
                <w:iCs/>
                <w:lang w:eastAsia="ru-RU"/>
              </w:rPr>
              <w:t>no</w:t>
            </w:r>
            <w:proofErr w:type="spellEnd"/>
            <w:r w:rsidRPr="00FE2ECF">
              <w:rPr>
                <w:rFonts w:ascii="Times New Roman" w:eastAsia="Times New Roman" w:hAnsi="Times New Roman" w:cs="Times New Roman"/>
                <w:bCs/>
                <w:iCs/>
                <w:lang w:eastAsia="ru-RU"/>
              </w:rPr>
              <w:t xml:space="preserve">, </w:t>
            </w:r>
            <w:proofErr w:type="spellStart"/>
            <w:r w:rsidRPr="00FE2ECF">
              <w:rPr>
                <w:rFonts w:ascii="Times New Roman" w:eastAsia="Times New Roman" w:hAnsi="Times New Roman" w:cs="Times New Roman"/>
                <w:bCs/>
                <w:iCs/>
                <w:lang w:eastAsia="ru-RU"/>
              </w:rPr>
              <w:t>every</w:t>
            </w:r>
            <w:proofErr w:type="gramStart"/>
            <w:r w:rsidRPr="00FE2ECF">
              <w:rPr>
                <w:rFonts w:ascii="Times New Roman" w:eastAsia="Times New Roman" w:hAnsi="Times New Roman" w:cs="Times New Roman"/>
                <w:bCs/>
                <w:iCs/>
                <w:lang w:eastAsia="ru-RU"/>
              </w:rPr>
              <w:t>и</w:t>
            </w:r>
            <w:proofErr w:type="spellEnd"/>
            <w:proofErr w:type="gramEnd"/>
            <w:r w:rsidRPr="00FE2ECF">
              <w:rPr>
                <w:rFonts w:ascii="Times New Roman" w:eastAsia="Times New Roman" w:hAnsi="Times New Roman" w:cs="Times New Roman"/>
                <w:bCs/>
                <w:iCs/>
                <w:lang w:eastAsia="ru-RU"/>
              </w:rPr>
              <w:t xml:space="preserve"> их производные: чтение с общим охватом содержания и кратким пересказом по теме </w:t>
            </w:r>
            <w:r w:rsidRPr="00FE2ECF">
              <w:rPr>
                <w:rFonts w:ascii="Times New Roman" w:eastAsia="Times New Roman" w:hAnsi="Times New Roman" w:cs="Times New Roman"/>
                <w:bCs/>
                <w:iCs/>
                <w:lang w:eastAsia="ru-RU"/>
              </w:rPr>
              <w:lastRenderedPageBreak/>
              <w:t xml:space="preserve">«Подготовка к трудоустройству, поиск вакансий» </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lastRenderedPageBreak/>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5"/>
        </w:trPr>
        <w:tc>
          <w:tcPr>
            <w:tcW w:w="936" w:type="pct"/>
            <w:vMerge w:val="restar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lastRenderedPageBreak/>
              <w:t>Тема 2.2. Компьютеры и их функции</w:t>
            </w: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8</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8</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22. Чтение текстов профессиональной тематики и кратким пересказом по теме «Основные неисправности персональных компьютеров».</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23. Перевод текста профессиональной тематики со словарем.</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24. Построение ответов на вопросы по неисправностям устройств информационных систем.</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25. Диалог-игра профессиональной направленности «Помогите решить проблему».</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5"/>
        </w:trPr>
        <w:tc>
          <w:tcPr>
            <w:tcW w:w="936" w:type="pct"/>
            <w:vMerge w:val="restar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2.3 Служебные телефонные переговоры и переписка</w:t>
            </w: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6</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6</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 xml:space="preserve">Практическое занятие № 27. Употребление модальных глаголов сап, </w:t>
            </w:r>
            <w:proofErr w:type="spellStart"/>
            <w:r w:rsidRPr="00FE2ECF">
              <w:rPr>
                <w:rFonts w:ascii="Times New Roman" w:eastAsia="Times New Roman" w:hAnsi="Times New Roman" w:cs="Times New Roman"/>
                <w:bCs/>
                <w:iCs/>
                <w:lang w:eastAsia="ru-RU"/>
              </w:rPr>
              <w:t>must</w:t>
            </w:r>
            <w:proofErr w:type="spellEnd"/>
            <w:r w:rsidRPr="00FE2ECF">
              <w:rPr>
                <w:rFonts w:ascii="Times New Roman" w:eastAsia="Times New Roman" w:hAnsi="Times New Roman" w:cs="Times New Roman"/>
                <w:bCs/>
                <w:iCs/>
                <w:lang w:eastAsia="ru-RU"/>
              </w:rPr>
              <w:t xml:space="preserve">, </w:t>
            </w:r>
            <w:proofErr w:type="spellStart"/>
            <w:r w:rsidRPr="00FE2ECF">
              <w:rPr>
                <w:rFonts w:ascii="Times New Roman" w:eastAsia="Times New Roman" w:hAnsi="Times New Roman" w:cs="Times New Roman"/>
                <w:bCs/>
                <w:iCs/>
                <w:lang w:eastAsia="ru-RU"/>
              </w:rPr>
              <w:t>may</w:t>
            </w:r>
            <w:proofErr w:type="spellEnd"/>
            <w:r w:rsidRPr="00FE2ECF">
              <w:rPr>
                <w:rFonts w:ascii="Times New Roman" w:eastAsia="Times New Roman" w:hAnsi="Times New Roman" w:cs="Times New Roman"/>
                <w:bCs/>
                <w:iCs/>
                <w:lang w:eastAsia="ru-RU"/>
              </w:rPr>
              <w:t xml:space="preserve"> и их эквивалентов в речи в процессе телефонных переговоров профессиональной направленности.</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70"/>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 xml:space="preserve">Практическое занятие № 28. Употребление модальных глаголов </w:t>
            </w:r>
            <w:proofErr w:type="spellStart"/>
            <w:r w:rsidRPr="00FE2ECF">
              <w:rPr>
                <w:rFonts w:ascii="Times New Roman" w:eastAsia="Times New Roman" w:hAnsi="Times New Roman" w:cs="Times New Roman"/>
                <w:bCs/>
                <w:iCs/>
                <w:lang w:eastAsia="ru-RU"/>
              </w:rPr>
              <w:t>tobeto</w:t>
            </w:r>
            <w:proofErr w:type="spellEnd"/>
            <w:r w:rsidRPr="00FE2ECF">
              <w:rPr>
                <w:rFonts w:ascii="Times New Roman" w:eastAsia="Times New Roman" w:hAnsi="Times New Roman" w:cs="Times New Roman"/>
                <w:bCs/>
                <w:iCs/>
                <w:lang w:eastAsia="ru-RU"/>
              </w:rPr>
              <w:t xml:space="preserve">, </w:t>
            </w:r>
            <w:proofErr w:type="spellStart"/>
            <w:r w:rsidRPr="00FE2ECF">
              <w:rPr>
                <w:rFonts w:ascii="Times New Roman" w:eastAsia="Times New Roman" w:hAnsi="Times New Roman" w:cs="Times New Roman"/>
                <w:bCs/>
                <w:iCs/>
                <w:lang w:eastAsia="ru-RU"/>
              </w:rPr>
              <w:t>should</w:t>
            </w:r>
            <w:proofErr w:type="spellEnd"/>
            <w:r w:rsidRPr="00FE2ECF">
              <w:rPr>
                <w:rFonts w:ascii="Times New Roman" w:eastAsia="Times New Roman" w:hAnsi="Times New Roman" w:cs="Times New Roman"/>
                <w:bCs/>
                <w:iCs/>
                <w:lang w:eastAsia="ru-RU"/>
              </w:rPr>
              <w:t xml:space="preserve">, </w:t>
            </w:r>
            <w:proofErr w:type="spellStart"/>
            <w:r w:rsidRPr="00FE2ECF">
              <w:rPr>
                <w:rFonts w:ascii="Times New Roman" w:eastAsia="Times New Roman" w:hAnsi="Times New Roman" w:cs="Times New Roman"/>
                <w:bCs/>
                <w:iCs/>
                <w:lang w:eastAsia="ru-RU"/>
              </w:rPr>
              <w:t>ought</w:t>
            </w:r>
            <w:proofErr w:type="spellEnd"/>
            <w:r w:rsidRPr="00FE2ECF">
              <w:rPr>
                <w:rFonts w:ascii="Times New Roman" w:eastAsia="Times New Roman" w:hAnsi="Times New Roman" w:cs="Times New Roman"/>
                <w:bCs/>
                <w:iCs/>
                <w:lang w:eastAsia="ru-RU"/>
              </w:rPr>
              <w:t xml:space="preserve">, </w:t>
            </w:r>
            <w:proofErr w:type="spellStart"/>
            <w:r w:rsidRPr="00FE2ECF">
              <w:rPr>
                <w:rFonts w:ascii="Times New Roman" w:eastAsia="Times New Roman" w:hAnsi="Times New Roman" w:cs="Times New Roman"/>
                <w:bCs/>
                <w:iCs/>
                <w:lang w:eastAsia="ru-RU"/>
              </w:rPr>
              <w:t>need</w:t>
            </w:r>
            <w:proofErr w:type="spellEnd"/>
            <w:r w:rsidRPr="00FE2ECF">
              <w:rPr>
                <w:rFonts w:ascii="Times New Roman" w:eastAsia="Times New Roman" w:hAnsi="Times New Roman" w:cs="Times New Roman"/>
                <w:bCs/>
                <w:iCs/>
                <w:lang w:eastAsia="ru-RU"/>
              </w:rPr>
              <w:t xml:space="preserve"> в устной и письменной речи при ответах на запросы пользователей информационных систем.</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rPr>
          <w:trHeight w:val="661"/>
        </w:trPr>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29. Систематизация словаря профессиональных терминов. Диалог профессиональной тематики</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c>
          <w:tcPr>
            <w:tcW w:w="3461" w:type="pct"/>
            <w:gridSpan w:val="2"/>
          </w:tcPr>
          <w:p w:rsidR="003B2608" w:rsidRPr="00FE2ECF" w:rsidRDefault="003B2608" w:rsidP="00223D9B">
            <w:pPr>
              <w:suppressAutoHyphens/>
              <w:spacing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
                <w:bCs/>
                <w:lang w:eastAsia="ru-RU"/>
              </w:rPr>
              <w:t>Раздел 3 Перевод профессиональной литературы</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4/4</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c>
          <w:tcPr>
            <w:tcW w:w="936" w:type="pct"/>
            <w:vMerge w:val="restar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3.1 Инструкции по эксплуатации и обслуживанию</w:t>
            </w:r>
          </w:p>
        </w:tc>
        <w:tc>
          <w:tcPr>
            <w:tcW w:w="2525" w:type="pct"/>
          </w:tcPr>
          <w:p w:rsidR="003B2608" w:rsidRPr="00FE2ECF" w:rsidRDefault="003B2608" w:rsidP="00223D9B">
            <w:pPr>
              <w:suppressAutoHyphens/>
              <w:spacing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iCs/>
                <w:lang w:eastAsia="ru-RU"/>
              </w:rPr>
              <w:t>Практическое занятие № 30. Перевод инструкций по эксплуатации на устройства информ</w:t>
            </w:r>
            <w:r>
              <w:rPr>
                <w:rFonts w:ascii="Times New Roman" w:eastAsia="Times New Roman" w:hAnsi="Times New Roman" w:cs="Times New Roman"/>
                <w:iCs/>
                <w:lang w:eastAsia="ru-RU"/>
              </w:rPr>
              <w:t xml:space="preserve">ационно-коммуникационных систем и </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c>
          <w:tcPr>
            <w:tcW w:w="936" w:type="pct"/>
            <w:vMerge w:val="restar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 xml:space="preserve">Тема 3.2 Работа с материалами </w:t>
            </w:r>
            <w:r w:rsidRPr="00FE2ECF">
              <w:rPr>
                <w:rFonts w:ascii="Times New Roman" w:eastAsia="Times New Roman" w:hAnsi="Times New Roman" w:cs="Times New Roman"/>
                <w:iCs/>
                <w:lang w:eastAsia="ru-RU"/>
              </w:rPr>
              <w:t>производителей устройств</w:t>
            </w:r>
          </w:p>
        </w:tc>
        <w:tc>
          <w:tcPr>
            <w:tcW w:w="2525" w:type="pct"/>
          </w:tcPr>
          <w:p w:rsidR="003B2608" w:rsidRPr="00FE2ECF" w:rsidRDefault="003B2608" w:rsidP="00223D9B">
            <w:pPr>
              <w:suppressAutoHyphens/>
              <w:spacing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c>
          <w:tcPr>
            <w:tcW w:w="936" w:type="pct"/>
            <w:vMerge/>
          </w:tcPr>
          <w:p w:rsidR="003B2608" w:rsidRPr="00FE2ECF" w:rsidRDefault="003B2608" w:rsidP="00223D9B">
            <w:pPr>
              <w:suppressAutoHyphens/>
              <w:spacing w:line="276" w:lineRule="auto"/>
              <w:rPr>
                <w:rFonts w:ascii="Times New Roman" w:eastAsia="Times New Roman" w:hAnsi="Times New Roman" w:cs="Times New Roman"/>
                <w:lang w:eastAsia="ru-RU"/>
              </w:rPr>
            </w:pPr>
          </w:p>
        </w:tc>
        <w:tc>
          <w:tcPr>
            <w:tcW w:w="2525" w:type="pct"/>
          </w:tcPr>
          <w:p w:rsidR="003B2608" w:rsidRPr="00FE2ECF" w:rsidRDefault="003B2608" w:rsidP="00223D9B">
            <w:pPr>
              <w:suppressAutoHyphens/>
              <w:spacing w:line="276" w:lineRule="auto"/>
              <w:rPr>
                <w:rFonts w:ascii="Times New Roman" w:eastAsia="Times New Roman" w:hAnsi="Times New Roman" w:cs="Times New Roman"/>
                <w:lang w:eastAsia="ru-RU"/>
              </w:rPr>
            </w:pPr>
            <w:r w:rsidRPr="00FE2ECF">
              <w:rPr>
                <w:rFonts w:ascii="Times New Roman" w:eastAsia="Times New Roman" w:hAnsi="Times New Roman" w:cs="Times New Roman"/>
                <w:iCs/>
                <w:lang w:eastAsia="ru-RU"/>
              </w:rPr>
              <w:t>Практическое занятие № 31. Перевод новых публикаций по профессиональной тематике, в том числе материалов с сайтов производителей устройств информационно-коммуникационных систем.</w:t>
            </w:r>
          </w:p>
        </w:tc>
        <w:tc>
          <w:tcPr>
            <w:tcW w:w="808" w:type="pct"/>
            <w:vAlign w:val="center"/>
          </w:tcPr>
          <w:p w:rsidR="003B2608" w:rsidRPr="00FE2ECF" w:rsidRDefault="00AF6E0D" w:rsidP="00223D9B">
            <w:pPr>
              <w:spacing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731" w:type="pct"/>
            <w:vMerge/>
          </w:tcPr>
          <w:p w:rsidR="003B2608" w:rsidRPr="00FE2ECF" w:rsidRDefault="003B2608" w:rsidP="00223D9B">
            <w:pPr>
              <w:spacing w:line="276" w:lineRule="auto"/>
              <w:jc w:val="center"/>
              <w:rPr>
                <w:rFonts w:ascii="Times New Roman" w:eastAsia="Times New Roman" w:hAnsi="Times New Roman" w:cs="Times New Roman"/>
                <w:b/>
                <w:lang w:eastAsia="ru-RU"/>
              </w:rPr>
            </w:pPr>
          </w:p>
        </w:tc>
      </w:tr>
      <w:tr w:rsidR="003B2608" w:rsidRPr="00FE2ECF" w:rsidTr="003B2608">
        <w:tc>
          <w:tcPr>
            <w:tcW w:w="3461" w:type="pct"/>
            <w:gridSpan w:val="2"/>
          </w:tcPr>
          <w:p w:rsidR="003B2608" w:rsidRPr="00FE2ECF" w:rsidRDefault="00AF6E0D" w:rsidP="003B2608">
            <w:pPr>
              <w:suppressAutoHyphens/>
              <w:spacing w:line="276" w:lineRule="auto"/>
              <w:jc w:val="right"/>
              <w:rPr>
                <w:rFonts w:ascii="Times New Roman" w:eastAsia="Times New Roman" w:hAnsi="Times New Roman" w:cs="Times New Roman"/>
                <w:b/>
                <w:lang w:eastAsia="ru-RU"/>
              </w:rPr>
            </w:pPr>
            <w:r>
              <w:rPr>
                <w:rFonts w:ascii="Times New Roman" w:eastAsia="Times New Roman" w:hAnsi="Times New Roman" w:cs="Times New Roman"/>
                <w:iCs/>
                <w:lang w:eastAsia="ru-RU"/>
              </w:rPr>
              <w:t>Практическое занятие № 32</w:t>
            </w:r>
            <w:r w:rsidRPr="00FE2ECF">
              <w:rPr>
                <w:rFonts w:ascii="Times New Roman" w:eastAsia="Times New Roman" w:hAnsi="Times New Roman" w:cs="Times New Roman"/>
                <w:iCs/>
                <w:lang w:eastAsia="ru-RU"/>
              </w:rPr>
              <w:t xml:space="preserve">. </w:t>
            </w:r>
            <w:r w:rsidR="003B2608" w:rsidRPr="00FE2ECF">
              <w:rPr>
                <w:rFonts w:ascii="Times New Roman" w:eastAsia="Times New Roman" w:hAnsi="Times New Roman" w:cs="Times New Roman"/>
                <w:b/>
                <w:lang w:eastAsia="ru-RU"/>
              </w:rPr>
              <w:t>Промежуточная аттестация</w:t>
            </w:r>
            <w:r>
              <w:rPr>
                <w:rFonts w:ascii="Times New Roman" w:eastAsia="Times New Roman" w:hAnsi="Times New Roman" w:cs="Times New Roman"/>
                <w:b/>
                <w:lang w:eastAsia="ru-RU"/>
              </w:rPr>
              <w:t>. Дифференцированный зачет.</w:t>
            </w:r>
          </w:p>
        </w:tc>
        <w:tc>
          <w:tcPr>
            <w:tcW w:w="808" w:type="pct"/>
            <w:vAlign w:val="center"/>
          </w:tcPr>
          <w:p w:rsidR="003B2608" w:rsidRPr="00AF6E0D" w:rsidRDefault="00AF6E0D" w:rsidP="00AF6E0D">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731" w:type="pct"/>
          </w:tcPr>
          <w:p w:rsidR="003B2608" w:rsidRPr="00FE2ECF" w:rsidRDefault="003B2608" w:rsidP="00223D9B">
            <w:pPr>
              <w:spacing w:line="276" w:lineRule="auto"/>
              <w:jc w:val="center"/>
              <w:rPr>
                <w:rFonts w:ascii="Times New Roman" w:eastAsia="Times New Roman" w:hAnsi="Times New Roman" w:cs="Times New Roman"/>
                <w:b/>
                <w:i/>
                <w:lang w:eastAsia="ru-RU"/>
              </w:rPr>
            </w:pPr>
          </w:p>
        </w:tc>
      </w:tr>
      <w:tr w:rsidR="003B2608" w:rsidRPr="00FE2ECF" w:rsidTr="003B2608">
        <w:trPr>
          <w:trHeight w:val="20"/>
        </w:trPr>
        <w:tc>
          <w:tcPr>
            <w:tcW w:w="3461" w:type="pct"/>
            <w:gridSpan w:val="2"/>
          </w:tcPr>
          <w:p w:rsidR="003B2608" w:rsidRPr="00FE2ECF" w:rsidRDefault="003B2608" w:rsidP="00223D9B">
            <w:pPr>
              <w:spacing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lastRenderedPageBreak/>
              <w:t>Всего:</w:t>
            </w:r>
          </w:p>
        </w:tc>
        <w:tc>
          <w:tcPr>
            <w:tcW w:w="808" w:type="pct"/>
            <w:vAlign w:val="center"/>
          </w:tcPr>
          <w:p w:rsidR="003B2608" w:rsidRPr="00FE2ECF" w:rsidRDefault="003B2608" w:rsidP="00223D9B">
            <w:pPr>
              <w:spacing w:line="276" w:lineRule="auto"/>
              <w:jc w:val="center"/>
              <w:rPr>
                <w:rFonts w:ascii="Times New Roman" w:eastAsia="Times New Roman" w:hAnsi="Times New Roman" w:cs="Times New Roman"/>
                <w:b/>
                <w:bCs/>
                <w:i/>
                <w:lang w:eastAsia="ru-RU"/>
              </w:rPr>
            </w:pPr>
            <w:r w:rsidRPr="00FE2ECF">
              <w:rPr>
                <w:rFonts w:ascii="Times New Roman" w:eastAsia="Times New Roman" w:hAnsi="Times New Roman" w:cs="Times New Roman"/>
                <w:b/>
                <w:bCs/>
                <w:iCs/>
                <w:lang w:eastAsia="ru-RU"/>
              </w:rPr>
              <w:t>48</w:t>
            </w:r>
          </w:p>
        </w:tc>
        <w:tc>
          <w:tcPr>
            <w:tcW w:w="731" w:type="pct"/>
          </w:tcPr>
          <w:p w:rsidR="003B2608" w:rsidRPr="00FE2ECF" w:rsidRDefault="003B2608" w:rsidP="00223D9B">
            <w:pPr>
              <w:spacing w:line="276" w:lineRule="auto"/>
              <w:jc w:val="center"/>
              <w:rPr>
                <w:rFonts w:ascii="Times New Roman" w:eastAsia="Times New Roman" w:hAnsi="Times New Roman" w:cs="Times New Roman"/>
                <w:iCs/>
                <w:lang w:eastAsia="ru-RU"/>
              </w:rPr>
            </w:pPr>
          </w:p>
        </w:tc>
      </w:tr>
    </w:tbl>
    <w:p w:rsidR="00E76556" w:rsidRPr="00E76556" w:rsidRDefault="00E76556" w:rsidP="00E76556">
      <w:pPr>
        <w:rPr>
          <w:rFonts w:ascii="Times New Roman" w:hAnsi="Times New Roman" w:cs="Times New Roman"/>
          <w:sz w:val="24"/>
          <w:szCs w:val="24"/>
        </w:rPr>
        <w:sectPr w:rsidR="00E76556" w:rsidRPr="00E76556" w:rsidSect="000A273B">
          <w:headerReference w:type="default" r:id="rId10"/>
          <w:pgSz w:w="16840" w:h="11910" w:orient="landscape"/>
          <w:pgMar w:top="1180" w:right="428" w:bottom="709" w:left="1020" w:header="717" w:footer="0" w:gutter="0"/>
          <w:cols w:space="720"/>
        </w:sectPr>
      </w:pPr>
    </w:p>
    <w:p w:rsidR="00E05643" w:rsidRPr="00E76556" w:rsidRDefault="00E05643" w:rsidP="00E76556">
      <w:pPr>
        <w:pStyle w:val="a6"/>
        <w:widowControl w:val="0"/>
        <w:tabs>
          <w:tab w:val="left" w:pos="0"/>
        </w:tabs>
        <w:autoSpaceDE w:val="0"/>
        <w:autoSpaceDN w:val="0"/>
        <w:spacing w:before="90"/>
        <w:ind w:left="0" w:firstLine="0"/>
        <w:rPr>
          <w:rFonts w:ascii="Times New Roman" w:hAnsi="Times New Roman"/>
          <w:b/>
          <w:sz w:val="24"/>
          <w:szCs w:val="24"/>
        </w:rPr>
      </w:pPr>
    </w:p>
    <w:p w:rsidR="00E76556" w:rsidRDefault="00E76556" w:rsidP="00AF6E0D">
      <w:pPr>
        <w:spacing w:line="276" w:lineRule="auto"/>
        <w:contextualSpacing/>
        <w:rPr>
          <w:rFonts w:ascii="Times New Roman" w:hAnsi="Times New Roman" w:cs="Times New Roman"/>
          <w:b/>
          <w:bCs/>
          <w:sz w:val="24"/>
          <w:szCs w:val="24"/>
        </w:rPr>
      </w:pPr>
      <w:r w:rsidRPr="00985111">
        <w:rPr>
          <w:rFonts w:ascii="Times New Roman" w:hAnsi="Times New Roman" w:cs="Times New Roman"/>
          <w:b/>
          <w:bCs/>
          <w:sz w:val="24"/>
          <w:szCs w:val="24"/>
        </w:rPr>
        <w:t>3. УСЛОВИЯ РЕАЛИЗАЦИИ УЧЕБНОЙ ДИСЦИПЛИНЫ</w:t>
      </w:r>
    </w:p>
    <w:p w:rsidR="00AF6E0D" w:rsidRPr="00985111" w:rsidRDefault="00AF6E0D" w:rsidP="00E76556">
      <w:pPr>
        <w:spacing w:line="276" w:lineRule="auto"/>
        <w:ind w:left="1353"/>
        <w:contextualSpacing/>
        <w:rPr>
          <w:rFonts w:ascii="Times New Roman" w:hAnsi="Times New Roman" w:cs="Times New Roman"/>
          <w:b/>
          <w:bCs/>
          <w:sz w:val="24"/>
          <w:szCs w:val="24"/>
        </w:rPr>
      </w:pPr>
    </w:p>
    <w:p w:rsidR="00AF6E0D" w:rsidRPr="00FE2ECF" w:rsidRDefault="00AF6E0D" w:rsidP="00AF6E0D">
      <w:pPr>
        <w:suppressAutoHyphens/>
        <w:spacing w:line="276" w:lineRule="auto"/>
        <w:ind w:firstLine="709"/>
        <w:jc w:val="both"/>
        <w:rPr>
          <w:rFonts w:ascii="Times New Roman" w:eastAsia="Times New Roman" w:hAnsi="Times New Roman" w:cs="Times New Roman"/>
          <w:bCs/>
          <w:sz w:val="24"/>
          <w:szCs w:val="24"/>
          <w:lang w:eastAsia="ru-RU"/>
        </w:rPr>
      </w:pPr>
      <w:r w:rsidRPr="00FE2ECF">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AF6E0D" w:rsidRPr="00FE2ECF" w:rsidRDefault="00AF6E0D" w:rsidP="00AF6E0D">
      <w:pPr>
        <w:suppressAutoHyphens/>
        <w:autoSpaceDE w:val="0"/>
        <w:autoSpaceDN w:val="0"/>
        <w:adjustRightInd w:val="0"/>
        <w:spacing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Pr="00FE2ECF">
        <w:rPr>
          <w:rFonts w:ascii="Times New Roman" w:eastAsia="Times New Roman" w:hAnsi="Times New Roman" w:cs="Times New Roman"/>
          <w:bCs/>
          <w:sz w:val="24"/>
          <w:szCs w:val="24"/>
          <w:lang w:eastAsia="ru-RU"/>
        </w:rPr>
        <w:t>Кабинет</w:t>
      </w:r>
      <w:r w:rsidR="000B62C4">
        <w:rPr>
          <w:rFonts w:ascii="Times New Roman" w:eastAsia="Times New Roman" w:hAnsi="Times New Roman" w:cs="Times New Roman"/>
          <w:bCs/>
          <w:sz w:val="24"/>
          <w:szCs w:val="24"/>
          <w:lang w:eastAsia="ru-RU"/>
        </w:rPr>
        <w:t xml:space="preserve"> </w:t>
      </w:r>
      <w:r w:rsidRPr="00222D44">
        <w:rPr>
          <w:rFonts w:ascii="Times New Roman" w:eastAsia="Times New Roman" w:hAnsi="Times New Roman" w:cs="Times New Roman"/>
          <w:bCs/>
          <w:sz w:val="24"/>
          <w:szCs w:val="24"/>
          <w:lang w:eastAsia="ru-RU"/>
        </w:rPr>
        <w:t>и</w:t>
      </w:r>
      <w:r w:rsidRPr="00222D44">
        <w:rPr>
          <w:rFonts w:ascii="Times New Roman" w:eastAsia="Times New Roman" w:hAnsi="Times New Roman" w:cs="Times New Roman"/>
          <w:bCs/>
          <w:iCs/>
          <w:sz w:val="24"/>
          <w:szCs w:val="24"/>
          <w:lang w:eastAsia="ru-RU"/>
        </w:rPr>
        <w:t>ностранного языка</w:t>
      </w:r>
      <w:r w:rsidRPr="00222D44">
        <w:rPr>
          <w:rFonts w:ascii="Times New Roman" w:eastAsia="Times New Roman" w:hAnsi="Times New Roman" w:cs="Times New Roman"/>
          <w:bCs/>
          <w:sz w:val="24"/>
          <w:szCs w:val="24"/>
          <w:lang w:eastAsia="ru-RU"/>
        </w:rPr>
        <w:t>»</w:t>
      </w:r>
      <w:r w:rsidRPr="00222D44">
        <w:rPr>
          <w:rFonts w:ascii="Times New Roman" w:eastAsia="Times New Roman" w:hAnsi="Times New Roman" w:cs="Times New Roman"/>
          <w:sz w:val="24"/>
          <w:szCs w:val="24"/>
        </w:rPr>
        <w:t>,</w:t>
      </w:r>
      <w:r w:rsidRPr="00FE2ECF">
        <w:rPr>
          <w:rFonts w:ascii="Times New Roman" w:eastAsia="Times New Roman" w:hAnsi="Times New Roman" w:cs="Times New Roman"/>
          <w:sz w:val="24"/>
          <w:szCs w:val="24"/>
        </w:rPr>
        <w:t xml:space="preserve"> оснащенный о</w:t>
      </w:r>
      <w:r w:rsidRPr="00FE2ECF">
        <w:rPr>
          <w:rFonts w:ascii="Times New Roman" w:eastAsia="Times New Roman" w:hAnsi="Times New Roman" w:cs="Times New Roman"/>
          <w:bCs/>
          <w:sz w:val="24"/>
          <w:szCs w:val="24"/>
        </w:rPr>
        <w:t>борудование</w:t>
      </w:r>
      <w:r>
        <w:rPr>
          <w:rFonts w:ascii="Times New Roman" w:eastAsia="Times New Roman" w:hAnsi="Times New Roman" w:cs="Times New Roman"/>
          <w:bCs/>
          <w:sz w:val="24"/>
          <w:szCs w:val="24"/>
        </w:rPr>
        <w:t xml:space="preserve">м </w:t>
      </w:r>
      <w:r>
        <w:rPr>
          <w:rFonts w:ascii="Times New Roman" w:eastAsia="Times New Roman" w:hAnsi="Times New Roman" w:cs="Times New Roman"/>
          <w:sz w:val="24"/>
          <w:szCs w:val="24"/>
        </w:rPr>
        <w:t xml:space="preserve">в соответствии </w:t>
      </w:r>
      <w:r>
        <w:rPr>
          <w:rFonts w:ascii="Times New Roman" w:eastAsia="Times New Roman" w:hAnsi="Times New Roman" w:cs="Times New Roman"/>
          <w:sz w:val="24"/>
          <w:szCs w:val="24"/>
        </w:rPr>
        <w:br/>
        <w:t>с п. 6.1.2.1 примерной основной образовательной программы по профессии</w:t>
      </w:r>
      <w:r w:rsidRPr="00E86E01">
        <w:rPr>
          <w:rFonts w:ascii="Times New Roman" w:eastAsia="Times New Roman" w:hAnsi="Times New Roman" w:cs="Times New Roman"/>
          <w:sz w:val="24"/>
          <w:szCs w:val="24"/>
        </w:rPr>
        <w:t>.</w:t>
      </w:r>
    </w:p>
    <w:p w:rsidR="00AF6E0D" w:rsidRPr="00FE2ECF" w:rsidRDefault="00AF6E0D" w:rsidP="00AF6E0D">
      <w:pPr>
        <w:suppressAutoHyphens/>
        <w:spacing w:line="276" w:lineRule="auto"/>
        <w:ind w:firstLine="709"/>
        <w:jc w:val="both"/>
        <w:rPr>
          <w:rFonts w:ascii="Times New Roman" w:eastAsia="Times New Roman" w:hAnsi="Times New Roman" w:cs="Times New Roman"/>
          <w:bCs/>
          <w:i/>
          <w:sz w:val="24"/>
          <w:szCs w:val="24"/>
          <w:lang w:eastAsia="ru-RU"/>
        </w:rPr>
      </w:pPr>
    </w:p>
    <w:p w:rsidR="00AF6E0D" w:rsidRPr="00FE2ECF" w:rsidRDefault="00AF6E0D" w:rsidP="00AF6E0D">
      <w:pPr>
        <w:suppressAutoHyphens/>
        <w:spacing w:line="276" w:lineRule="auto"/>
        <w:ind w:firstLine="709"/>
        <w:jc w:val="both"/>
        <w:rPr>
          <w:rFonts w:ascii="Times New Roman" w:eastAsia="Times New Roman" w:hAnsi="Times New Roman" w:cs="Times New Roman"/>
          <w:b/>
          <w:bCs/>
          <w:sz w:val="24"/>
          <w:szCs w:val="24"/>
          <w:lang w:eastAsia="ru-RU"/>
        </w:rPr>
      </w:pPr>
      <w:r w:rsidRPr="00FE2ECF">
        <w:rPr>
          <w:rFonts w:ascii="Times New Roman" w:eastAsia="Times New Roman" w:hAnsi="Times New Roman" w:cs="Times New Roman"/>
          <w:b/>
          <w:bCs/>
          <w:sz w:val="24"/>
          <w:szCs w:val="24"/>
          <w:lang w:eastAsia="ru-RU"/>
        </w:rPr>
        <w:t>3.2. Информационное обеспечение реализации программы</w:t>
      </w:r>
    </w:p>
    <w:p w:rsidR="00AF6E0D" w:rsidRPr="00FE2ECF" w:rsidRDefault="00AF6E0D" w:rsidP="00AF6E0D">
      <w:pPr>
        <w:suppressAutoHyphens/>
        <w:spacing w:line="276" w:lineRule="auto"/>
        <w:ind w:firstLine="709"/>
        <w:jc w:val="both"/>
        <w:rPr>
          <w:rFonts w:ascii="Times New Roman" w:eastAsia="Times New Roman" w:hAnsi="Times New Roman" w:cs="Times New Roman"/>
          <w:bCs/>
          <w:sz w:val="24"/>
          <w:szCs w:val="24"/>
          <w:lang w:eastAsia="ru-RU"/>
        </w:rPr>
      </w:pPr>
      <w:r w:rsidRPr="00FE2ECF">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E2ECF">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E2ECF">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FE2ECF">
        <w:rPr>
          <w:rFonts w:ascii="Times New Roman" w:eastAsia="Times New Roman" w:hAnsi="Times New Roman" w:cs="Times New Roman"/>
          <w:bCs/>
          <w:sz w:val="24"/>
          <w:szCs w:val="24"/>
          <w:lang w:eastAsia="ru-RU"/>
        </w:rPr>
        <w:t>выбирается не менее одного издания</w:t>
      </w:r>
      <w:proofErr w:type="gramEnd"/>
      <w:r w:rsidRPr="00FE2ECF">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AF6E0D" w:rsidRPr="00FE2ECF" w:rsidRDefault="00AF6E0D" w:rsidP="00AF6E0D">
      <w:pPr>
        <w:suppressAutoHyphens/>
        <w:spacing w:line="276" w:lineRule="auto"/>
        <w:ind w:firstLine="709"/>
        <w:jc w:val="both"/>
        <w:rPr>
          <w:rFonts w:ascii="Times New Roman" w:eastAsia="Times New Roman" w:hAnsi="Times New Roman" w:cs="Times New Roman"/>
          <w:sz w:val="24"/>
          <w:szCs w:val="24"/>
          <w:lang w:eastAsia="ru-RU"/>
        </w:rPr>
      </w:pPr>
    </w:p>
    <w:p w:rsidR="00AF6E0D" w:rsidRPr="00FE2ECF" w:rsidRDefault="00AF6E0D" w:rsidP="00AF6E0D">
      <w:pPr>
        <w:suppressAutoHyphens/>
        <w:spacing w:line="276" w:lineRule="auto"/>
        <w:ind w:firstLine="709"/>
        <w:jc w:val="both"/>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 xml:space="preserve">3.2.1. Основные печатные </w:t>
      </w:r>
      <w:r>
        <w:rPr>
          <w:rFonts w:ascii="Times New Roman" w:eastAsia="Times New Roman" w:hAnsi="Times New Roman" w:cs="Times New Roman"/>
          <w:b/>
          <w:sz w:val="24"/>
          <w:szCs w:val="24"/>
          <w:lang w:eastAsia="ru-RU"/>
        </w:rPr>
        <w:t xml:space="preserve">и электронные </w:t>
      </w:r>
      <w:r w:rsidRPr="00FE2ECF">
        <w:rPr>
          <w:rFonts w:ascii="Times New Roman" w:eastAsia="Times New Roman" w:hAnsi="Times New Roman" w:cs="Times New Roman"/>
          <w:b/>
          <w:sz w:val="24"/>
          <w:szCs w:val="24"/>
          <w:lang w:eastAsia="ru-RU"/>
        </w:rPr>
        <w:t>издания</w:t>
      </w:r>
    </w:p>
    <w:p w:rsidR="00AF6E0D" w:rsidRDefault="00AF6E0D" w:rsidP="00AF6E0D">
      <w:pPr>
        <w:spacing w:line="276" w:lineRule="auto"/>
        <w:ind w:firstLine="709"/>
        <w:contextualSpacing/>
        <w:jc w:val="both"/>
        <w:rPr>
          <w:rFonts w:ascii="Times New Roman" w:eastAsia="Times New Roman" w:hAnsi="Times New Roman" w:cs="Times New Roman"/>
          <w:sz w:val="24"/>
          <w:szCs w:val="24"/>
          <w:lang w:eastAsia="ru-RU"/>
        </w:rPr>
      </w:pPr>
      <w:r w:rsidRPr="00FE2ECF">
        <w:rPr>
          <w:rFonts w:ascii="Times New Roman" w:eastAsia="Times New Roman" w:hAnsi="Times New Roman" w:cs="Times New Roman"/>
          <w:sz w:val="24"/>
          <w:szCs w:val="24"/>
          <w:lang w:eastAsia="ru-RU"/>
        </w:rPr>
        <w:t xml:space="preserve">1. </w:t>
      </w:r>
      <w:proofErr w:type="spellStart"/>
      <w:r w:rsidRPr="00222D44">
        <w:rPr>
          <w:rFonts w:ascii="Times New Roman" w:eastAsia="Times New Roman" w:hAnsi="Times New Roman" w:cs="Times New Roman"/>
          <w:sz w:val="24"/>
          <w:szCs w:val="24"/>
          <w:lang w:eastAsia="ru-RU"/>
        </w:rPr>
        <w:t>Стогниева</w:t>
      </w:r>
      <w:proofErr w:type="spellEnd"/>
      <w:r w:rsidRPr="00222D44">
        <w:rPr>
          <w:rFonts w:ascii="Times New Roman" w:eastAsia="Times New Roman" w:hAnsi="Times New Roman" w:cs="Times New Roman"/>
          <w:sz w:val="24"/>
          <w:szCs w:val="24"/>
          <w:lang w:eastAsia="ru-RU"/>
        </w:rPr>
        <w:t xml:space="preserve">, О. Н.  Английский язык для </w:t>
      </w:r>
      <w:proofErr w:type="spellStart"/>
      <w:r w:rsidRPr="00222D44">
        <w:rPr>
          <w:rFonts w:ascii="Times New Roman" w:eastAsia="Times New Roman" w:hAnsi="Times New Roman" w:cs="Times New Roman"/>
          <w:sz w:val="24"/>
          <w:szCs w:val="24"/>
          <w:lang w:eastAsia="ru-RU"/>
        </w:rPr>
        <w:t>ИТ-специальностей</w:t>
      </w:r>
      <w:proofErr w:type="spellEnd"/>
      <w:r w:rsidRPr="00222D44">
        <w:rPr>
          <w:rFonts w:ascii="Times New Roman" w:eastAsia="Times New Roman" w:hAnsi="Times New Roman" w:cs="Times New Roman"/>
          <w:sz w:val="24"/>
          <w:szCs w:val="24"/>
          <w:lang w:eastAsia="ru-RU"/>
        </w:rPr>
        <w:t>: учебное пособие для среднего профессионального образования / О. Н. </w:t>
      </w:r>
      <w:proofErr w:type="spellStart"/>
      <w:r w:rsidRPr="00222D44">
        <w:rPr>
          <w:rFonts w:ascii="Times New Roman" w:eastAsia="Times New Roman" w:hAnsi="Times New Roman" w:cs="Times New Roman"/>
          <w:sz w:val="24"/>
          <w:szCs w:val="24"/>
          <w:lang w:eastAsia="ru-RU"/>
        </w:rPr>
        <w:t>Стогниева</w:t>
      </w:r>
      <w:proofErr w:type="spellEnd"/>
      <w:r w:rsidRPr="00222D44">
        <w:rPr>
          <w:rFonts w:ascii="Times New Roman" w:eastAsia="Times New Roman" w:hAnsi="Times New Roman" w:cs="Times New Roman"/>
          <w:sz w:val="24"/>
          <w:szCs w:val="24"/>
          <w:lang w:eastAsia="ru-RU"/>
        </w:rPr>
        <w:t xml:space="preserve">. — Москва: Издательство </w:t>
      </w:r>
      <w:proofErr w:type="spellStart"/>
      <w:r w:rsidRPr="00222D44">
        <w:rPr>
          <w:rFonts w:ascii="Times New Roman" w:eastAsia="Times New Roman" w:hAnsi="Times New Roman" w:cs="Times New Roman"/>
          <w:sz w:val="24"/>
          <w:szCs w:val="24"/>
          <w:lang w:eastAsia="ru-RU"/>
        </w:rPr>
        <w:t>Юрайт</w:t>
      </w:r>
      <w:proofErr w:type="spellEnd"/>
      <w:r w:rsidRPr="00222D44">
        <w:rPr>
          <w:rFonts w:ascii="Times New Roman" w:eastAsia="Times New Roman" w:hAnsi="Times New Roman" w:cs="Times New Roman"/>
          <w:sz w:val="24"/>
          <w:szCs w:val="24"/>
          <w:lang w:eastAsia="ru-RU"/>
        </w:rPr>
        <w:t xml:space="preserve">, 2022. — 143 с. — (Профессиональное образование). — ISBN 978-5-534-07972-2. — Текст: электронный // Образовательная платформа </w:t>
      </w:r>
      <w:proofErr w:type="spellStart"/>
      <w:r w:rsidRPr="00222D44">
        <w:rPr>
          <w:rFonts w:ascii="Times New Roman" w:eastAsia="Times New Roman" w:hAnsi="Times New Roman" w:cs="Times New Roman"/>
          <w:sz w:val="24"/>
          <w:szCs w:val="24"/>
          <w:lang w:eastAsia="ru-RU"/>
        </w:rPr>
        <w:t>Юрайт</w:t>
      </w:r>
      <w:proofErr w:type="spellEnd"/>
      <w:r w:rsidRPr="00222D44">
        <w:rPr>
          <w:rFonts w:ascii="Times New Roman" w:eastAsia="Times New Roman" w:hAnsi="Times New Roman" w:cs="Times New Roman"/>
          <w:sz w:val="24"/>
          <w:szCs w:val="24"/>
          <w:lang w:eastAsia="ru-RU"/>
        </w:rPr>
        <w:t xml:space="preserve"> [сайт]. — URL: https://urait.ru/bcode/493233 (дата обращения: 03.05.2022).</w:t>
      </w:r>
    </w:p>
    <w:p w:rsidR="00AF6E0D" w:rsidRPr="00FE2ECF" w:rsidRDefault="00AF6E0D" w:rsidP="00AF6E0D">
      <w:pPr>
        <w:spacing w:line="276" w:lineRule="auto"/>
        <w:ind w:firstLine="709"/>
        <w:contextualSpacing/>
        <w:jc w:val="both"/>
        <w:rPr>
          <w:rFonts w:ascii="Times New Roman" w:eastAsia="Times New Roman" w:hAnsi="Times New Roman" w:cs="Times New Roman"/>
          <w:sz w:val="24"/>
          <w:szCs w:val="24"/>
          <w:lang w:eastAsia="ru-RU"/>
        </w:rPr>
      </w:pPr>
    </w:p>
    <w:p w:rsidR="00AF6E0D" w:rsidRPr="00E76556" w:rsidRDefault="00AF6E0D" w:rsidP="00AF6E0D">
      <w:pPr>
        <w:pStyle w:val="c41"/>
        <w:rPr>
          <w:b/>
        </w:rPr>
      </w:pPr>
      <w:r>
        <w:rPr>
          <w:b/>
        </w:rPr>
        <w:t>3</w:t>
      </w:r>
      <w:r w:rsidRPr="00E76556">
        <w:rPr>
          <w:b/>
        </w:rPr>
        <w:t>.2.3. Дополнительные источники</w:t>
      </w:r>
    </w:p>
    <w:p w:rsidR="00AF6E0D" w:rsidRPr="00E76556" w:rsidRDefault="00AF6E0D" w:rsidP="00AF6E0D">
      <w:pPr>
        <w:tabs>
          <w:tab w:val="left" w:pos="567"/>
          <w:tab w:val="left" w:pos="851"/>
        </w:tabs>
        <w:ind w:right="125" w:firstLine="709"/>
        <w:jc w:val="both"/>
        <w:rPr>
          <w:rFonts w:ascii="Times New Roman" w:hAnsi="Times New Roman" w:cs="Times New Roman"/>
        </w:rPr>
      </w:pPr>
      <w:proofErr w:type="spellStart"/>
      <w:r w:rsidRPr="00E76556">
        <w:rPr>
          <w:rFonts w:ascii="Times New Roman" w:hAnsi="Times New Roman" w:cs="Times New Roman"/>
        </w:rPr>
        <w:t>Шматкова</w:t>
      </w:r>
      <w:proofErr w:type="spellEnd"/>
      <w:r w:rsidRPr="00E76556">
        <w:rPr>
          <w:rFonts w:ascii="Times New Roman" w:hAnsi="Times New Roman" w:cs="Times New Roman"/>
        </w:rPr>
        <w:t xml:space="preserve"> Л. Англо-русский тематический словарь</w:t>
      </w:r>
      <w:proofErr w:type="gramStart"/>
      <w:r w:rsidRPr="00E76556">
        <w:rPr>
          <w:rFonts w:ascii="Times New Roman" w:hAnsi="Times New Roman" w:cs="Times New Roman"/>
        </w:rPr>
        <w:t xml:space="preserve"> :</w:t>
      </w:r>
      <w:proofErr w:type="gramEnd"/>
      <w:r w:rsidRPr="00E76556">
        <w:rPr>
          <w:rFonts w:ascii="Times New Roman" w:hAnsi="Times New Roman" w:cs="Times New Roman"/>
        </w:rPr>
        <w:t xml:space="preserve"> учебно-практическое пособие для </w:t>
      </w:r>
      <w:proofErr w:type="spellStart"/>
      <w:r w:rsidRPr="00E76556">
        <w:rPr>
          <w:rFonts w:ascii="Times New Roman" w:hAnsi="Times New Roman" w:cs="Times New Roman"/>
        </w:rPr>
        <w:t>спо</w:t>
      </w:r>
      <w:proofErr w:type="spellEnd"/>
      <w:r w:rsidRPr="00E76556">
        <w:rPr>
          <w:rFonts w:ascii="Times New Roman" w:hAnsi="Times New Roman" w:cs="Times New Roman"/>
        </w:rPr>
        <w:t xml:space="preserve"> / Л. </w:t>
      </w:r>
      <w:proofErr w:type="spellStart"/>
      <w:r w:rsidRPr="00E76556">
        <w:rPr>
          <w:rFonts w:ascii="Times New Roman" w:hAnsi="Times New Roman" w:cs="Times New Roman"/>
        </w:rPr>
        <w:t>Шматкова</w:t>
      </w:r>
      <w:proofErr w:type="spellEnd"/>
      <w:r w:rsidRPr="00E76556">
        <w:rPr>
          <w:rFonts w:ascii="Times New Roman" w:hAnsi="Times New Roman" w:cs="Times New Roman"/>
        </w:rPr>
        <w:t>. — Санкт-Петербург</w:t>
      </w:r>
      <w:proofErr w:type="gramStart"/>
      <w:r w:rsidRPr="00E76556">
        <w:rPr>
          <w:rFonts w:ascii="Times New Roman" w:hAnsi="Times New Roman" w:cs="Times New Roman"/>
        </w:rPr>
        <w:t xml:space="preserve"> :</w:t>
      </w:r>
      <w:proofErr w:type="gramEnd"/>
      <w:r w:rsidRPr="00E76556">
        <w:rPr>
          <w:rFonts w:ascii="Times New Roman" w:hAnsi="Times New Roman" w:cs="Times New Roman"/>
        </w:rPr>
        <w:t xml:space="preserve"> Лань, 2021. — 260 с. — ISBN 978-5-8114-8511-6. — Текст</w:t>
      </w:r>
      <w:proofErr w:type="gramStart"/>
      <w:r w:rsidRPr="00E76556">
        <w:rPr>
          <w:rFonts w:ascii="Times New Roman" w:hAnsi="Times New Roman" w:cs="Times New Roman"/>
        </w:rPr>
        <w:t> :</w:t>
      </w:r>
      <w:proofErr w:type="gramEnd"/>
      <w:r w:rsidRPr="00E76556">
        <w:rPr>
          <w:rFonts w:ascii="Times New Roman" w:hAnsi="Times New Roman" w:cs="Times New Roman"/>
        </w:rPr>
        <w:t xml:space="preserve"> электронный // Лань : электронно-библиотечная система. — URL: </w:t>
      </w:r>
      <w:hyperlink r:id="rId11" w:history="1">
        <w:r w:rsidRPr="00E76556">
          <w:rPr>
            <w:rStyle w:val="ac"/>
            <w:rFonts w:ascii="Times New Roman" w:hAnsi="Times New Roman"/>
          </w:rPr>
          <w:t>https://e.lanbook.com/book/183209</w:t>
        </w:r>
      </w:hyperlink>
      <w:r w:rsidRPr="00E76556">
        <w:rPr>
          <w:rFonts w:ascii="Times New Roman" w:hAnsi="Times New Roman" w:cs="Times New Roman"/>
        </w:rPr>
        <w:t xml:space="preserve">  (дата обращения: 21.01.2022). — Режим доступа: для </w:t>
      </w:r>
      <w:proofErr w:type="spellStart"/>
      <w:r w:rsidRPr="00E76556">
        <w:rPr>
          <w:rFonts w:ascii="Times New Roman" w:hAnsi="Times New Roman" w:cs="Times New Roman"/>
        </w:rPr>
        <w:t>авториз</w:t>
      </w:r>
      <w:proofErr w:type="spellEnd"/>
      <w:r w:rsidRPr="00E76556">
        <w:rPr>
          <w:rFonts w:ascii="Times New Roman" w:hAnsi="Times New Roman" w:cs="Times New Roman"/>
        </w:rPr>
        <w:t>. пользователей.</w:t>
      </w:r>
    </w:p>
    <w:p w:rsidR="00AF6E0D" w:rsidRPr="00E76556" w:rsidRDefault="00AF6E0D" w:rsidP="00AF6E0D">
      <w:pPr>
        <w:pStyle w:val="a6"/>
        <w:ind w:left="0" w:firstLine="440"/>
        <w:rPr>
          <w:rFonts w:ascii="Times New Roman" w:hAnsi="Times New Roman"/>
        </w:rPr>
      </w:pPr>
    </w:p>
    <w:p w:rsidR="00AF6E0D" w:rsidRPr="00FE2ECF" w:rsidRDefault="00AF6E0D" w:rsidP="00AF6E0D">
      <w:pPr>
        <w:spacing w:line="276" w:lineRule="auto"/>
        <w:ind w:firstLine="709"/>
        <w:contextualSpacing/>
        <w:jc w:val="both"/>
        <w:rPr>
          <w:rFonts w:ascii="Times New Roman" w:eastAsia="Times New Roman" w:hAnsi="Times New Roman" w:cs="Times New Roman"/>
          <w:b/>
          <w:sz w:val="24"/>
          <w:szCs w:val="24"/>
          <w:lang w:eastAsia="ru-RU"/>
        </w:rPr>
      </w:pPr>
    </w:p>
    <w:p w:rsidR="00AF6E0D" w:rsidRPr="00FE2ECF" w:rsidRDefault="00AF6E0D" w:rsidP="00AF6E0D">
      <w:pPr>
        <w:spacing w:after="200" w:line="276" w:lineRule="auto"/>
        <w:contextualSpacing/>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4. КОНТРОЛЬ И ОЦЕНКА РЕЗУЛЬТАТОВ ОСВОЕНИЯ  УЧЕБНОЙ ДИСЦИПЛИНЫ</w:t>
      </w:r>
    </w:p>
    <w:p w:rsidR="00AF6E0D" w:rsidRPr="00FE2ECF" w:rsidRDefault="00AF6E0D" w:rsidP="00AF6E0D">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7"/>
        <w:gridCol w:w="3077"/>
        <w:gridCol w:w="2584"/>
      </w:tblGrid>
      <w:tr w:rsidR="00AF6E0D" w:rsidRPr="00222D44" w:rsidTr="00223D9B">
        <w:tc>
          <w:tcPr>
            <w:tcW w:w="2349" w:type="pct"/>
          </w:tcPr>
          <w:p w:rsidR="00AF6E0D" w:rsidRPr="00222D44" w:rsidRDefault="00AF6E0D" w:rsidP="00AF6E0D">
            <w:pPr>
              <w:jc w:val="center"/>
              <w:rPr>
                <w:rFonts w:ascii="Times New Roman" w:eastAsia="Times New Roman" w:hAnsi="Times New Roman" w:cs="Times New Roman"/>
                <w:b/>
                <w:bCs/>
                <w:lang w:eastAsia="ru-RU"/>
              </w:rPr>
            </w:pPr>
            <w:r w:rsidRPr="00222D44">
              <w:rPr>
                <w:rFonts w:ascii="Times New Roman" w:eastAsia="Times New Roman" w:hAnsi="Times New Roman" w:cs="Times New Roman"/>
                <w:b/>
                <w:bCs/>
                <w:lang w:eastAsia="ru-RU"/>
              </w:rPr>
              <w:t>Результаты обучения</w:t>
            </w:r>
          </w:p>
        </w:tc>
        <w:tc>
          <w:tcPr>
            <w:tcW w:w="1441" w:type="pct"/>
          </w:tcPr>
          <w:p w:rsidR="00AF6E0D" w:rsidRPr="00222D44" w:rsidRDefault="00AF6E0D" w:rsidP="00223D9B">
            <w:pPr>
              <w:spacing w:after="200"/>
              <w:jc w:val="center"/>
              <w:rPr>
                <w:rFonts w:ascii="Times New Roman" w:eastAsia="Times New Roman" w:hAnsi="Times New Roman" w:cs="Times New Roman"/>
                <w:b/>
                <w:bCs/>
                <w:lang w:eastAsia="ru-RU"/>
              </w:rPr>
            </w:pPr>
            <w:r w:rsidRPr="00222D44">
              <w:rPr>
                <w:rFonts w:ascii="Times New Roman" w:eastAsia="Times New Roman" w:hAnsi="Times New Roman" w:cs="Times New Roman"/>
                <w:b/>
                <w:bCs/>
                <w:lang w:eastAsia="ru-RU"/>
              </w:rPr>
              <w:t>Критерии оценки</w:t>
            </w:r>
          </w:p>
        </w:tc>
        <w:tc>
          <w:tcPr>
            <w:tcW w:w="1210" w:type="pct"/>
          </w:tcPr>
          <w:p w:rsidR="00AF6E0D" w:rsidRPr="00222D44" w:rsidRDefault="00AF6E0D" w:rsidP="00223D9B">
            <w:pPr>
              <w:spacing w:after="200"/>
              <w:jc w:val="center"/>
              <w:rPr>
                <w:rFonts w:ascii="Times New Roman" w:eastAsia="Times New Roman" w:hAnsi="Times New Roman" w:cs="Times New Roman"/>
                <w:b/>
                <w:bCs/>
                <w:lang w:eastAsia="ru-RU"/>
              </w:rPr>
            </w:pPr>
            <w:r w:rsidRPr="00222D44">
              <w:rPr>
                <w:rFonts w:ascii="Times New Roman" w:eastAsia="Times New Roman" w:hAnsi="Times New Roman" w:cs="Times New Roman"/>
                <w:b/>
                <w:bCs/>
                <w:lang w:eastAsia="ru-RU"/>
              </w:rPr>
              <w:t>Методы оценки</w:t>
            </w:r>
          </w:p>
        </w:tc>
      </w:tr>
      <w:tr w:rsidR="00AF6E0D" w:rsidRPr="00FE2ECF" w:rsidTr="00223D9B">
        <w:tc>
          <w:tcPr>
            <w:tcW w:w="2349" w:type="pct"/>
          </w:tcPr>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Знания:</w:t>
            </w:r>
          </w:p>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общая и профессиональная лексика;</w:t>
            </w:r>
          </w:p>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грамматические нормы современного английского языка;</w:t>
            </w:r>
          </w:p>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факты англоязычной культуры;</w:t>
            </w:r>
          </w:p>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основные ресурсы, с помощью которых можно ко</w:t>
            </w:r>
            <w:r>
              <w:rPr>
                <w:rFonts w:ascii="Times New Roman" w:eastAsia="Times New Roman" w:hAnsi="Times New Roman" w:cs="Times New Roman"/>
                <w:bCs/>
                <w:iCs/>
                <w:sz w:val="24"/>
                <w:lang w:eastAsia="ru-RU"/>
              </w:rPr>
              <w:t>мпенсировать недостающие знания</w:t>
            </w:r>
          </w:p>
        </w:tc>
        <w:tc>
          <w:tcPr>
            <w:tcW w:w="1441" w:type="pct"/>
          </w:tcPr>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не менее 60% правильных ответов</w:t>
            </w:r>
          </w:p>
        </w:tc>
        <w:tc>
          <w:tcPr>
            <w:tcW w:w="1210" w:type="pct"/>
          </w:tcPr>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тестирование</w:t>
            </w:r>
          </w:p>
        </w:tc>
      </w:tr>
      <w:tr w:rsidR="00AF6E0D" w:rsidRPr="00FE2ECF" w:rsidTr="00223D9B">
        <w:trPr>
          <w:trHeight w:val="896"/>
        </w:trPr>
        <w:tc>
          <w:tcPr>
            <w:tcW w:w="2349" w:type="pct"/>
          </w:tcPr>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Умения:</w:t>
            </w:r>
          </w:p>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 xml:space="preserve">в области </w:t>
            </w:r>
            <w:proofErr w:type="spellStart"/>
            <w:r w:rsidRPr="00222D44">
              <w:rPr>
                <w:rFonts w:ascii="Times New Roman" w:eastAsia="Times New Roman" w:hAnsi="Times New Roman" w:cs="Times New Roman"/>
                <w:bCs/>
                <w:iCs/>
                <w:sz w:val="24"/>
                <w:lang w:eastAsia="ru-RU"/>
              </w:rPr>
              <w:t>аудирования</w:t>
            </w:r>
            <w:proofErr w:type="spellEnd"/>
            <w:r w:rsidRPr="00222D44">
              <w:rPr>
                <w:rFonts w:ascii="Times New Roman" w:eastAsia="Times New Roman" w:hAnsi="Times New Roman" w:cs="Times New Roman"/>
                <w:bCs/>
                <w:iCs/>
                <w:sz w:val="24"/>
                <w:lang w:eastAsia="ru-RU"/>
              </w:rPr>
              <w:t>:</w:t>
            </w:r>
          </w:p>
          <w:p w:rsidR="00AF6E0D"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 xml:space="preserve">воспринимать на слух высказывания на общую и профессиональную тематику и извлекать общую и детальную информацию </w:t>
            </w:r>
            <w:proofErr w:type="gramStart"/>
            <w:r w:rsidRPr="00222D44">
              <w:rPr>
                <w:rFonts w:ascii="Times New Roman" w:eastAsia="Times New Roman" w:hAnsi="Times New Roman" w:cs="Times New Roman"/>
                <w:bCs/>
                <w:iCs/>
                <w:sz w:val="24"/>
                <w:lang w:eastAsia="ru-RU"/>
              </w:rPr>
              <w:t>из</w:t>
            </w:r>
            <w:proofErr w:type="gramEnd"/>
            <w:r w:rsidRPr="00222D44">
              <w:rPr>
                <w:rFonts w:ascii="Times New Roman" w:eastAsia="Times New Roman" w:hAnsi="Times New Roman" w:cs="Times New Roman"/>
                <w:bCs/>
                <w:iCs/>
                <w:sz w:val="24"/>
                <w:lang w:eastAsia="ru-RU"/>
              </w:rPr>
              <w:t xml:space="preserve"> услышанного;</w:t>
            </w:r>
          </w:p>
          <w:p w:rsidR="00AF6E0D" w:rsidRPr="00222D44" w:rsidRDefault="00AF6E0D" w:rsidP="00223D9B">
            <w:pPr>
              <w:spacing w:line="276" w:lineRule="auto"/>
              <w:rPr>
                <w:rFonts w:ascii="Times New Roman" w:eastAsia="Times New Roman" w:hAnsi="Times New Roman" w:cs="Times New Roman"/>
                <w:bCs/>
                <w:iCs/>
                <w:sz w:val="24"/>
                <w:lang w:eastAsia="ru-RU"/>
              </w:rPr>
            </w:pPr>
          </w:p>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в области чтения:</w:t>
            </w:r>
          </w:p>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 xml:space="preserve">понимать содержание текстов общей и </w:t>
            </w:r>
            <w:r w:rsidRPr="00222D44">
              <w:rPr>
                <w:rFonts w:ascii="Times New Roman" w:eastAsia="Times New Roman" w:hAnsi="Times New Roman" w:cs="Times New Roman"/>
                <w:bCs/>
                <w:iCs/>
                <w:sz w:val="24"/>
                <w:lang w:eastAsia="ru-RU"/>
              </w:rPr>
              <w:lastRenderedPageBreak/>
              <w:t xml:space="preserve">профессиональной тематики и извлекать общую и детальную информацию из </w:t>
            </w:r>
            <w:proofErr w:type="gramStart"/>
            <w:r w:rsidRPr="00222D44">
              <w:rPr>
                <w:rFonts w:ascii="Times New Roman" w:eastAsia="Times New Roman" w:hAnsi="Times New Roman" w:cs="Times New Roman"/>
                <w:bCs/>
                <w:iCs/>
                <w:sz w:val="24"/>
                <w:lang w:eastAsia="ru-RU"/>
              </w:rPr>
              <w:t>прочитанного</w:t>
            </w:r>
            <w:proofErr w:type="gramEnd"/>
            <w:r w:rsidRPr="00222D44">
              <w:rPr>
                <w:rFonts w:ascii="Times New Roman" w:eastAsia="Times New Roman" w:hAnsi="Times New Roman" w:cs="Times New Roman"/>
                <w:bCs/>
                <w:iCs/>
                <w:sz w:val="24"/>
                <w:lang w:eastAsia="ru-RU"/>
              </w:rPr>
              <w:t>;</w:t>
            </w:r>
          </w:p>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в речи:</w:t>
            </w:r>
          </w:p>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поддерживать диалог на общую и профессиональную тематику, с</w:t>
            </w:r>
            <w:r>
              <w:rPr>
                <w:rFonts w:ascii="Times New Roman" w:eastAsia="Times New Roman" w:hAnsi="Times New Roman" w:cs="Times New Roman"/>
                <w:bCs/>
                <w:iCs/>
                <w:sz w:val="24"/>
                <w:lang w:eastAsia="ru-RU"/>
              </w:rPr>
              <w:t>облюдать нормы речевого этикета</w:t>
            </w:r>
          </w:p>
        </w:tc>
        <w:tc>
          <w:tcPr>
            <w:tcW w:w="1441" w:type="pct"/>
          </w:tcPr>
          <w:p w:rsidR="00AF6E0D" w:rsidRPr="00222D44" w:rsidRDefault="00AF6E0D" w:rsidP="00223D9B">
            <w:pPr>
              <w:spacing w:line="276" w:lineRule="auto"/>
              <w:rPr>
                <w:rFonts w:ascii="Times New Roman" w:eastAsia="Times New Roman" w:hAnsi="Times New Roman" w:cs="Times New Roman"/>
                <w:bCs/>
                <w:iCs/>
                <w:sz w:val="24"/>
                <w:lang w:eastAsia="ru-RU"/>
              </w:rPr>
            </w:pPr>
          </w:p>
          <w:p w:rsidR="00AF6E0D"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верный пересказ содержания аудиоинформации на профессиональную тему;</w:t>
            </w:r>
          </w:p>
          <w:p w:rsidR="00AF6E0D" w:rsidRPr="00222D44" w:rsidRDefault="00AF6E0D" w:rsidP="00223D9B">
            <w:pPr>
              <w:spacing w:line="276" w:lineRule="auto"/>
              <w:rPr>
                <w:rFonts w:ascii="Times New Roman" w:eastAsia="Times New Roman" w:hAnsi="Times New Roman" w:cs="Times New Roman"/>
                <w:bCs/>
                <w:iCs/>
                <w:sz w:val="24"/>
                <w:lang w:eastAsia="ru-RU"/>
              </w:rPr>
            </w:pPr>
          </w:p>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верный перевод текста профессиональной тематики;</w:t>
            </w:r>
          </w:p>
          <w:p w:rsidR="00AF6E0D" w:rsidRDefault="00AF6E0D" w:rsidP="00223D9B">
            <w:pPr>
              <w:spacing w:line="276" w:lineRule="auto"/>
              <w:rPr>
                <w:rFonts w:ascii="Times New Roman" w:eastAsia="Times New Roman" w:hAnsi="Times New Roman" w:cs="Times New Roman"/>
                <w:bCs/>
                <w:iCs/>
                <w:sz w:val="24"/>
                <w:lang w:eastAsia="ru-RU"/>
              </w:rPr>
            </w:pPr>
          </w:p>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верно сформулированные отве</w:t>
            </w:r>
            <w:r>
              <w:rPr>
                <w:rFonts w:ascii="Times New Roman" w:eastAsia="Times New Roman" w:hAnsi="Times New Roman" w:cs="Times New Roman"/>
                <w:bCs/>
                <w:iCs/>
                <w:sz w:val="24"/>
                <w:lang w:eastAsia="ru-RU"/>
              </w:rPr>
              <w:t>ты и вопросы в процессе диалога</w:t>
            </w:r>
          </w:p>
        </w:tc>
        <w:tc>
          <w:tcPr>
            <w:tcW w:w="1210" w:type="pct"/>
          </w:tcPr>
          <w:p w:rsidR="00AF6E0D" w:rsidRPr="00222D44" w:rsidRDefault="00AF6E0D" w:rsidP="00223D9B">
            <w:pPr>
              <w:spacing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lastRenderedPageBreak/>
              <w:t xml:space="preserve">экспертное наблюдение </w:t>
            </w:r>
            <w:r>
              <w:rPr>
                <w:rFonts w:ascii="Times New Roman" w:eastAsia="Times New Roman" w:hAnsi="Times New Roman" w:cs="Times New Roman"/>
                <w:bCs/>
                <w:iCs/>
                <w:sz w:val="24"/>
                <w:lang w:eastAsia="ru-RU"/>
              </w:rPr>
              <w:t>в процессе практических занятий</w:t>
            </w:r>
          </w:p>
        </w:tc>
      </w:tr>
    </w:tbl>
    <w:p w:rsidR="00E76556" w:rsidRPr="00985111" w:rsidRDefault="00E76556" w:rsidP="00E76556">
      <w:pPr>
        <w:spacing w:line="276" w:lineRule="auto"/>
        <w:ind w:left="1353"/>
        <w:contextualSpacing/>
        <w:rPr>
          <w:rFonts w:ascii="Times New Roman" w:hAnsi="Times New Roman" w:cs="Times New Roman"/>
          <w:b/>
          <w:bCs/>
          <w:sz w:val="24"/>
          <w:szCs w:val="24"/>
        </w:rPr>
      </w:pPr>
    </w:p>
    <w:p w:rsidR="00E76556" w:rsidRDefault="00E76556" w:rsidP="00E76556">
      <w:pPr>
        <w:pStyle w:val="c41"/>
        <w:rPr>
          <w:b/>
        </w:rPr>
      </w:pPr>
    </w:p>
    <w:p w:rsidR="00E05643" w:rsidRPr="00E76556" w:rsidRDefault="00E05643" w:rsidP="000A273B">
      <w:pPr>
        <w:pStyle w:val="a3"/>
        <w:ind w:firstLine="567"/>
        <w:rPr>
          <w:rFonts w:ascii="Times New Roman" w:hAnsi="Times New Roman"/>
          <w:b/>
          <w:sz w:val="24"/>
        </w:rPr>
      </w:pPr>
    </w:p>
    <w:p w:rsidR="00E05643" w:rsidRPr="000A273B" w:rsidRDefault="00E05643"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05643" w:rsidRPr="000A273B" w:rsidRDefault="00E05643"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E76556" w:rsidRDefault="00E76556"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AF6E0D" w:rsidRDefault="00AF6E0D"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AF6E0D" w:rsidRDefault="00AF6E0D"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AF6E0D" w:rsidRDefault="00AF6E0D"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AF6E0D" w:rsidRDefault="00AF6E0D"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AF6E0D" w:rsidRDefault="00AF6E0D"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AF6E0D" w:rsidRDefault="00AF6E0D"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593326" w:rsidRDefault="00593326" w:rsidP="00593326">
      <w:pPr>
        <w:spacing w:after="60" w:line="276" w:lineRule="auto"/>
        <w:outlineLvl w:val="1"/>
        <w:rPr>
          <w:rFonts w:ascii="Times New Roman" w:eastAsia="Times New Roman" w:hAnsi="Times New Roman" w:cs="Times New Roman"/>
          <w:b/>
          <w:bCs/>
          <w:sz w:val="24"/>
          <w:szCs w:val="24"/>
          <w:lang w:eastAsia="ru-RU"/>
        </w:rPr>
      </w:pPr>
    </w:p>
    <w:p w:rsidR="00593326" w:rsidRDefault="00593326" w:rsidP="00593326">
      <w:pPr>
        <w:spacing w:after="60" w:line="276" w:lineRule="auto"/>
        <w:outlineLvl w:val="1"/>
        <w:rPr>
          <w:rFonts w:ascii="Times New Roman" w:eastAsia="Times New Roman" w:hAnsi="Times New Roman" w:cs="Times New Roman"/>
          <w:b/>
          <w:bCs/>
          <w:sz w:val="24"/>
          <w:szCs w:val="24"/>
          <w:lang w:eastAsia="ru-RU"/>
        </w:rPr>
      </w:pPr>
    </w:p>
    <w:p w:rsidR="00593326" w:rsidRPr="000A273B" w:rsidRDefault="00593326" w:rsidP="00593326">
      <w:pPr>
        <w:spacing w:after="60" w:line="276" w:lineRule="auto"/>
        <w:ind w:firstLine="567"/>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3.3</w:t>
      </w:r>
    </w:p>
    <w:p w:rsidR="00593326" w:rsidRPr="000B62C4" w:rsidRDefault="00593326" w:rsidP="00593326">
      <w:pPr>
        <w:ind w:firstLine="567"/>
        <w:jc w:val="right"/>
        <w:rPr>
          <w:rFonts w:ascii="Times New Roman" w:hAnsi="Times New Roman" w:cs="Times New Roman"/>
          <w:sz w:val="24"/>
          <w:szCs w:val="24"/>
          <w:u w:val="single"/>
        </w:rPr>
      </w:pPr>
      <w:r w:rsidRPr="000A273B">
        <w:rPr>
          <w:rFonts w:ascii="Times New Roman" w:hAnsi="Times New Roman" w:cs="Times New Roman"/>
          <w:bCs/>
          <w:sz w:val="24"/>
          <w:szCs w:val="24"/>
        </w:rPr>
        <w:t xml:space="preserve">к ОПОП-П по </w:t>
      </w:r>
      <w:r>
        <w:rPr>
          <w:rFonts w:ascii="Times New Roman" w:hAnsi="Times New Roman" w:cs="Times New Roman"/>
          <w:bCs/>
          <w:sz w:val="24"/>
          <w:szCs w:val="24"/>
        </w:rPr>
        <w:t>профессии</w:t>
      </w:r>
      <w:r w:rsidRPr="000A273B">
        <w:rPr>
          <w:rFonts w:ascii="Times New Roman" w:hAnsi="Times New Roman" w:cs="Times New Roman"/>
          <w:bCs/>
          <w:i/>
          <w:sz w:val="24"/>
          <w:szCs w:val="24"/>
        </w:rPr>
        <w:br/>
      </w:r>
      <w:r w:rsidRPr="000B62C4">
        <w:rPr>
          <w:rFonts w:ascii="Times New Roman" w:hAnsi="Times New Roman" w:cs="Times New Roman"/>
          <w:sz w:val="24"/>
          <w:szCs w:val="24"/>
          <w:u w:val="single"/>
        </w:rPr>
        <w:t>09.01.04 Наладчик аппаратных и программных средств</w:t>
      </w:r>
    </w:p>
    <w:p w:rsidR="00593326" w:rsidRPr="000B62C4" w:rsidRDefault="00593326" w:rsidP="00593326">
      <w:pPr>
        <w:ind w:firstLine="567"/>
        <w:jc w:val="right"/>
        <w:rPr>
          <w:rFonts w:ascii="Times New Roman" w:hAnsi="Times New Roman" w:cs="Times New Roman"/>
          <w:sz w:val="24"/>
          <w:szCs w:val="24"/>
          <w:u w:val="single"/>
        </w:rPr>
      </w:pPr>
      <w:r w:rsidRPr="000B62C4">
        <w:rPr>
          <w:rFonts w:ascii="Times New Roman" w:hAnsi="Times New Roman" w:cs="Times New Roman"/>
          <w:sz w:val="24"/>
          <w:szCs w:val="24"/>
          <w:u w:val="single"/>
        </w:rPr>
        <w:t xml:space="preserve"> инфокоммуникационных систем</w:t>
      </w:r>
    </w:p>
    <w:p w:rsidR="00593326" w:rsidRPr="000B62C4" w:rsidRDefault="00593326" w:rsidP="00593326">
      <w:pPr>
        <w:jc w:val="right"/>
        <w:rPr>
          <w:rFonts w:ascii="Times New Roman" w:hAnsi="Times New Roman" w:cs="Times New Roman"/>
          <w:sz w:val="24"/>
          <w:szCs w:val="24"/>
          <w:u w:val="single"/>
        </w:rPr>
      </w:pPr>
      <w:r w:rsidRPr="000B62C4">
        <w:rPr>
          <w:rFonts w:ascii="Times New Roman" w:hAnsi="Times New Roman" w:cs="Times New Roman"/>
          <w:sz w:val="24"/>
          <w:szCs w:val="24"/>
          <w:u w:val="single"/>
        </w:rPr>
        <w:t xml:space="preserve">(направленность </w:t>
      </w:r>
      <w:proofErr w:type="gramStart"/>
      <w:r w:rsidRPr="000B62C4">
        <w:rPr>
          <w:rFonts w:ascii="Times New Roman" w:hAnsi="Times New Roman" w:cs="Times New Roman"/>
          <w:sz w:val="24"/>
          <w:szCs w:val="24"/>
          <w:u w:val="single"/>
        </w:rPr>
        <w:t>-</w:t>
      </w:r>
      <w:r w:rsidRPr="000B62C4">
        <w:rPr>
          <w:rFonts w:ascii="Times New Roman" w:hAnsi="Times New Roman" w:cs="Times New Roman"/>
          <w:iCs/>
          <w:sz w:val="24"/>
          <w:szCs w:val="24"/>
          <w:u w:val="single"/>
        </w:rPr>
        <w:t>н</w:t>
      </w:r>
      <w:proofErr w:type="gramEnd"/>
      <w:r w:rsidRPr="000B62C4">
        <w:rPr>
          <w:rFonts w:ascii="Times New Roman" w:hAnsi="Times New Roman" w:cs="Times New Roman"/>
          <w:iCs/>
          <w:sz w:val="24"/>
          <w:szCs w:val="24"/>
          <w:u w:val="single"/>
        </w:rPr>
        <w:t>аладчик аппаратных и программных средств</w:t>
      </w:r>
      <w:r w:rsidRPr="000B62C4">
        <w:rPr>
          <w:rFonts w:ascii="Times New Roman" w:hAnsi="Times New Roman" w:cs="Times New Roman"/>
          <w:sz w:val="24"/>
          <w:szCs w:val="24"/>
          <w:u w:val="single"/>
        </w:rPr>
        <w:t>)</w:t>
      </w:r>
    </w:p>
    <w:p w:rsidR="00593326" w:rsidRPr="000A273B" w:rsidRDefault="00593326" w:rsidP="00593326">
      <w:pPr>
        <w:ind w:firstLine="567"/>
        <w:jc w:val="right"/>
        <w:rPr>
          <w:rFonts w:ascii="Times New Roman" w:hAnsi="Times New Roman" w:cs="Times New Roman"/>
          <w:b/>
          <w:sz w:val="24"/>
          <w:szCs w:val="24"/>
        </w:rPr>
      </w:pPr>
    </w:p>
    <w:p w:rsidR="00593326" w:rsidRPr="000A273B" w:rsidRDefault="00593326" w:rsidP="00593326">
      <w:pPr>
        <w:ind w:firstLine="567"/>
        <w:jc w:val="right"/>
        <w:rPr>
          <w:rFonts w:ascii="Times New Roman" w:hAnsi="Times New Roman" w:cs="Times New Roman"/>
          <w:sz w:val="24"/>
          <w:szCs w:val="24"/>
        </w:rPr>
      </w:pPr>
    </w:p>
    <w:p w:rsidR="00593326" w:rsidRPr="000A273B" w:rsidRDefault="00593326" w:rsidP="00593326">
      <w:pPr>
        <w:ind w:firstLine="567"/>
        <w:rPr>
          <w:rFonts w:ascii="Times New Roman" w:hAnsi="Times New Roman" w:cs="Times New Roman"/>
          <w:sz w:val="24"/>
          <w:szCs w:val="24"/>
        </w:rPr>
      </w:pPr>
    </w:p>
    <w:p w:rsidR="00593326" w:rsidRPr="000A273B" w:rsidRDefault="00593326" w:rsidP="00593326">
      <w:pPr>
        <w:ind w:firstLine="567"/>
        <w:rPr>
          <w:rFonts w:ascii="Times New Roman" w:hAnsi="Times New Roman" w:cs="Times New Roman"/>
          <w:sz w:val="24"/>
          <w:szCs w:val="24"/>
        </w:rPr>
      </w:pPr>
    </w:p>
    <w:p w:rsidR="00593326" w:rsidRPr="000A273B" w:rsidRDefault="00593326" w:rsidP="00593326">
      <w:pPr>
        <w:ind w:firstLine="567"/>
        <w:rPr>
          <w:rFonts w:ascii="Times New Roman" w:hAnsi="Times New Roman" w:cs="Times New Roman"/>
          <w:sz w:val="24"/>
          <w:szCs w:val="24"/>
        </w:rPr>
      </w:pPr>
    </w:p>
    <w:p w:rsidR="00593326" w:rsidRPr="000A273B" w:rsidRDefault="00593326" w:rsidP="00593326">
      <w:pPr>
        <w:ind w:firstLine="567"/>
        <w:rPr>
          <w:rFonts w:ascii="Times New Roman" w:hAnsi="Times New Roman" w:cs="Times New Roman"/>
          <w:sz w:val="24"/>
          <w:szCs w:val="24"/>
        </w:rPr>
      </w:pPr>
    </w:p>
    <w:p w:rsidR="00593326" w:rsidRPr="000A273B" w:rsidRDefault="00593326" w:rsidP="00593326">
      <w:pPr>
        <w:pStyle w:val="a3"/>
        <w:ind w:firstLine="567"/>
        <w:jc w:val="center"/>
        <w:rPr>
          <w:rFonts w:ascii="Times New Roman" w:hAnsi="Times New Roman"/>
          <w:b/>
          <w:sz w:val="24"/>
        </w:rPr>
      </w:pPr>
      <w:r w:rsidRPr="000A273B">
        <w:rPr>
          <w:rFonts w:ascii="Times New Roman" w:hAnsi="Times New Roman"/>
          <w:sz w:val="24"/>
        </w:rPr>
        <w:tab/>
      </w:r>
      <w:r w:rsidRPr="000A273B">
        <w:rPr>
          <w:rFonts w:ascii="Times New Roman" w:hAnsi="Times New Roman"/>
          <w:b/>
          <w:sz w:val="24"/>
        </w:rPr>
        <w:t>ПРОФЕССИОНАЛИТЕТ</w:t>
      </w:r>
    </w:p>
    <w:p w:rsidR="00593326" w:rsidRPr="000A273B" w:rsidRDefault="00593326" w:rsidP="00593326">
      <w:pPr>
        <w:pStyle w:val="a3"/>
        <w:ind w:firstLine="567"/>
        <w:jc w:val="center"/>
        <w:rPr>
          <w:rFonts w:ascii="Times New Roman" w:hAnsi="Times New Roman"/>
          <w:i/>
          <w:sz w:val="24"/>
        </w:rPr>
      </w:pPr>
    </w:p>
    <w:p w:rsidR="00593326" w:rsidRPr="000A273B" w:rsidRDefault="00593326" w:rsidP="00593326">
      <w:pPr>
        <w:pStyle w:val="a3"/>
        <w:ind w:firstLine="567"/>
        <w:jc w:val="center"/>
        <w:rPr>
          <w:rFonts w:ascii="Times New Roman" w:hAnsi="Times New Roman"/>
          <w:i/>
          <w:sz w:val="24"/>
        </w:rPr>
      </w:pPr>
    </w:p>
    <w:p w:rsidR="00593326" w:rsidRPr="000A273B" w:rsidRDefault="00593326" w:rsidP="00593326">
      <w:pPr>
        <w:pStyle w:val="a3"/>
        <w:ind w:firstLine="567"/>
        <w:jc w:val="center"/>
        <w:rPr>
          <w:rFonts w:ascii="Times New Roman" w:hAnsi="Times New Roman"/>
          <w:i/>
          <w:sz w:val="24"/>
        </w:rPr>
      </w:pPr>
    </w:p>
    <w:p w:rsidR="00593326" w:rsidRPr="000A273B" w:rsidRDefault="00593326" w:rsidP="00593326">
      <w:pPr>
        <w:pStyle w:val="a3"/>
        <w:ind w:firstLine="567"/>
        <w:jc w:val="center"/>
        <w:rPr>
          <w:rFonts w:ascii="Times New Roman" w:hAnsi="Times New Roman"/>
          <w:i/>
          <w:sz w:val="24"/>
        </w:rPr>
      </w:pPr>
    </w:p>
    <w:p w:rsidR="00593326" w:rsidRPr="000A273B" w:rsidRDefault="00593326" w:rsidP="00593326">
      <w:pPr>
        <w:pStyle w:val="a3"/>
        <w:ind w:firstLine="567"/>
        <w:jc w:val="center"/>
        <w:rPr>
          <w:rFonts w:ascii="Times New Roman" w:hAnsi="Times New Roman"/>
          <w:i/>
          <w:sz w:val="24"/>
        </w:rPr>
      </w:pPr>
    </w:p>
    <w:p w:rsidR="00593326" w:rsidRPr="000A273B" w:rsidRDefault="00593326" w:rsidP="00593326">
      <w:pPr>
        <w:pStyle w:val="a3"/>
        <w:ind w:firstLine="567"/>
        <w:jc w:val="center"/>
        <w:rPr>
          <w:rFonts w:ascii="Times New Roman" w:hAnsi="Times New Roman"/>
          <w:i/>
          <w:sz w:val="24"/>
        </w:rPr>
      </w:pPr>
    </w:p>
    <w:p w:rsidR="00593326" w:rsidRPr="000A273B" w:rsidRDefault="00593326" w:rsidP="00593326">
      <w:pPr>
        <w:spacing w:before="116"/>
        <w:ind w:right="115" w:firstLine="567"/>
        <w:jc w:val="center"/>
        <w:rPr>
          <w:rFonts w:ascii="Times New Roman" w:hAnsi="Times New Roman" w:cs="Times New Roman"/>
          <w:b/>
          <w:sz w:val="24"/>
          <w:szCs w:val="24"/>
        </w:rPr>
      </w:pPr>
      <w:r w:rsidRPr="000A273B">
        <w:rPr>
          <w:rFonts w:ascii="Times New Roman" w:hAnsi="Times New Roman" w:cs="Times New Roman"/>
          <w:b/>
          <w:sz w:val="24"/>
          <w:szCs w:val="24"/>
        </w:rPr>
        <w:t>РАБОЧАЯПРОГРАММАУЧЕБНОЙДИСЦИПЛИНЫ</w:t>
      </w:r>
    </w:p>
    <w:p w:rsidR="00593326" w:rsidRPr="000A273B" w:rsidRDefault="00593326" w:rsidP="00593326">
      <w:pPr>
        <w:pStyle w:val="a3"/>
        <w:ind w:firstLine="567"/>
        <w:jc w:val="center"/>
        <w:rPr>
          <w:rFonts w:ascii="Times New Roman" w:hAnsi="Times New Roman"/>
          <w:b/>
          <w:sz w:val="24"/>
        </w:rPr>
      </w:pPr>
    </w:p>
    <w:p w:rsidR="00593326" w:rsidRPr="000A273B" w:rsidRDefault="000B62C4" w:rsidP="00593326">
      <w:pPr>
        <w:ind w:right="109" w:firstLine="567"/>
        <w:jc w:val="center"/>
        <w:rPr>
          <w:rFonts w:ascii="Times New Roman" w:hAnsi="Times New Roman" w:cs="Times New Roman"/>
          <w:b/>
          <w:sz w:val="24"/>
          <w:szCs w:val="24"/>
        </w:rPr>
      </w:pPr>
      <w:r>
        <w:rPr>
          <w:rFonts w:ascii="Times New Roman" w:hAnsi="Times New Roman" w:cs="Times New Roman"/>
          <w:b/>
          <w:sz w:val="24"/>
          <w:szCs w:val="24"/>
        </w:rPr>
        <w:t>«</w:t>
      </w:r>
      <w:r w:rsidR="00593326">
        <w:rPr>
          <w:rFonts w:ascii="Times New Roman" w:hAnsi="Times New Roman" w:cs="Times New Roman"/>
          <w:b/>
          <w:sz w:val="24"/>
          <w:szCs w:val="24"/>
        </w:rPr>
        <w:t xml:space="preserve">СГ.03 </w:t>
      </w:r>
      <w:r>
        <w:rPr>
          <w:rFonts w:ascii="Times New Roman" w:hAnsi="Times New Roman" w:cs="Times New Roman"/>
          <w:b/>
          <w:sz w:val="24"/>
          <w:szCs w:val="24"/>
        </w:rPr>
        <w:t>Безопасность жизнедеятельности»</w:t>
      </w:r>
    </w:p>
    <w:p w:rsidR="00593326" w:rsidRPr="000A273B" w:rsidRDefault="00593326" w:rsidP="00593326">
      <w:pPr>
        <w:pStyle w:val="a3"/>
        <w:ind w:firstLine="567"/>
        <w:jc w:val="center"/>
        <w:rPr>
          <w:rFonts w:ascii="Times New Roman" w:hAnsi="Times New Roman"/>
          <w:b/>
          <w:sz w:val="24"/>
        </w:rPr>
      </w:pPr>
    </w:p>
    <w:p w:rsidR="00593326" w:rsidRPr="000A273B" w:rsidRDefault="00593326" w:rsidP="00593326">
      <w:pPr>
        <w:pStyle w:val="a3"/>
        <w:ind w:firstLine="567"/>
        <w:jc w:val="center"/>
        <w:rPr>
          <w:rFonts w:ascii="Times New Roman" w:hAnsi="Times New Roman"/>
          <w:b/>
          <w:sz w:val="24"/>
        </w:rPr>
      </w:pPr>
    </w:p>
    <w:p w:rsidR="00593326" w:rsidRPr="000A273B" w:rsidRDefault="00593326" w:rsidP="00593326">
      <w:pPr>
        <w:pStyle w:val="a3"/>
        <w:ind w:firstLine="567"/>
        <w:jc w:val="center"/>
        <w:rPr>
          <w:rFonts w:ascii="Times New Roman" w:hAnsi="Times New Roman"/>
          <w:b/>
          <w:sz w:val="24"/>
        </w:rPr>
      </w:pPr>
    </w:p>
    <w:p w:rsidR="00593326" w:rsidRDefault="00593326"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Default="000B62C4" w:rsidP="00593326">
      <w:pPr>
        <w:pStyle w:val="a3"/>
        <w:ind w:firstLine="567"/>
        <w:jc w:val="center"/>
        <w:rPr>
          <w:rFonts w:ascii="Times New Roman" w:hAnsi="Times New Roman"/>
          <w:b/>
          <w:sz w:val="24"/>
        </w:rPr>
      </w:pPr>
    </w:p>
    <w:p w:rsidR="000B62C4" w:rsidRPr="000A273B" w:rsidRDefault="000B62C4" w:rsidP="00593326">
      <w:pPr>
        <w:pStyle w:val="a3"/>
        <w:ind w:firstLine="567"/>
        <w:jc w:val="center"/>
        <w:rPr>
          <w:rFonts w:ascii="Times New Roman" w:hAnsi="Times New Roman"/>
          <w:b/>
          <w:sz w:val="24"/>
        </w:rPr>
      </w:pPr>
    </w:p>
    <w:p w:rsidR="00593326" w:rsidRPr="000A273B" w:rsidRDefault="00593326" w:rsidP="00593326">
      <w:pPr>
        <w:pStyle w:val="a3"/>
        <w:ind w:firstLine="567"/>
        <w:jc w:val="center"/>
        <w:rPr>
          <w:rFonts w:ascii="Times New Roman" w:hAnsi="Times New Roman"/>
          <w:b/>
          <w:sz w:val="24"/>
        </w:rPr>
      </w:pPr>
    </w:p>
    <w:p w:rsidR="00593326" w:rsidRPr="000A273B" w:rsidRDefault="00593326" w:rsidP="00593326">
      <w:pPr>
        <w:pStyle w:val="a3"/>
        <w:ind w:firstLine="567"/>
        <w:jc w:val="center"/>
        <w:rPr>
          <w:rFonts w:ascii="Times New Roman" w:hAnsi="Times New Roman"/>
          <w:b/>
          <w:sz w:val="24"/>
        </w:rPr>
      </w:pPr>
    </w:p>
    <w:p w:rsidR="00593326" w:rsidRPr="000A273B" w:rsidRDefault="00593326" w:rsidP="00593326">
      <w:pPr>
        <w:pStyle w:val="a3"/>
        <w:ind w:firstLine="567"/>
        <w:jc w:val="center"/>
        <w:rPr>
          <w:rFonts w:ascii="Times New Roman" w:hAnsi="Times New Roman"/>
          <w:b/>
          <w:sz w:val="24"/>
        </w:rPr>
      </w:pPr>
    </w:p>
    <w:p w:rsidR="00593326" w:rsidRPr="000A273B" w:rsidRDefault="00593326" w:rsidP="00593326">
      <w:pPr>
        <w:pStyle w:val="a3"/>
        <w:ind w:firstLine="567"/>
        <w:jc w:val="center"/>
        <w:rPr>
          <w:rFonts w:ascii="Times New Roman" w:hAnsi="Times New Roman"/>
          <w:b/>
          <w:sz w:val="24"/>
        </w:rPr>
      </w:pPr>
    </w:p>
    <w:p w:rsidR="00593326" w:rsidRPr="000A273B" w:rsidRDefault="00593326" w:rsidP="00593326">
      <w:pPr>
        <w:pStyle w:val="a3"/>
        <w:ind w:firstLine="567"/>
        <w:jc w:val="center"/>
        <w:rPr>
          <w:rFonts w:ascii="Times New Roman" w:hAnsi="Times New Roman"/>
          <w:b/>
          <w:sz w:val="24"/>
        </w:rPr>
      </w:pPr>
    </w:p>
    <w:p w:rsidR="00593326" w:rsidRPr="000A273B" w:rsidRDefault="00593326" w:rsidP="00593326">
      <w:pPr>
        <w:pStyle w:val="a3"/>
        <w:ind w:firstLine="567"/>
        <w:jc w:val="center"/>
        <w:rPr>
          <w:rFonts w:ascii="Times New Roman" w:hAnsi="Times New Roman"/>
          <w:b/>
          <w:sz w:val="24"/>
        </w:rPr>
      </w:pPr>
    </w:p>
    <w:p w:rsidR="00593326" w:rsidRDefault="00593326" w:rsidP="00593326">
      <w:pPr>
        <w:pStyle w:val="a3"/>
        <w:ind w:firstLine="567"/>
        <w:jc w:val="center"/>
        <w:rPr>
          <w:rFonts w:ascii="Times New Roman" w:hAnsi="Times New Roman"/>
          <w:b/>
          <w:sz w:val="24"/>
        </w:rPr>
      </w:pPr>
    </w:p>
    <w:p w:rsidR="00593326" w:rsidRDefault="00593326" w:rsidP="00593326">
      <w:pPr>
        <w:pStyle w:val="a3"/>
        <w:ind w:firstLine="567"/>
        <w:jc w:val="center"/>
        <w:rPr>
          <w:rFonts w:ascii="Times New Roman" w:hAnsi="Times New Roman"/>
          <w:b/>
          <w:sz w:val="24"/>
        </w:rPr>
      </w:pPr>
    </w:p>
    <w:p w:rsidR="00593326" w:rsidRPr="000A273B" w:rsidRDefault="00593326" w:rsidP="00593326">
      <w:pPr>
        <w:pStyle w:val="a3"/>
        <w:ind w:firstLine="567"/>
        <w:jc w:val="center"/>
        <w:rPr>
          <w:rFonts w:ascii="Times New Roman" w:hAnsi="Times New Roman"/>
          <w:b/>
          <w:sz w:val="24"/>
        </w:rPr>
      </w:pPr>
    </w:p>
    <w:p w:rsidR="00593326" w:rsidRPr="000A273B" w:rsidRDefault="00593326" w:rsidP="00593326">
      <w:pPr>
        <w:pStyle w:val="a3"/>
        <w:ind w:firstLine="567"/>
        <w:jc w:val="center"/>
        <w:rPr>
          <w:rFonts w:ascii="Times New Roman" w:hAnsi="Times New Roman"/>
          <w:b/>
          <w:sz w:val="24"/>
        </w:rPr>
      </w:pPr>
    </w:p>
    <w:p w:rsidR="00593326" w:rsidRPr="000A273B" w:rsidRDefault="00593326" w:rsidP="00593326">
      <w:pPr>
        <w:tabs>
          <w:tab w:val="left" w:pos="654"/>
        </w:tabs>
        <w:ind w:right="114" w:firstLine="567"/>
        <w:jc w:val="center"/>
        <w:rPr>
          <w:rFonts w:ascii="Times New Roman" w:hAnsi="Times New Roman" w:cs="Times New Roman"/>
          <w:b/>
          <w:sz w:val="24"/>
          <w:szCs w:val="24"/>
        </w:rPr>
      </w:pPr>
      <w:r w:rsidRPr="000A273B">
        <w:rPr>
          <w:rFonts w:ascii="Times New Roman" w:hAnsi="Times New Roman" w:cs="Times New Roman"/>
          <w:b/>
          <w:sz w:val="24"/>
          <w:szCs w:val="24"/>
        </w:rPr>
        <w:t>2023г.</w:t>
      </w:r>
    </w:p>
    <w:p w:rsidR="00593326" w:rsidRPr="000A273B" w:rsidRDefault="00593326" w:rsidP="00593326">
      <w:pPr>
        <w:pStyle w:val="a3"/>
        <w:ind w:firstLine="567"/>
        <w:jc w:val="center"/>
        <w:rPr>
          <w:rFonts w:ascii="Times New Roman" w:hAnsi="Times New Roman"/>
          <w:b/>
          <w:sz w:val="24"/>
        </w:rPr>
      </w:pPr>
    </w:p>
    <w:p w:rsidR="00E83F84" w:rsidRDefault="00E83F84" w:rsidP="000A273B">
      <w:pPr>
        <w:ind w:firstLine="567"/>
        <w:jc w:val="right"/>
        <w:rPr>
          <w:rFonts w:ascii="Times New Roman" w:eastAsia="Times New Roman" w:hAnsi="Times New Roman" w:cs="Times New Roman"/>
          <w:b/>
          <w:bCs/>
          <w:sz w:val="24"/>
          <w:szCs w:val="24"/>
          <w:lang w:eastAsia="ru-RU"/>
        </w:rPr>
      </w:pPr>
    </w:p>
    <w:p w:rsidR="000B62C4" w:rsidRDefault="000B62C4" w:rsidP="000A273B">
      <w:pPr>
        <w:ind w:firstLine="567"/>
        <w:jc w:val="right"/>
        <w:rPr>
          <w:rFonts w:ascii="Times New Roman" w:eastAsia="Times New Roman" w:hAnsi="Times New Roman" w:cs="Times New Roman"/>
          <w:b/>
          <w:bCs/>
          <w:sz w:val="24"/>
          <w:szCs w:val="24"/>
          <w:lang w:eastAsia="ru-RU"/>
        </w:rPr>
      </w:pPr>
    </w:p>
    <w:p w:rsidR="000B62C4" w:rsidRDefault="000B62C4" w:rsidP="000A273B">
      <w:pPr>
        <w:ind w:firstLine="567"/>
        <w:jc w:val="right"/>
        <w:rPr>
          <w:rFonts w:ascii="Times New Roman" w:eastAsia="Times New Roman" w:hAnsi="Times New Roman" w:cs="Times New Roman"/>
          <w:b/>
          <w:bCs/>
          <w:sz w:val="24"/>
          <w:szCs w:val="24"/>
          <w:lang w:eastAsia="ru-RU"/>
        </w:rPr>
      </w:pPr>
    </w:p>
    <w:p w:rsidR="000B62C4" w:rsidRDefault="000B62C4" w:rsidP="000A273B">
      <w:pPr>
        <w:ind w:firstLine="567"/>
        <w:jc w:val="right"/>
        <w:rPr>
          <w:rFonts w:ascii="Times New Roman" w:eastAsia="Times New Roman" w:hAnsi="Times New Roman" w:cs="Times New Roman"/>
          <w:b/>
          <w:bCs/>
          <w:sz w:val="24"/>
          <w:szCs w:val="24"/>
          <w:lang w:eastAsia="ru-RU"/>
        </w:rPr>
      </w:pPr>
    </w:p>
    <w:p w:rsidR="000B62C4" w:rsidRPr="000A273B" w:rsidRDefault="000B62C4" w:rsidP="000A273B">
      <w:pPr>
        <w:ind w:firstLine="567"/>
        <w:jc w:val="right"/>
        <w:rPr>
          <w:rFonts w:ascii="Times New Roman" w:hAnsi="Times New Roman" w:cs="Times New Roman"/>
          <w:sz w:val="24"/>
          <w:szCs w:val="24"/>
        </w:rPr>
      </w:pPr>
    </w:p>
    <w:p w:rsidR="00E83F84" w:rsidRPr="000A273B" w:rsidRDefault="00E83F84" w:rsidP="000A273B">
      <w:pPr>
        <w:ind w:firstLine="567"/>
        <w:rPr>
          <w:rFonts w:ascii="Times New Roman" w:hAnsi="Times New Roman" w:cs="Times New Roman"/>
          <w:sz w:val="24"/>
          <w:szCs w:val="24"/>
        </w:rPr>
      </w:pPr>
    </w:p>
    <w:p w:rsidR="009915B8" w:rsidRPr="000A273B" w:rsidRDefault="009915B8" w:rsidP="000A273B">
      <w:pPr>
        <w:pStyle w:val="a3"/>
        <w:ind w:firstLine="567"/>
        <w:rPr>
          <w:rFonts w:ascii="Times New Roman" w:hAnsi="Times New Roman"/>
          <w:b/>
          <w:sz w:val="24"/>
        </w:rPr>
      </w:pPr>
    </w:p>
    <w:p w:rsidR="009915B8" w:rsidRPr="000A273B" w:rsidRDefault="009915B8" w:rsidP="000A273B">
      <w:pPr>
        <w:pStyle w:val="a3"/>
        <w:ind w:firstLine="567"/>
        <w:rPr>
          <w:rFonts w:ascii="Times New Roman" w:hAnsi="Times New Roman"/>
          <w:b/>
          <w:sz w:val="24"/>
        </w:rPr>
      </w:pPr>
    </w:p>
    <w:p w:rsidR="009915B8" w:rsidRPr="000A273B" w:rsidRDefault="009915B8" w:rsidP="000A273B">
      <w:pPr>
        <w:spacing w:before="88"/>
        <w:ind w:right="111" w:firstLine="567"/>
        <w:jc w:val="center"/>
        <w:rPr>
          <w:rFonts w:ascii="Times New Roman" w:hAnsi="Times New Roman" w:cs="Times New Roman"/>
          <w:b/>
          <w:sz w:val="24"/>
          <w:szCs w:val="24"/>
        </w:rPr>
      </w:pPr>
      <w:r w:rsidRPr="000A273B">
        <w:rPr>
          <w:rFonts w:ascii="Times New Roman" w:hAnsi="Times New Roman" w:cs="Times New Roman"/>
          <w:b/>
          <w:sz w:val="24"/>
          <w:szCs w:val="24"/>
        </w:rPr>
        <w:t>СОДЕРЖАНИЕ</w:t>
      </w:r>
    </w:p>
    <w:p w:rsidR="009915B8" w:rsidRPr="000A273B" w:rsidRDefault="009915B8" w:rsidP="000A273B">
      <w:pPr>
        <w:pStyle w:val="a3"/>
        <w:ind w:firstLine="567"/>
        <w:rPr>
          <w:rFonts w:ascii="Times New Roman" w:hAnsi="Times New Roman"/>
          <w:b/>
          <w:i/>
          <w:sz w:val="24"/>
        </w:rPr>
      </w:pPr>
    </w:p>
    <w:p w:rsidR="009915B8" w:rsidRPr="000A273B" w:rsidRDefault="009915B8" w:rsidP="000A273B">
      <w:pPr>
        <w:pStyle w:val="a3"/>
        <w:ind w:firstLine="567"/>
        <w:rPr>
          <w:rFonts w:ascii="Times New Roman" w:hAnsi="Times New Roman"/>
          <w:b/>
          <w:i/>
          <w:sz w:val="24"/>
        </w:rPr>
      </w:pPr>
    </w:p>
    <w:p w:rsidR="009915B8" w:rsidRPr="000A273B" w:rsidRDefault="009915B8" w:rsidP="000A273B">
      <w:pPr>
        <w:pStyle w:val="a3"/>
        <w:spacing w:before="9"/>
        <w:ind w:firstLine="567"/>
        <w:rPr>
          <w:rFonts w:ascii="Times New Roman" w:hAnsi="Times New Roman"/>
          <w:b/>
          <w:i/>
          <w:sz w:val="24"/>
        </w:rPr>
      </w:pPr>
    </w:p>
    <w:tbl>
      <w:tblPr>
        <w:tblW w:w="9759" w:type="dxa"/>
        <w:tblInd w:w="311" w:type="dxa"/>
        <w:tblLayout w:type="fixed"/>
        <w:tblLook w:val="01E0"/>
      </w:tblPr>
      <w:tblGrid>
        <w:gridCol w:w="828"/>
        <w:gridCol w:w="8058"/>
        <w:gridCol w:w="873"/>
      </w:tblGrid>
      <w:tr w:rsidR="009915B8" w:rsidRPr="000A273B" w:rsidTr="00BC11DD">
        <w:trPr>
          <w:trHeight w:val="646"/>
        </w:trPr>
        <w:tc>
          <w:tcPr>
            <w:tcW w:w="828" w:type="dxa"/>
          </w:tcPr>
          <w:p w:rsidR="009915B8" w:rsidRPr="000A273B" w:rsidRDefault="009915B8" w:rsidP="00B67C0A">
            <w:pPr>
              <w:pStyle w:val="TableParagraph"/>
              <w:widowControl w:val="0"/>
              <w:numPr>
                <w:ilvl w:val="0"/>
                <w:numId w:val="3"/>
              </w:numPr>
              <w:autoSpaceDE w:val="0"/>
              <w:autoSpaceDN w:val="0"/>
              <w:rPr>
                <w:rFonts w:ascii="Times New Roman" w:hAnsi="Times New Roman"/>
                <w:b/>
                <w:sz w:val="24"/>
                <w:szCs w:val="24"/>
              </w:rPr>
            </w:pPr>
          </w:p>
        </w:tc>
        <w:tc>
          <w:tcPr>
            <w:tcW w:w="8058" w:type="dxa"/>
          </w:tcPr>
          <w:p w:rsidR="009915B8" w:rsidRPr="000A273B" w:rsidRDefault="009915B8" w:rsidP="00664E3B">
            <w:pPr>
              <w:pStyle w:val="TableParagraph"/>
              <w:ind w:right="120"/>
              <w:rPr>
                <w:rFonts w:ascii="Times New Roman" w:hAnsi="Times New Roman"/>
                <w:b/>
                <w:sz w:val="24"/>
                <w:szCs w:val="24"/>
              </w:rPr>
            </w:pPr>
            <w:r w:rsidRPr="000A273B">
              <w:rPr>
                <w:rFonts w:ascii="Times New Roman" w:hAnsi="Times New Roman"/>
                <w:b/>
                <w:sz w:val="24"/>
                <w:szCs w:val="24"/>
              </w:rPr>
              <w:t>ОБЩАЯ</w:t>
            </w:r>
            <w:r w:rsidR="000B62C4">
              <w:rPr>
                <w:rFonts w:ascii="Times New Roman" w:hAnsi="Times New Roman"/>
                <w:b/>
                <w:sz w:val="24"/>
                <w:szCs w:val="24"/>
              </w:rPr>
              <w:t xml:space="preserve"> </w:t>
            </w:r>
            <w:r w:rsidRPr="000A273B">
              <w:rPr>
                <w:rFonts w:ascii="Times New Roman" w:hAnsi="Times New Roman"/>
                <w:b/>
                <w:sz w:val="24"/>
                <w:szCs w:val="24"/>
              </w:rPr>
              <w:t>ХАРАКТЕРИСТИКА</w:t>
            </w:r>
            <w:r w:rsidR="000B62C4">
              <w:rPr>
                <w:rFonts w:ascii="Times New Roman" w:hAnsi="Times New Roman"/>
                <w:b/>
                <w:sz w:val="24"/>
                <w:szCs w:val="24"/>
              </w:rPr>
              <w:t xml:space="preserve"> </w:t>
            </w:r>
            <w:r w:rsidRPr="000A273B">
              <w:rPr>
                <w:rFonts w:ascii="Times New Roman" w:hAnsi="Times New Roman"/>
                <w:b/>
                <w:sz w:val="24"/>
                <w:szCs w:val="24"/>
              </w:rPr>
              <w:t>РАБОЧЕЙ</w:t>
            </w:r>
            <w:r w:rsidR="000B62C4">
              <w:rPr>
                <w:rFonts w:ascii="Times New Roman" w:hAnsi="Times New Roman"/>
                <w:b/>
                <w:sz w:val="24"/>
                <w:szCs w:val="24"/>
              </w:rPr>
              <w:t xml:space="preserve"> </w:t>
            </w:r>
            <w:r w:rsidRPr="000A273B">
              <w:rPr>
                <w:rFonts w:ascii="Times New Roman" w:hAnsi="Times New Roman"/>
                <w:b/>
                <w:sz w:val="24"/>
                <w:szCs w:val="24"/>
              </w:rPr>
              <w:t>ПРОГРАММЫ</w:t>
            </w:r>
            <w:r w:rsidR="000B62C4">
              <w:rPr>
                <w:rFonts w:ascii="Times New Roman" w:hAnsi="Times New Roman"/>
                <w:b/>
                <w:sz w:val="24"/>
                <w:szCs w:val="24"/>
              </w:rPr>
              <w:t xml:space="preserve"> </w:t>
            </w:r>
            <w:r w:rsidRPr="000A273B">
              <w:rPr>
                <w:rFonts w:ascii="Times New Roman" w:hAnsi="Times New Roman"/>
                <w:b/>
                <w:sz w:val="24"/>
                <w:szCs w:val="24"/>
              </w:rPr>
              <w:t>УЧЕБНОЙ</w:t>
            </w:r>
            <w:r w:rsidR="000B62C4">
              <w:rPr>
                <w:rFonts w:ascii="Times New Roman" w:hAnsi="Times New Roman"/>
                <w:b/>
                <w:sz w:val="24"/>
                <w:szCs w:val="24"/>
              </w:rPr>
              <w:t xml:space="preserve"> </w:t>
            </w:r>
            <w:r w:rsidRPr="000A273B">
              <w:rPr>
                <w:rFonts w:ascii="Times New Roman" w:hAnsi="Times New Roman"/>
                <w:b/>
                <w:sz w:val="24"/>
                <w:szCs w:val="24"/>
              </w:rPr>
              <w:t>ДИСЦИПЛИНЫ</w:t>
            </w:r>
          </w:p>
        </w:tc>
        <w:tc>
          <w:tcPr>
            <w:tcW w:w="873" w:type="dxa"/>
          </w:tcPr>
          <w:p w:rsidR="009915B8" w:rsidRPr="000A273B" w:rsidRDefault="009915B8" w:rsidP="000A273B">
            <w:pPr>
              <w:pStyle w:val="TableParagraph"/>
              <w:ind w:firstLine="567"/>
              <w:rPr>
                <w:rFonts w:ascii="Times New Roman" w:hAnsi="Times New Roman"/>
                <w:b/>
                <w:sz w:val="24"/>
                <w:szCs w:val="24"/>
              </w:rPr>
            </w:pPr>
          </w:p>
        </w:tc>
      </w:tr>
      <w:tr w:rsidR="009915B8" w:rsidRPr="000A273B" w:rsidTr="00BC11DD">
        <w:trPr>
          <w:trHeight w:val="539"/>
        </w:trPr>
        <w:tc>
          <w:tcPr>
            <w:tcW w:w="828" w:type="dxa"/>
          </w:tcPr>
          <w:p w:rsidR="009915B8" w:rsidRPr="000A273B" w:rsidRDefault="009915B8" w:rsidP="00B67C0A">
            <w:pPr>
              <w:pStyle w:val="TableParagraph"/>
              <w:widowControl w:val="0"/>
              <w:numPr>
                <w:ilvl w:val="0"/>
                <w:numId w:val="3"/>
              </w:numPr>
              <w:tabs>
                <w:tab w:val="left" w:pos="560"/>
              </w:tabs>
              <w:autoSpaceDE w:val="0"/>
              <w:autoSpaceDN w:val="0"/>
              <w:spacing w:before="94"/>
              <w:ind w:left="0" w:right="1705" w:firstLine="567"/>
              <w:rPr>
                <w:rFonts w:ascii="Times New Roman" w:hAnsi="Times New Roman"/>
                <w:b/>
                <w:sz w:val="24"/>
                <w:szCs w:val="24"/>
              </w:rPr>
            </w:pPr>
          </w:p>
        </w:tc>
        <w:tc>
          <w:tcPr>
            <w:tcW w:w="8058" w:type="dxa"/>
          </w:tcPr>
          <w:p w:rsidR="009915B8" w:rsidRPr="000A273B" w:rsidRDefault="009915B8" w:rsidP="00664E3B">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СТРУКТУРА</w:t>
            </w:r>
            <w:r w:rsidR="000B62C4">
              <w:rPr>
                <w:rFonts w:ascii="Times New Roman" w:hAnsi="Times New Roman"/>
                <w:b/>
                <w:sz w:val="24"/>
                <w:szCs w:val="24"/>
              </w:rPr>
              <w:t xml:space="preserve"> </w:t>
            </w:r>
            <w:r w:rsidRPr="000A273B">
              <w:rPr>
                <w:rFonts w:ascii="Times New Roman" w:hAnsi="Times New Roman"/>
                <w:b/>
                <w:sz w:val="24"/>
                <w:szCs w:val="24"/>
              </w:rPr>
              <w:t>И</w:t>
            </w:r>
            <w:r w:rsidR="000B62C4">
              <w:rPr>
                <w:rFonts w:ascii="Times New Roman" w:hAnsi="Times New Roman"/>
                <w:b/>
                <w:sz w:val="24"/>
                <w:szCs w:val="24"/>
              </w:rPr>
              <w:t xml:space="preserve"> </w:t>
            </w:r>
            <w:r w:rsidRPr="000A273B">
              <w:rPr>
                <w:rFonts w:ascii="Times New Roman" w:hAnsi="Times New Roman"/>
                <w:b/>
                <w:sz w:val="24"/>
                <w:szCs w:val="24"/>
              </w:rPr>
              <w:t>СОДЕРЖАНИЕ</w:t>
            </w:r>
            <w:r w:rsidR="000B62C4">
              <w:rPr>
                <w:rFonts w:ascii="Times New Roman" w:hAnsi="Times New Roman"/>
                <w:b/>
                <w:sz w:val="24"/>
                <w:szCs w:val="24"/>
              </w:rPr>
              <w:t xml:space="preserve"> </w:t>
            </w:r>
            <w:r w:rsidRPr="000A273B">
              <w:rPr>
                <w:rFonts w:ascii="Times New Roman" w:hAnsi="Times New Roman"/>
                <w:b/>
                <w:sz w:val="24"/>
                <w:szCs w:val="24"/>
              </w:rPr>
              <w:t>УЧЕБНОЙ</w:t>
            </w:r>
            <w:r w:rsidR="000B62C4">
              <w:rPr>
                <w:rFonts w:ascii="Times New Roman" w:hAnsi="Times New Roman"/>
                <w:b/>
                <w:sz w:val="24"/>
                <w:szCs w:val="24"/>
              </w:rPr>
              <w:t xml:space="preserve"> </w:t>
            </w:r>
            <w:r w:rsidRPr="000A273B">
              <w:rPr>
                <w:rFonts w:ascii="Times New Roman" w:hAnsi="Times New Roman"/>
                <w:b/>
                <w:sz w:val="24"/>
                <w:szCs w:val="24"/>
              </w:rPr>
              <w:t xml:space="preserve"> ДИСЦИПЛИНЫ</w:t>
            </w:r>
          </w:p>
        </w:tc>
        <w:tc>
          <w:tcPr>
            <w:tcW w:w="873" w:type="dxa"/>
          </w:tcPr>
          <w:p w:rsidR="009915B8" w:rsidRPr="000A273B" w:rsidRDefault="009915B8" w:rsidP="000A273B">
            <w:pPr>
              <w:pStyle w:val="TableParagraph"/>
              <w:tabs>
                <w:tab w:val="left" w:pos="560"/>
              </w:tabs>
              <w:spacing w:before="94"/>
              <w:ind w:right="1705" w:firstLine="567"/>
              <w:rPr>
                <w:rFonts w:ascii="Times New Roman" w:hAnsi="Times New Roman"/>
                <w:b/>
                <w:sz w:val="24"/>
                <w:szCs w:val="24"/>
              </w:rPr>
            </w:pPr>
          </w:p>
        </w:tc>
      </w:tr>
      <w:tr w:rsidR="009915B8" w:rsidRPr="000A273B" w:rsidTr="00BC11DD">
        <w:trPr>
          <w:trHeight w:val="546"/>
        </w:trPr>
        <w:tc>
          <w:tcPr>
            <w:tcW w:w="828" w:type="dxa"/>
          </w:tcPr>
          <w:p w:rsidR="009915B8" w:rsidRPr="000A273B" w:rsidRDefault="009915B8" w:rsidP="00B67C0A">
            <w:pPr>
              <w:pStyle w:val="TableParagraph"/>
              <w:widowControl w:val="0"/>
              <w:numPr>
                <w:ilvl w:val="0"/>
                <w:numId w:val="3"/>
              </w:numPr>
              <w:tabs>
                <w:tab w:val="left" w:pos="560"/>
              </w:tabs>
              <w:autoSpaceDE w:val="0"/>
              <w:autoSpaceDN w:val="0"/>
              <w:spacing w:before="94"/>
              <w:ind w:left="0" w:right="1705" w:firstLine="567"/>
              <w:rPr>
                <w:rFonts w:ascii="Times New Roman" w:hAnsi="Times New Roman"/>
                <w:b/>
                <w:sz w:val="24"/>
                <w:szCs w:val="24"/>
              </w:rPr>
            </w:pPr>
          </w:p>
        </w:tc>
        <w:tc>
          <w:tcPr>
            <w:tcW w:w="8058" w:type="dxa"/>
          </w:tcPr>
          <w:p w:rsidR="009915B8" w:rsidRPr="000A273B" w:rsidRDefault="009915B8" w:rsidP="00664E3B">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УСЛОВИЯ</w:t>
            </w:r>
            <w:r w:rsidR="000B62C4">
              <w:rPr>
                <w:rFonts w:ascii="Times New Roman" w:hAnsi="Times New Roman"/>
                <w:b/>
                <w:sz w:val="24"/>
                <w:szCs w:val="24"/>
              </w:rPr>
              <w:t xml:space="preserve"> </w:t>
            </w:r>
            <w:r w:rsidRPr="000A273B">
              <w:rPr>
                <w:rFonts w:ascii="Times New Roman" w:hAnsi="Times New Roman"/>
                <w:b/>
                <w:sz w:val="24"/>
                <w:szCs w:val="24"/>
              </w:rPr>
              <w:t>РЕАЛИЗАЦИИ</w:t>
            </w:r>
            <w:r w:rsidR="000B62C4">
              <w:rPr>
                <w:rFonts w:ascii="Times New Roman" w:hAnsi="Times New Roman"/>
                <w:b/>
                <w:sz w:val="24"/>
                <w:szCs w:val="24"/>
              </w:rPr>
              <w:t xml:space="preserve"> </w:t>
            </w:r>
            <w:r w:rsidRPr="000A273B">
              <w:rPr>
                <w:rFonts w:ascii="Times New Roman" w:hAnsi="Times New Roman"/>
                <w:b/>
                <w:sz w:val="24"/>
                <w:szCs w:val="24"/>
              </w:rPr>
              <w:t>УЧЕБНОЙ</w:t>
            </w:r>
            <w:r w:rsidRPr="000A273B">
              <w:rPr>
                <w:rFonts w:ascii="Times New Roman" w:hAnsi="Times New Roman"/>
                <w:b/>
                <w:spacing w:val="-2"/>
                <w:sz w:val="24"/>
                <w:szCs w:val="24"/>
              </w:rPr>
              <w:t xml:space="preserve"> </w:t>
            </w:r>
            <w:r w:rsidR="000B62C4">
              <w:rPr>
                <w:rFonts w:ascii="Times New Roman" w:hAnsi="Times New Roman"/>
                <w:b/>
                <w:spacing w:val="-2"/>
                <w:sz w:val="24"/>
                <w:szCs w:val="24"/>
              </w:rPr>
              <w:t xml:space="preserve"> </w:t>
            </w:r>
            <w:r w:rsidRPr="000A273B">
              <w:rPr>
                <w:rFonts w:ascii="Times New Roman" w:hAnsi="Times New Roman"/>
                <w:b/>
                <w:spacing w:val="-2"/>
                <w:sz w:val="24"/>
                <w:szCs w:val="24"/>
              </w:rPr>
              <w:t>Д</w:t>
            </w:r>
            <w:r w:rsidRPr="000A273B">
              <w:rPr>
                <w:rFonts w:ascii="Times New Roman" w:hAnsi="Times New Roman"/>
                <w:b/>
                <w:sz w:val="24"/>
                <w:szCs w:val="24"/>
              </w:rPr>
              <w:t>ИСЦИПЛИНЫ</w:t>
            </w:r>
          </w:p>
        </w:tc>
        <w:tc>
          <w:tcPr>
            <w:tcW w:w="873" w:type="dxa"/>
          </w:tcPr>
          <w:p w:rsidR="009915B8" w:rsidRPr="000A273B" w:rsidRDefault="009915B8" w:rsidP="000A273B">
            <w:pPr>
              <w:pStyle w:val="TableParagraph"/>
              <w:tabs>
                <w:tab w:val="left" w:pos="560"/>
              </w:tabs>
              <w:spacing w:before="94"/>
              <w:ind w:right="1705" w:firstLine="567"/>
              <w:rPr>
                <w:rFonts w:ascii="Times New Roman" w:hAnsi="Times New Roman"/>
                <w:b/>
                <w:sz w:val="24"/>
                <w:szCs w:val="24"/>
              </w:rPr>
            </w:pPr>
          </w:p>
        </w:tc>
      </w:tr>
      <w:tr w:rsidR="009915B8" w:rsidRPr="000A273B" w:rsidTr="00BC11DD">
        <w:trPr>
          <w:trHeight w:val="646"/>
        </w:trPr>
        <w:tc>
          <w:tcPr>
            <w:tcW w:w="828" w:type="dxa"/>
          </w:tcPr>
          <w:p w:rsidR="009915B8" w:rsidRPr="000A273B" w:rsidRDefault="009915B8" w:rsidP="00B67C0A">
            <w:pPr>
              <w:pStyle w:val="TableParagraph"/>
              <w:widowControl w:val="0"/>
              <w:numPr>
                <w:ilvl w:val="0"/>
                <w:numId w:val="3"/>
              </w:numPr>
              <w:autoSpaceDE w:val="0"/>
              <w:autoSpaceDN w:val="0"/>
              <w:spacing w:before="74" w:line="270" w:lineRule="atLeast"/>
              <w:ind w:left="0" w:firstLine="567"/>
              <w:rPr>
                <w:rFonts w:ascii="Times New Roman" w:hAnsi="Times New Roman"/>
                <w:b/>
                <w:sz w:val="24"/>
                <w:szCs w:val="24"/>
              </w:rPr>
            </w:pPr>
          </w:p>
        </w:tc>
        <w:tc>
          <w:tcPr>
            <w:tcW w:w="8058" w:type="dxa"/>
          </w:tcPr>
          <w:p w:rsidR="009915B8" w:rsidRPr="000A273B" w:rsidRDefault="009915B8" w:rsidP="00664E3B">
            <w:pPr>
              <w:pStyle w:val="TableParagraph"/>
              <w:spacing w:before="74" w:line="270" w:lineRule="atLeast"/>
              <w:ind w:right="120"/>
              <w:rPr>
                <w:rFonts w:ascii="Times New Roman" w:hAnsi="Times New Roman"/>
                <w:b/>
                <w:sz w:val="24"/>
                <w:szCs w:val="24"/>
              </w:rPr>
            </w:pPr>
            <w:r w:rsidRPr="000A273B">
              <w:rPr>
                <w:rFonts w:ascii="Times New Roman" w:hAnsi="Times New Roman"/>
                <w:b/>
                <w:sz w:val="24"/>
                <w:szCs w:val="24"/>
              </w:rPr>
              <w:t>КОНТРОЛЬ</w:t>
            </w:r>
            <w:r w:rsidR="000B62C4">
              <w:rPr>
                <w:rFonts w:ascii="Times New Roman" w:hAnsi="Times New Roman"/>
                <w:b/>
                <w:sz w:val="24"/>
                <w:szCs w:val="24"/>
              </w:rPr>
              <w:t xml:space="preserve"> </w:t>
            </w:r>
            <w:r w:rsidRPr="000A273B">
              <w:rPr>
                <w:rFonts w:ascii="Times New Roman" w:hAnsi="Times New Roman"/>
                <w:b/>
                <w:sz w:val="24"/>
                <w:szCs w:val="24"/>
              </w:rPr>
              <w:t>И</w:t>
            </w:r>
            <w:r w:rsidR="000B62C4">
              <w:rPr>
                <w:rFonts w:ascii="Times New Roman" w:hAnsi="Times New Roman"/>
                <w:b/>
                <w:sz w:val="24"/>
                <w:szCs w:val="24"/>
              </w:rPr>
              <w:t xml:space="preserve"> </w:t>
            </w:r>
            <w:r w:rsidRPr="000A273B">
              <w:rPr>
                <w:rFonts w:ascii="Times New Roman" w:hAnsi="Times New Roman"/>
                <w:b/>
                <w:sz w:val="24"/>
                <w:szCs w:val="24"/>
              </w:rPr>
              <w:t>ОЦЕНКА</w:t>
            </w:r>
            <w:r w:rsidR="000B62C4">
              <w:rPr>
                <w:rFonts w:ascii="Times New Roman" w:hAnsi="Times New Roman"/>
                <w:b/>
                <w:sz w:val="24"/>
                <w:szCs w:val="24"/>
              </w:rPr>
              <w:t xml:space="preserve"> </w:t>
            </w:r>
            <w:r w:rsidRPr="000A273B">
              <w:rPr>
                <w:rFonts w:ascii="Times New Roman" w:hAnsi="Times New Roman"/>
                <w:b/>
                <w:sz w:val="24"/>
                <w:szCs w:val="24"/>
              </w:rPr>
              <w:t>РЕЗУЛЬТАТОВ</w:t>
            </w:r>
            <w:r w:rsidR="000B62C4">
              <w:rPr>
                <w:rFonts w:ascii="Times New Roman" w:hAnsi="Times New Roman"/>
                <w:b/>
                <w:sz w:val="24"/>
                <w:szCs w:val="24"/>
              </w:rPr>
              <w:t xml:space="preserve"> </w:t>
            </w:r>
            <w:r w:rsidRPr="000A273B">
              <w:rPr>
                <w:rFonts w:ascii="Times New Roman" w:hAnsi="Times New Roman"/>
                <w:b/>
                <w:sz w:val="24"/>
                <w:szCs w:val="24"/>
              </w:rPr>
              <w:t>ОСВОЕНИЯ</w:t>
            </w:r>
            <w:r w:rsidR="000B62C4">
              <w:rPr>
                <w:rFonts w:ascii="Times New Roman" w:hAnsi="Times New Roman"/>
                <w:b/>
                <w:sz w:val="24"/>
                <w:szCs w:val="24"/>
              </w:rPr>
              <w:t xml:space="preserve"> </w:t>
            </w:r>
            <w:r w:rsidRPr="000A273B">
              <w:rPr>
                <w:rFonts w:ascii="Times New Roman" w:hAnsi="Times New Roman"/>
                <w:b/>
                <w:sz w:val="24"/>
                <w:szCs w:val="24"/>
              </w:rPr>
              <w:t>УЧЕБНОЙ ДИСЦИПЛИНЫ</w:t>
            </w:r>
          </w:p>
        </w:tc>
        <w:tc>
          <w:tcPr>
            <w:tcW w:w="873" w:type="dxa"/>
          </w:tcPr>
          <w:p w:rsidR="009915B8" w:rsidRPr="000A273B" w:rsidRDefault="009915B8" w:rsidP="000A273B">
            <w:pPr>
              <w:pStyle w:val="TableParagraph"/>
              <w:spacing w:before="74" w:line="270" w:lineRule="atLeast"/>
              <w:ind w:firstLine="567"/>
              <w:rPr>
                <w:rFonts w:ascii="Times New Roman" w:hAnsi="Times New Roman"/>
                <w:b/>
                <w:sz w:val="24"/>
                <w:szCs w:val="24"/>
              </w:rPr>
            </w:pPr>
          </w:p>
        </w:tc>
      </w:tr>
    </w:tbl>
    <w:p w:rsidR="009915B8" w:rsidRPr="000A273B" w:rsidRDefault="009915B8" w:rsidP="000A273B">
      <w:pPr>
        <w:spacing w:line="270" w:lineRule="atLeast"/>
        <w:ind w:firstLine="567"/>
        <w:rPr>
          <w:rFonts w:ascii="Times New Roman" w:hAnsi="Times New Roman" w:cs="Times New Roman"/>
          <w:sz w:val="24"/>
          <w:szCs w:val="24"/>
        </w:rPr>
        <w:sectPr w:rsidR="009915B8" w:rsidRPr="000A273B" w:rsidSect="000A273B">
          <w:headerReference w:type="default" r:id="rId12"/>
          <w:pgSz w:w="11910" w:h="16840"/>
          <w:pgMar w:top="1160" w:right="428" w:bottom="280" w:left="1020" w:header="717" w:footer="0" w:gutter="0"/>
          <w:cols w:space="720"/>
        </w:sectPr>
      </w:pPr>
    </w:p>
    <w:p w:rsidR="00812323" w:rsidRPr="00C1738F" w:rsidRDefault="00812323" w:rsidP="00B67C0A">
      <w:pPr>
        <w:numPr>
          <w:ilvl w:val="0"/>
          <w:numId w:val="7"/>
        </w:numPr>
        <w:suppressAutoHyphens/>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ОБЩАЯ ХАРАКТЕРИСТИКА</w:t>
      </w:r>
      <w:r w:rsidRPr="00C1738F">
        <w:rPr>
          <w:rFonts w:ascii="Times New Roman" w:eastAsia="Times New Roman" w:hAnsi="Times New Roman" w:cs="Times New Roman"/>
          <w:b/>
          <w:color w:val="000000"/>
          <w:sz w:val="24"/>
          <w:szCs w:val="24"/>
          <w:lang w:eastAsia="ru-RU"/>
        </w:rPr>
        <w:t xml:space="preserve"> РАБОЧЕЙ ПРОГРАММЫ</w:t>
      </w:r>
      <w:r w:rsidRPr="00C1738F">
        <w:rPr>
          <w:rFonts w:ascii="Times New Roman" w:eastAsia="Times New Roman" w:hAnsi="Times New Roman" w:cs="Times New Roman"/>
          <w:b/>
          <w:sz w:val="24"/>
          <w:szCs w:val="24"/>
          <w:lang w:eastAsia="ru-RU"/>
        </w:rPr>
        <w:t xml:space="preserve"> УЧЕБНОЙ ДИСЦИПЛИНЫ</w:t>
      </w:r>
    </w:p>
    <w:p w:rsidR="00812323" w:rsidRPr="00C1738F" w:rsidRDefault="00812323" w:rsidP="00812323">
      <w:pPr>
        <w:suppressAutoHyphens/>
        <w:ind w:left="720"/>
        <w:jc w:val="center"/>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СГ.03 </w:t>
      </w:r>
      <w:r w:rsidRPr="00222D44">
        <w:rPr>
          <w:rFonts w:ascii="Times New Roman" w:eastAsia="Times New Roman" w:hAnsi="Times New Roman" w:cs="Times New Roman"/>
          <w:b/>
          <w:bCs/>
          <w:sz w:val="24"/>
          <w:szCs w:val="24"/>
          <w:lang w:eastAsia="ru-RU"/>
        </w:rPr>
        <w:t>Безопасность жизнедеятельности</w:t>
      </w:r>
      <w:r w:rsidRPr="00C1738F">
        <w:rPr>
          <w:rFonts w:ascii="Times New Roman" w:eastAsia="Times New Roman" w:hAnsi="Times New Roman" w:cs="Times New Roman"/>
          <w:b/>
          <w:sz w:val="24"/>
          <w:szCs w:val="24"/>
          <w:lang w:eastAsia="ru-RU"/>
        </w:rPr>
        <w:t>»</w:t>
      </w:r>
    </w:p>
    <w:p w:rsidR="00812323" w:rsidRDefault="00812323" w:rsidP="0081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vertAlign w:val="superscript"/>
          <w:lang w:eastAsia="ru-RU"/>
        </w:rPr>
      </w:pPr>
    </w:p>
    <w:p w:rsidR="00812323" w:rsidRPr="00C1738F" w:rsidRDefault="00812323" w:rsidP="0081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C1738F">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812323" w:rsidRPr="00C1738F" w:rsidRDefault="00812323" w:rsidP="008123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 xml:space="preserve">СГ.03 </w:t>
      </w:r>
      <w:r w:rsidRPr="00222D44">
        <w:rPr>
          <w:rFonts w:ascii="Times New Roman" w:eastAsia="Times New Roman" w:hAnsi="Times New Roman" w:cs="Times New Roman"/>
          <w:bCs/>
          <w:sz w:val="24"/>
          <w:szCs w:val="24"/>
          <w:lang w:eastAsia="ru-RU"/>
        </w:rPr>
        <w:t>Безопасность жизнедеятельности</w:t>
      </w:r>
      <w:r w:rsidRPr="00C1738F">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социально-гуманитарного цикла</w:t>
      </w:r>
      <w:r w:rsidRPr="00C1738F">
        <w:rPr>
          <w:rFonts w:ascii="Times New Roman" w:eastAsia="Times New Roman" w:hAnsi="Times New Roman" w:cs="Times New Roman"/>
          <w:sz w:val="24"/>
          <w:szCs w:val="24"/>
          <w:lang w:eastAsia="ru-RU"/>
        </w:rPr>
        <w:t xml:space="preserve"> основной образовательной программы в соответствии с ФГОС СПО по </w:t>
      </w:r>
      <w:r w:rsidRPr="00C1738F">
        <w:rPr>
          <w:rFonts w:ascii="Times New Roman" w:eastAsia="Times New Roman" w:hAnsi="Times New Roman" w:cs="Times New Roman"/>
          <w:iCs/>
          <w:color w:val="000000"/>
          <w:sz w:val="24"/>
          <w:szCs w:val="24"/>
          <w:lang w:eastAsia="ru-RU"/>
        </w:rPr>
        <w:t>профессии</w:t>
      </w:r>
      <w:r w:rsidRPr="00C1738F">
        <w:rPr>
          <w:rFonts w:ascii="Times New Roman" w:eastAsia="Times New Roman" w:hAnsi="Times New Roman" w:cs="Times New Roman"/>
          <w:iCs/>
          <w:sz w:val="24"/>
          <w:szCs w:val="24"/>
          <w:lang w:eastAsia="ru-RU"/>
        </w:rPr>
        <w:t>.</w:t>
      </w:r>
    </w:p>
    <w:p w:rsidR="00812323" w:rsidRPr="00C1738F" w:rsidRDefault="00812323" w:rsidP="008123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eastAsia="Times New Roman" w:hAnsi="Times New Roman" w:cs="Times New Roman"/>
          <w:iCs/>
          <w:sz w:val="24"/>
          <w:szCs w:val="24"/>
          <w:lang w:eastAsia="ru-RU"/>
        </w:rPr>
        <w:t>ОК 04, ОК 05,</w:t>
      </w:r>
      <w:r w:rsidRPr="00C1738F">
        <w:rPr>
          <w:rFonts w:ascii="Times New Roman" w:eastAsia="Times New Roman" w:hAnsi="Times New Roman" w:cs="Times New Roman"/>
          <w:sz w:val="24"/>
          <w:szCs w:val="24"/>
          <w:lang w:eastAsia="ru-RU"/>
        </w:rPr>
        <w:t>ОК 06, ОК 07.</w:t>
      </w:r>
    </w:p>
    <w:p w:rsidR="00812323" w:rsidRPr="00222D44" w:rsidRDefault="00812323" w:rsidP="0081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0"/>
          <w:szCs w:val="24"/>
          <w:lang w:eastAsia="ru-RU"/>
        </w:rPr>
      </w:pPr>
    </w:p>
    <w:p w:rsidR="00812323" w:rsidRPr="00C1738F" w:rsidRDefault="00812323" w:rsidP="00812323">
      <w:pPr>
        <w:spacing w:line="276" w:lineRule="auto"/>
        <w:ind w:firstLine="709"/>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1.2. Цель и планируемые результаты освоения дисциплины:</w:t>
      </w:r>
    </w:p>
    <w:p w:rsidR="00812323" w:rsidRDefault="00812323" w:rsidP="00812323">
      <w:pPr>
        <w:suppressAutoHyphens/>
        <w:ind w:firstLine="709"/>
        <w:jc w:val="both"/>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C1738F">
        <w:rPr>
          <w:rFonts w:ascii="Times New Roman" w:eastAsia="Times New Roman" w:hAnsi="Times New Roman" w:cs="Times New Roman"/>
          <w:sz w:val="24"/>
          <w:szCs w:val="24"/>
          <w:lang w:eastAsia="ru-RU"/>
        </w:rPr>
        <w:t>обучающимися</w:t>
      </w:r>
      <w:proofErr w:type="gramEnd"/>
      <w:r w:rsidRPr="00C1738F">
        <w:rPr>
          <w:rFonts w:ascii="Times New Roman" w:eastAsia="Times New Roman" w:hAnsi="Times New Roman" w:cs="Times New Roman"/>
          <w:sz w:val="24"/>
          <w:szCs w:val="24"/>
          <w:lang w:eastAsia="ru-RU"/>
        </w:rPr>
        <w:t xml:space="preserve"> осваиваются умения и знания</w:t>
      </w:r>
    </w:p>
    <w:p w:rsidR="00812323" w:rsidRPr="00C1738F" w:rsidRDefault="00812323" w:rsidP="00812323">
      <w:pPr>
        <w:suppressAutoHyphens/>
        <w:ind w:firstLine="709"/>
        <w:jc w:val="both"/>
        <w:rPr>
          <w:rFonts w:ascii="Times New Roman" w:eastAsia="Times New Roman" w:hAnsi="Times New Roman" w:cs="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224"/>
        <w:gridCol w:w="3895"/>
      </w:tblGrid>
      <w:tr w:rsidR="00812323" w:rsidRPr="00222D44" w:rsidTr="00223D9B">
        <w:trPr>
          <w:trHeight w:val="649"/>
        </w:trPr>
        <w:tc>
          <w:tcPr>
            <w:tcW w:w="1129" w:type="dxa"/>
            <w:hideMark/>
          </w:tcPr>
          <w:p w:rsidR="00812323" w:rsidRPr="00222D44" w:rsidRDefault="00812323" w:rsidP="00223D9B">
            <w:pPr>
              <w:suppressAutoHyphens/>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 xml:space="preserve">Код </w:t>
            </w:r>
          </w:p>
          <w:p w:rsidR="00812323" w:rsidRPr="00222D44" w:rsidRDefault="00812323" w:rsidP="00223D9B">
            <w:pPr>
              <w:suppressAutoHyphens/>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ПК, ОК</w:t>
            </w:r>
          </w:p>
        </w:tc>
        <w:tc>
          <w:tcPr>
            <w:tcW w:w="4224" w:type="dxa"/>
            <w:hideMark/>
          </w:tcPr>
          <w:p w:rsidR="00812323" w:rsidRPr="00222D44" w:rsidRDefault="00812323" w:rsidP="00223D9B">
            <w:pPr>
              <w:suppressAutoHyphens/>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Умения</w:t>
            </w:r>
          </w:p>
        </w:tc>
        <w:tc>
          <w:tcPr>
            <w:tcW w:w="3895" w:type="dxa"/>
            <w:hideMark/>
          </w:tcPr>
          <w:p w:rsidR="00812323" w:rsidRPr="00222D44" w:rsidRDefault="00812323" w:rsidP="00223D9B">
            <w:pPr>
              <w:suppressAutoHyphens/>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Знания</w:t>
            </w:r>
          </w:p>
        </w:tc>
      </w:tr>
      <w:tr w:rsidR="00812323" w:rsidRPr="00C1738F" w:rsidTr="00223D9B">
        <w:trPr>
          <w:trHeight w:val="212"/>
        </w:trPr>
        <w:tc>
          <w:tcPr>
            <w:tcW w:w="1129" w:type="dxa"/>
          </w:tcPr>
          <w:p w:rsidR="00812323" w:rsidRPr="00C1738F" w:rsidRDefault="00812323" w:rsidP="00223D9B">
            <w:pPr>
              <w:suppressAutoHyphens/>
              <w:jc w:val="center"/>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ОК 04; ОК 05; ОК 06; ОК 07</w:t>
            </w:r>
          </w:p>
        </w:tc>
        <w:tc>
          <w:tcPr>
            <w:tcW w:w="4224" w:type="dxa"/>
          </w:tcPr>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идентифицировать основные опасности среды обитания человека;</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оценивать воздействие опасностей на человека и окружающую среду;</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выбирать и применять способы обеспечения безопасности жизнедеятельности;</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 xml:space="preserve">оценивать уровни опасности в </w:t>
            </w:r>
            <w:proofErr w:type="spellStart"/>
            <w:r w:rsidRPr="00C1738F">
              <w:rPr>
                <w:rFonts w:ascii="Times New Roman" w:eastAsia="Times New Roman" w:hAnsi="Times New Roman" w:cs="Times New Roman"/>
                <w:iCs/>
                <w:sz w:val="24"/>
                <w:szCs w:val="24"/>
                <w:lang w:eastAsia="ru-RU"/>
              </w:rPr>
              <w:t>техносфере</w:t>
            </w:r>
            <w:proofErr w:type="spellEnd"/>
            <w:r w:rsidRPr="00C1738F">
              <w:rPr>
                <w:rFonts w:ascii="Times New Roman" w:eastAsia="Times New Roman" w:hAnsi="Times New Roman" w:cs="Times New Roman"/>
                <w:iCs/>
                <w:sz w:val="24"/>
                <w:szCs w:val="24"/>
                <w:lang w:eastAsia="ru-RU"/>
              </w:rPr>
              <w:t>;</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 xml:space="preserve">соблюдать нормы экологической безопасности; </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определять направления ресурсосбережения в рамках профессиональной деятельности по профессии;</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пользоваться экономико-правовой осно</w:t>
            </w:r>
            <w:r>
              <w:rPr>
                <w:rFonts w:ascii="Times New Roman" w:eastAsia="Times New Roman" w:hAnsi="Times New Roman" w:cs="Times New Roman"/>
                <w:iCs/>
                <w:sz w:val="24"/>
                <w:szCs w:val="24"/>
                <w:lang w:eastAsia="ru-RU"/>
              </w:rPr>
              <w:t>вой безопасности среды обитания</w:t>
            </w:r>
          </w:p>
        </w:tc>
        <w:tc>
          <w:tcPr>
            <w:tcW w:w="3895" w:type="dxa"/>
          </w:tcPr>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понятийно-терминологическую терминологию безопасности жизнедеятельности;</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основы взаимодействия в системе «человек – среда и обитания»;</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 xml:space="preserve">методы анализа и защиты от опасностей </w:t>
            </w:r>
            <w:proofErr w:type="spellStart"/>
            <w:r w:rsidRPr="00C1738F">
              <w:rPr>
                <w:rFonts w:ascii="Times New Roman" w:eastAsia="Times New Roman" w:hAnsi="Times New Roman" w:cs="Times New Roman"/>
                <w:iCs/>
                <w:sz w:val="24"/>
                <w:szCs w:val="24"/>
                <w:lang w:eastAsia="ru-RU"/>
              </w:rPr>
              <w:t>техносферы</w:t>
            </w:r>
            <w:proofErr w:type="spellEnd"/>
            <w:r w:rsidRPr="00C1738F">
              <w:rPr>
                <w:rFonts w:ascii="Times New Roman" w:eastAsia="Times New Roman" w:hAnsi="Times New Roman" w:cs="Times New Roman"/>
                <w:iCs/>
                <w:sz w:val="24"/>
                <w:szCs w:val="24"/>
                <w:lang w:eastAsia="ru-RU"/>
              </w:rPr>
              <w:t>;</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методы обеспечения безопасности жизнедеятельности в штатных и чрезвычайных ситуациях;</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правила оказания первой медицинской помощи;</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правила экологической безопасности при ведении профессиональной деятельности;</w:t>
            </w:r>
          </w:p>
          <w:p w:rsidR="00812323" w:rsidRPr="00C1738F" w:rsidRDefault="00812323" w:rsidP="00223D9B">
            <w:pPr>
              <w:suppressAutoHyphens/>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экономико-правовые и управленческие ас</w:t>
            </w:r>
            <w:r>
              <w:rPr>
                <w:rFonts w:ascii="Times New Roman" w:eastAsia="Times New Roman" w:hAnsi="Times New Roman" w:cs="Times New Roman"/>
                <w:iCs/>
                <w:sz w:val="24"/>
                <w:szCs w:val="24"/>
                <w:lang w:eastAsia="ru-RU"/>
              </w:rPr>
              <w:t xml:space="preserve">пекты </w:t>
            </w:r>
            <w:proofErr w:type="spellStart"/>
            <w:r>
              <w:rPr>
                <w:rFonts w:ascii="Times New Roman" w:eastAsia="Times New Roman" w:hAnsi="Times New Roman" w:cs="Times New Roman"/>
                <w:iCs/>
                <w:sz w:val="24"/>
                <w:szCs w:val="24"/>
                <w:lang w:eastAsia="ru-RU"/>
              </w:rPr>
              <w:t>техносферной</w:t>
            </w:r>
            <w:proofErr w:type="spellEnd"/>
            <w:r>
              <w:rPr>
                <w:rFonts w:ascii="Times New Roman" w:eastAsia="Times New Roman" w:hAnsi="Times New Roman" w:cs="Times New Roman"/>
                <w:iCs/>
                <w:sz w:val="24"/>
                <w:szCs w:val="24"/>
                <w:lang w:eastAsia="ru-RU"/>
              </w:rPr>
              <w:t xml:space="preserve"> безопасности</w:t>
            </w:r>
          </w:p>
        </w:tc>
      </w:tr>
    </w:tbl>
    <w:p w:rsidR="00812323" w:rsidRDefault="00812323" w:rsidP="00115E3F">
      <w:pPr>
        <w:suppressAutoHyphens/>
        <w:spacing w:line="276" w:lineRule="auto"/>
        <w:contextualSpacing/>
        <w:jc w:val="center"/>
        <w:rPr>
          <w:rFonts w:ascii="Times New Roman" w:hAnsi="Times New Roman" w:cs="Times New Roman"/>
          <w:b/>
          <w:sz w:val="24"/>
          <w:szCs w:val="24"/>
        </w:rPr>
      </w:pPr>
    </w:p>
    <w:p w:rsidR="00812323" w:rsidRDefault="00812323" w:rsidP="00115E3F">
      <w:pPr>
        <w:suppressAutoHyphens/>
        <w:spacing w:line="276" w:lineRule="auto"/>
        <w:contextualSpacing/>
        <w:jc w:val="center"/>
        <w:rPr>
          <w:rFonts w:ascii="Times New Roman" w:hAnsi="Times New Roman" w:cs="Times New Roman"/>
          <w:b/>
          <w:sz w:val="24"/>
          <w:szCs w:val="24"/>
        </w:rPr>
      </w:pPr>
    </w:p>
    <w:p w:rsidR="00812323" w:rsidRPr="00C1738F" w:rsidRDefault="00812323" w:rsidP="00812323">
      <w:pPr>
        <w:suppressAutoHyphens/>
        <w:spacing w:after="120"/>
        <w:jc w:val="center"/>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2. СТРУКТУРА И СОДЕРЖАНИЕ УЧЕБНОЙ ДИСЦИПЛИНЫ</w:t>
      </w:r>
    </w:p>
    <w:p w:rsidR="00812323" w:rsidRPr="00C1738F" w:rsidRDefault="00812323" w:rsidP="00812323">
      <w:pPr>
        <w:suppressAutoHyphens/>
        <w:spacing w:after="120"/>
        <w:ind w:firstLine="709"/>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65"/>
        <w:gridCol w:w="2771"/>
      </w:tblGrid>
      <w:tr w:rsidR="00812323" w:rsidRPr="00C1738F" w:rsidTr="00223D9B">
        <w:trPr>
          <w:trHeight w:val="324"/>
        </w:trPr>
        <w:tc>
          <w:tcPr>
            <w:tcW w:w="3685" w:type="pct"/>
            <w:vAlign w:val="center"/>
          </w:tcPr>
          <w:p w:rsidR="00812323" w:rsidRPr="00C1738F" w:rsidRDefault="00812323" w:rsidP="00223D9B">
            <w:pPr>
              <w:suppressAutoHyphens/>
              <w:spacing w:line="276" w:lineRule="auto"/>
              <w:jc w:val="center"/>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Вид учебной работы</w:t>
            </w:r>
          </w:p>
        </w:tc>
        <w:tc>
          <w:tcPr>
            <w:tcW w:w="1315" w:type="pct"/>
            <w:vAlign w:val="center"/>
          </w:tcPr>
          <w:p w:rsidR="00812323" w:rsidRPr="00C1738F" w:rsidRDefault="00812323" w:rsidP="00223D9B">
            <w:pPr>
              <w:suppressAutoHyphens/>
              <w:spacing w:line="276" w:lineRule="auto"/>
              <w:jc w:val="center"/>
              <w:rPr>
                <w:rFonts w:ascii="Times New Roman" w:eastAsia="Times New Roman" w:hAnsi="Times New Roman" w:cs="Times New Roman"/>
                <w:b/>
                <w:iCs/>
                <w:sz w:val="24"/>
                <w:szCs w:val="24"/>
                <w:lang w:eastAsia="ru-RU"/>
              </w:rPr>
            </w:pPr>
            <w:r w:rsidRPr="00C1738F">
              <w:rPr>
                <w:rFonts w:ascii="Times New Roman" w:eastAsia="Times New Roman" w:hAnsi="Times New Roman" w:cs="Times New Roman"/>
                <w:b/>
                <w:iCs/>
                <w:sz w:val="24"/>
                <w:szCs w:val="24"/>
                <w:lang w:eastAsia="ru-RU"/>
              </w:rPr>
              <w:t>Объем в часах</w:t>
            </w:r>
          </w:p>
        </w:tc>
      </w:tr>
      <w:tr w:rsidR="00812323" w:rsidRPr="00C1738F" w:rsidTr="00223D9B">
        <w:trPr>
          <w:trHeight w:val="401"/>
        </w:trPr>
        <w:tc>
          <w:tcPr>
            <w:tcW w:w="3685" w:type="pct"/>
            <w:vAlign w:val="center"/>
          </w:tcPr>
          <w:p w:rsidR="00812323" w:rsidRPr="00C1738F" w:rsidRDefault="00812323" w:rsidP="00223D9B">
            <w:pPr>
              <w:suppressAutoHyphens/>
              <w:spacing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812323" w:rsidRPr="00C1738F" w:rsidRDefault="00812323" w:rsidP="00223D9B">
            <w:pPr>
              <w:suppressAutoHyphens/>
              <w:spacing w:line="276" w:lineRule="auto"/>
              <w:jc w:val="center"/>
              <w:rPr>
                <w:rFonts w:ascii="Times New Roman" w:eastAsia="Times New Roman" w:hAnsi="Times New Roman" w:cs="Times New Roman"/>
                <w:b/>
                <w:bCs/>
                <w:iCs/>
                <w:sz w:val="24"/>
                <w:szCs w:val="24"/>
                <w:lang w:eastAsia="ru-RU"/>
              </w:rPr>
            </w:pPr>
            <w:r w:rsidRPr="00C1738F">
              <w:rPr>
                <w:rFonts w:ascii="Times New Roman" w:eastAsia="Times New Roman" w:hAnsi="Times New Roman" w:cs="Times New Roman"/>
                <w:b/>
                <w:bCs/>
                <w:iCs/>
                <w:sz w:val="24"/>
                <w:szCs w:val="24"/>
                <w:lang w:eastAsia="ru-RU"/>
              </w:rPr>
              <w:t>36</w:t>
            </w:r>
          </w:p>
        </w:tc>
      </w:tr>
      <w:tr w:rsidR="00812323" w:rsidRPr="00C1738F" w:rsidTr="00223D9B">
        <w:trPr>
          <w:trHeight w:val="278"/>
        </w:trPr>
        <w:tc>
          <w:tcPr>
            <w:tcW w:w="3685" w:type="pct"/>
            <w:shd w:val="clear" w:color="auto" w:fill="auto"/>
            <w:vAlign w:val="center"/>
          </w:tcPr>
          <w:p w:rsidR="00812323" w:rsidRPr="00C1738F" w:rsidRDefault="00812323" w:rsidP="00223D9B">
            <w:pPr>
              <w:suppressAutoHyphens/>
              <w:spacing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812323" w:rsidRPr="00C1738F" w:rsidRDefault="00812323" w:rsidP="00223D9B">
            <w:pPr>
              <w:suppressAutoHyphens/>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812323" w:rsidRPr="00C1738F" w:rsidTr="00223D9B">
        <w:trPr>
          <w:trHeight w:val="336"/>
        </w:trPr>
        <w:tc>
          <w:tcPr>
            <w:tcW w:w="5000" w:type="pct"/>
            <w:gridSpan w:val="2"/>
            <w:vAlign w:val="center"/>
          </w:tcPr>
          <w:p w:rsidR="00812323" w:rsidRPr="00C1738F" w:rsidRDefault="00812323" w:rsidP="00223D9B">
            <w:pPr>
              <w:suppressAutoHyphens/>
              <w:spacing w:line="276" w:lineRule="auto"/>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sz w:val="24"/>
                <w:szCs w:val="24"/>
                <w:lang w:eastAsia="ru-RU"/>
              </w:rPr>
              <w:t>в т. ч.:</w:t>
            </w:r>
          </w:p>
        </w:tc>
      </w:tr>
      <w:tr w:rsidR="00812323" w:rsidRPr="00C1738F" w:rsidTr="00223D9B">
        <w:trPr>
          <w:trHeight w:val="302"/>
        </w:trPr>
        <w:tc>
          <w:tcPr>
            <w:tcW w:w="3685" w:type="pct"/>
            <w:vAlign w:val="center"/>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теоретическое обучение</w:t>
            </w:r>
          </w:p>
        </w:tc>
        <w:tc>
          <w:tcPr>
            <w:tcW w:w="1315" w:type="pct"/>
            <w:vAlign w:val="center"/>
          </w:tcPr>
          <w:p w:rsidR="00812323" w:rsidRPr="00B71662" w:rsidRDefault="00812323" w:rsidP="00223D9B">
            <w:pPr>
              <w:suppressAutoHyphens/>
              <w:spacing w:line="276" w:lineRule="auto"/>
              <w:jc w:val="center"/>
              <w:rPr>
                <w:rFonts w:ascii="Times New Roman" w:eastAsia="Times New Roman" w:hAnsi="Times New Roman" w:cs="Times New Roman"/>
                <w:iCs/>
                <w:sz w:val="24"/>
                <w:szCs w:val="24"/>
                <w:lang w:eastAsia="ru-RU"/>
              </w:rPr>
            </w:pPr>
            <w:r w:rsidRPr="00B71662">
              <w:rPr>
                <w:rFonts w:ascii="Times New Roman" w:eastAsia="Times New Roman" w:hAnsi="Times New Roman" w:cs="Times New Roman"/>
                <w:iCs/>
                <w:sz w:val="24"/>
                <w:szCs w:val="24"/>
                <w:lang w:eastAsia="ru-RU"/>
              </w:rPr>
              <w:t>12</w:t>
            </w:r>
          </w:p>
        </w:tc>
      </w:tr>
      <w:tr w:rsidR="00812323" w:rsidRPr="00C1738F" w:rsidTr="00223D9B">
        <w:trPr>
          <w:trHeight w:val="356"/>
        </w:trPr>
        <w:tc>
          <w:tcPr>
            <w:tcW w:w="3685" w:type="pct"/>
            <w:vAlign w:val="center"/>
          </w:tcPr>
          <w:p w:rsidR="00812323" w:rsidRPr="00C1738F" w:rsidRDefault="00812323" w:rsidP="00223D9B">
            <w:pPr>
              <w:suppressAutoHyphens/>
              <w:spacing w:line="276" w:lineRule="auto"/>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sz w:val="24"/>
                <w:szCs w:val="24"/>
                <w:lang w:eastAsia="ru-RU"/>
              </w:rPr>
              <w:t>практические занятия</w:t>
            </w:r>
          </w:p>
        </w:tc>
        <w:tc>
          <w:tcPr>
            <w:tcW w:w="1315" w:type="pct"/>
            <w:vAlign w:val="center"/>
          </w:tcPr>
          <w:p w:rsidR="00812323" w:rsidRPr="00B71662" w:rsidRDefault="00812323" w:rsidP="00223D9B">
            <w:pPr>
              <w:suppressAutoHyphens/>
              <w:spacing w:line="276" w:lineRule="auto"/>
              <w:jc w:val="center"/>
              <w:rPr>
                <w:rFonts w:ascii="Times New Roman" w:eastAsia="Times New Roman" w:hAnsi="Times New Roman" w:cs="Times New Roman"/>
                <w:iCs/>
                <w:sz w:val="24"/>
                <w:szCs w:val="24"/>
                <w:lang w:eastAsia="ru-RU"/>
              </w:rPr>
            </w:pPr>
            <w:r w:rsidRPr="00B71662">
              <w:rPr>
                <w:rFonts w:ascii="Times New Roman" w:eastAsia="Times New Roman" w:hAnsi="Times New Roman" w:cs="Times New Roman"/>
                <w:iCs/>
                <w:sz w:val="24"/>
                <w:szCs w:val="24"/>
                <w:lang w:eastAsia="ru-RU"/>
              </w:rPr>
              <w:t>24</w:t>
            </w:r>
          </w:p>
        </w:tc>
      </w:tr>
      <w:tr w:rsidR="00812323" w:rsidRPr="00C1738F" w:rsidTr="00223D9B">
        <w:trPr>
          <w:trHeight w:val="267"/>
        </w:trPr>
        <w:tc>
          <w:tcPr>
            <w:tcW w:w="3685" w:type="pct"/>
            <w:vAlign w:val="center"/>
          </w:tcPr>
          <w:p w:rsidR="00812323" w:rsidRPr="00C1738F" w:rsidRDefault="00812323" w:rsidP="00812323">
            <w:pPr>
              <w:suppressAutoHyphens/>
              <w:spacing w:line="276" w:lineRule="auto"/>
              <w:rPr>
                <w:rFonts w:ascii="Times New Roman" w:eastAsia="Times New Roman" w:hAnsi="Times New Roman" w:cs="Times New Roman"/>
                <w:i/>
                <w:sz w:val="24"/>
                <w:szCs w:val="24"/>
                <w:lang w:eastAsia="ru-RU"/>
              </w:rPr>
            </w:pPr>
            <w:r w:rsidRPr="00C1738F">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812323" w:rsidRPr="00C1738F" w:rsidRDefault="00812323" w:rsidP="00812323">
            <w:pPr>
              <w:suppressAutoHyphens/>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r>
      <w:tr w:rsidR="00812323" w:rsidRPr="00C1738F" w:rsidTr="00223D9B">
        <w:trPr>
          <w:trHeight w:val="331"/>
        </w:trPr>
        <w:tc>
          <w:tcPr>
            <w:tcW w:w="3685" w:type="pct"/>
            <w:vAlign w:val="center"/>
          </w:tcPr>
          <w:p w:rsidR="00812323" w:rsidRPr="00C1738F" w:rsidRDefault="00812323" w:rsidP="00223D9B">
            <w:pPr>
              <w:suppressAutoHyphens/>
              <w:spacing w:line="276" w:lineRule="auto"/>
              <w:rPr>
                <w:rFonts w:ascii="Times New Roman" w:eastAsia="Times New Roman" w:hAnsi="Times New Roman" w:cs="Times New Roman"/>
                <w:i/>
                <w:sz w:val="24"/>
                <w:szCs w:val="24"/>
                <w:lang w:eastAsia="ru-RU"/>
              </w:rPr>
            </w:pPr>
            <w:r w:rsidRPr="00C1738F">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Дифференцированный зачет.</w:t>
            </w:r>
          </w:p>
        </w:tc>
        <w:tc>
          <w:tcPr>
            <w:tcW w:w="1315" w:type="pct"/>
            <w:vAlign w:val="center"/>
          </w:tcPr>
          <w:p w:rsidR="00812323" w:rsidRPr="00C1738F" w:rsidRDefault="00812323" w:rsidP="00223D9B">
            <w:pPr>
              <w:suppressAutoHyphens/>
              <w:spacing w:line="276" w:lineRule="auto"/>
              <w:rPr>
                <w:rFonts w:ascii="Times New Roman" w:eastAsia="Times New Roman" w:hAnsi="Times New Roman" w:cs="Times New Roman"/>
                <w:iCs/>
                <w:sz w:val="24"/>
                <w:szCs w:val="24"/>
                <w:lang w:eastAsia="ru-RU"/>
              </w:rPr>
            </w:pPr>
          </w:p>
        </w:tc>
      </w:tr>
    </w:tbl>
    <w:p w:rsidR="00812323" w:rsidRPr="00C1738F" w:rsidRDefault="00812323" w:rsidP="00812323">
      <w:pPr>
        <w:suppressAutoHyphens/>
        <w:spacing w:after="120" w:line="276" w:lineRule="auto"/>
        <w:rPr>
          <w:rFonts w:ascii="Times New Roman" w:eastAsia="Times New Roman" w:hAnsi="Times New Roman" w:cs="Times New Roman"/>
          <w:b/>
          <w:i/>
          <w:lang w:eastAsia="ru-RU"/>
        </w:rPr>
      </w:pPr>
    </w:p>
    <w:p w:rsidR="00115E3F" w:rsidRDefault="00115E3F" w:rsidP="00115E3F">
      <w:pPr>
        <w:pStyle w:val="Style21"/>
        <w:widowControl/>
        <w:tabs>
          <w:tab w:val="left" w:pos="494"/>
        </w:tabs>
        <w:spacing w:line="240" w:lineRule="auto"/>
        <w:rPr>
          <w:rStyle w:val="FontStyle46"/>
          <w:b w:val="0"/>
          <w:sz w:val="24"/>
          <w:szCs w:val="24"/>
        </w:rPr>
      </w:pPr>
    </w:p>
    <w:p w:rsidR="00115E3F" w:rsidRPr="00115E3F" w:rsidRDefault="00115E3F" w:rsidP="00115E3F">
      <w:pPr>
        <w:pStyle w:val="Style21"/>
        <w:widowControl/>
        <w:tabs>
          <w:tab w:val="left" w:pos="494"/>
        </w:tabs>
        <w:spacing w:line="240" w:lineRule="auto"/>
        <w:rPr>
          <w:rStyle w:val="FontStyle46"/>
          <w:b w:val="0"/>
          <w:sz w:val="24"/>
          <w:szCs w:val="24"/>
        </w:rPr>
      </w:pPr>
    </w:p>
    <w:p w:rsidR="009915B8" w:rsidRDefault="009915B8" w:rsidP="000A273B">
      <w:pPr>
        <w:pStyle w:val="a3"/>
        <w:spacing w:before="9"/>
        <w:ind w:firstLine="567"/>
        <w:rPr>
          <w:rFonts w:ascii="Times New Roman" w:hAnsi="Times New Roman"/>
          <w:sz w:val="24"/>
        </w:rPr>
      </w:pPr>
    </w:p>
    <w:p w:rsidR="009915B8" w:rsidRPr="000A273B" w:rsidRDefault="009915B8" w:rsidP="00B422D2">
      <w:pPr>
        <w:pStyle w:val="a3"/>
        <w:rPr>
          <w:rFonts w:ascii="Times New Roman" w:hAnsi="Times New Roman"/>
          <w:sz w:val="24"/>
        </w:rPr>
        <w:sectPr w:rsidR="009915B8" w:rsidRPr="000A273B" w:rsidSect="00E13234">
          <w:pgSz w:w="11910" w:h="16840"/>
          <w:pgMar w:top="1160" w:right="570" w:bottom="280" w:left="1020" w:header="717" w:footer="0" w:gutter="0"/>
          <w:cols w:space="720"/>
        </w:sectPr>
      </w:pPr>
    </w:p>
    <w:p w:rsidR="00B422D2" w:rsidRDefault="00B422D2" w:rsidP="00B422D2">
      <w:pPr>
        <w:spacing w:line="240" w:lineRule="exact"/>
        <w:ind w:left="284"/>
        <w:rPr>
          <w:rStyle w:val="FontStyle47"/>
          <w:sz w:val="24"/>
          <w:szCs w:val="24"/>
        </w:rPr>
      </w:pPr>
      <w:r w:rsidRPr="00B422D2">
        <w:rPr>
          <w:rStyle w:val="FontStyle39"/>
          <w:sz w:val="24"/>
          <w:szCs w:val="24"/>
        </w:rPr>
        <w:lastRenderedPageBreak/>
        <w:t xml:space="preserve">2.2. </w:t>
      </w:r>
      <w:r w:rsidRPr="00B422D2">
        <w:rPr>
          <w:rStyle w:val="FontStyle47"/>
          <w:sz w:val="24"/>
          <w:szCs w:val="24"/>
        </w:rPr>
        <w:t>Тематический план и содержание учебной дисциплины</w:t>
      </w:r>
    </w:p>
    <w:p w:rsidR="00812323" w:rsidRDefault="00812323" w:rsidP="00B422D2">
      <w:pPr>
        <w:spacing w:line="240" w:lineRule="exact"/>
        <w:ind w:left="284"/>
        <w:rPr>
          <w:rStyle w:val="FontStyle47"/>
          <w:sz w:val="24"/>
          <w:szCs w:val="24"/>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6"/>
        <w:gridCol w:w="9409"/>
        <w:gridCol w:w="2109"/>
        <w:gridCol w:w="2353"/>
      </w:tblGrid>
      <w:tr w:rsidR="00812323" w:rsidRPr="00C1738F" w:rsidTr="00223D9B">
        <w:trPr>
          <w:trHeight w:val="20"/>
        </w:trPr>
        <w:tc>
          <w:tcPr>
            <w:tcW w:w="679" w:type="pct"/>
            <w:gridSpan w:val="2"/>
            <w:vAlign w:val="center"/>
          </w:tcPr>
          <w:p w:rsidR="00812323" w:rsidRPr="00C1738F" w:rsidRDefault="00812323" w:rsidP="00223D9B">
            <w:pPr>
              <w:suppressAutoHyphens/>
              <w:spacing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Наименование разделов и тем</w:t>
            </w:r>
          </w:p>
        </w:tc>
        <w:tc>
          <w:tcPr>
            <w:tcW w:w="2931" w:type="pct"/>
            <w:vAlign w:val="center"/>
          </w:tcPr>
          <w:p w:rsidR="00812323" w:rsidRPr="00C1738F" w:rsidRDefault="00812323" w:rsidP="00223D9B">
            <w:pPr>
              <w:suppressAutoHyphens/>
              <w:spacing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C1738F">
              <w:rPr>
                <w:rFonts w:ascii="Times New Roman" w:eastAsia="Times New Roman" w:hAnsi="Times New Roman" w:cs="Times New Roman"/>
                <w:b/>
                <w:bCs/>
                <w:sz w:val="24"/>
                <w:szCs w:val="24"/>
                <w:lang w:eastAsia="ru-RU"/>
              </w:rPr>
              <w:t>обучающихся</w:t>
            </w:r>
            <w:proofErr w:type="gramEnd"/>
          </w:p>
        </w:tc>
        <w:tc>
          <w:tcPr>
            <w:tcW w:w="657" w:type="pct"/>
            <w:vAlign w:val="center"/>
          </w:tcPr>
          <w:p w:rsidR="00812323" w:rsidRPr="00C1738F" w:rsidRDefault="00812323" w:rsidP="00223D9B">
            <w:pPr>
              <w:suppressAutoHyphens/>
              <w:spacing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Объем, акад. </w:t>
            </w:r>
            <w:proofErr w:type="gramStart"/>
            <w:r w:rsidRPr="00C1738F">
              <w:rPr>
                <w:rFonts w:ascii="Times New Roman" w:eastAsia="Times New Roman" w:hAnsi="Times New Roman" w:cs="Times New Roman"/>
                <w:b/>
                <w:bCs/>
                <w:sz w:val="24"/>
                <w:szCs w:val="24"/>
                <w:lang w:eastAsia="ru-RU"/>
              </w:rPr>
              <w:t>ч</w:t>
            </w:r>
            <w:proofErr w:type="gramEnd"/>
            <w:r w:rsidRPr="00C1738F">
              <w:rPr>
                <w:rFonts w:ascii="Times New Roman" w:eastAsia="Times New Roman" w:hAnsi="Times New Roman" w:cs="Times New Roman"/>
                <w:b/>
                <w:bCs/>
                <w:sz w:val="24"/>
                <w:szCs w:val="24"/>
                <w:lang w:eastAsia="ru-RU"/>
              </w:rPr>
              <w:t xml:space="preserve"> / в том числе в форме практической подготовки, акад</w:t>
            </w:r>
            <w:r>
              <w:rPr>
                <w:rFonts w:ascii="Times New Roman" w:eastAsia="Times New Roman" w:hAnsi="Times New Roman" w:cs="Times New Roman"/>
                <w:b/>
                <w:bCs/>
                <w:sz w:val="24"/>
                <w:szCs w:val="24"/>
                <w:lang w:eastAsia="ru-RU"/>
              </w:rPr>
              <w:t>.</w:t>
            </w:r>
            <w:r w:rsidRPr="00C1738F">
              <w:rPr>
                <w:rFonts w:ascii="Times New Roman" w:eastAsia="Times New Roman" w:hAnsi="Times New Roman" w:cs="Times New Roman"/>
                <w:b/>
                <w:bCs/>
                <w:sz w:val="24"/>
                <w:szCs w:val="24"/>
                <w:lang w:eastAsia="ru-RU"/>
              </w:rPr>
              <w:t xml:space="preserve"> ч</w:t>
            </w:r>
          </w:p>
        </w:tc>
        <w:tc>
          <w:tcPr>
            <w:tcW w:w="733" w:type="pct"/>
            <w:vAlign w:val="center"/>
          </w:tcPr>
          <w:p w:rsidR="00812323" w:rsidRPr="00C1738F" w:rsidRDefault="00812323" w:rsidP="00223D9B">
            <w:pPr>
              <w:suppressAutoHyphens/>
              <w:spacing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Коды компетенций</w:t>
            </w:r>
            <w:r>
              <w:rPr>
                <w:rFonts w:ascii="Times New Roman" w:eastAsia="Times New Roman" w:hAnsi="Times New Roman" w:cs="Times New Roman"/>
                <w:b/>
                <w:bCs/>
                <w:sz w:val="24"/>
                <w:szCs w:val="24"/>
                <w:lang w:eastAsia="ru-RU"/>
              </w:rPr>
              <w:t xml:space="preserve"> и личностных результатов</w:t>
            </w:r>
            <w:r w:rsidRPr="00C1738F">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12323" w:rsidRPr="00C1738F" w:rsidTr="00223D9B">
        <w:trPr>
          <w:trHeight w:val="371"/>
        </w:trPr>
        <w:tc>
          <w:tcPr>
            <w:tcW w:w="679" w:type="pct"/>
            <w:gridSpan w:val="2"/>
          </w:tcPr>
          <w:p w:rsidR="00812323" w:rsidRPr="00C1738F" w:rsidRDefault="00812323" w:rsidP="00223D9B">
            <w:pPr>
              <w:spacing w:line="276" w:lineRule="auto"/>
              <w:jc w:val="center"/>
              <w:rPr>
                <w:rFonts w:ascii="Times New Roman" w:eastAsia="Times New Roman" w:hAnsi="Times New Roman" w:cs="Times New Roman"/>
                <w:b/>
                <w:bCs/>
                <w:i/>
                <w:iCs/>
                <w:sz w:val="24"/>
                <w:szCs w:val="24"/>
                <w:lang w:eastAsia="ru-RU"/>
              </w:rPr>
            </w:pPr>
            <w:r w:rsidRPr="00C1738F">
              <w:rPr>
                <w:rFonts w:ascii="Times New Roman" w:eastAsia="Times New Roman" w:hAnsi="Times New Roman" w:cs="Times New Roman"/>
                <w:b/>
                <w:bCs/>
                <w:i/>
                <w:iCs/>
                <w:sz w:val="24"/>
                <w:szCs w:val="24"/>
                <w:lang w:eastAsia="ru-RU"/>
              </w:rPr>
              <w:t>1</w:t>
            </w:r>
          </w:p>
        </w:tc>
        <w:tc>
          <w:tcPr>
            <w:tcW w:w="2931" w:type="pct"/>
          </w:tcPr>
          <w:p w:rsidR="00812323" w:rsidRPr="00C1738F" w:rsidRDefault="00812323" w:rsidP="00223D9B">
            <w:pPr>
              <w:spacing w:line="276" w:lineRule="auto"/>
              <w:jc w:val="center"/>
              <w:rPr>
                <w:rFonts w:ascii="Times New Roman" w:eastAsia="Times New Roman" w:hAnsi="Times New Roman" w:cs="Times New Roman"/>
                <w:b/>
                <w:bCs/>
                <w:i/>
                <w:iCs/>
                <w:sz w:val="24"/>
                <w:szCs w:val="24"/>
                <w:lang w:eastAsia="ru-RU"/>
              </w:rPr>
            </w:pPr>
            <w:r w:rsidRPr="00C1738F">
              <w:rPr>
                <w:rFonts w:ascii="Times New Roman" w:eastAsia="Times New Roman" w:hAnsi="Times New Roman" w:cs="Times New Roman"/>
                <w:b/>
                <w:bCs/>
                <w:i/>
                <w:iCs/>
                <w:sz w:val="24"/>
                <w:szCs w:val="24"/>
                <w:lang w:eastAsia="ru-RU"/>
              </w:rPr>
              <w:t>2</w:t>
            </w:r>
          </w:p>
        </w:tc>
        <w:tc>
          <w:tcPr>
            <w:tcW w:w="657" w:type="pct"/>
          </w:tcPr>
          <w:p w:rsidR="00812323" w:rsidRPr="00C1738F" w:rsidRDefault="00812323" w:rsidP="00223D9B">
            <w:pPr>
              <w:spacing w:line="276" w:lineRule="auto"/>
              <w:jc w:val="center"/>
              <w:rPr>
                <w:rFonts w:ascii="Times New Roman" w:eastAsia="Times New Roman" w:hAnsi="Times New Roman" w:cs="Times New Roman"/>
                <w:b/>
                <w:bCs/>
                <w:i/>
                <w:iCs/>
                <w:sz w:val="24"/>
                <w:szCs w:val="24"/>
                <w:lang w:eastAsia="ru-RU"/>
              </w:rPr>
            </w:pPr>
            <w:r w:rsidRPr="00C1738F">
              <w:rPr>
                <w:rFonts w:ascii="Times New Roman" w:eastAsia="Times New Roman" w:hAnsi="Times New Roman" w:cs="Times New Roman"/>
                <w:b/>
                <w:bCs/>
                <w:i/>
                <w:iCs/>
                <w:sz w:val="24"/>
                <w:szCs w:val="24"/>
                <w:lang w:eastAsia="ru-RU"/>
              </w:rPr>
              <w:t>3</w:t>
            </w:r>
          </w:p>
        </w:tc>
        <w:tc>
          <w:tcPr>
            <w:tcW w:w="733" w:type="pct"/>
          </w:tcPr>
          <w:p w:rsidR="00812323" w:rsidRPr="00C1738F" w:rsidRDefault="00812323" w:rsidP="00223D9B">
            <w:pPr>
              <w:spacing w:line="276" w:lineRule="auto"/>
              <w:jc w:val="center"/>
              <w:rPr>
                <w:rFonts w:ascii="Times New Roman" w:eastAsia="Times New Roman" w:hAnsi="Times New Roman" w:cs="Times New Roman"/>
                <w:b/>
                <w:bCs/>
                <w:i/>
                <w:iCs/>
                <w:sz w:val="24"/>
                <w:szCs w:val="24"/>
                <w:lang w:eastAsia="ru-RU"/>
              </w:rPr>
            </w:pPr>
            <w:r w:rsidRPr="00C1738F">
              <w:rPr>
                <w:rFonts w:ascii="Times New Roman" w:eastAsia="Times New Roman" w:hAnsi="Times New Roman" w:cs="Times New Roman"/>
                <w:b/>
                <w:bCs/>
                <w:i/>
                <w:iCs/>
                <w:sz w:val="24"/>
                <w:szCs w:val="24"/>
                <w:lang w:eastAsia="ru-RU"/>
              </w:rPr>
              <w:t>4</w:t>
            </w:r>
          </w:p>
        </w:tc>
      </w:tr>
      <w:tr w:rsidR="00812323" w:rsidRPr="00C1738F" w:rsidTr="00223D9B">
        <w:trPr>
          <w:trHeight w:val="371"/>
        </w:trPr>
        <w:tc>
          <w:tcPr>
            <w:tcW w:w="3610" w:type="pct"/>
            <w:gridSpan w:val="3"/>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Раздел 1. Теоретические основы безопасности жизнедеятельности</w:t>
            </w:r>
          </w:p>
        </w:tc>
        <w:tc>
          <w:tcPr>
            <w:tcW w:w="657" w:type="pct"/>
          </w:tcPr>
          <w:p w:rsidR="00812323" w:rsidRPr="00C1738F" w:rsidRDefault="00812323" w:rsidP="00223D9B">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C1738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2</w:t>
            </w:r>
          </w:p>
        </w:tc>
        <w:tc>
          <w:tcPr>
            <w:tcW w:w="733" w:type="pct"/>
            <w:vMerge w:val="restart"/>
          </w:tcPr>
          <w:p w:rsidR="00812323" w:rsidRPr="00C1738F" w:rsidRDefault="00812323" w:rsidP="00223D9B">
            <w:pPr>
              <w:spacing w:line="276" w:lineRule="auto"/>
              <w:jc w:val="center"/>
              <w:rPr>
                <w:rFonts w:ascii="Times New Roman" w:eastAsia="Times New Roman" w:hAnsi="Times New Roman" w:cs="Times New Roman"/>
                <w:b/>
                <w:bCs/>
                <w:i/>
                <w:iCs/>
                <w:sz w:val="24"/>
                <w:szCs w:val="24"/>
                <w:lang w:eastAsia="ru-RU"/>
              </w:rPr>
            </w:pPr>
            <w:r w:rsidRPr="00C1738F">
              <w:rPr>
                <w:rFonts w:ascii="Times New Roman" w:eastAsia="Times New Roman" w:hAnsi="Times New Roman" w:cs="Times New Roman"/>
                <w:iCs/>
                <w:sz w:val="24"/>
                <w:szCs w:val="24"/>
                <w:lang w:eastAsia="ru-RU"/>
              </w:rPr>
              <w:t xml:space="preserve">ОК 04; ОК 05; </w:t>
            </w:r>
            <w:r>
              <w:rPr>
                <w:rFonts w:ascii="Times New Roman" w:eastAsia="Times New Roman" w:hAnsi="Times New Roman" w:cs="Times New Roman"/>
                <w:iCs/>
                <w:sz w:val="24"/>
                <w:szCs w:val="24"/>
                <w:lang w:eastAsia="ru-RU"/>
              </w:rPr>
              <w:br/>
            </w:r>
            <w:r w:rsidRPr="00C1738F">
              <w:rPr>
                <w:rFonts w:ascii="Times New Roman" w:eastAsia="Times New Roman" w:hAnsi="Times New Roman" w:cs="Times New Roman"/>
                <w:iCs/>
                <w:sz w:val="24"/>
                <w:szCs w:val="24"/>
                <w:lang w:eastAsia="ru-RU"/>
              </w:rPr>
              <w:t>ОК 06; ОК 07</w:t>
            </w:r>
          </w:p>
        </w:tc>
      </w:tr>
      <w:tr w:rsidR="00812323" w:rsidRPr="00C1738F" w:rsidTr="00223D9B">
        <w:trPr>
          <w:trHeight w:val="20"/>
        </w:trPr>
        <w:tc>
          <w:tcPr>
            <w:tcW w:w="679" w:type="pct"/>
            <w:gridSpan w:val="2"/>
            <w:vMerge w:val="restart"/>
          </w:tcPr>
          <w:p w:rsidR="00812323" w:rsidRPr="00C1738F" w:rsidRDefault="00812323" w:rsidP="00223D9B">
            <w:pPr>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Тема 1.1. Общие понятия о системе «человек — среда обитания»</w:t>
            </w:r>
          </w:p>
        </w:tc>
        <w:tc>
          <w:tcPr>
            <w:tcW w:w="2931" w:type="pct"/>
          </w:tcPr>
          <w:p w:rsidR="00812323" w:rsidRPr="00C1738F" w:rsidRDefault="00812323" w:rsidP="00223D9B">
            <w:pPr>
              <w:spacing w:line="276" w:lineRule="auto"/>
              <w:rPr>
                <w:rFonts w:ascii="Times New Roman" w:eastAsia="Times New Roman" w:hAnsi="Times New Roman" w:cs="Times New Roman"/>
                <w:b/>
                <w:bCs/>
                <w:i/>
                <w:sz w:val="24"/>
                <w:szCs w:val="24"/>
                <w:lang w:eastAsia="ru-RU"/>
              </w:rPr>
            </w:pPr>
            <w:r w:rsidRPr="00C1738F">
              <w:rPr>
                <w:rFonts w:ascii="Times New Roman" w:eastAsia="Times New Roman" w:hAnsi="Times New Roman" w:cs="Times New Roman"/>
                <w:b/>
                <w:bCs/>
                <w:sz w:val="24"/>
                <w:szCs w:val="24"/>
                <w:lang w:eastAsia="ru-RU"/>
              </w:rPr>
              <w:t>Содержание учебного материала</w:t>
            </w:r>
          </w:p>
        </w:tc>
        <w:tc>
          <w:tcPr>
            <w:tcW w:w="657" w:type="pct"/>
            <w:vAlign w:val="center"/>
          </w:tcPr>
          <w:p w:rsidR="00812323" w:rsidRPr="00C1738F" w:rsidRDefault="00812323" w:rsidP="00223D9B">
            <w:pPr>
              <w:suppressAutoHyphens/>
              <w:spacing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1</w:t>
            </w:r>
          </w:p>
        </w:tc>
        <w:tc>
          <w:tcPr>
            <w:tcW w:w="733" w:type="pct"/>
            <w:vMerge/>
          </w:tcPr>
          <w:p w:rsidR="00812323" w:rsidRPr="00C1738F" w:rsidRDefault="00812323" w:rsidP="00223D9B">
            <w:pPr>
              <w:spacing w:line="276" w:lineRule="auto"/>
              <w:jc w:val="center"/>
              <w:rPr>
                <w:rFonts w:ascii="Times New Roman" w:eastAsia="Times New Roman" w:hAnsi="Times New Roman" w:cs="Times New Roman"/>
                <w:bCs/>
                <w:i/>
                <w:sz w:val="24"/>
                <w:szCs w:val="24"/>
                <w:lang w:eastAsia="ru-RU"/>
              </w:rPr>
            </w:pPr>
          </w:p>
        </w:tc>
      </w:tr>
      <w:tr w:rsidR="00812323" w:rsidRPr="00C1738F" w:rsidTr="00223D9B">
        <w:trPr>
          <w:trHeight w:val="170"/>
        </w:trPr>
        <w:tc>
          <w:tcPr>
            <w:tcW w:w="679" w:type="pct"/>
            <w:gridSpan w:val="2"/>
            <w:vMerge/>
          </w:tcPr>
          <w:p w:rsidR="00812323" w:rsidRPr="00C1738F" w:rsidRDefault="00812323" w:rsidP="00223D9B">
            <w:pPr>
              <w:spacing w:line="276" w:lineRule="auto"/>
              <w:rPr>
                <w:rFonts w:ascii="Times New Roman" w:eastAsia="Times New Roman" w:hAnsi="Times New Roman" w:cs="Times New Roman"/>
                <w:i/>
                <w:sz w:val="24"/>
                <w:szCs w:val="24"/>
                <w:lang w:eastAsia="ru-RU"/>
              </w:rPr>
            </w:pPr>
          </w:p>
        </w:tc>
        <w:tc>
          <w:tcPr>
            <w:tcW w:w="2931" w:type="pct"/>
          </w:tcPr>
          <w:p w:rsidR="00812323" w:rsidRPr="00C1738F" w:rsidRDefault="00812323" w:rsidP="00B67C0A">
            <w:pPr>
              <w:numPr>
                <w:ilvl w:val="0"/>
                <w:numId w:val="8"/>
              </w:numPr>
              <w:ind w:left="473"/>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 xml:space="preserve">Опасность и безопасность. Критерии состояния </w:t>
            </w:r>
            <w:proofErr w:type="spellStart"/>
            <w:r w:rsidRPr="00C1738F">
              <w:rPr>
                <w:rFonts w:ascii="Times New Roman" w:eastAsia="Times New Roman" w:hAnsi="Times New Roman" w:cs="Times New Roman"/>
                <w:sz w:val="24"/>
                <w:szCs w:val="24"/>
              </w:rPr>
              <w:t>техносферы</w:t>
            </w:r>
            <w:proofErr w:type="spellEnd"/>
            <w:r w:rsidRPr="00C1738F">
              <w:rPr>
                <w:rFonts w:ascii="Times New Roman" w:eastAsia="Times New Roman" w:hAnsi="Times New Roman" w:cs="Times New Roman"/>
                <w:sz w:val="24"/>
                <w:szCs w:val="24"/>
              </w:rPr>
              <w:t>.</w:t>
            </w:r>
          </w:p>
        </w:tc>
        <w:tc>
          <w:tcPr>
            <w:tcW w:w="657" w:type="pct"/>
            <w:vMerge w:val="restart"/>
            <w:vAlign w:val="center"/>
          </w:tcPr>
          <w:p w:rsidR="00812323" w:rsidRPr="00C1738F" w:rsidRDefault="00812323" w:rsidP="00223D9B">
            <w:pPr>
              <w:suppressAutoHyphens/>
              <w:spacing w:line="276" w:lineRule="auto"/>
              <w:jc w:val="center"/>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1</w:t>
            </w:r>
          </w:p>
        </w:tc>
        <w:tc>
          <w:tcPr>
            <w:tcW w:w="733" w:type="pct"/>
            <w:vMerge/>
          </w:tcPr>
          <w:p w:rsidR="00812323" w:rsidRPr="00C1738F" w:rsidRDefault="00812323" w:rsidP="00223D9B">
            <w:pPr>
              <w:spacing w:line="276" w:lineRule="auto"/>
              <w:rPr>
                <w:rFonts w:ascii="Times New Roman" w:eastAsia="Times New Roman" w:hAnsi="Times New Roman" w:cs="Times New Roman"/>
                <w:bCs/>
                <w:i/>
                <w:sz w:val="24"/>
                <w:szCs w:val="24"/>
                <w:lang w:eastAsia="ru-RU"/>
              </w:rPr>
            </w:pPr>
          </w:p>
        </w:tc>
      </w:tr>
      <w:tr w:rsidR="00812323" w:rsidRPr="00C1738F" w:rsidTr="00223D9B">
        <w:trPr>
          <w:trHeight w:val="470"/>
        </w:trPr>
        <w:tc>
          <w:tcPr>
            <w:tcW w:w="679" w:type="pct"/>
            <w:gridSpan w:val="2"/>
            <w:vMerge/>
          </w:tcPr>
          <w:p w:rsidR="00812323" w:rsidRPr="00C1738F" w:rsidRDefault="00812323" w:rsidP="00223D9B">
            <w:pPr>
              <w:spacing w:line="276" w:lineRule="auto"/>
              <w:rPr>
                <w:rFonts w:ascii="Times New Roman" w:eastAsia="Times New Roman" w:hAnsi="Times New Roman" w:cs="Times New Roman"/>
                <w:i/>
                <w:sz w:val="24"/>
                <w:szCs w:val="24"/>
                <w:lang w:eastAsia="ru-RU"/>
              </w:rPr>
            </w:pPr>
          </w:p>
        </w:tc>
        <w:tc>
          <w:tcPr>
            <w:tcW w:w="2931" w:type="pct"/>
          </w:tcPr>
          <w:p w:rsidR="00812323" w:rsidRPr="00C1738F" w:rsidRDefault="00812323" w:rsidP="00B67C0A">
            <w:pPr>
              <w:numPr>
                <w:ilvl w:val="0"/>
                <w:numId w:val="8"/>
              </w:numPr>
              <w:ind w:left="473"/>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 xml:space="preserve">Человеческий фактор и опасности </w:t>
            </w:r>
            <w:proofErr w:type="spellStart"/>
            <w:r w:rsidRPr="00C1738F">
              <w:rPr>
                <w:rFonts w:ascii="Times New Roman" w:eastAsia="Times New Roman" w:hAnsi="Times New Roman" w:cs="Times New Roman"/>
                <w:sz w:val="24"/>
                <w:szCs w:val="24"/>
              </w:rPr>
              <w:t>техносферы</w:t>
            </w:r>
            <w:proofErr w:type="spellEnd"/>
            <w:r w:rsidRPr="00C1738F">
              <w:rPr>
                <w:rFonts w:ascii="Times New Roman" w:eastAsia="Times New Roman" w:hAnsi="Times New Roman" w:cs="Times New Roman"/>
                <w:sz w:val="24"/>
                <w:szCs w:val="24"/>
              </w:rPr>
              <w:t xml:space="preserve">. Основные формы деятельности человека и его </w:t>
            </w:r>
            <w:proofErr w:type="spellStart"/>
            <w:r w:rsidRPr="00C1738F">
              <w:rPr>
                <w:rFonts w:ascii="Times New Roman" w:eastAsia="Times New Roman" w:hAnsi="Times New Roman" w:cs="Times New Roman"/>
                <w:sz w:val="24"/>
                <w:szCs w:val="24"/>
              </w:rPr>
              <w:t>энергозатраты</w:t>
            </w:r>
            <w:proofErr w:type="spellEnd"/>
            <w:r w:rsidRPr="00C1738F">
              <w:rPr>
                <w:rFonts w:ascii="Times New Roman" w:eastAsia="Times New Roman" w:hAnsi="Times New Roman" w:cs="Times New Roman"/>
                <w:sz w:val="24"/>
                <w:szCs w:val="24"/>
              </w:rPr>
              <w:t>.</w:t>
            </w:r>
          </w:p>
        </w:tc>
        <w:tc>
          <w:tcPr>
            <w:tcW w:w="657" w:type="pct"/>
            <w:vMerge/>
            <w:vAlign w:val="center"/>
          </w:tcPr>
          <w:p w:rsidR="00812323" w:rsidRPr="00C1738F" w:rsidRDefault="00812323" w:rsidP="00223D9B">
            <w:pPr>
              <w:suppressAutoHyphens/>
              <w:spacing w:line="276" w:lineRule="auto"/>
              <w:jc w:val="center"/>
              <w:rPr>
                <w:rFonts w:ascii="Times New Roman" w:eastAsia="Times New Roman" w:hAnsi="Times New Roman" w:cs="Times New Roman"/>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Cs/>
                <w:i/>
                <w:sz w:val="24"/>
                <w:szCs w:val="24"/>
                <w:lang w:eastAsia="ru-RU"/>
              </w:rPr>
            </w:pPr>
          </w:p>
        </w:tc>
      </w:tr>
      <w:tr w:rsidR="00812323" w:rsidRPr="00C1738F" w:rsidTr="00223D9B">
        <w:trPr>
          <w:trHeight w:val="20"/>
        </w:trPr>
        <w:tc>
          <w:tcPr>
            <w:tcW w:w="679" w:type="pct"/>
            <w:gridSpan w:val="2"/>
            <w:vMerge/>
          </w:tcPr>
          <w:p w:rsidR="00812323" w:rsidRPr="00C1738F" w:rsidRDefault="00812323" w:rsidP="00223D9B">
            <w:pPr>
              <w:spacing w:line="276" w:lineRule="auto"/>
              <w:rPr>
                <w:rFonts w:ascii="Times New Roman" w:eastAsia="Times New Roman" w:hAnsi="Times New Roman" w:cs="Times New Roman"/>
                <w:sz w:val="24"/>
                <w:szCs w:val="24"/>
                <w:lang w:eastAsia="ru-RU"/>
              </w:rPr>
            </w:pPr>
          </w:p>
        </w:tc>
        <w:tc>
          <w:tcPr>
            <w:tcW w:w="2931" w:type="pct"/>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rsidR="00812323" w:rsidRPr="00C1738F" w:rsidRDefault="00812323" w:rsidP="00223D9B">
            <w:pPr>
              <w:spacing w:line="276" w:lineRule="auto"/>
              <w:rPr>
                <w:rFonts w:ascii="Times New Roman" w:eastAsia="Times New Roman" w:hAnsi="Times New Roman" w:cs="Times New Roman"/>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Cs/>
                <w:sz w:val="24"/>
                <w:szCs w:val="24"/>
                <w:lang w:eastAsia="ru-RU"/>
              </w:rPr>
            </w:pPr>
          </w:p>
        </w:tc>
      </w:tr>
      <w:tr w:rsidR="00812323" w:rsidRPr="00C1738F" w:rsidTr="00223D9B">
        <w:trPr>
          <w:trHeight w:val="440"/>
        </w:trPr>
        <w:tc>
          <w:tcPr>
            <w:tcW w:w="679" w:type="pct"/>
            <w:gridSpan w:val="2"/>
            <w:vMerge w:val="restart"/>
          </w:tcPr>
          <w:p w:rsidR="00812323" w:rsidRPr="00C1738F" w:rsidRDefault="00812323" w:rsidP="00223D9B">
            <w:pPr>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 xml:space="preserve">Тема 1.2. Воздействие опасностей на человека и </w:t>
            </w:r>
            <w:proofErr w:type="spellStart"/>
            <w:r w:rsidRPr="00C1738F">
              <w:rPr>
                <w:rFonts w:ascii="Times New Roman" w:eastAsia="Times New Roman" w:hAnsi="Times New Roman" w:cs="Times New Roman"/>
                <w:sz w:val="24"/>
                <w:szCs w:val="24"/>
                <w:lang w:eastAsia="ru-RU"/>
              </w:rPr>
              <w:t>техносферу</w:t>
            </w:r>
            <w:proofErr w:type="spellEnd"/>
          </w:p>
        </w:tc>
        <w:tc>
          <w:tcPr>
            <w:tcW w:w="2931" w:type="pct"/>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2</w:t>
            </w:r>
          </w:p>
        </w:tc>
        <w:tc>
          <w:tcPr>
            <w:tcW w:w="733" w:type="pct"/>
            <w:vMerge/>
          </w:tcPr>
          <w:p w:rsidR="00812323" w:rsidRPr="00C1738F" w:rsidRDefault="00812323" w:rsidP="00223D9B">
            <w:pPr>
              <w:spacing w:line="276" w:lineRule="auto"/>
              <w:jc w:val="center"/>
              <w:rPr>
                <w:rFonts w:ascii="Times New Roman" w:eastAsia="Times New Roman" w:hAnsi="Times New Roman" w:cs="Times New Roman"/>
                <w:bCs/>
                <w:sz w:val="24"/>
                <w:szCs w:val="24"/>
                <w:lang w:eastAsia="ru-RU"/>
              </w:rPr>
            </w:pPr>
          </w:p>
        </w:tc>
      </w:tr>
      <w:tr w:rsidR="00812323" w:rsidRPr="00C1738F" w:rsidTr="00223D9B">
        <w:trPr>
          <w:trHeight w:val="20"/>
        </w:trPr>
        <w:tc>
          <w:tcPr>
            <w:tcW w:w="679" w:type="pct"/>
            <w:gridSpan w:val="2"/>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c>
          <w:tcPr>
            <w:tcW w:w="2931" w:type="pct"/>
          </w:tcPr>
          <w:p w:rsidR="00812323" w:rsidRPr="00C1738F" w:rsidRDefault="00812323" w:rsidP="00B67C0A">
            <w:pPr>
              <w:numPr>
                <w:ilvl w:val="0"/>
                <w:numId w:val="9"/>
              </w:numPr>
              <w:suppressAutoHyphens/>
              <w:ind w:left="473"/>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Параметры микроклимата и жизнедеятельность человека</w:t>
            </w:r>
          </w:p>
        </w:tc>
        <w:tc>
          <w:tcPr>
            <w:tcW w:w="657" w:type="pct"/>
            <w:vMerge w:val="restart"/>
            <w:vAlign w:val="center"/>
          </w:tcPr>
          <w:p w:rsidR="00812323" w:rsidRPr="00C1738F" w:rsidRDefault="00812323" w:rsidP="00223D9B">
            <w:pPr>
              <w:spacing w:line="276" w:lineRule="auto"/>
              <w:jc w:val="center"/>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1</w:t>
            </w:r>
          </w:p>
        </w:tc>
        <w:tc>
          <w:tcPr>
            <w:tcW w:w="733" w:type="pct"/>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r>
      <w:tr w:rsidR="00812323" w:rsidRPr="00C1738F" w:rsidTr="00223D9B">
        <w:trPr>
          <w:trHeight w:val="20"/>
        </w:trPr>
        <w:tc>
          <w:tcPr>
            <w:tcW w:w="679" w:type="pct"/>
            <w:gridSpan w:val="2"/>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c>
          <w:tcPr>
            <w:tcW w:w="2931" w:type="pct"/>
          </w:tcPr>
          <w:p w:rsidR="00812323" w:rsidRPr="00C1738F" w:rsidRDefault="00812323" w:rsidP="00B67C0A">
            <w:pPr>
              <w:numPr>
                <w:ilvl w:val="0"/>
                <w:numId w:val="9"/>
              </w:numPr>
              <w:suppressAutoHyphens/>
              <w:ind w:left="473"/>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Вредные вещества. Акустические колебания и вибрации</w:t>
            </w:r>
          </w:p>
        </w:tc>
        <w:tc>
          <w:tcPr>
            <w:tcW w:w="657" w:type="pct"/>
            <w:vMerge/>
            <w:vAlign w:val="center"/>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r>
      <w:tr w:rsidR="00812323" w:rsidRPr="00C1738F" w:rsidTr="00223D9B">
        <w:trPr>
          <w:trHeight w:val="20"/>
        </w:trPr>
        <w:tc>
          <w:tcPr>
            <w:tcW w:w="679" w:type="pct"/>
            <w:gridSpan w:val="2"/>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c>
          <w:tcPr>
            <w:tcW w:w="2931" w:type="pct"/>
          </w:tcPr>
          <w:p w:rsidR="00812323" w:rsidRPr="00C1738F" w:rsidRDefault="00812323" w:rsidP="00B67C0A">
            <w:pPr>
              <w:numPr>
                <w:ilvl w:val="0"/>
                <w:numId w:val="9"/>
              </w:numPr>
              <w:suppressAutoHyphens/>
              <w:ind w:left="473"/>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Электромагнитные поля и излучения. Электрический ток</w:t>
            </w:r>
          </w:p>
        </w:tc>
        <w:tc>
          <w:tcPr>
            <w:tcW w:w="657" w:type="pct"/>
            <w:vMerge/>
            <w:vAlign w:val="center"/>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r>
      <w:tr w:rsidR="00812323" w:rsidRPr="00C1738F" w:rsidTr="00223D9B">
        <w:trPr>
          <w:trHeight w:val="20"/>
        </w:trPr>
        <w:tc>
          <w:tcPr>
            <w:tcW w:w="679" w:type="pct"/>
            <w:gridSpan w:val="2"/>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c>
          <w:tcPr>
            <w:tcW w:w="2931" w:type="pct"/>
          </w:tcPr>
          <w:p w:rsidR="00812323" w:rsidRPr="00C1738F" w:rsidRDefault="00812323" w:rsidP="00B67C0A">
            <w:pPr>
              <w:numPr>
                <w:ilvl w:val="0"/>
                <w:numId w:val="9"/>
              </w:numPr>
              <w:suppressAutoHyphens/>
              <w:ind w:left="473"/>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Сочетанное действие факторов и здоровье человека. Социальные факторы окружающей среды.</w:t>
            </w:r>
          </w:p>
        </w:tc>
        <w:tc>
          <w:tcPr>
            <w:tcW w:w="657" w:type="pct"/>
            <w:vMerge/>
            <w:vAlign w:val="center"/>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r>
      <w:tr w:rsidR="00812323" w:rsidRPr="00C1738F" w:rsidTr="00223D9B">
        <w:trPr>
          <w:trHeight w:val="20"/>
        </w:trPr>
        <w:tc>
          <w:tcPr>
            <w:tcW w:w="679" w:type="pct"/>
            <w:gridSpan w:val="2"/>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c>
          <w:tcPr>
            <w:tcW w:w="2931" w:type="pct"/>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733" w:type="pct"/>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r>
      <w:tr w:rsidR="00812323" w:rsidRPr="00C1738F" w:rsidTr="00223D9B">
        <w:trPr>
          <w:trHeight w:val="20"/>
        </w:trPr>
        <w:tc>
          <w:tcPr>
            <w:tcW w:w="679" w:type="pct"/>
            <w:gridSpan w:val="2"/>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c>
          <w:tcPr>
            <w:tcW w:w="2931" w:type="pct"/>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Практическое занятие № 1. Определение параметров микроклимата</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3" w:type="pct"/>
            <w:vMerge/>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p>
        </w:tc>
      </w:tr>
      <w:tr w:rsidR="00812323" w:rsidRPr="00C1738F" w:rsidTr="00223D9B">
        <w:tc>
          <w:tcPr>
            <w:tcW w:w="3610" w:type="pct"/>
            <w:gridSpan w:val="3"/>
          </w:tcPr>
          <w:p w:rsidR="00812323" w:rsidRPr="00C1738F" w:rsidRDefault="00812323" w:rsidP="00223D9B">
            <w:pPr>
              <w:suppressAutoHyphens/>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Раздел 2. Обеспечение безопасных и комфортных условий жизнедеятельности</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r w:rsidRPr="00C1738F">
              <w:rPr>
                <w:rFonts w:ascii="Times New Roman" w:eastAsia="Times New Roman" w:hAnsi="Times New Roman" w:cs="Times New Roman"/>
                <w:b/>
                <w:iCs/>
                <w:sz w:val="24"/>
                <w:szCs w:val="24"/>
                <w:lang w:eastAsia="ru-RU"/>
              </w:rPr>
              <w:t>/-</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165"/>
        </w:trPr>
        <w:tc>
          <w:tcPr>
            <w:tcW w:w="677" w:type="pct"/>
            <w:vMerge w:val="restart"/>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Тема 2.1. Защита среды</w:t>
            </w: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B67C0A">
            <w:pPr>
              <w:numPr>
                <w:ilvl w:val="0"/>
                <w:numId w:val="10"/>
              </w:numPr>
              <w:suppressAutoHyphens/>
              <w:ind w:left="501"/>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Вентиляция и кондиционирование. Освещение.</w:t>
            </w:r>
          </w:p>
        </w:tc>
        <w:tc>
          <w:tcPr>
            <w:tcW w:w="657" w:type="pct"/>
            <w:vMerge w:val="restart"/>
            <w:vAlign w:val="center"/>
          </w:tcPr>
          <w:p w:rsidR="00812323" w:rsidRPr="00C1738F" w:rsidRDefault="00812323" w:rsidP="00223D9B">
            <w:pPr>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B67C0A">
            <w:pPr>
              <w:numPr>
                <w:ilvl w:val="0"/>
                <w:numId w:val="10"/>
              </w:numPr>
              <w:suppressAutoHyphens/>
              <w:ind w:left="501"/>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Защита атмосферного воздуха. Определение предельно допустимых выбросов загрязняющих веществ. Средства защиты атмосферы.</w:t>
            </w:r>
          </w:p>
        </w:tc>
        <w:tc>
          <w:tcPr>
            <w:tcW w:w="657" w:type="pct"/>
            <w:vMerge/>
            <w:vAlign w:val="center"/>
          </w:tcPr>
          <w:p w:rsidR="00812323" w:rsidRPr="00C1738F" w:rsidRDefault="00812323" w:rsidP="00223D9B">
            <w:pPr>
              <w:spacing w:line="276" w:lineRule="auto"/>
              <w:rPr>
                <w:rFonts w:ascii="Times New Roman" w:eastAsia="Times New Roman" w:hAnsi="Times New Roman" w:cs="Times New Roman"/>
                <w:iCs/>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B67C0A">
            <w:pPr>
              <w:numPr>
                <w:ilvl w:val="0"/>
                <w:numId w:val="10"/>
              </w:numPr>
              <w:suppressAutoHyphens/>
              <w:ind w:left="501"/>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Защита гидросферы. Средства защиты гидросферы. Питьевая вода и методы обеспечения ее качества.</w:t>
            </w:r>
          </w:p>
        </w:tc>
        <w:tc>
          <w:tcPr>
            <w:tcW w:w="657" w:type="pct"/>
            <w:vMerge/>
            <w:vAlign w:val="center"/>
          </w:tcPr>
          <w:p w:rsidR="00812323" w:rsidRPr="00C1738F" w:rsidRDefault="00812323" w:rsidP="00223D9B">
            <w:pPr>
              <w:spacing w:line="276" w:lineRule="auto"/>
              <w:rPr>
                <w:rFonts w:ascii="Times New Roman" w:eastAsia="Times New Roman" w:hAnsi="Times New Roman" w:cs="Times New Roman"/>
                <w:iCs/>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B67C0A">
            <w:pPr>
              <w:numPr>
                <w:ilvl w:val="0"/>
                <w:numId w:val="10"/>
              </w:numPr>
              <w:suppressAutoHyphens/>
              <w:ind w:left="501"/>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Защита земель. Обращение с отходами. Требования безопасности к пищевым продуктам</w:t>
            </w:r>
          </w:p>
        </w:tc>
        <w:tc>
          <w:tcPr>
            <w:tcW w:w="657" w:type="pct"/>
            <w:vMerge/>
            <w:vAlign w:val="center"/>
          </w:tcPr>
          <w:p w:rsidR="00812323" w:rsidRPr="00C1738F" w:rsidRDefault="00812323" w:rsidP="00223D9B">
            <w:pPr>
              <w:spacing w:line="276" w:lineRule="auto"/>
              <w:rPr>
                <w:rFonts w:ascii="Times New Roman" w:eastAsia="Times New Roman" w:hAnsi="Times New Roman" w:cs="Times New Roman"/>
                <w:iCs/>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bCs/>
                <w:iCs/>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165"/>
        </w:trPr>
        <w:tc>
          <w:tcPr>
            <w:tcW w:w="677" w:type="pct"/>
            <w:vMerge w:val="restart"/>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 xml:space="preserve">Тема 2.2. Защита от опасностей </w:t>
            </w:r>
            <w:proofErr w:type="spellStart"/>
            <w:r w:rsidRPr="00C1738F">
              <w:rPr>
                <w:rFonts w:ascii="Times New Roman" w:eastAsia="Times New Roman" w:hAnsi="Times New Roman" w:cs="Times New Roman"/>
                <w:sz w:val="24"/>
                <w:szCs w:val="24"/>
                <w:lang w:eastAsia="ru-RU"/>
              </w:rPr>
              <w:t>техносферы</w:t>
            </w:r>
            <w:proofErr w:type="spellEnd"/>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B67C0A">
            <w:pPr>
              <w:numPr>
                <w:ilvl w:val="0"/>
                <w:numId w:val="11"/>
              </w:numPr>
              <w:suppressAutoHyphens/>
              <w:ind w:left="502"/>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 xml:space="preserve">Анализ опасностей. Средства снижения </w:t>
            </w:r>
            <w:proofErr w:type="spellStart"/>
            <w:r w:rsidRPr="00C1738F">
              <w:rPr>
                <w:rFonts w:ascii="Times New Roman" w:eastAsia="Times New Roman" w:hAnsi="Times New Roman" w:cs="Times New Roman"/>
                <w:sz w:val="24"/>
                <w:szCs w:val="24"/>
              </w:rPr>
              <w:t>травмоопасности</w:t>
            </w:r>
            <w:proofErr w:type="spellEnd"/>
            <w:r w:rsidRPr="00C1738F">
              <w:rPr>
                <w:rFonts w:ascii="Times New Roman" w:eastAsia="Times New Roman" w:hAnsi="Times New Roman" w:cs="Times New Roman"/>
                <w:sz w:val="24"/>
                <w:szCs w:val="24"/>
              </w:rPr>
              <w:t xml:space="preserve"> технических систем. Защита от </w:t>
            </w:r>
            <w:proofErr w:type="gramStart"/>
            <w:r w:rsidRPr="00C1738F">
              <w:rPr>
                <w:rFonts w:ascii="Times New Roman" w:eastAsia="Times New Roman" w:hAnsi="Times New Roman" w:cs="Times New Roman"/>
                <w:sz w:val="24"/>
                <w:szCs w:val="24"/>
              </w:rPr>
              <w:t>механического</w:t>
            </w:r>
            <w:proofErr w:type="gramEnd"/>
            <w:r w:rsidRPr="00C1738F">
              <w:rPr>
                <w:rFonts w:ascii="Times New Roman" w:eastAsia="Times New Roman" w:hAnsi="Times New Roman" w:cs="Times New Roman"/>
                <w:sz w:val="24"/>
                <w:szCs w:val="24"/>
              </w:rPr>
              <w:t xml:space="preserve"> </w:t>
            </w:r>
            <w:proofErr w:type="spellStart"/>
            <w:r w:rsidRPr="00C1738F">
              <w:rPr>
                <w:rFonts w:ascii="Times New Roman" w:eastAsia="Times New Roman" w:hAnsi="Times New Roman" w:cs="Times New Roman"/>
                <w:sz w:val="24"/>
                <w:szCs w:val="24"/>
              </w:rPr>
              <w:t>травмирования</w:t>
            </w:r>
            <w:proofErr w:type="spellEnd"/>
            <w:r w:rsidRPr="00C1738F">
              <w:rPr>
                <w:rFonts w:ascii="Times New Roman" w:eastAsia="Times New Roman" w:hAnsi="Times New Roman" w:cs="Times New Roman"/>
                <w:sz w:val="24"/>
                <w:szCs w:val="24"/>
              </w:rPr>
              <w:t>. Средства электробезопасности.</w:t>
            </w:r>
          </w:p>
        </w:tc>
        <w:tc>
          <w:tcPr>
            <w:tcW w:w="657" w:type="pct"/>
            <w:vMerge w:val="restart"/>
            <w:vAlign w:val="center"/>
          </w:tcPr>
          <w:p w:rsidR="00812323" w:rsidRPr="00C1738F" w:rsidRDefault="00812323" w:rsidP="00223D9B">
            <w:pPr>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B67C0A">
            <w:pPr>
              <w:numPr>
                <w:ilvl w:val="0"/>
                <w:numId w:val="11"/>
              </w:numPr>
              <w:suppressAutoHyphens/>
              <w:ind w:left="502"/>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 xml:space="preserve">Защита от энергетических воздействий. Обобщенное защитное устройство. Методы и средства защиты от шума и вибрации. Методы и средства защиты от электромагнитных полей. </w:t>
            </w:r>
            <w:proofErr w:type="gramStart"/>
            <w:r w:rsidRPr="00C1738F">
              <w:rPr>
                <w:rFonts w:ascii="Times New Roman" w:eastAsia="Times New Roman" w:hAnsi="Times New Roman" w:cs="Times New Roman"/>
                <w:sz w:val="24"/>
                <w:szCs w:val="24"/>
              </w:rPr>
              <w:t>Средства защиты от инфракрасного, ультрафиолетового, лазерного и ионизирующего излучений.</w:t>
            </w:r>
            <w:proofErr w:type="gramEnd"/>
            <w:r w:rsidRPr="00C1738F">
              <w:rPr>
                <w:rFonts w:ascii="Times New Roman" w:eastAsia="Times New Roman" w:hAnsi="Times New Roman" w:cs="Times New Roman"/>
                <w:sz w:val="24"/>
                <w:szCs w:val="24"/>
              </w:rPr>
              <w:t xml:space="preserve"> Защита от пожаров и взрывов</w:t>
            </w:r>
          </w:p>
        </w:tc>
        <w:tc>
          <w:tcPr>
            <w:tcW w:w="657" w:type="pct"/>
            <w:vMerge/>
            <w:vAlign w:val="center"/>
          </w:tcPr>
          <w:p w:rsidR="00812323" w:rsidRPr="00C1738F" w:rsidRDefault="00812323" w:rsidP="00223D9B">
            <w:pPr>
              <w:spacing w:line="276" w:lineRule="auto"/>
              <w:rPr>
                <w:rFonts w:ascii="Times New Roman" w:eastAsia="Times New Roman" w:hAnsi="Times New Roman" w:cs="Times New Roman"/>
                <w:iCs/>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rsidR="00812323" w:rsidRPr="00C1738F" w:rsidRDefault="00812323" w:rsidP="00223D9B">
            <w:pPr>
              <w:spacing w:line="276" w:lineRule="auto"/>
              <w:rPr>
                <w:rFonts w:ascii="Times New Roman" w:eastAsia="Times New Roman" w:hAnsi="Times New Roman" w:cs="Times New Roman"/>
                <w:iCs/>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c>
          <w:tcPr>
            <w:tcW w:w="3610" w:type="pct"/>
            <w:gridSpan w:val="3"/>
          </w:tcPr>
          <w:p w:rsidR="00812323" w:rsidRPr="00C1738F" w:rsidRDefault="00812323" w:rsidP="00223D9B">
            <w:pPr>
              <w:suppressAutoHyphens/>
              <w:spacing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bCs/>
                <w:sz w:val="24"/>
                <w:szCs w:val="24"/>
                <w:lang w:eastAsia="ru-RU"/>
              </w:rPr>
              <w:t xml:space="preserve">Раздел 3. Чрезвычайные ситуации </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r w:rsidRPr="00C1738F">
              <w:rPr>
                <w:rFonts w:ascii="Times New Roman" w:eastAsia="Times New Roman" w:hAnsi="Times New Roman" w:cs="Times New Roman"/>
                <w:b/>
                <w:iCs/>
                <w:sz w:val="24"/>
                <w:szCs w:val="24"/>
                <w:lang w:eastAsia="ru-RU"/>
              </w:rPr>
              <w:t>/</w:t>
            </w:r>
            <w:r>
              <w:rPr>
                <w:rFonts w:ascii="Times New Roman" w:eastAsia="Times New Roman" w:hAnsi="Times New Roman" w:cs="Times New Roman"/>
                <w:b/>
                <w:iCs/>
                <w:sz w:val="24"/>
                <w:szCs w:val="24"/>
                <w:lang w:eastAsia="ru-RU"/>
              </w:rPr>
              <w:t>2</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360"/>
        </w:trPr>
        <w:tc>
          <w:tcPr>
            <w:tcW w:w="677" w:type="pct"/>
            <w:vMerge w:val="restart"/>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Тема 3.1. Основные понятия о чрезвычайных ситуациях</w:t>
            </w:r>
          </w:p>
          <w:p w:rsidR="00812323" w:rsidRPr="00C1738F" w:rsidRDefault="00812323" w:rsidP="00223D9B">
            <w:pPr>
              <w:suppressAutoHyphens/>
              <w:spacing w:line="276" w:lineRule="auto"/>
              <w:rPr>
                <w:rFonts w:ascii="Times New Roman" w:eastAsia="Times New Roman" w:hAnsi="Times New Roman" w:cs="Times New Roman"/>
                <w:b/>
                <w:bCs/>
                <w:sz w:val="24"/>
                <w:szCs w:val="24"/>
                <w:lang w:eastAsia="ru-RU"/>
              </w:rPr>
            </w:pP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B67C0A">
            <w:pPr>
              <w:numPr>
                <w:ilvl w:val="0"/>
                <w:numId w:val="12"/>
              </w:numPr>
              <w:suppressAutoHyphens/>
              <w:ind w:left="360"/>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Чрезвычайные ситуации природного характера. Чрезвычайные ситуации техногенного характера.</w:t>
            </w:r>
          </w:p>
        </w:tc>
        <w:tc>
          <w:tcPr>
            <w:tcW w:w="657" w:type="pct"/>
            <w:vMerge w:val="restart"/>
            <w:vAlign w:val="center"/>
          </w:tcPr>
          <w:p w:rsidR="00812323" w:rsidRPr="00C1738F" w:rsidRDefault="00812323" w:rsidP="00223D9B">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B67C0A">
            <w:pPr>
              <w:numPr>
                <w:ilvl w:val="0"/>
                <w:numId w:val="12"/>
              </w:numPr>
              <w:suppressAutoHyphens/>
              <w:ind w:left="360"/>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Чрезвычайные ситуации военного, биолого-социального и террористического характера. Государственное регулирование в области защиты населения и территорий в чрезвычайных ситуациях</w:t>
            </w:r>
          </w:p>
        </w:tc>
        <w:tc>
          <w:tcPr>
            <w:tcW w:w="657" w:type="pct"/>
            <w:vMerge/>
            <w:vAlign w:val="center"/>
          </w:tcPr>
          <w:p w:rsidR="00812323" w:rsidRPr="00C1738F" w:rsidRDefault="00812323" w:rsidP="00223D9B">
            <w:pPr>
              <w:spacing w:line="276" w:lineRule="auto"/>
              <w:jc w:val="center"/>
              <w:rPr>
                <w:rFonts w:ascii="Times New Roman" w:eastAsia="Times New Roman" w:hAnsi="Times New Roman" w:cs="Times New Roman"/>
                <w:b/>
                <w:i/>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iCs/>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454"/>
        </w:trPr>
        <w:tc>
          <w:tcPr>
            <w:tcW w:w="677" w:type="pct"/>
            <w:vMerge w:val="restart"/>
          </w:tcPr>
          <w:p w:rsidR="00812323" w:rsidRPr="00C1738F" w:rsidRDefault="00812323" w:rsidP="00223D9B">
            <w:pPr>
              <w:suppressAutoHyphens/>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sz w:val="24"/>
                <w:szCs w:val="24"/>
                <w:lang w:eastAsia="ru-RU"/>
              </w:rPr>
              <w:t xml:space="preserve">Тема 3.2. Безопасность </w:t>
            </w:r>
            <w:proofErr w:type="spellStart"/>
            <w:r w:rsidRPr="00C1738F">
              <w:rPr>
                <w:rFonts w:ascii="Times New Roman" w:eastAsia="Times New Roman" w:hAnsi="Times New Roman" w:cs="Times New Roman"/>
                <w:sz w:val="24"/>
                <w:szCs w:val="24"/>
                <w:lang w:eastAsia="ru-RU"/>
              </w:rPr>
              <w:t>техносферы</w:t>
            </w:r>
            <w:proofErr w:type="spellEnd"/>
            <w:r w:rsidRPr="00C1738F">
              <w:rPr>
                <w:rFonts w:ascii="Times New Roman" w:eastAsia="Times New Roman" w:hAnsi="Times New Roman" w:cs="Times New Roman"/>
                <w:sz w:val="24"/>
                <w:szCs w:val="24"/>
                <w:lang w:eastAsia="ru-RU"/>
              </w:rPr>
              <w:t xml:space="preserve"> в чрезвычайных ситуациях</w:t>
            </w: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4/2</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B67C0A">
            <w:pPr>
              <w:numPr>
                <w:ilvl w:val="0"/>
                <w:numId w:val="13"/>
              </w:numPr>
              <w:suppressAutoHyphens/>
              <w:ind w:left="360"/>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Безопасность населения в чрезвычайных ситуациях. Устойчивость функционирования объектов экономики в чрезвычайных ситуациях. Ликвидация последствий чрезвычайных ситуаций. Аварийно-спасательные и другие неотложные работы.</w:t>
            </w:r>
          </w:p>
        </w:tc>
        <w:tc>
          <w:tcPr>
            <w:tcW w:w="657" w:type="pct"/>
            <w:vMerge w:val="restart"/>
            <w:vAlign w:val="center"/>
          </w:tcPr>
          <w:p w:rsidR="00812323" w:rsidRPr="00C1738F" w:rsidRDefault="00812323" w:rsidP="00223D9B">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B67C0A">
            <w:pPr>
              <w:numPr>
                <w:ilvl w:val="0"/>
                <w:numId w:val="13"/>
              </w:numPr>
              <w:suppressAutoHyphens/>
              <w:ind w:left="360"/>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rPr>
              <w:t>Медицинская помощь в чрезвычайных ситуациях.</w:t>
            </w:r>
          </w:p>
        </w:tc>
        <w:tc>
          <w:tcPr>
            <w:tcW w:w="657" w:type="pct"/>
            <w:vMerge/>
            <w:vAlign w:val="center"/>
          </w:tcPr>
          <w:p w:rsidR="00812323" w:rsidRPr="00C1738F" w:rsidRDefault="00812323" w:rsidP="00223D9B">
            <w:pPr>
              <w:spacing w:line="276" w:lineRule="auto"/>
              <w:jc w:val="center"/>
              <w:rPr>
                <w:rFonts w:ascii="Times New Roman" w:eastAsia="Times New Roman" w:hAnsi="Times New Roman" w:cs="Times New Roman"/>
                <w:bCs/>
                <w:iCs/>
                <w:sz w:val="24"/>
                <w:szCs w:val="24"/>
                <w:lang w:eastAsia="ru-RU"/>
              </w:rPr>
            </w:pP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322"/>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Практическое занятие № 2. Оказание первой медицинской помощи</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c>
          <w:tcPr>
            <w:tcW w:w="3610" w:type="pct"/>
            <w:gridSpan w:val="3"/>
          </w:tcPr>
          <w:p w:rsidR="00812323" w:rsidRPr="00C1738F" w:rsidRDefault="00812323" w:rsidP="00223D9B">
            <w:pPr>
              <w:suppressAutoHyphens/>
              <w:spacing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bCs/>
                <w:sz w:val="24"/>
                <w:szCs w:val="24"/>
                <w:lang w:eastAsia="ru-RU"/>
              </w:rPr>
              <w:t>Раздел 4. Основы военной службы</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iCs/>
                <w:sz w:val="24"/>
                <w:szCs w:val="24"/>
                <w:lang w:eastAsia="ru-RU"/>
              </w:rPr>
            </w:pPr>
            <w:r w:rsidRPr="00C1738F">
              <w:rPr>
                <w:rFonts w:ascii="Times New Roman" w:eastAsia="Times New Roman" w:hAnsi="Times New Roman" w:cs="Times New Roman"/>
                <w:b/>
                <w:iCs/>
                <w:sz w:val="24"/>
                <w:szCs w:val="24"/>
                <w:lang w:eastAsia="ru-RU"/>
              </w:rPr>
              <w:t>24/</w:t>
            </w:r>
            <w:r>
              <w:rPr>
                <w:rFonts w:ascii="Times New Roman" w:eastAsia="Times New Roman" w:hAnsi="Times New Roman" w:cs="Times New Roman"/>
                <w:b/>
                <w:iCs/>
                <w:sz w:val="24"/>
                <w:szCs w:val="24"/>
                <w:lang w:eastAsia="ru-RU"/>
              </w:rPr>
              <w:t>20</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165"/>
        </w:trPr>
        <w:tc>
          <w:tcPr>
            <w:tcW w:w="677" w:type="pct"/>
            <w:vMerge w:val="restart"/>
          </w:tcPr>
          <w:p w:rsidR="00812323" w:rsidRPr="00C1738F" w:rsidRDefault="00812323" w:rsidP="00223D9B">
            <w:pPr>
              <w:suppressAutoHyphens/>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sz w:val="24"/>
                <w:szCs w:val="24"/>
                <w:lang w:eastAsia="ru-RU"/>
              </w:rPr>
              <w:t>Тема 4.1. Законодательство в области военной службы</w:t>
            </w: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iCs/>
                <w:sz w:val="24"/>
                <w:szCs w:val="24"/>
                <w:lang w:eastAsia="ru-RU"/>
              </w:rPr>
            </w:pPr>
            <w:r w:rsidRPr="00C1738F">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0</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Воинская обязанность. Военнослужащий – защитник своего Отечества.</w:t>
            </w:r>
          </w:p>
        </w:tc>
        <w:tc>
          <w:tcPr>
            <w:tcW w:w="657" w:type="pct"/>
            <w:vAlign w:val="center"/>
          </w:tcPr>
          <w:p w:rsidR="00812323" w:rsidRPr="009D7E07" w:rsidRDefault="00812323" w:rsidP="00223D9B">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55"/>
        </w:trPr>
        <w:tc>
          <w:tcPr>
            <w:tcW w:w="677" w:type="pct"/>
            <w:vMerge/>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812323" w:rsidRPr="00C1738F" w:rsidRDefault="00812323"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 xml:space="preserve">Практическое занятие № 3-5. Анализ и применение на практике знаний Конституции </w:t>
            </w:r>
            <w:r w:rsidRPr="00C1738F">
              <w:rPr>
                <w:rFonts w:ascii="Times New Roman" w:eastAsia="Times New Roman" w:hAnsi="Times New Roman" w:cs="Times New Roman"/>
                <w:sz w:val="24"/>
                <w:szCs w:val="24"/>
                <w:lang w:eastAsia="ru-RU"/>
              </w:rPr>
              <w:lastRenderedPageBreak/>
              <w:t>РФ, Федеральных законов «Об обороне», «О статусе военнослужащих», «О воинской обязанности и военной службе».</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8</w:t>
            </w:r>
          </w:p>
        </w:tc>
        <w:tc>
          <w:tcPr>
            <w:tcW w:w="733" w:type="pct"/>
            <w:vMerge/>
          </w:tcPr>
          <w:p w:rsidR="00812323" w:rsidRPr="00C1738F" w:rsidRDefault="00812323" w:rsidP="00223D9B">
            <w:pPr>
              <w:spacing w:line="276" w:lineRule="auto"/>
              <w:rPr>
                <w:rFonts w:ascii="Times New Roman" w:eastAsia="Times New Roman" w:hAnsi="Times New Roman" w:cs="Times New Roman"/>
                <w:b/>
                <w:i/>
                <w:sz w:val="24"/>
                <w:szCs w:val="24"/>
                <w:lang w:eastAsia="ru-RU"/>
              </w:rPr>
            </w:pPr>
          </w:p>
        </w:tc>
      </w:tr>
      <w:tr w:rsidR="00223D9B" w:rsidRPr="00C1738F" w:rsidTr="00223D9B">
        <w:trPr>
          <w:trHeight w:val="165"/>
        </w:trPr>
        <w:tc>
          <w:tcPr>
            <w:tcW w:w="677" w:type="pct"/>
            <w:vMerge w:val="restart"/>
          </w:tcPr>
          <w:p w:rsidR="00223D9B" w:rsidRPr="00C1738F" w:rsidRDefault="00223D9B" w:rsidP="00223D9B">
            <w:pPr>
              <w:suppressAutoHyphens/>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sz w:val="24"/>
                <w:szCs w:val="24"/>
                <w:lang w:eastAsia="ru-RU"/>
              </w:rPr>
              <w:lastRenderedPageBreak/>
              <w:t>Тема 4.2. Боевые традиции Вооруженных Сил России</w:t>
            </w:r>
          </w:p>
        </w:tc>
        <w:tc>
          <w:tcPr>
            <w:tcW w:w="2933" w:type="pct"/>
            <w:gridSpan w:val="2"/>
          </w:tcPr>
          <w:p w:rsidR="00223D9B" w:rsidRPr="00C1738F" w:rsidRDefault="00223D9B" w:rsidP="00223D9B">
            <w:pPr>
              <w:suppressAutoHyphens/>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rsidR="00223D9B" w:rsidRPr="00C1738F" w:rsidRDefault="00223D9B" w:rsidP="00223D9B">
            <w:pPr>
              <w:spacing w:line="276" w:lineRule="auto"/>
              <w:jc w:val="center"/>
              <w:rPr>
                <w:rFonts w:ascii="Times New Roman" w:eastAsia="Times New Roman" w:hAnsi="Times New Roman" w:cs="Times New Roman"/>
                <w:b/>
                <w:iCs/>
                <w:sz w:val="24"/>
                <w:szCs w:val="24"/>
                <w:lang w:eastAsia="ru-RU"/>
              </w:rPr>
            </w:pPr>
            <w:r w:rsidRPr="00C1738F">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4</w:t>
            </w:r>
          </w:p>
        </w:tc>
        <w:tc>
          <w:tcPr>
            <w:tcW w:w="733" w:type="pct"/>
            <w:vMerge/>
          </w:tcPr>
          <w:p w:rsidR="00223D9B" w:rsidRPr="00C1738F" w:rsidRDefault="00223D9B" w:rsidP="00223D9B">
            <w:pPr>
              <w:spacing w:line="276" w:lineRule="auto"/>
              <w:rPr>
                <w:rFonts w:ascii="Times New Roman" w:eastAsia="Times New Roman" w:hAnsi="Times New Roman" w:cs="Times New Roman"/>
                <w:b/>
                <w:i/>
                <w:sz w:val="24"/>
                <w:szCs w:val="24"/>
                <w:lang w:eastAsia="ru-RU"/>
              </w:rPr>
            </w:pPr>
          </w:p>
        </w:tc>
      </w:tr>
      <w:tr w:rsidR="00223D9B" w:rsidRPr="00C1738F" w:rsidTr="00223D9B">
        <w:trPr>
          <w:trHeight w:val="255"/>
        </w:trPr>
        <w:tc>
          <w:tcPr>
            <w:tcW w:w="677" w:type="pct"/>
            <w:vMerge/>
          </w:tcPr>
          <w:p w:rsidR="00223D9B" w:rsidRPr="00C1738F" w:rsidRDefault="00223D9B"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223D9B" w:rsidRPr="00C1738F" w:rsidRDefault="00223D9B"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Символы воинской чести. Воинские звания</w:t>
            </w:r>
          </w:p>
        </w:tc>
        <w:tc>
          <w:tcPr>
            <w:tcW w:w="657" w:type="pct"/>
            <w:vMerge w:val="restart"/>
            <w:vAlign w:val="center"/>
          </w:tcPr>
          <w:p w:rsidR="00223D9B" w:rsidRPr="00C1738F" w:rsidRDefault="00223D9B" w:rsidP="00223D9B">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33" w:type="pct"/>
            <w:vMerge/>
          </w:tcPr>
          <w:p w:rsidR="00223D9B" w:rsidRPr="00C1738F" w:rsidRDefault="00223D9B" w:rsidP="00223D9B">
            <w:pPr>
              <w:spacing w:line="276" w:lineRule="auto"/>
              <w:rPr>
                <w:rFonts w:ascii="Times New Roman" w:eastAsia="Times New Roman" w:hAnsi="Times New Roman" w:cs="Times New Roman"/>
                <w:b/>
                <w:i/>
                <w:sz w:val="24"/>
                <w:szCs w:val="24"/>
                <w:lang w:eastAsia="ru-RU"/>
              </w:rPr>
            </w:pPr>
          </w:p>
        </w:tc>
      </w:tr>
      <w:tr w:rsidR="00223D9B" w:rsidRPr="00C1738F" w:rsidTr="00223D9B">
        <w:trPr>
          <w:trHeight w:val="255"/>
        </w:trPr>
        <w:tc>
          <w:tcPr>
            <w:tcW w:w="677" w:type="pct"/>
            <w:vMerge/>
          </w:tcPr>
          <w:p w:rsidR="00223D9B" w:rsidRPr="00C1738F" w:rsidRDefault="00223D9B"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223D9B" w:rsidRPr="00C1738F" w:rsidRDefault="00223D9B"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Основные рода войск Вооруженных Сил России</w:t>
            </w:r>
          </w:p>
        </w:tc>
        <w:tc>
          <w:tcPr>
            <w:tcW w:w="657" w:type="pct"/>
            <w:vMerge/>
            <w:vAlign w:val="center"/>
          </w:tcPr>
          <w:p w:rsidR="00223D9B" w:rsidRPr="00C1738F" w:rsidRDefault="00223D9B" w:rsidP="00223D9B">
            <w:pPr>
              <w:spacing w:line="276" w:lineRule="auto"/>
              <w:jc w:val="center"/>
              <w:rPr>
                <w:rFonts w:ascii="Times New Roman" w:eastAsia="Times New Roman" w:hAnsi="Times New Roman" w:cs="Times New Roman"/>
                <w:b/>
                <w:i/>
                <w:sz w:val="24"/>
                <w:szCs w:val="24"/>
                <w:lang w:eastAsia="ru-RU"/>
              </w:rPr>
            </w:pPr>
          </w:p>
        </w:tc>
        <w:tc>
          <w:tcPr>
            <w:tcW w:w="733" w:type="pct"/>
            <w:vMerge/>
          </w:tcPr>
          <w:p w:rsidR="00223D9B" w:rsidRPr="00C1738F" w:rsidRDefault="00223D9B" w:rsidP="00223D9B">
            <w:pPr>
              <w:spacing w:line="276" w:lineRule="auto"/>
              <w:rPr>
                <w:rFonts w:ascii="Times New Roman" w:eastAsia="Times New Roman" w:hAnsi="Times New Roman" w:cs="Times New Roman"/>
                <w:b/>
                <w:i/>
                <w:sz w:val="24"/>
                <w:szCs w:val="24"/>
                <w:lang w:eastAsia="ru-RU"/>
              </w:rPr>
            </w:pPr>
          </w:p>
        </w:tc>
      </w:tr>
      <w:tr w:rsidR="00223D9B" w:rsidRPr="00C1738F" w:rsidTr="00223D9B">
        <w:trPr>
          <w:trHeight w:val="255"/>
        </w:trPr>
        <w:tc>
          <w:tcPr>
            <w:tcW w:w="677" w:type="pct"/>
            <w:vMerge/>
          </w:tcPr>
          <w:p w:rsidR="00223D9B" w:rsidRPr="00C1738F" w:rsidRDefault="00223D9B"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223D9B" w:rsidRPr="00C1738F" w:rsidRDefault="00223D9B" w:rsidP="00223D9B">
            <w:pPr>
              <w:suppressAutoHyphens/>
              <w:spacing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rsidR="00223D9B" w:rsidRPr="00C1738F" w:rsidRDefault="00223D9B" w:rsidP="00223D9B">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w:t>
            </w:r>
          </w:p>
        </w:tc>
        <w:tc>
          <w:tcPr>
            <w:tcW w:w="733" w:type="pct"/>
            <w:vMerge/>
          </w:tcPr>
          <w:p w:rsidR="00223D9B" w:rsidRPr="00C1738F" w:rsidRDefault="00223D9B" w:rsidP="00223D9B">
            <w:pPr>
              <w:spacing w:line="276" w:lineRule="auto"/>
              <w:rPr>
                <w:rFonts w:ascii="Times New Roman" w:eastAsia="Times New Roman" w:hAnsi="Times New Roman" w:cs="Times New Roman"/>
                <w:b/>
                <w:i/>
                <w:sz w:val="24"/>
                <w:szCs w:val="24"/>
                <w:lang w:eastAsia="ru-RU"/>
              </w:rPr>
            </w:pPr>
          </w:p>
        </w:tc>
      </w:tr>
      <w:tr w:rsidR="00223D9B" w:rsidRPr="00C1738F" w:rsidTr="00223D9B">
        <w:trPr>
          <w:trHeight w:val="255"/>
        </w:trPr>
        <w:tc>
          <w:tcPr>
            <w:tcW w:w="677" w:type="pct"/>
            <w:vMerge/>
          </w:tcPr>
          <w:p w:rsidR="00223D9B" w:rsidRPr="00C1738F" w:rsidRDefault="00223D9B" w:rsidP="00223D9B">
            <w:pPr>
              <w:suppressAutoHyphens/>
              <w:spacing w:line="276" w:lineRule="auto"/>
              <w:rPr>
                <w:rFonts w:ascii="Times New Roman" w:eastAsia="Times New Roman" w:hAnsi="Times New Roman" w:cs="Times New Roman"/>
                <w:sz w:val="24"/>
                <w:szCs w:val="24"/>
                <w:lang w:eastAsia="ru-RU"/>
              </w:rPr>
            </w:pPr>
          </w:p>
        </w:tc>
        <w:tc>
          <w:tcPr>
            <w:tcW w:w="2933" w:type="pct"/>
            <w:gridSpan w:val="2"/>
          </w:tcPr>
          <w:p w:rsidR="00223D9B" w:rsidRPr="00C1738F" w:rsidRDefault="00223D9B" w:rsidP="00223D9B">
            <w:pPr>
              <w:suppressAutoHyphens/>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 №№ 6-7</w:t>
            </w:r>
            <w:r w:rsidRPr="00C1738F">
              <w:rPr>
                <w:rFonts w:ascii="Times New Roman" w:eastAsia="Times New Roman" w:hAnsi="Times New Roman" w:cs="Times New Roman"/>
                <w:sz w:val="24"/>
                <w:szCs w:val="24"/>
                <w:lang w:eastAsia="ru-RU"/>
              </w:rPr>
              <w:t>. Занятия в тире</w:t>
            </w:r>
          </w:p>
        </w:tc>
        <w:tc>
          <w:tcPr>
            <w:tcW w:w="657" w:type="pct"/>
            <w:vAlign w:val="center"/>
          </w:tcPr>
          <w:p w:rsidR="00223D9B" w:rsidRPr="00C1738F" w:rsidRDefault="00223D9B" w:rsidP="00223D9B">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w:t>
            </w:r>
          </w:p>
        </w:tc>
        <w:tc>
          <w:tcPr>
            <w:tcW w:w="733" w:type="pct"/>
            <w:vMerge/>
          </w:tcPr>
          <w:p w:rsidR="00223D9B" w:rsidRPr="00C1738F" w:rsidRDefault="00223D9B" w:rsidP="00223D9B">
            <w:pPr>
              <w:spacing w:line="276" w:lineRule="auto"/>
              <w:rPr>
                <w:rFonts w:ascii="Times New Roman" w:eastAsia="Times New Roman" w:hAnsi="Times New Roman" w:cs="Times New Roman"/>
                <w:b/>
                <w:i/>
                <w:sz w:val="24"/>
                <w:szCs w:val="24"/>
                <w:lang w:eastAsia="ru-RU"/>
              </w:rPr>
            </w:pPr>
          </w:p>
        </w:tc>
      </w:tr>
      <w:tr w:rsidR="00223D9B" w:rsidRPr="00C1738F" w:rsidTr="00223D9B">
        <w:tc>
          <w:tcPr>
            <w:tcW w:w="677" w:type="pct"/>
            <w:vMerge/>
          </w:tcPr>
          <w:p w:rsidR="00223D9B" w:rsidRPr="00C1738F" w:rsidRDefault="00223D9B" w:rsidP="00223D9B">
            <w:pPr>
              <w:suppressAutoHyphens/>
              <w:spacing w:line="276" w:lineRule="auto"/>
              <w:jc w:val="right"/>
              <w:rPr>
                <w:rFonts w:ascii="Times New Roman" w:eastAsia="Times New Roman" w:hAnsi="Times New Roman" w:cs="Times New Roman"/>
                <w:b/>
                <w:sz w:val="24"/>
                <w:szCs w:val="24"/>
                <w:lang w:eastAsia="ru-RU"/>
              </w:rPr>
            </w:pPr>
          </w:p>
        </w:tc>
        <w:tc>
          <w:tcPr>
            <w:tcW w:w="2933" w:type="pct"/>
            <w:gridSpan w:val="2"/>
          </w:tcPr>
          <w:p w:rsidR="00223D9B" w:rsidRPr="00C1738F" w:rsidRDefault="00223D9B" w:rsidP="00223D9B">
            <w:pPr>
              <w:suppressAutoHyphens/>
              <w:spacing w:line="276" w:lineRule="auto"/>
              <w:jc w:val="right"/>
              <w:rPr>
                <w:rFonts w:ascii="Times New Roman" w:eastAsia="Times New Roman" w:hAnsi="Times New Roman" w:cs="Times New Roman"/>
                <w:b/>
                <w:sz w:val="24"/>
                <w:szCs w:val="24"/>
                <w:lang w:eastAsia="ru-RU"/>
              </w:rPr>
            </w:pPr>
            <w:r w:rsidRPr="00223D9B">
              <w:rPr>
                <w:rFonts w:ascii="Times New Roman" w:eastAsia="Times New Roman" w:hAnsi="Times New Roman" w:cs="Times New Roman"/>
                <w:sz w:val="24"/>
                <w:szCs w:val="24"/>
                <w:lang w:eastAsia="ru-RU"/>
              </w:rPr>
              <w:t>Практическое занятие №8.</w:t>
            </w:r>
            <w:r w:rsidRPr="00C1738F">
              <w:rPr>
                <w:rFonts w:ascii="Times New Roman" w:eastAsia="Times New Roman" w:hAnsi="Times New Roman" w:cs="Times New Roman"/>
                <w:b/>
                <w:sz w:val="24"/>
                <w:szCs w:val="24"/>
                <w:lang w:eastAsia="ru-RU"/>
              </w:rPr>
              <w:t>Промежуточная аттестация</w:t>
            </w:r>
            <w:r>
              <w:rPr>
                <w:rFonts w:ascii="Times New Roman" w:eastAsia="Times New Roman" w:hAnsi="Times New Roman" w:cs="Times New Roman"/>
                <w:b/>
                <w:sz w:val="24"/>
                <w:szCs w:val="24"/>
                <w:lang w:eastAsia="ru-RU"/>
              </w:rPr>
              <w:t>. Дифференцированный зачет.</w:t>
            </w:r>
          </w:p>
        </w:tc>
        <w:tc>
          <w:tcPr>
            <w:tcW w:w="657" w:type="pct"/>
            <w:vAlign w:val="center"/>
          </w:tcPr>
          <w:p w:rsidR="00223D9B" w:rsidRPr="00223D9B" w:rsidRDefault="00223D9B" w:rsidP="00223D9B">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33" w:type="pct"/>
            <w:vMerge/>
          </w:tcPr>
          <w:p w:rsidR="00223D9B" w:rsidRPr="00C1738F" w:rsidRDefault="00223D9B" w:rsidP="00223D9B">
            <w:pPr>
              <w:spacing w:line="276" w:lineRule="auto"/>
              <w:rPr>
                <w:rFonts w:ascii="Times New Roman" w:eastAsia="Times New Roman" w:hAnsi="Times New Roman" w:cs="Times New Roman"/>
                <w:b/>
                <w:i/>
                <w:sz w:val="24"/>
                <w:szCs w:val="24"/>
                <w:lang w:eastAsia="ru-RU"/>
              </w:rPr>
            </w:pPr>
          </w:p>
        </w:tc>
      </w:tr>
      <w:tr w:rsidR="00812323" w:rsidRPr="00C1738F" w:rsidTr="00223D9B">
        <w:trPr>
          <w:trHeight w:val="20"/>
        </w:trPr>
        <w:tc>
          <w:tcPr>
            <w:tcW w:w="3610" w:type="pct"/>
            <w:gridSpan w:val="3"/>
          </w:tcPr>
          <w:p w:rsidR="00812323" w:rsidRPr="00C1738F" w:rsidRDefault="00812323" w:rsidP="00223D9B">
            <w:pPr>
              <w:spacing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Всего:</w:t>
            </w:r>
          </w:p>
        </w:tc>
        <w:tc>
          <w:tcPr>
            <w:tcW w:w="657" w:type="pct"/>
            <w:vAlign w:val="center"/>
          </w:tcPr>
          <w:p w:rsidR="00812323" w:rsidRPr="00C1738F" w:rsidRDefault="00812323" w:rsidP="00223D9B">
            <w:pPr>
              <w:spacing w:line="276" w:lineRule="auto"/>
              <w:jc w:val="center"/>
              <w:rPr>
                <w:rFonts w:ascii="Times New Roman" w:eastAsia="Times New Roman" w:hAnsi="Times New Roman" w:cs="Times New Roman"/>
                <w:b/>
                <w:bCs/>
                <w:iCs/>
                <w:sz w:val="24"/>
                <w:szCs w:val="24"/>
                <w:lang w:eastAsia="ru-RU"/>
              </w:rPr>
            </w:pPr>
            <w:r w:rsidRPr="00C1738F">
              <w:rPr>
                <w:rFonts w:ascii="Times New Roman" w:eastAsia="Times New Roman" w:hAnsi="Times New Roman" w:cs="Times New Roman"/>
                <w:b/>
                <w:bCs/>
                <w:iCs/>
                <w:sz w:val="24"/>
                <w:szCs w:val="24"/>
                <w:lang w:eastAsia="ru-RU"/>
              </w:rPr>
              <w:t>36</w:t>
            </w:r>
          </w:p>
        </w:tc>
        <w:tc>
          <w:tcPr>
            <w:tcW w:w="733" w:type="pct"/>
            <w:vMerge/>
          </w:tcPr>
          <w:p w:rsidR="00812323" w:rsidRPr="00C1738F" w:rsidRDefault="00812323" w:rsidP="00223D9B">
            <w:pPr>
              <w:spacing w:line="276" w:lineRule="auto"/>
              <w:jc w:val="center"/>
              <w:rPr>
                <w:rFonts w:ascii="Times New Roman" w:eastAsia="Times New Roman" w:hAnsi="Times New Roman" w:cs="Times New Roman"/>
                <w:b/>
                <w:bCs/>
                <w:iCs/>
                <w:sz w:val="24"/>
                <w:szCs w:val="24"/>
                <w:lang w:eastAsia="ru-RU"/>
              </w:rPr>
            </w:pPr>
          </w:p>
        </w:tc>
      </w:tr>
    </w:tbl>
    <w:p w:rsidR="00812323" w:rsidRDefault="00812323" w:rsidP="00B422D2">
      <w:pPr>
        <w:spacing w:line="240" w:lineRule="exact"/>
        <w:ind w:left="284"/>
        <w:rPr>
          <w:rStyle w:val="FontStyle47"/>
          <w:sz w:val="24"/>
          <w:szCs w:val="24"/>
        </w:rPr>
      </w:pPr>
    </w:p>
    <w:p w:rsidR="00C36286" w:rsidRDefault="00C36286" w:rsidP="00B422D2">
      <w:pPr>
        <w:spacing w:line="240" w:lineRule="exact"/>
        <w:ind w:left="284"/>
        <w:rPr>
          <w:rStyle w:val="FontStyle47"/>
          <w:sz w:val="24"/>
          <w:szCs w:val="24"/>
        </w:rPr>
      </w:pPr>
    </w:p>
    <w:p w:rsidR="00C36286" w:rsidRPr="00B422D2" w:rsidRDefault="00C36286" w:rsidP="00B422D2">
      <w:pPr>
        <w:spacing w:line="240" w:lineRule="exact"/>
        <w:ind w:left="284"/>
        <w:rPr>
          <w:b/>
          <w:bCs/>
        </w:rPr>
      </w:pPr>
    </w:p>
    <w:p w:rsidR="00B422D2" w:rsidRDefault="00B422D2" w:rsidP="008B2251">
      <w:pPr>
        <w:pStyle w:val="a6"/>
        <w:widowControl w:val="0"/>
        <w:numPr>
          <w:ilvl w:val="1"/>
          <w:numId w:val="1"/>
        </w:numPr>
        <w:tabs>
          <w:tab w:val="left" w:pos="1242"/>
        </w:tabs>
        <w:autoSpaceDE w:val="0"/>
        <w:autoSpaceDN w:val="0"/>
        <w:spacing w:before="93"/>
        <w:ind w:left="0" w:firstLine="567"/>
        <w:jc w:val="both"/>
        <w:rPr>
          <w:rFonts w:ascii="Times New Roman" w:hAnsi="Times New Roman"/>
          <w:b/>
          <w:sz w:val="24"/>
          <w:szCs w:val="24"/>
        </w:rPr>
      </w:pPr>
    </w:p>
    <w:p w:rsidR="009915B8" w:rsidRPr="000A273B" w:rsidRDefault="009915B8" w:rsidP="000A273B">
      <w:pPr>
        <w:ind w:firstLine="567"/>
        <w:rPr>
          <w:rFonts w:ascii="Times New Roman" w:hAnsi="Times New Roman" w:cs="Times New Roman"/>
          <w:sz w:val="24"/>
          <w:szCs w:val="24"/>
        </w:rPr>
        <w:sectPr w:rsidR="009915B8" w:rsidRPr="000A273B" w:rsidSect="000A273B">
          <w:headerReference w:type="default" r:id="rId13"/>
          <w:pgSz w:w="16840" w:h="11910" w:orient="landscape"/>
          <w:pgMar w:top="1180" w:right="428" w:bottom="709" w:left="1020" w:header="717" w:footer="0" w:gutter="0"/>
          <w:cols w:space="720"/>
        </w:sectPr>
      </w:pPr>
    </w:p>
    <w:p w:rsidR="009915B8" w:rsidRPr="000A273B" w:rsidRDefault="009915B8" w:rsidP="000A273B">
      <w:pPr>
        <w:pStyle w:val="a3"/>
        <w:spacing w:before="2"/>
        <w:ind w:firstLine="567"/>
        <w:rPr>
          <w:rFonts w:ascii="Times New Roman" w:hAnsi="Times New Roman"/>
          <w:i/>
          <w:sz w:val="24"/>
        </w:rPr>
      </w:pPr>
    </w:p>
    <w:p w:rsidR="00223D9B" w:rsidRPr="00C1738F" w:rsidRDefault="00223D9B" w:rsidP="00223D9B">
      <w:pPr>
        <w:spacing w:after="200" w:line="276" w:lineRule="auto"/>
        <w:jc w:val="center"/>
        <w:rPr>
          <w:rFonts w:ascii="Times New Roman" w:eastAsia="Times New Roman" w:hAnsi="Times New Roman" w:cs="Times New Roman"/>
          <w:b/>
          <w:bCs/>
          <w:lang w:eastAsia="ru-RU"/>
        </w:rPr>
      </w:pPr>
      <w:r w:rsidRPr="00C1738F">
        <w:rPr>
          <w:rFonts w:ascii="Times New Roman" w:eastAsia="Times New Roman" w:hAnsi="Times New Roman" w:cs="Times New Roman"/>
          <w:b/>
          <w:bCs/>
          <w:lang w:eastAsia="ru-RU"/>
        </w:rPr>
        <w:t>3. УСЛОВИЯ РЕАЛИЗАЦИИ УЧЕБНОЙ ДИСЦИПЛИНЫ</w:t>
      </w:r>
    </w:p>
    <w:p w:rsidR="00223D9B" w:rsidRPr="00C1738F" w:rsidRDefault="00223D9B" w:rsidP="00223D9B">
      <w:pPr>
        <w:suppressAutoHyphens/>
        <w:spacing w:line="276" w:lineRule="auto"/>
        <w:ind w:firstLine="709"/>
        <w:jc w:val="both"/>
        <w:rPr>
          <w:rFonts w:ascii="Times New Roman" w:eastAsia="Times New Roman" w:hAnsi="Times New Roman" w:cs="Times New Roman"/>
          <w:bCs/>
          <w:sz w:val="24"/>
          <w:szCs w:val="24"/>
          <w:lang w:eastAsia="ru-RU"/>
        </w:rPr>
      </w:pPr>
      <w:r w:rsidRPr="00C1738F">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bCs/>
          <w:sz w:val="24"/>
          <w:szCs w:val="24"/>
          <w:lang w:eastAsia="ru-RU"/>
        </w:rPr>
        <w:t>«Кабинет</w:t>
      </w:r>
      <w:r w:rsidR="000B62C4">
        <w:rPr>
          <w:rFonts w:ascii="Times New Roman" w:eastAsia="Times New Roman" w:hAnsi="Times New Roman" w:cs="Times New Roman"/>
          <w:bCs/>
          <w:sz w:val="24"/>
          <w:szCs w:val="24"/>
          <w:lang w:eastAsia="ru-RU"/>
        </w:rPr>
        <w:t xml:space="preserve"> </w:t>
      </w:r>
      <w:r w:rsidRPr="00222D44">
        <w:rPr>
          <w:rFonts w:ascii="Times New Roman" w:eastAsia="Times New Roman" w:hAnsi="Times New Roman" w:cs="Times New Roman"/>
          <w:bCs/>
          <w:iCs/>
          <w:sz w:val="24"/>
          <w:szCs w:val="24"/>
          <w:lang w:eastAsia="ru-RU"/>
        </w:rPr>
        <w:t>безопасности жизнедеятельности»</w:t>
      </w:r>
      <w:r w:rsidRPr="00222D44">
        <w:rPr>
          <w:rFonts w:ascii="Times New Roman" w:eastAsia="Times New Roman" w:hAnsi="Times New Roman" w:cs="Times New Roman"/>
          <w:iCs/>
          <w:sz w:val="24"/>
          <w:szCs w:val="24"/>
        </w:rPr>
        <w:t xml:space="preserve">, </w:t>
      </w:r>
      <w:r w:rsidRPr="00222D44">
        <w:rPr>
          <w:rFonts w:ascii="Times New Roman" w:eastAsia="Times New Roman" w:hAnsi="Times New Roman" w:cs="Times New Roman"/>
          <w:sz w:val="24"/>
          <w:szCs w:val="24"/>
        </w:rPr>
        <w:t>оснащенный о</w:t>
      </w:r>
      <w:r w:rsidRPr="00222D44">
        <w:rPr>
          <w:rFonts w:ascii="Times New Roman" w:eastAsia="Times New Roman" w:hAnsi="Times New Roman" w:cs="Times New Roman"/>
          <w:bCs/>
          <w:sz w:val="24"/>
          <w:szCs w:val="24"/>
        </w:rPr>
        <w:t xml:space="preserve">борудованием: </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рабочее место преподавателя;</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 xml:space="preserve">рабочие места по количеству </w:t>
      </w:r>
      <w:proofErr w:type="gramStart"/>
      <w:r w:rsidRPr="00222D44">
        <w:rPr>
          <w:rFonts w:ascii="Times New Roman" w:eastAsia="Times New Roman" w:hAnsi="Times New Roman" w:cs="Times New Roman"/>
          <w:sz w:val="24"/>
          <w:szCs w:val="24"/>
        </w:rPr>
        <w:t>обучающихся</w:t>
      </w:r>
      <w:proofErr w:type="gramEnd"/>
      <w:r w:rsidRPr="00222D44">
        <w:rPr>
          <w:rFonts w:ascii="Times New Roman" w:eastAsia="Times New Roman" w:hAnsi="Times New Roman" w:cs="Times New Roman"/>
          <w:sz w:val="24"/>
          <w:szCs w:val="24"/>
        </w:rPr>
        <w:t>;</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комплект учебно-наглядных пособий;</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комплекты индивидуальных средств защиты;</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робот-тренажёр для отработки навыков первой доврачебной помощи;</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контрольно-измерительные приборы и приборы безопасности;</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огнетушители порошковые (учебные);</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огнетушители пенные (учебные);</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огнетушители углекислотные (учебные);</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устройство отработки прицеливания;</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учебные автоматы АК-74;</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винтовки пневматические;</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 xml:space="preserve">медицинская аптечка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w:t>
      </w:r>
      <w:proofErr w:type="spellStart"/>
      <w:proofErr w:type="gramStart"/>
      <w:r w:rsidRPr="00222D44">
        <w:rPr>
          <w:rFonts w:ascii="Times New Roman" w:eastAsia="Times New Roman" w:hAnsi="Times New Roman" w:cs="Times New Roman"/>
          <w:sz w:val="24"/>
          <w:szCs w:val="24"/>
        </w:rPr>
        <w:t>шприц-тюбики</w:t>
      </w:r>
      <w:proofErr w:type="spellEnd"/>
      <w:proofErr w:type="gramEnd"/>
      <w:r w:rsidRPr="00222D44">
        <w:rPr>
          <w:rFonts w:ascii="Times New Roman" w:eastAsia="Times New Roman" w:hAnsi="Times New Roman" w:cs="Times New Roman"/>
          <w:sz w:val="24"/>
          <w:szCs w:val="24"/>
        </w:rPr>
        <w:t xml:space="preserve"> одноразового пользования (без наполнителя), шинный материал (металлические, </w:t>
      </w:r>
      <w:proofErr w:type="spellStart"/>
      <w:r w:rsidRPr="00222D44">
        <w:rPr>
          <w:rFonts w:ascii="Times New Roman" w:eastAsia="Times New Roman" w:hAnsi="Times New Roman" w:cs="Times New Roman"/>
          <w:sz w:val="24"/>
          <w:szCs w:val="24"/>
        </w:rPr>
        <w:t>Дитерихса</w:t>
      </w:r>
      <w:proofErr w:type="spellEnd"/>
      <w:r w:rsidRPr="00222D44">
        <w:rPr>
          <w:rFonts w:ascii="Times New Roman" w:eastAsia="Times New Roman" w:hAnsi="Times New Roman" w:cs="Times New Roman"/>
          <w:sz w:val="24"/>
          <w:szCs w:val="24"/>
        </w:rPr>
        <w:t>));</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 техническими средствами обучения:</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компьютер с лицензионным программным обеспечением;</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мультимедийный проектор;</w:t>
      </w:r>
    </w:p>
    <w:p w:rsidR="00223D9B" w:rsidRPr="00222D44"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мультимедийный экран;</w:t>
      </w:r>
    </w:p>
    <w:p w:rsidR="00223D9B" w:rsidRPr="00C1738F" w:rsidRDefault="00223D9B" w:rsidP="00223D9B">
      <w:pPr>
        <w:suppressAutoHyphens/>
        <w:autoSpaceDE w:val="0"/>
        <w:autoSpaceDN w:val="0"/>
        <w:adjustRightInd w:val="0"/>
        <w:spacing w:line="276" w:lineRule="auto"/>
        <w:ind w:firstLine="709"/>
        <w:jc w:val="both"/>
        <w:rPr>
          <w:rFonts w:ascii="Times New Roman" w:eastAsia="Times New Roman" w:hAnsi="Times New Roman" w:cs="Times New Roman"/>
          <w:bCs/>
          <w:i/>
          <w:sz w:val="24"/>
          <w:szCs w:val="24"/>
          <w:lang w:eastAsia="ru-RU"/>
        </w:rPr>
      </w:pPr>
      <w:r w:rsidRPr="00222D44">
        <w:rPr>
          <w:rFonts w:ascii="Times New Roman" w:eastAsia="Times New Roman" w:hAnsi="Times New Roman" w:cs="Times New Roman"/>
          <w:sz w:val="24"/>
          <w:szCs w:val="24"/>
        </w:rPr>
        <w:t>комплект видеофильмов и видео-инструктажей.</w:t>
      </w:r>
    </w:p>
    <w:p w:rsidR="00223D9B" w:rsidRPr="00C1738F" w:rsidRDefault="00223D9B" w:rsidP="00223D9B">
      <w:pPr>
        <w:suppressAutoHyphens/>
        <w:spacing w:line="276" w:lineRule="auto"/>
        <w:ind w:firstLine="709"/>
        <w:jc w:val="both"/>
        <w:rPr>
          <w:rFonts w:ascii="Times New Roman" w:eastAsia="Times New Roman" w:hAnsi="Times New Roman" w:cs="Times New Roman"/>
          <w:bCs/>
          <w:sz w:val="24"/>
          <w:szCs w:val="24"/>
          <w:lang w:eastAsia="ru-RU"/>
        </w:rPr>
      </w:pPr>
    </w:p>
    <w:p w:rsidR="00223D9B" w:rsidRPr="00C1738F" w:rsidRDefault="00223D9B" w:rsidP="00223D9B">
      <w:pPr>
        <w:suppressAutoHyphens/>
        <w:spacing w:line="276" w:lineRule="auto"/>
        <w:ind w:firstLine="709"/>
        <w:jc w:val="both"/>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3.2. Информационное обеспечение реализации программы</w:t>
      </w:r>
    </w:p>
    <w:p w:rsidR="00223D9B" w:rsidRPr="00C1738F" w:rsidRDefault="00223D9B" w:rsidP="00223D9B">
      <w:pPr>
        <w:suppressAutoHyphens/>
        <w:spacing w:line="276" w:lineRule="auto"/>
        <w:ind w:firstLine="709"/>
        <w:jc w:val="both"/>
        <w:rPr>
          <w:rFonts w:ascii="Times New Roman" w:eastAsia="Times New Roman" w:hAnsi="Times New Roman" w:cs="Times New Roman"/>
          <w:bCs/>
          <w:sz w:val="24"/>
          <w:szCs w:val="24"/>
          <w:lang w:eastAsia="ru-RU"/>
        </w:rPr>
      </w:pPr>
      <w:r w:rsidRPr="00C1738F">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C1738F">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1738F">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C1738F">
        <w:rPr>
          <w:rFonts w:ascii="Times New Roman" w:eastAsia="Times New Roman" w:hAnsi="Times New Roman" w:cs="Times New Roman"/>
          <w:bCs/>
          <w:sz w:val="24"/>
          <w:szCs w:val="24"/>
          <w:lang w:eastAsia="ru-RU"/>
        </w:rPr>
        <w:t>выбирается не менее одного издания</w:t>
      </w:r>
      <w:proofErr w:type="gramEnd"/>
      <w:r w:rsidRPr="00C1738F">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223D9B" w:rsidRPr="00C1738F" w:rsidRDefault="00223D9B" w:rsidP="00223D9B">
      <w:pPr>
        <w:suppressAutoHyphens/>
        <w:spacing w:line="276" w:lineRule="auto"/>
        <w:ind w:firstLine="709"/>
        <w:jc w:val="both"/>
        <w:rPr>
          <w:rFonts w:ascii="Times New Roman" w:eastAsia="Times New Roman" w:hAnsi="Times New Roman" w:cs="Times New Roman"/>
          <w:sz w:val="24"/>
          <w:szCs w:val="24"/>
          <w:lang w:eastAsia="ru-RU"/>
        </w:rPr>
      </w:pPr>
    </w:p>
    <w:p w:rsidR="00223D9B" w:rsidRPr="00223D9B" w:rsidRDefault="00223D9B" w:rsidP="00B67C0A">
      <w:pPr>
        <w:pStyle w:val="a6"/>
        <w:numPr>
          <w:ilvl w:val="2"/>
          <w:numId w:val="14"/>
        </w:numPr>
        <w:suppressAutoHyphens/>
        <w:spacing w:before="120" w:line="276" w:lineRule="auto"/>
        <w:jc w:val="both"/>
        <w:rPr>
          <w:rFonts w:ascii="Times New Roman" w:hAnsi="Times New Roman"/>
          <w:b/>
          <w:sz w:val="24"/>
          <w:szCs w:val="24"/>
          <w:lang w:eastAsia="ru-RU"/>
        </w:rPr>
      </w:pPr>
      <w:r w:rsidRPr="00223D9B">
        <w:rPr>
          <w:rFonts w:ascii="Times New Roman" w:hAnsi="Times New Roman"/>
          <w:b/>
          <w:sz w:val="24"/>
          <w:szCs w:val="24"/>
          <w:lang w:eastAsia="ru-RU"/>
        </w:rPr>
        <w:t>Основные печатные издания</w:t>
      </w:r>
    </w:p>
    <w:p w:rsidR="00223D9B" w:rsidRDefault="00223D9B" w:rsidP="00223D9B">
      <w:pPr>
        <w:suppressAutoHyphens/>
        <w:spacing w:line="276" w:lineRule="auto"/>
        <w:jc w:val="both"/>
        <w:rPr>
          <w:b/>
          <w:lang w:eastAsia="ru-RU"/>
        </w:rPr>
      </w:pPr>
    </w:p>
    <w:p w:rsidR="00223D9B" w:rsidRPr="00F82F9A" w:rsidRDefault="00223D9B" w:rsidP="00B67C0A">
      <w:pPr>
        <w:numPr>
          <w:ilvl w:val="0"/>
          <w:numId w:val="15"/>
        </w:numPr>
        <w:spacing w:before="120" w:line="276" w:lineRule="auto"/>
        <w:ind w:left="0" w:firstLine="426"/>
        <w:contextualSpacing/>
        <w:jc w:val="both"/>
        <w:rPr>
          <w:rFonts w:ascii="Times New Roman" w:eastAsia="Times New Roman" w:hAnsi="Times New Roman" w:cs="Times New Roman"/>
          <w:bCs/>
          <w:sz w:val="24"/>
          <w:szCs w:val="24"/>
          <w:lang w:eastAsia="ru-RU"/>
        </w:rPr>
      </w:pPr>
      <w:r w:rsidRPr="00F82F9A">
        <w:rPr>
          <w:rFonts w:ascii="Times New Roman" w:hAnsi="Times New Roman"/>
          <w:bCs/>
          <w:sz w:val="24"/>
          <w:szCs w:val="24"/>
        </w:rPr>
        <w:t xml:space="preserve">Абрамова С.В. [и др.]; под общей редакцией В.П. Соломина. – Москва: Издательство </w:t>
      </w:r>
      <w:proofErr w:type="spellStart"/>
      <w:r w:rsidRPr="00F82F9A">
        <w:rPr>
          <w:rFonts w:ascii="Times New Roman" w:hAnsi="Times New Roman"/>
          <w:bCs/>
          <w:sz w:val="24"/>
          <w:szCs w:val="24"/>
        </w:rPr>
        <w:t>Юрайт</w:t>
      </w:r>
      <w:proofErr w:type="spellEnd"/>
      <w:r w:rsidRPr="00F82F9A">
        <w:rPr>
          <w:rFonts w:ascii="Times New Roman" w:hAnsi="Times New Roman"/>
          <w:bCs/>
          <w:sz w:val="24"/>
          <w:szCs w:val="24"/>
        </w:rPr>
        <w:t>, 2021. – 399 с. – (Профессиональное образование)</w:t>
      </w:r>
    </w:p>
    <w:p w:rsidR="00223D9B" w:rsidRDefault="00223D9B" w:rsidP="00B67C0A">
      <w:pPr>
        <w:numPr>
          <w:ilvl w:val="0"/>
          <w:numId w:val="15"/>
        </w:numPr>
        <w:spacing w:before="120" w:line="276" w:lineRule="auto"/>
        <w:ind w:left="0" w:firstLine="426"/>
        <w:contextualSpacing/>
        <w:jc w:val="both"/>
        <w:rPr>
          <w:rFonts w:ascii="Times New Roman" w:eastAsia="Times New Roman" w:hAnsi="Times New Roman" w:cs="Times New Roman"/>
          <w:bCs/>
          <w:sz w:val="24"/>
          <w:szCs w:val="24"/>
          <w:lang w:eastAsia="ru-RU"/>
        </w:rPr>
      </w:pPr>
      <w:proofErr w:type="spellStart"/>
      <w:r w:rsidRPr="00F82F9A">
        <w:rPr>
          <w:rFonts w:ascii="Times New Roman" w:eastAsia="Times New Roman" w:hAnsi="Times New Roman" w:cs="Times New Roman"/>
          <w:bCs/>
          <w:sz w:val="24"/>
          <w:szCs w:val="24"/>
          <w:lang w:eastAsia="ru-RU"/>
        </w:rPr>
        <w:t>Каракеян</w:t>
      </w:r>
      <w:proofErr w:type="spellEnd"/>
      <w:r w:rsidRPr="00F82F9A">
        <w:rPr>
          <w:rFonts w:ascii="Times New Roman" w:eastAsia="Times New Roman" w:hAnsi="Times New Roman" w:cs="Times New Roman"/>
          <w:bCs/>
          <w:sz w:val="24"/>
          <w:szCs w:val="24"/>
          <w:lang w:eastAsia="ru-RU"/>
        </w:rPr>
        <w:t xml:space="preserve">, В. И.  Безопасность жизнедеятельности: учебник и практикум для среднего профессионального образования / В. И. </w:t>
      </w:r>
      <w:proofErr w:type="spellStart"/>
      <w:r w:rsidRPr="00F82F9A">
        <w:rPr>
          <w:rFonts w:ascii="Times New Roman" w:eastAsia="Times New Roman" w:hAnsi="Times New Roman" w:cs="Times New Roman"/>
          <w:bCs/>
          <w:sz w:val="24"/>
          <w:szCs w:val="24"/>
          <w:lang w:eastAsia="ru-RU"/>
        </w:rPr>
        <w:t>Каракеян</w:t>
      </w:r>
      <w:proofErr w:type="spellEnd"/>
      <w:r w:rsidRPr="00F82F9A">
        <w:rPr>
          <w:rFonts w:ascii="Times New Roman" w:eastAsia="Times New Roman" w:hAnsi="Times New Roman" w:cs="Times New Roman"/>
          <w:bCs/>
          <w:sz w:val="24"/>
          <w:szCs w:val="24"/>
          <w:lang w:eastAsia="ru-RU"/>
        </w:rPr>
        <w:t xml:space="preserve">, И. М. Никулина. — 3-е изд., </w:t>
      </w:r>
      <w:proofErr w:type="spellStart"/>
      <w:r w:rsidRPr="00F82F9A">
        <w:rPr>
          <w:rFonts w:ascii="Times New Roman" w:eastAsia="Times New Roman" w:hAnsi="Times New Roman" w:cs="Times New Roman"/>
          <w:bCs/>
          <w:sz w:val="24"/>
          <w:szCs w:val="24"/>
          <w:lang w:eastAsia="ru-RU"/>
        </w:rPr>
        <w:t>перераб</w:t>
      </w:r>
      <w:proofErr w:type="spellEnd"/>
      <w:r w:rsidRPr="00F82F9A">
        <w:rPr>
          <w:rFonts w:ascii="Times New Roman" w:eastAsia="Times New Roman" w:hAnsi="Times New Roman" w:cs="Times New Roman"/>
          <w:bCs/>
          <w:sz w:val="24"/>
          <w:szCs w:val="24"/>
          <w:lang w:eastAsia="ru-RU"/>
        </w:rPr>
        <w:t xml:space="preserve">. и доп. — Москва: Издательство </w:t>
      </w:r>
      <w:proofErr w:type="spellStart"/>
      <w:r w:rsidRPr="00F82F9A">
        <w:rPr>
          <w:rFonts w:ascii="Times New Roman" w:eastAsia="Times New Roman" w:hAnsi="Times New Roman" w:cs="Times New Roman"/>
          <w:bCs/>
          <w:sz w:val="24"/>
          <w:szCs w:val="24"/>
          <w:lang w:eastAsia="ru-RU"/>
        </w:rPr>
        <w:t>Юрайт</w:t>
      </w:r>
      <w:proofErr w:type="spellEnd"/>
      <w:r w:rsidRPr="00F82F9A">
        <w:rPr>
          <w:rFonts w:ascii="Times New Roman" w:eastAsia="Times New Roman" w:hAnsi="Times New Roman" w:cs="Times New Roman"/>
          <w:bCs/>
          <w:sz w:val="24"/>
          <w:szCs w:val="24"/>
          <w:lang w:eastAsia="ru-RU"/>
        </w:rPr>
        <w:t>, 2020. — 313 с. — (Профессиональное образование).</w:t>
      </w:r>
    </w:p>
    <w:p w:rsidR="00223D9B" w:rsidRDefault="00223D9B" w:rsidP="00B67C0A">
      <w:pPr>
        <w:numPr>
          <w:ilvl w:val="0"/>
          <w:numId w:val="15"/>
        </w:numPr>
        <w:spacing w:before="120" w:line="276" w:lineRule="auto"/>
        <w:ind w:left="0" w:firstLine="426"/>
        <w:contextualSpacing/>
        <w:jc w:val="both"/>
        <w:rPr>
          <w:rFonts w:ascii="Times New Roman" w:eastAsia="Times New Roman" w:hAnsi="Times New Roman" w:cs="Times New Roman"/>
          <w:bCs/>
          <w:sz w:val="24"/>
          <w:szCs w:val="24"/>
          <w:lang w:eastAsia="ru-RU"/>
        </w:rPr>
      </w:pPr>
      <w:proofErr w:type="spellStart"/>
      <w:r w:rsidRPr="00F558C8">
        <w:rPr>
          <w:rFonts w:ascii="Times New Roman" w:eastAsia="Times New Roman" w:hAnsi="Times New Roman" w:cs="Times New Roman"/>
          <w:bCs/>
          <w:sz w:val="24"/>
          <w:szCs w:val="24"/>
          <w:lang w:eastAsia="ru-RU"/>
        </w:rPr>
        <w:t>Микрюков</w:t>
      </w:r>
      <w:proofErr w:type="spellEnd"/>
      <w:r w:rsidRPr="00F558C8">
        <w:rPr>
          <w:rFonts w:ascii="Times New Roman" w:eastAsia="Times New Roman" w:hAnsi="Times New Roman" w:cs="Times New Roman"/>
          <w:bCs/>
          <w:sz w:val="24"/>
          <w:szCs w:val="24"/>
          <w:lang w:eastAsia="ru-RU"/>
        </w:rPr>
        <w:t xml:space="preserve"> В.Ю. Безопасность </w:t>
      </w:r>
      <w:proofErr w:type="spellStart"/>
      <w:r w:rsidRPr="00F558C8">
        <w:rPr>
          <w:rFonts w:ascii="Times New Roman" w:eastAsia="Times New Roman" w:hAnsi="Times New Roman" w:cs="Times New Roman"/>
          <w:bCs/>
          <w:sz w:val="24"/>
          <w:szCs w:val="24"/>
          <w:lang w:eastAsia="ru-RU"/>
        </w:rPr>
        <w:t>жизнедеятельности</w:t>
      </w:r>
      <w:proofErr w:type="gramStart"/>
      <w:r w:rsidRPr="00F558C8">
        <w:rPr>
          <w:rFonts w:ascii="Times New Roman" w:eastAsia="Times New Roman" w:hAnsi="Times New Roman" w:cs="Times New Roman"/>
          <w:bCs/>
          <w:sz w:val="24"/>
          <w:szCs w:val="24"/>
          <w:lang w:eastAsia="ru-RU"/>
        </w:rPr>
        <w:t>:у</w:t>
      </w:r>
      <w:proofErr w:type="gramEnd"/>
      <w:r w:rsidRPr="00F558C8">
        <w:rPr>
          <w:rFonts w:ascii="Times New Roman" w:eastAsia="Times New Roman" w:hAnsi="Times New Roman" w:cs="Times New Roman"/>
          <w:bCs/>
          <w:sz w:val="24"/>
          <w:szCs w:val="24"/>
          <w:lang w:eastAsia="ru-RU"/>
        </w:rPr>
        <w:t>чебник</w:t>
      </w:r>
      <w:proofErr w:type="spellEnd"/>
      <w:r w:rsidRPr="00F558C8">
        <w:rPr>
          <w:rFonts w:ascii="Times New Roman" w:eastAsia="Times New Roman" w:hAnsi="Times New Roman" w:cs="Times New Roman"/>
          <w:bCs/>
          <w:sz w:val="24"/>
          <w:szCs w:val="24"/>
          <w:lang w:eastAsia="ru-RU"/>
        </w:rPr>
        <w:t xml:space="preserve"> для </w:t>
      </w:r>
      <w:proofErr w:type="spellStart"/>
      <w:r w:rsidRPr="00F558C8">
        <w:rPr>
          <w:rFonts w:ascii="Times New Roman" w:eastAsia="Times New Roman" w:hAnsi="Times New Roman" w:cs="Times New Roman"/>
          <w:bCs/>
          <w:sz w:val="24"/>
          <w:szCs w:val="24"/>
          <w:lang w:eastAsia="ru-RU"/>
        </w:rPr>
        <w:t>СПО.-М.:Кнорус</w:t>
      </w:r>
      <w:proofErr w:type="spellEnd"/>
      <w:r w:rsidRPr="00F558C8">
        <w:rPr>
          <w:rFonts w:ascii="Times New Roman" w:eastAsia="Times New Roman" w:hAnsi="Times New Roman" w:cs="Times New Roman"/>
          <w:bCs/>
          <w:sz w:val="24"/>
          <w:szCs w:val="24"/>
          <w:lang w:eastAsia="ru-RU"/>
        </w:rPr>
        <w:t>, 2021.-282с.</w:t>
      </w:r>
    </w:p>
    <w:p w:rsidR="00223D9B" w:rsidRPr="00F82F9A" w:rsidRDefault="00223D9B" w:rsidP="00B67C0A">
      <w:pPr>
        <w:numPr>
          <w:ilvl w:val="0"/>
          <w:numId w:val="15"/>
        </w:numPr>
        <w:spacing w:before="120" w:line="276" w:lineRule="auto"/>
        <w:ind w:left="0" w:firstLine="426"/>
        <w:contextualSpacing/>
        <w:jc w:val="both"/>
        <w:rPr>
          <w:rFonts w:ascii="Times New Roman" w:eastAsia="Times New Roman" w:hAnsi="Times New Roman" w:cs="Times New Roman"/>
          <w:bCs/>
          <w:sz w:val="24"/>
          <w:szCs w:val="24"/>
          <w:lang w:eastAsia="ru-RU"/>
        </w:rPr>
      </w:pPr>
      <w:r w:rsidRPr="005A0C69">
        <w:rPr>
          <w:rFonts w:ascii="Times New Roman" w:eastAsia="Times New Roman" w:hAnsi="Times New Roman" w:cs="Times New Roman"/>
          <w:bCs/>
          <w:sz w:val="24"/>
          <w:szCs w:val="24"/>
          <w:lang w:eastAsia="ru-RU"/>
        </w:rPr>
        <w:t>Основы медицинских знаний (анатомия, физиология, гигиена человека и оказание первой помощи при неотложных состояниях)</w:t>
      </w:r>
      <w:proofErr w:type="gramStart"/>
      <w:r w:rsidRPr="005A0C69">
        <w:rPr>
          <w:rFonts w:ascii="Times New Roman" w:eastAsia="Times New Roman" w:hAnsi="Times New Roman" w:cs="Times New Roman"/>
          <w:bCs/>
          <w:sz w:val="24"/>
          <w:szCs w:val="24"/>
          <w:lang w:eastAsia="ru-RU"/>
        </w:rPr>
        <w:t xml:space="preserve"> :</w:t>
      </w:r>
      <w:proofErr w:type="gramEnd"/>
      <w:r w:rsidRPr="005A0C69">
        <w:rPr>
          <w:rFonts w:ascii="Times New Roman" w:eastAsia="Times New Roman" w:hAnsi="Times New Roman" w:cs="Times New Roman"/>
          <w:bCs/>
          <w:sz w:val="24"/>
          <w:szCs w:val="24"/>
          <w:lang w:eastAsia="ru-RU"/>
        </w:rPr>
        <w:t xml:space="preserve"> учебное пособие ; под ред. И. В. </w:t>
      </w:r>
      <w:proofErr w:type="spellStart"/>
      <w:r w:rsidRPr="005A0C69">
        <w:rPr>
          <w:rFonts w:ascii="Times New Roman" w:eastAsia="Times New Roman" w:hAnsi="Times New Roman" w:cs="Times New Roman"/>
          <w:bCs/>
          <w:sz w:val="24"/>
          <w:szCs w:val="24"/>
          <w:lang w:eastAsia="ru-RU"/>
        </w:rPr>
        <w:t>Гайворонского</w:t>
      </w:r>
      <w:proofErr w:type="spellEnd"/>
      <w:r w:rsidRPr="005A0C69">
        <w:rPr>
          <w:rFonts w:ascii="Times New Roman" w:eastAsia="Times New Roman" w:hAnsi="Times New Roman" w:cs="Times New Roman"/>
          <w:bCs/>
          <w:sz w:val="24"/>
          <w:szCs w:val="24"/>
          <w:lang w:eastAsia="ru-RU"/>
        </w:rPr>
        <w:t xml:space="preserve"> / И. В. </w:t>
      </w:r>
      <w:proofErr w:type="spellStart"/>
      <w:r w:rsidRPr="005A0C69">
        <w:rPr>
          <w:rFonts w:ascii="Times New Roman" w:eastAsia="Times New Roman" w:hAnsi="Times New Roman" w:cs="Times New Roman"/>
          <w:bCs/>
          <w:sz w:val="24"/>
          <w:szCs w:val="24"/>
          <w:lang w:eastAsia="ru-RU"/>
        </w:rPr>
        <w:t>Гайворонский</w:t>
      </w:r>
      <w:proofErr w:type="spellEnd"/>
      <w:r w:rsidRPr="005A0C69">
        <w:rPr>
          <w:rFonts w:ascii="Times New Roman" w:eastAsia="Times New Roman" w:hAnsi="Times New Roman" w:cs="Times New Roman"/>
          <w:bCs/>
          <w:sz w:val="24"/>
          <w:szCs w:val="24"/>
          <w:lang w:eastAsia="ru-RU"/>
        </w:rPr>
        <w:t xml:space="preserve">, Г. И. </w:t>
      </w:r>
      <w:proofErr w:type="spellStart"/>
      <w:r w:rsidRPr="005A0C69">
        <w:rPr>
          <w:rFonts w:ascii="Times New Roman" w:eastAsia="Times New Roman" w:hAnsi="Times New Roman" w:cs="Times New Roman"/>
          <w:bCs/>
          <w:sz w:val="24"/>
          <w:szCs w:val="24"/>
          <w:lang w:eastAsia="ru-RU"/>
        </w:rPr>
        <w:t>Ничипорук</w:t>
      </w:r>
      <w:proofErr w:type="spellEnd"/>
      <w:r w:rsidRPr="005A0C69">
        <w:rPr>
          <w:rFonts w:ascii="Times New Roman" w:eastAsia="Times New Roman" w:hAnsi="Times New Roman" w:cs="Times New Roman"/>
          <w:bCs/>
          <w:sz w:val="24"/>
          <w:szCs w:val="24"/>
          <w:lang w:eastAsia="ru-RU"/>
        </w:rPr>
        <w:t xml:space="preserve">, А. И. </w:t>
      </w:r>
      <w:proofErr w:type="spellStart"/>
      <w:r w:rsidRPr="005A0C69">
        <w:rPr>
          <w:rFonts w:ascii="Times New Roman" w:eastAsia="Times New Roman" w:hAnsi="Times New Roman" w:cs="Times New Roman"/>
          <w:bCs/>
          <w:sz w:val="24"/>
          <w:szCs w:val="24"/>
          <w:lang w:eastAsia="ru-RU"/>
        </w:rPr>
        <w:t>Гайворонский</w:t>
      </w:r>
      <w:proofErr w:type="spellEnd"/>
      <w:r w:rsidRPr="005A0C69">
        <w:rPr>
          <w:rFonts w:ascii="Times New Roman" w:eastAsia="Times New Roman" w:hAnsi="Times New Roman" w:cs="Times New Roman"/>
          <w:bCs/>
          <w:sz w:val="24"/>
          <w:szCs w:val="24"/>
          <w:lang w:eastAsia="ru-RU"/>
        </w:rPr>
        <w:t xml:space="preserve">, С. В. Виноградов — 3-е изд., </w:t>
      </w:r>
      <w:proofErr w:type="spellStart"/>
      <w:r w:rsidRPr="005A0C69">
        <w:rPr>
          <w:rFonts w:ascii="Times New Roman" w:eastAsia="Times New Roman" w:hAnsi="Times New Roman" w:cs="Times New Roman"/>
          <w:bCs/>
          <w:sz w:val="24"/>
          <w:szCs w:val="24"/>
          <w:lang w:eastAsia="ru-RU"/>
        </w:rPr>
        <w:t>испр</w:t>
      </w:r>
      <w:proofErr w:type="spellEnd"/>
      <w:r w:rsidRPr="005A0C69">
        <w:rPr>
          <w:rFonts w:ascii="Times New Roman" w:eastAsia="Times New Roman" w:hAnsi="Times New Roman" w:cs="Times New Roman"/>
          <w:bCs/>
          <w:sz w:val="24"/>
          <w:szCs w:val="24"/>
          <w:lang w:eastAsia="ru-RU"/>
        </w:rPr>
        <w:t xml:space="preserve">. и доп. – </w:t>
      </w:r>
      <w:r w:rsidRPr="005A0C69">
        <w:rPr>
          <w:rFonts w:ascii="Times New Roman" w:eastAsia="Times New Roman" w:hAnsi="Times New Roman" w:cs="Times New Roman"/>
          <w:bCs/>
          <w:sz w:val="24"/>
          <w:szCs w:val="24"/>
          <w:lang w:eastAsia="ru-RU"/>
        </w:rPr>
        <w:lastRenderedPageBreak/>
        <w:t xml:space="preserve">Санкт-Петербург : </w:t>
      </w:r>
      <w:proofErr w:type="spellStart"/>
      <w:r w:rsidRPr="005A0C69">
        <w:rPr>
          <w:rFonts w:ascii="Times New Roman" w:eastAsia="Times New Roman" w:hAnsi="Times New Roman" w:cs="Times New Roman"/>
          <w:bCs/>
          <w:sz w:val="24"/>
          <w:szCs w:val="24"/>
          <w:lang w:eastAsia="ru-RU"/>
        </w:rPr>
        <w:t>СпецЛит</w:t>
      </w:r>
      <w:proofErr w:type="spellEnd"/>
      <w:r w:rsidRPr="005A0C69">
        <w:rPr>
          <w:rFonts w:ascii="Times New Roman" w:eastAsia="Times New Roman" w:hAnsi="Times New Roman" w:cs="Times New Roman"/>
          <w:bCs/>
          <w:sz w:val="24"/>
          <w:szCs w:val="24"/>
          <w:lang w:eastAsia="ru-RU"/>
        </w:rPr>
        <w:t>, 2021. — 311 с. – (Профессиональное образование). – ISBN 978-5-299-01110-4. – Текст: непосредственный</w:t>
      </w:r>
    </w:p>
    <w:p w:rsidR="00223D9B" w:rsidRDefault="00223D9B" w:rsidP="00223D9B">
      <w:pPr>
        <w:suppressAutoHyphens/>
        <w:spacing w:line="276" w:lineRule="auto"/>
        <w:jc w:val="both"/>
        <w:rPr>
          <w:b/>
          <w:lang w:eastAsia="ru-RU"/>
        </w:rPr>
      </w:pPr>
    </w:p>
    <w:p w:rsidR="00223D9B" w:rsidRDefault="00223D9B" w:rsidP="00223D9B">
      <w:pPr>
        <w:suppressAutoHyphens/>
        <w:spacing w:line="276" w:lineRule="auto"/>
        <w:jc w:val="both"/>
        <w:rPr>
          <w:b/>
          <w:lang w:eastAsia="ru-RU"/>
        </w:rPr>
      </w:pPr>
    </w:p>
    <w:p w:rsidR="00223D9B" w:rsidRPr="00FA5071" w:rsidRDefault="00223D9B" w:rsidP="00223D9B">
      <w:pPr>
        <w:spacing w:line="276" w:lineRule="auto"/>
        <w:ind w:firstLine="709"/>
        <w:contextualSpacing/>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3.2.2. Основные электронные издания </w:t>
      </w:r>
    </w:p>
    <w:p w:rsidR="00223D9B" w:rsidRPr="005A0C69" w:rsidRDefault="00223D9B" w:rsidP="00223D9B">
      <w:pPr>
        <w:suppressAutoHyphens/>
        <w:spacing w:line="276" w:lineRule="auto"/>
        <w:jc w:val="both"/>
        <w:rPr>
          <w:b/>
          <w:lang w:eastAsia="ru-RU"/>
        </w:rPr>
      </w:pPr>
    </w:p>
    <w:p w:rsidR="00223D9B" w:rsidRDefault="00223D9B" w:rsidP="00223D9B">
      <w:pPr>
        <w:spacing w:line="276" w:lineRule="auto"/>
        <w:ind w:firstLine="709"/>
        <w:contextualSpacing/>
        <w:jc w:val="both"/>
        <w:rPr>
          <w:rFonts w:ascii="Times New Roman" w:eastAsia="Times New Roman" w:hAnsi="Times New Roman" w:cs="Times New Roman"/>
          <w:bCs/>
          <w:sz w:val="24"/>
          <w:szCs w:val="24"/>
          <w:lang w:eastAsia="ru-RU"/>
        </w:rPr>
      </w:pPr>
      <w:r w:rsidRPr="00C1738F">
        <w:rPr>
          <w:rFonts w:ascii="Times New Roman" w:eastAsia="Times New Roman" w:hAnsi="Times New Roman" w:cs="Times New Roman"/>
          <w:bCs/>
          <w:sz w:val="24"/>
          <w:szCs w:val="24"/>
          <w:lang w:eastAsia="ru-RU"/>
        </w:rPr>
        <w:t xml:space="preserve">1. </w:t>
      </w:r>
      <w:proofErr w:type="spellStart"/>
      <w:r w:rsidRPr="00222D44">
        <w:rPr>
          <w:rFonts w:ascii="Times New Roman" w:eastAsia="Times New Roman" w:hAnsi="Times New Roman" w:cs="Times New Roman"/>
          <w:bCs/>
          <w:sz w:val="24"/>
          <w:szCs w:val="24"/>
          <w:lang w:eastAsia="ru-RU"/>
        </w:rPr>
        <w:t>Каракеян</w:t>
      </w:r>
      <w:proofErr w:type="spellEnd"/>
      <w:r w:rsidRPr="00222D44">
        <w:rPr>
          <w:rFonts w:ascii="Times New Roman" w:eastAsia="Times New Roman" w:hAnsi="Times New Roman" w:cs="Times New Roman"/>
          <w:bCs/>
          <w:sz w:val="24"/>
          <w:szCs w:val="24"/>
          <w:lang w:eastAsia="ru-RU"/>
        </w:rPr>
        <w:t>, В. И.  Безопасность жизнедеятельности: учебник и практикум для среднего профессионального образования / В. И. </w:t>
      </w:r>
      <w:proofErr w:type="spellStart"/>
      <w:r w:rsidRPr="00222D44">
        <w:rPr>
          <w:rFonts w:ascii="Times New Roman" w:eastAsia="Times New Roman" w:hAnsi="Times New Roman" w:cs="Times New Roman"/>
          <w:bCs/>
          <w:sz w:val="24"/>
          <w:szCs w:val="24"/>
          <w:lang w:eastAsia="ru-RU"/>
        </w:rPr>
        <w:t>Каракеян</w:t>
      </w:r>
      <w:proofErr w:type="spellEnd"/>
      <w:r w:rsidRPr="00222D44">
        <w:rPr>
          <w:rFonts w:ascii="Times New Roman" w:eastAsia="Times New Roman" w:hAnsi="Times New Roman" w:cs="Times New Roman"/>
          <w:bCs/>
          <w:sz w:val="24"/>
          <w:szCs w:val="24"/>
          <w:lang w:eastAsia="ru-RU"/>
        </w:rPr>
        <w:t xml:space="preserve">, И. М. Никулина. — 3-е изд., </w:t>
      </w:r>
      <w:proofErr w:type="spellStart"/>
      <w:r w:rsidRPr="00222D44">
        <w:rPr>
          <w:rFonts w:ascii="Times New Roman" w:eastAsia="Times New Roman" w:hAnsi="Times New Roman" w:cs="Times New Roman"/>
          <w:bCs/>
          <w:sz w:val="24"/>
          <w:szCs w:val="24"/>
          <w:lang w:eastAsia="ru-RU"/>
        </w:rPr>
        <w:t>перераб</w:t>
      </w:r>
      <w:proofErr w:type="spellEnd"/>
      <w:r w:rsidRPr="00222D44">
        <w:rPr>
          <w:rFonts w:ascii="Times New Roman" w:eastAsia="Times New Roman" w:hAnsi="Times New Roman" w:cs="Times New Roman"/>
          <w:bCs/>
          <w:sz w:val="24"/>
          <w:szCs w:val="24"/>
          <w:lang w:eastAsia="ru-RU"/>
        </w:rPr>
        <w:t xml:space="preserve">. и доп. — Москва: Издательство </w:t>
      </w:r>
      <w:proofErr w:type="spellStart"/>
      <w:r w:rsidRPr="00222D44">
        <w:rPr>
          <w:rFonts w:ascii="Times New Roman" w:eastAsia="Times New Roman" w:hAnsi="Times New Roman" w:cs="Times New Roman"/>
          <w:bCs/>
          <w:sz w:val="24"/>
          <w:szCs w:val="24"/>
          <w:lang w:eastAsia="ru-RU"/>
        </w:rPr>
        <w:t>Юрайт</w:t>
      </w:r>
      <w:proofErr w:type="spellEnd"/>
      <w:r w:rsidRPr="00222D44">
        <w:rPr>
          <w:rFonts w:ascii="Times New Roman" w:eastAsia="Times New Roman" w:hAnsi="Times New Roman" w:cs="Times New Roman"/>
          <w:bCs/>
          <w:sz w:val="24"/>
          <w:szCs w:val="24"/>
          <w:lang w:eastAsia="ru-RU"/>
        </w:rPr>
        <w:t xml:space="preserve">, 2022. — 313 с. — (Профессиональное образование). — ISBN 978-5-534-04629-8. — Текст: электронный // Образовательная платформа </w:t>
      </w:r>
      <w:proofErr w:type="spellStart"/>
      <w:r w:rsidRPr="00222D44">
        <w:rPr>
          <w:rFonts w:ascii="Times New Roman" w:eastAsia="Times New Roman" w:hAnsi="Times New Roman" w:cs="Times New Roman"/>
          <w:bCs/>
          <w:sz w:val="24"/>
          <w:szCs w:val="24"/>
          <w:lang w:eastAsia="ru-RU"/>
        </w:rPr>
        <w:t>Юрайт</w:t>
      </w:r>
      <w:proofErr w:type="spellEnd"/>
      <w:r w:rsidRPr="00222D44">
        <w:rPr>
          <w:rFonts w:ascii="Times New Roman" w:eastAsia="Times New Roman" w:hAnsi="Times New Roman" w:cs="Times New Roman"/>
          <w:bCs/>
          <w:sz w:val="24"/>
          <w:szCs w:val="24"/>
          <w:lang w:eastAsia="ru-RU"/>
        </w:rPr>
        <w:t xml:space="preserve"> [сайт]. — URL: https://urait.ru/bcode/489671 (дата обращения: 03.05.2022).</w:t>
      </w:r>
    </w:p>
    <w:p w:rsidR="00223D9B" w:rsidRPr="005A0C69" w:rsidRDefault="00223D9B" w:rsidP="00223D9B">
      <w:pPr>
        <w:spacing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Р</w:t>
      </w:r>
      <w:r w:rsidRPr="004B6238">
        <w:rPr>
          <w:rFonts w:ascii="Times New Roman" w:eastAsia="Times New Roman" w:hAnsi="Times New Roman" w:cs="Times New Roman"/>
          <w:bCs/>
          <w:sz w:val="24"/>
          <w:szCs w:val="24"/>
          <w:lang w:eastAsia="ru-RU"/>
        </w:rPr>
        <w:t xml:space="preserve">езчиков, Е. А.  Безопасность жизнедеятельности: учебник для среднего профессионального образования / Е. А. Резчиков, А. В. Рязанцева. — 2-е изд., </w:t>
      </w:r>
      <w:proofErr w:type="spellStart"/>
      <w:r w:rsidRPr="004B6238">
        <w:rPr>
          <w:rFonts w:ascii="Times New Roman" w:eastAsia="Times New Roman" w:hAnsi="Times New Roman" w:cs="Times New Roman"/>
          <w:bCs/>
          <w:sz w:val="24"/>
          <w:szCs w:val="24"/>
          <w:lang w:eastAsia="ru-RU"/>
        </w:rPr>
        <w:t>перераб</w:t>
      </w:r>
      <w:proofErr w:type="spellEnd"/>
      <w:r w:rsidRPr="004B6238">
        <w:rPr>
          <w:rFonts w:ascii="Times New Roman" w:eastAsia="Times New Roman" w:hAnsi="Times New Roman" w:cs="Times New Roman"/>
          <w:bCs/>
          <w:sz w:val="24"/>
          <w:szCs w:val="24"/>
          <w:lang w:eastAsia="ru-RU"/>
        </w:rPr>
        <w:t xml:space="preserve">. и доп. — Москва: Издательство </w:t>
      </w:r>
      <w:proofErr w:type="spellStart"/>
      <w:r w:rsidRPr="004B6238">
        <w:rPr>
          <w:rFonts w:ascii="Times New Roman" w:eastAsia="Times New Roman" w:hAnsi="Times New Roman" w:cs="Times New Roman"/>
          <w:bCs/>
          <w:sz w:val="24"/>
          <w:szCs w:val="24"/>
          <w:lang w:eastAsia="ru-RU"/>
        </w:rPr>
        <w:t>Юрайт</w:t>
      </w:r>
      <w:proofErr w:type="spellEnd"/>
      <w:r w:rsidRPr="004B6238">
        <w:rPr>
          <w:rFonts w:ascii="Times New Roman" w:eastAsia="Times New Roman" w:hAnsi="Times New Roman" w:cs="Times New Roman"/>
          <w:bCs/>
          <w:sz w:val="24"/>
          <w:szCs w:val="24"/>
          <w:lang w:eastAsia="ru-RU"/>
        </w:rPr>
        <w:t xml:space="preserve">, 2022. — 639 с. — (Профессиональное образование). — ISBN 978-5-534-13550-3. — Текст: электронный // Образовательная платформа </w:t>
      </w:r>
      <w:proofErr w:type="spellStart"/>
      <w:r w:rsidRPr="004B6238">
        <w:rPr>
          <w:rFonts w:ascii="Times New Roman" w:eastAsia="Times New Roman" w:hAnsi="Times New Roman" w:cs="Times New Roman"/>
          <w:bCs/>
          <w:sz w:val="24"/>
          <w:szCs w:val="24"/>
          <w:lang w:eastAsia="ru-RU"/>
        </w:rPr>
        <w:t>Юрайт</w:t>
      </w:r>
      <w:proofErr w:type="spellEnd"/>
      <w:r w:rsidRPr="004B6238">
        <w:rPr>
          <w:rFonts w:ascii="Times New Roman" w:eastAsia="Times New Roman" w:hAnsi="Times New Roman" w:cs="Times New Roman"/>
          <w:bCs/>
          <w:sz w:val="24"/>
          <w:szCs w:val="24"/>
          <w:lang w:eastAsia="ru-RU"/>
        </w:rPr>
        <w:t xml:space="preserve"> [сайт]. — URL: https://urait.ru/bcode/495884</w:t>
      </w:r>
      <w:r>
        <w:rPr>
          <w:rFonts w:ascii="Times New Roman" w:eastAsia="Times New Roman" w:hAnsi="Times New Roman" w:cs="Times New Roman"/>
          <w:bCs/>
          <w:sz w:val="24"/>
          <w:szCs w:val="24"/>
          <w:lang w:eastAsia="ru-RU"/>
        </w:rPr>
        <w:t>.</w:t>
      </w:r>
    </w:p>
    <w:p w:rsidR="00223D9B" w:rsidRPr="00FA5071" w:rsidRDefault="00223D9B" w:rsidP="00223D9B">
      <w:pPr>
        <w:spacing w:line="276" w:lineRule="auto"/>
        <w:ind w:firstLine="709"/>
        <w:contextualSpacing/>
        <w:jc w:val="both"/>
        <w:rPr>
          <w:rFonts w:ascii="Times New Roman" w:eastAsia="Times New Roman" w:hAnsi="Times New Roman" w:cs="Times New Roman"/>
          <w:b/>
          <w:sz w:val="24"/>
          <w:szCs w:val="24"/>
          <w:lang w:eastAsia="ru-RU"/>
        </w:rPr>
      </w:pPr>
    </w:p>
    <w:p w:rsidR="00223D9B" w:rsidRDefault="00223D9B" w:rsidP="00223D9B">
      <w:pPr>
        <w:spacing w:after="200" w:line="276" w:lineRule="auto"/>
        <w:contextualSpacing/>
        <w:jc w:val="center"/>
        <w:rPr>
          <w:rFonts w:ascii="Times New Roman" w:eastAsia="Times New Roman" w:hAnsi="Times New Roman" w:cs="Times New Roman"/>
          <w:b/>
          <w:sz w:val="24"/>
          <w:szCs w:val="24"/>
          <w:lang w:eastAsia="ru-RU"/>
        </w:rPr>
      </w:pPr>
    </w:p>
    <w:p w:rsidR="00223D9B" w:rsidRDefault="00223D9B" w:rsidP="00223D9B">
      <w:pPr>
        <w:spacing w:after="200" w:line="276" w:lineRule="auto"/>
        <w:contextualSpacing/>
        <w:jc w:val="center"/>
        <w:rPr>
          <w:rFonts w:ascii="Times New Roman" w:eastAsia="Times New Roman" w:hAnsi="Times New Roman" w:cs="Times New Roman"/>
          <w:b/>
          <w:sz w:val="24"/>
          <w:szCs w:val="24"/>
          <w:lang w:eastAsia="ru-RU"/>
        </w:rPr>
      </w:pPr>
    </w:p>
    <w:p w:rsidR="00223D9B" w:rsidRPr="00C1738F" w:rsidRDefault="00223D9B" w:rsidP="00223D9B">
      <w:pPr>
        <w:spacing w:after="200" w:line="276" w:lineRule="auto"/>
        <w:contextualSpacing/>
        <w:jc w:val="center"/>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 xml:space="preserve">4. КОНТРОЛЬ И ОЦЕНКА РЕЗУЛЬТАТОВ ОСВОЕНИЯ  </w:t>
      </w:r>
    </w:p>
    <w:p w:rsidR="00223D9B" w:rsidRPr="00C1738F" w:rsidRDefault="00223D9B" w:rsidP="00223D9B">
      <w:pPr>
        <w:spacing w:after="200" w:line="276" w:lineRule="auto"/>
        <w:contextualSpacing/>
        <w:jc w:val="center"/>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УЧЕБНОЙ ДИСЦИПЛИНЫ</w:t>
      </w:r>
    </w:p>
    <w:p w:rsidR="00223D9B" w:rsidRPr="00C1738F" w:rsidRDefault="00223D9B" w:rsidP="00223D9B">
      <w:pPr>
        <w:spacing w:after="200" w:line="276" w:lineRule="auto"/>
        <w:contextualSpacing/>
        <w:jc w:val="center"/>
        <w:rPr>
          <w:rFonts w:ascii="Times New Roman" w:eastAsia="Times New Roman" w:hAnsi="Times New Roman" w:cs="Times New Roman"/>
          <w:b/>
          <w:sz w:val="24"/>
          <w:szCs w:val="24"/>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2"/>
        <w:gridCol w:w="2778"/>
        <w:gridCol w:w="2544"/>
      </w:tblGrid>
      <w:tr w:rsidR="00223D9B" w:rsidRPr="00C1738F" w:rsidTr="00223D9B">
        <w:tc>
          <w:tcPr>
            <w:tcW w:w="2575" w:type="pct"/>
          </w:tcPr>
          <w:p w:rsidR="00223D9B" w:rsidRPr="00C1738F" w:rsidRDefault="00223D9B" w:rsidP="00223D9B">
            <w:pPr>
              <w:jc w:val="center"/>
              <w:rPr>
                <w:rFonts w:ascii="Times New Roman" w:eastAsia="Times New Roman" w:hAnsi="Times New Roman" w:cs="Times New Roman"/>
                <w:b/>
                <w:bCs/>
                <w:iCs/>
                <w:sz w:val="24"/>
                <w:szCs w:val="24"/>
                <w:lang w:eastAsia="ru-RU"/>
              </w:rPr>
            </w:pPr>
            <w:r w:rsidRPr="00C1738F">
              <w:rPr>
                <w:rFonts w:ascii="Times New Roman" w:eastAsia="Times New Roman" w:hAnsi="Times New Roman" w:cs="Times New Roman"/>
                <w:b/>
                <w:bCs/>
                <w:iCs/>
                <w:sz w:val="24"/>
                <w:szCs w:val="24"/>
                <w:lang w:eastAsia="ru-RU"/>
              </w:rPr>
              <w:t>Результаты обучения</w:t>
            </w:r>
            <w:r>
              <w:rPr>
                <w:rStyle w:val="ab"/>
                <w:b/>
                <w:bCs/>
                <w:i/>
              </w:rPr>
              <w:footnoteReference w:id="2"/>
            </w:r>
          </w:p>
        </w:tc>
        <w:tc>
          <w:tcPr>
            <w:tcW w:w="1365" w:type="pct"/>
          </w:tcPr>
          <w:p w:rsidR="00223D9B" w:rsidRPr="00C1738F" w:rsidRDefault="00223D9B" w:rsidP="00223D9B">
            <w:pPr>
              <w:spacing w:after="200"/>
              <w:jc w:val="center"/>
              <w:rPr>
                <w:rFonts w:ascii="Times New Roman" w:eastAsia="Times New Roman" w:hAnsi="Times New Roman" w:cs="Times New Roman"/>
                <w:b/>
                <w:bCs/>
                <w:iCs/>
                <w:sz w:val="24"/>
                <w:szCs w:val="24"/>
                <w:lang w:eastAsia="ru-RU"/>
              </w:rPr>
            </w:pPr>
            <w:r w:rsidRPr="00C1738F">
              <w:rPr>
                <w:rFonts w:ascii="Times New Roman" w:eastAsia="Times New Roman" w:hAnsi="Times New Roman" w:cs="Times New Roman"/>
                <w:b/>
                <w:bCs/>
                <w:iCs/>
                <w:sz w:val="24"/>
                <w:szCs w:val="24"/>
                <w:lang w:eastAsia="ru-RU"/>
              </w:rPr>
              <w:t>Критерии оценки</w:t>
            </w:r>
          </w:p>
        </w:tc>
        <w:tc>
          <w:tcPr>
            <w:tcW w:w="1061" w:type="pct"/>
          </w:tcPr>
          <w:p w:rsidR="00223D9B" w:rsidRPr="00C1738F" w:rsidRDefault="00223D9B" w:rsidP="00223D9B">
            <w:pPr>
              <w:spacing w:after="200"/>
              <w:jc w:val="center"/>
              <w:rPr>
                <w:rFonts w:ascii="Times New Roman" w:eastAsia="Times New Roman" w:hAnsi="Times New Roman" w:cs="Times New Roman"/>
                <w:b/>
                <w:bCs/>
                <w:iCs/>
                <w:sz w:val="24"/>
                <w:szCs w:val="24"/>
                <w:lang w:eastAsia="ru-RU"/>
              </w:rPr>
            </w:pPr>
            <w:r w:rsidRPr="00C1738F">
              <w:rPr>
                <w:rFonts w:ascii="Times New Roman" w:eastAsia="Times New Roman" w:hAnsi="Times New Roman" w:cs="Times New Roman"/>
                <w:b/>
                <w:bCs/>
                <w:iCs/>
                <w:sz w:val="24"/>
                <w:szCs w:val="24"/>
                <w:lang w:eastAsia="ru-RU"/>
              </w:rPr>
              <w:t>Методы оценки</w:t>
            </w:r>
          </w:p>
        </w:tc>
      </w:tr>
      <w:tr w:rsidR="00223D9B" w:rsidRPr="00C1738F" w:rsidTr="00223D9B">
        <w:tc>
          <w:tcPr>
            <w:tcW w:w="2575" w:type="pct"/>
          </w:tcPr>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Знания:</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понятийно-терминологическую терминологию безопасности жизнедеятельности;</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основы взаимодействия в системе «человек – среда и обитания»;</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 xml:space="preserve">методы анализа и защиты от опасностей </w:t>
            </w:r>
            <w:proofErr w:type="spellStart"/>
            <w:r w:rsidRPr="00C1738F">
              <w:rPr>
                <w:rFonts w:ascii="Times New Roman" w:eastAsia="Times New Roman" w:hAnsi="Times New Roman" w:cs="Times New Roman"/>
                <w:bCs/>
                <w:iCs/>
                <w:sz w:val="24"/>
                <w:szCs w:val="24"/>
                <w:lang w:eastAsia="ru-RU"/>
              </w:rPr>
              <w:t>техносферы</w:t>
            </w:r>
            <w:proofErr w:type="spellEnd"/>
            <w:r w:rsidRPr="00C1738F">
              <w:rPr>
                <w:rFonts w:ascii="Times New Roman" w:eastAsia="Times New Roman" w:hAnsi="Times New Roman" w:cs="Times New Roman"/>
                <w:bCs/>
                <w:iCs/>
                <w:sz w:val="24"/>
                <w:szCs w:val="24"/>
                <w:lang w:eastAsia="ru-RU"/>
              </w:rPr>
              <w:t>;</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методы обеспечения безопасности жизнедеятельности в штатных и чрезвычайных ситуациях;</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правила оказания первой медицинской помощи;</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 xml:space="preserve">экономико-правовые и управленческие аспекты </w:t>
            </w:r>
            <w:proofErr w:type="spellStart"/>
            <w:r w:rsidRPr="00C1738F">
              <w:rPr>
                <w:rFonts w:ascii="Times New Roman" w:eastAsia="Times New Roman" w:hAnsi="Times New Roman" w:cs="Times New Roman"/>
                <w:bCs/>
                <w:iCs/>
                <w:sz w:val="24"/>
                <w:szCs w:val="24"/>
                <w:lang w:eastAsia="ru-RU"/>
              </w:rPr>
              <w:t>техносферной</w:t>
            </w:r>
            <w:proofErr w:type="spellEnd"/>
            <w:r w:rsidRPr="00C1738F">
              <w:rPr>
                <w:rFonts w:ascii="Times New Roman" w:eastAsia="Times New Roman" w:hAnsi="Times New Roman" w:cs="Times New Roman"/>
                <w:bCs/>
                <w:iCs/>
                <w:sz w:val="24"/>
                <w:szCs w:val="24"/>
                <w:lang w:eastAsia="ru-RU"/>
              </w:rPr>
              <w:t xml:space="preserve"> безопасности.</w:t>
            </w:r>
          </w:p>
        </w:tc>
        <w:tc>
          <w:tcPr>
            <w:tcW w:w="1365" w:type="pct"/>
          </w:tcPr>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ab/>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Не менее 60% верных ответов</w:t>
            </w:r>
          </w:p>
        </w:tc>
        <w:tc>
          <w:tcPr>
            <w:tcW w:w="1061" w:type="pct"/>
          </w:tcPr>
          <w:p w:rsidR="00223D9B" w:rsidRPr="00C1738F" w:rsidRDefault="00223D9B" w:rsidP="00223D9B">
            <w:pPr>
              <w:spacing w:line="276" w:lineRule="auto"/>
              <w:rPr>
                <w:rFonts w:ascii="Times New Roman" w:eastAsia="Times New Roman" w:hAnsi="Times New Roman" w:cs="Times New Roman"/>
                <w:bCs/>
                <w:iCs/>
                <w:sz w:val="24"/>
                <w:szCs w:val="24"/>
                <w:lang w:eastAsia="ru-RU"/>
              </w:rPr>
            </w:pPr>
          </w:p>
          <w:p w:rsidR="00223D9B"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Тестирование</w:t>
            </w:r>
            <w:r>
              <w:rPr>
                <w:rFonts w:ascii="Times New Roman" w:eastAsia="Times New Roman" w:hAnsi="Times New Roman" w:cs="Times New Roman"/>
                <w:bCs/>
                <w:iCs/>
                <w:sz w:val="24"/>
                <w:szCs w:val="24"/>
                <w:lang w:eastAsia="ru-RU"/>
              </w:rPr>
              <w:t>.</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Дифференцированный зачет.</w:t>
            </w:r>
          </w:p>
        </w:tc>
      </w:tr>
      <w:tr w:rsidR="00223D9B" w:rsidRPr="00C1738F" w:rsidTr="00223D9B">
        <w:trPr>
          <w:trHeight w:val="896"/>
        </w:trPr>
        <w:tc>
          <w:tcPr>
            <w:tcW w:w="2575" w:type="pct"/>
          </w:tcPr>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Умения:</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идентифицировать основные опасности среды обитания человека;</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оценивать воздействие опасностей на человека и окружающую среду;</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 xml:space="preserve">выбирать и применять способы обеспечения </w:t>
            </w:r>
            <w:r w:rsidRPr="00C1738F">
              <w:rPr>
                <w:rFonts w:ascii="Times New Roman" w:eastAsia="Times New Roman" w:hAnsi="Times New Roman" w:cs="Times New Roman"/>
                <w:bCs/>
                <w:iCs/>
                <w:sz w:val="24"/>
                <w:szCs w:val="24"/>
                <w:lang w:eastAsia="ru-RU"/>
              </w:rPr>
              <w:lastRenderedPageBreak/>
              <w:t>безопасности жизнедеятельности;</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 xml:space="preserve">оценивать уровни опасности в </w:t>
            </w:r>
            <w:proofErr w:type="spellStart"/>
            <w:r w:rsidRPr="00C1738F">
              <w:rPr>
                <w:rFonts w:ascii="Times New Roman" w:eastAsia="Times New Roman" w:hAnsi="Times New Roman" w:cs="Times New Roman"/>
                <w:bCs/>
                <w:iCs/>
                <w:sz w:val="24"/>
                <w:szCs w:val="24"/>
                <w:lang w:eastAsia="ru-RU"/>
              </w:rPr>
              <w:t>техносфере</w:t>
            </w:r>
            <w:proofErr w:type="spellEnd"/>
            <w:r w:rsidRPr="00C1738F">
              <w:rPr>
                <w:rFonts w:ascii="Times New Roman" w:eastAsia="Times New Roman" w:hAnsi="Times New Roman" w:cs="Times New Roman"/>
                <w:bCs/>
                <w:iCs/>
                <w:sz w:val="24"/>
                <w:szCs w:val="24"/>
                <w:lang w:eastAsia="ru-RU"/>
              </w:rPr>
              <w:t>;</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 xml:space="preserve">соблюдать нормы экологической безопасности; </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определять направления ресурсосбережения в рамках профессиональной деятельности по профессии;</w:t>
            </w:r>
          </w:p>
          <w:p w:rsidR="00223D9B" w:rsidRPr="00C1738F" w:rsidRDefault="00223D9B" w:rsidP="00223D9B">
            <w:pPr>
              <w:spacing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пользоваться экономико-правовой основой безопасности среды обитания.</w:t>
            </w:r>
          </w:p>
        </w:tc>
        <w:tc>
          <w:tcPr>
            <w:tcW w:w="1365" w:type="pct"/>
          </w:tcPr>
          <w:p w:rsidR="00223D9B" w:rsidRPr="00C1738F" w:rsidRDefault="00223D9B" w:rsidP="00223D9B">
            <w:pPr>
              <w:rPr>
                <w:rFonts w:ascii="Times New Roman" w:eastAsia="Times New Roman" w:hAnsi="Times New Roman" w:cs="Times New Roman"/>
                <w:bCs/>
                <w:iCs/>
                <w:sz w:val="24"/>
                <w:szCs w:val="24"/>
                <w:lang w:eastAsia="ru-RU"/>
              </w:rPr>
            </w:pPr>
          </w:p>
          <w:p w:rsidR="00223D9B" w:rsidRPr="00C1738F" w:rsidRDefault="00223D9B" w:rsidP="00223D9B">
            <w:pPr>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Верная оценка состояния окружающей среды; обоснованный выбор средств обеспечения безопасности;</w:t>
            </w:r>
          </w:p>
          <w:p w:rsidR="00223D9B" w:rsidRPr="00C1738F" w:rsidRDefault="00223D9B" w:rsidP="00223D9B">
            <w:pPr>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lastRenderedPageBreak/>
              <w:t>соблюдение норм безопасности.</w:t>
            </w:r>
          </w:p>
          <w:p w:rsidR="00223D9B" w:rsidRPr="00C1738F" w:rsidRDefault="00223D9B" w:rsidP="00223D9B">
            <w:pPr>
              <w:rPr>
                <w:rFonts w:ascii="Times New Roman" w:eastAsia="Times New Roman" w:hAnsi="Times New Roman" w:cs="Times New Roman"/>
                <w:bCs/>
                <w:iCs/>
                <w:sz w:val="24"/>
                <w:szCs w:val="24"/>
                <w:lang w:eastAsia="ru-RU"/>
              </w:rPr>
            </w:pPr>
          </w:p>
        </w:tc>
        <w:tc>
          <w:tcPr>
            <w:tcW w:w="1061" w:type="pct"/>
          </w:tcPr>
          <w:p w:rsidR="00223D9B" w:rsidRPr="00C1738F" w:rsidRDefault="00223D9B" w:rsidP="00223D9B">
            <w:pPr>
              <w:rPr>
                <w:rFonts w:ascii="Times New Roman" w:eastAsia="Times New Roman" w:hAnsi="Times New Roman" w:cs="Times New Roman"/>
                <w:bCs/>
                <w:iCs/>
                <w:sz w:val="24"/>
                <w:szCs w:val="24"/>
                <w:lang w:eastAsia="ru-RU"/>
              </w:rPr>
            </w:pPr>
          </w:p>
          <w:p w:rsidR="00223D9B" w:rsidRDefault="00223D9B" w:rsidP="00223D9B">
            <w:pPr>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Экспертная оценка выполнения практических работ.</w:t>
            </w:r>
          </w:p>
          <w:p w:rsidR="00223D9B" w:rsidRPr="00C1738F" w:rsidRDefault="00223D9B" w:rsidP="00223D9B">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Дифференцированный зачет.</w:t>
            </w:r>
          </w:p>
        </w:tc>
      </w:tr>
    </w:tbl>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Pr="000A273B" w:rsidRDefault="00223D9B" w:rsidP="00223D9B">
      <w:pPr>
        <w:spacing w:after="60" w:line="276" w:lineRule="auto"/>
        <w:ind w:firstLine="567"/>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3.4</w:t>
      </w:r>
    </w:p>
    <w:p w:rsidR="00223D9B" w:rsidRPr="000B62C4" w:rsidRDefault="00223D9B" w:rsidP="00223D9B">
      <w:pPr>
        <w:ind w:firstLine="567"/>
        <w:jc w:val="right"/>
        <w:rPr>
          <w:rFonts w:ascii="Times New Roman" w:hAnsi="Times New Roman" w:cs="Times New Roman"/>
          <w:sz w:val="24"/>
          <w:szCs w:val="24"/>
          <w:u w:val="single"/>
        </w:rPr>
      </w:pPr>
      <w:r w:rsidRPr="000A273B">
        <w:rPr>
          <w:rFonts w:ascii="Times New Roman" w:hAnsi="Times New Roman" w:cs="Times New Roman"/>
          <w:bCs/>
          <w:sz w:val="24"/>
          <w:szCs w:val="24"/>
        </w:rPr>
        <w:t xml:space="preserve">к ОПОП-П по </w:t>
      </w:r>
      <w:r>
        <w:rPr>
          <w:rFonts w:ascii="Times New Roman" w:hAnsi="Times New Roman" w:cs="Times New Roman"/>
          <w:bCs/>
          <w:sz w:val="24"/>
          <w:szCs w:val="24"/>
        </w:rPr>
        <w:t>профессии</w:t>
      </w:r>
      <w:r w:rsidRPr="000A273B">
        <w:rPr>
          <w:rFonts w:ascii="Times New Roman" w:hAnsi="Times New Roman" w:cs="Times New Roman"/>
          <w:bCs/>
          <w:i/>
          <w:sz w:val="24"/>
          <w:szCs w:val="24"/>
        </w:rPr>
        <w:br/>
      </w:r>
      <w:r w:rsidRPr="000B62C4">
        <w:rPr>
          <w:rFonts w:ascii="Times New Roman" w:hAnsi="Times New Roman" w:cs="Times New Roman"/>
          <w:sz w:val="24"/>
          <w:szCs w:val="24"/>
          <w:u w:val="single"/>
        </w:rPr>
        <w:t>09.01.04 Наладчик аппаратных и программных средств</w:t>
      </w:r>
    </w:p>
    <w:p w:rsidR="00223D9B" w:rsidRPr="000B62C4" w:rsidRDefault="00223D9B" w:rsidP="00223D9B">
      <w:pPr>
        <w:ind w:firstLine="567"/>
        <w:jc w:val="right"/>
        <w:rPr>
          <w:rFonts w:ascii="Times New Roman" w:hAnsi="Times New Roman" w:cs="Times New Roman"/>
          <w:sz w:val="24"/>
          <w:szCs w:val="24"/>
          <w:u w:val="single"/>
        </w:rPr>
      </w:pPr>
      <w:r w:rsidRPr="000B62C4">
        <w:rPr>
          <w:rFonts w:ascii="Times New Roman" w:hAnsi="Times New Roman" w:cs="Times New Roman"/>
          <w:sz w:val="24"/>
          <w:szCs w:val="24"/>
          <w:u w:val="single"/>
        </w:rPr>
        <w:t xml:space="preserve"> инфокоммуникационных систем</w:t>
      </w:r>
    </w:p>
    <w:p w:rsidR="00223D9B" w:rsidRPr="000B62C4" w:rsidRDefault="00223D9B" w:rsidP="00223D9B">
      <w:pPr>
        <w:jc w:val="right"/>
        <w:rPr>
          <w:rFonts w:ascii="Times New Roman" w:hAnsi="Times New Roman" w:cs="Times New Roman"/>
          <w:sz w:val="24"/>
          <w:szCs w:val="24"/>
          <w:u w:val="single"/>
        </w:rPr>
      </w:pPr>
      <w:r w:rsidRPr="000B62C4">
        <w:rPr>
          <w:rFonts w:ascii="Times New Roman" w:hAnsi="Times New Roman" w:cs="Times New Roman"/>
          <w:sz w:val="24"/>
          <w:szCs w:val="24"/>
          <w:u w:val="single"/>
        </w:rPr>
        <w:t xml:space="preserve">(направленность </w:t>
      </w:r>
      <w:proofErr w:type="gramStart"/>
      <w:r w:rsidRPr="000B62C4">
        <w:rPr>
          <w:rFonts w:ascii="Times New Roman" w:hAnsi="Times New Roman" w:cs="Times New Roman"/>
          <w:sz w:val="24"/>
          <w:szCs w:val="24"/>
          <w:u w:val="single"/>
        </w:rPr>
        <w:t>-</w:t>
      </w:r>
      <w:r w:rsidRPr="000B62C4">
        <w:rPr>
          <w:rFonts w:ascii="Times New Roman" w:hAnsi="Times New Roman" w:cs="Times New Roman"/>
          <w:iCs/>
          <w:sz w:val="24"/>
          <w:szCs w:val="24"/>
          <w:u w:val="single"/>
        </w:rPr>
        <w:t>н</w:t>
      </w:r>
      <w:proofErr w:type="gramEnd"/>
      <w:r w:rsidRPr="000B62C4">
        <w:rPr>
          <w:rFonts w:ascii="Times New Roman" w:hAnsi="Times New Roman" w:cs="Times New Roman"/>
          <w:iCs/>
          <w:sz w:val="24"/>
          <w:szCs w:val="24"/>
          <w:u w:val="single"/>
        </w:rPr>
        <w:t>аладчик аппаратных и программных средств</w:t>
      </w:r>
      <w:r w:rsidRPr="000B62C4">
        <w:rPr>
          <w:rFonts w:ascii="Times New Roman" w:hAnsi="Times New Roman" w:cs="Times New Roman"/>
          <w:sz w:val="24"/>
          <w:szCs w:val="24"/>
          <w:u w:val="single"/>
        </w:rPr>
        <w:t>)</w:t>
      </w:r>
    </w:p>
    <w:p w:rsidR="00223D9B" w:rsidRPr="000A273B" w:rsidRDefault="00223D9B" w:rsidP="00223D9B">
      <w:pPr>
        <w:ind w:firstLine="567"/>
        <w:jc w:val="right"/>
        <w:rPr>
          <w:rFonts w:ascii="Times New Roman" w:hAnsi="Times New Roman" w:cs="Times New Roman"/>
          <w:b/>
          <w:sz w:val="24"/>
          <w:szCs w:val="24"/>
        </w:rPr>
      </w:pPr>
    </w:p>
    <w:p w:rsidR="00223D9B" w:rsidRPr="000A273B" w:rsidRDefault="00223D9B" w:rsidP="00223D9B">
      <w:pPr>
        <w:ind w:firstLine="567"/>
        <w:jc w:val="right"/>
        <w:rPr>
          <w:rFonts w:ascii="Times New Roman" w:hAnsi="Times New Roman" w:cs="Times New Roman"/>
          <w:sz w:val="24"/>
          <w:szCs w:val="24"/>
        </w:rPr>
      </w:pPr>
    </w:p>
    <w:p w:rsidR="00223D9B" w:rsidRPr="000A273B" w:rsidRDefault="00223D9B" w:rsidP="00223D9B">
      <w:pPr>
        <w:ind w:firstLine="567"/>
        <w:rPr>
          <w:rFonts w:ascii="Times New Roman" w:hAnsi="Times New Roman" w:cs="Times New Roman"/>
          <w:sz w:val="24"/>
          <w:szCs w:val="24"/>
        </w:rPr>
      </w:pPr>
    </w:p>
    <w:p w:rsidR="00223D9B" w:rsidRPr="000A273B" w:rsidRDefault="00223D9B" w:rsidP="00223D9B">
      <w:pPr>
        <w:ind w:firstLine="567"/>
        <w:rPr>
          <w:rFonts w:ascii="Times New Roman" w:hAnsi="Times New Roman" w:cs="Times New Roman"/>
          <w:sz w:val="24"/>
          <w:szCs w:val="24"/>
        </w:rPr>
      </w:pPr>
    </w:p>
    <w:p w:rsidR="00223D9B" w:rsidRPr="000A273B" w:rsidRDefault="00223D9B" w:rsidP="00223D9B">
      <w:pPr>
        <w:ind w:firstLine="567"/>
        <w:rPr>
          <w:rFonts w:ascii="Times New Roman" w:hAnsi="Times New Roman" w:cs="Times New Roman"/>
          <w:sz w:val="24"/>
          <w:szCs w:val="24"/>
        </w:rPr>
      </w:pPr>
    </w:p>
    <w:p w:rsidR="00223D9B" w:rsidRPr="000A273B" w:rsidRDefault="00223D9B" w:rsidP="00223D9B">
      <w:pPr>
        <w:ind w:firstLine="567"/>
        <w:rPr>
          <w:rFonts w:ascii="Times New Roman" w:hAnsi="Times New Roman" w:cs="Times New Roman"/>
          <w:sz w:val="24"/>
          <w:szCs w:val="24"/>
        </w:rPr>
      </w:pPr>
    </w:p>
    <w:p w:rsidR="00223D9B" w:rsidRPr="000A273B" w:rsidRDefault="00223D9B" w:rsidP="00223D9B">
      <w:pPr>
        <w:pStyle w:val="a3"/>
        <w:ind w:firstLine="567"/>
        <w:jc w:val="center"/>
        <w:rPr>
          <w:rFonts w:ascii="Times New Roman" w:hAnsi="Times New Roman"/>
          <w:b/>
          <w:sz w:val="24"/>
        </w:rPr>
      </w:pPr>
      <w:r w:rsidRPr="000A273B">
        <w:rPr>
          <w:rFonts w:ascii="Times New Roman" w:hAnsi="Times New Roman"/>
          <w:sz w:val="24"/>
        </w:rPr>
        <w:tab/>
      </w:r>
      <w:r w:rsidRPr="000A273B">
        <w:rPr>
          <w:rFonts w:ascii="Times New Roman" w:hAnsi="Times New Roman"/>
          <w:b/>
          <w:sz w:val="24"/>
        </w:rPr>
        <w:t>ПРОФЕССИОНАЛИТЕТ</w:t>
      </w:r>
    </w:p>
    <w:p w:rsidR="00223D9B" w:rsidRPr="000A273B" w:rsidRDefault="00223D9B" w:rsidP="00223D9B">
      <w:pPr>
        <w:pStyle w:val="a3"/>
        <w:ind w:firstLine="567"/>
        <w:jc w:val="center"/>
        <w:rPr>
          <w:rFonts w:ascii="Times New Roman" w:hAnsi="Times New Roman"/>
          <w:i/>
          <w:sz w:val="24"/>
        </w:rPr>
      </w:pPr>
    </w:p>
    <w:p w:rsidR="00223D9B" w:rsidRPr="000A273B" w:rsidRDefault="00223D9B" w:rsidP="00223D9B">
      <w:pPr>
        <w:pStyle w:val="a3"/>
        <w:ind w:firstLine="567"/>
        <w:jc w:val="center"/>
        <w:rPr>
          <w:rFonts w:ascii="Times New Roman" w:hAnsi="Times New Roman"/>
          <w:i/>
          <w:sz w:val="24"/>
        </w:rPr>
      </w:pPr>
    </w:p>
    <w:p w:rsidR="00223D9B" w:rsidRPr="000A273B" w:rsidRDefault="00223D9B" w:rsidP="00223D9B">
      <w:pPr>
        <w:pStyle w:val="a3"/>
        <w:ind w:firstLine="567"/>
        <w:jc w:val="center"/>
        <w:rPr>
          <w:rFonts w:ascii="Times New Roman" w:hAnsi="Times New Roman"/>
          <w:i/>
          <w:sz w:val="24"/>
        </w:rPr>
      </w:pPr>
    </w:p>
    <w:p w:rsidR="00223D9B" w:rsidRPr="000A273B" w:rsidRDefault="00223D9B" w:rsidP="00223D9B">
      <w:pPr>
        <w:pStyle w:val="a3"/>
        <w:ind w:firstLine="567"/>
        <w:jc w:val="center"/>
        <w:rPr>
          <w:rFonts w:ascii="Times New Roman" w:hAnsi="Times New Roman"/>
          <w:i/>
          <w:sz w:val="24"/>
        </w:rPr>
      </w:pPr>
    </w:p>
    <w:p w:rsidR="00223D9B" w:rsidRPr="000A273B" w:rsidRDefault="00223D9B" w:rsidP="00223D9B">
      <w:pPr>
        <w:pStyle w:val="a3"/>
        <w:ind w:firstLine="567"/>
        <w:jc w:val="center"/>
        <w:rPr>
          <w:rFonts w:ascii="Times New Roman" w:hAnsi="Times New Roman"/>
          <w:i/>
          <w:sz w:val="24"/>
        </w:rPr>
      </w:pPr>
    </w:p>
    <w:p w:rsidR="00223D9B" w:rsidRPr="000A273B" w:rsidRDefault="00223D9B" w:rsidP="00223D9B">
      <w:pPr>
        <w:pStyle w:val="a3"/>
        <w:ind w:firstLine="567"/>
        <w:jc w:val="center"/>
        <w:rPr>
          <w:rFonts w:ascii="Times New Roman" w:hAnsi="Times New Roman"/>
          <w:i/>
          <w:sz w:val="24"/>
        </w:rPr>
      </w:pPr>
    </w:p>
    <w:p w:rsidR="00223D9B" w:rsidRPr="000A273B" w:rsidRDefault="00223D9B" w:rsidP="00223D9B">
      <w:pPr>
        <w:spacing w:before="116"/>
        <w:ind w:right="115" w:firstLine="567"/>
        <w:jc w:val="center"/>
        <w:rPr>
          <w:rFonts w:ascii="Times New Roman" w:hAnsi="Times New Roman" w:cs="Times New Roman"/>
          <w:b/>
          <w:sz w:val="24"/>
          <w:szCs w:val="24"/>
        </w:rPr>
      </w:pPr>
      <w:r w:rsidRPr="000A273B">
        <w:rPr>
          <w:rFonts w:ascii="Times New Roman" w:hAnsi="Times New Roman" w:cs="Times New Roman"/>
          <w:b/>
          <w:sz w:val="24"/>
          <w:szCs w:val="24"/>
        </w:rPr>
        <w:t>РАБОЧАЯПРОГРАММАУЧЕБНОЙДИСЦИПЛИНЫ</w:t>
      </w:r>
    </w:p>
    <w:p w:rsidR="00223D9B" w:rsidRPr="000A273B" w:rsidRDefault="00223D9B" w:rsidP="00223D9B">
      <w:pPr>
        <w:pStyle w:val="a3"/>
        <w:ind w:firstLine="567"/>
        <w:jc w:val="center"/>
        <w:rPr>
          <w:rFonts w:ascii="Times New Roman" w:hAnsi="Times New Roman"/>
          <w:b/>
          <w:sz w:val="24"/>
        </w:rPr>
      </w:pPr>
    </w:p>
    <w:p w:rsidR="00223D9B" w:rsidRPr="000A273B" w:rsidRDefault="000B62C4" w:rsidP="00223D9B">
      <w:pPr>
        <w:ind w:right="109" w:firstLine="567"/>
        <w:jc w:val="center"/>
        <w:rPr>
          <w:rFonts w:ascii="Times New Roman" w:hAnsi="Times New Roman" w:cs="Times New Roman"/>
          <w:b/>
          <w:sz w:val="24"/>
          <w:szCs w:val="24"/>
        </w:rPr>
      </w:pPr>
      <w:r>
        <w:rPr>
          <w:rFonts w:ascii="Times New Roman" w:hAnsi="Times New Roman" w:cs="Times New Roman"/>
          <w:b/>
          <w:sz w:val="24"/>
          <w:szCs w:val="24"/>
        </w:rPr>
        <w:t>«</w:t>
      </w:r>
      <w:r w:rsidR="00223D9B">
        <w:rPr>
          <w:rFonts w:ascii="Times New Roman" w:hAnsi="Times New Roman" w:cs="Times New Roman"/>
          <w:b/>
          <w:sz w:val="24"/>
          <w:szCs w:val="24"/>
        </w:rPr>
        <w:t xml:space="preserve">СГ.04 </w:t>
      </w:r>
      <w:r>
        <w:rPr>
          <w:rFonts w:ascii="Times New Roman" w:hAnsi="Times New Roman" w:cs="Times New Roman"/>
          <w:b/>
          <w:sz w:val="24"/>
          <w:szCs w:val="24"/>
        </w:rPr>
        <w:t>Физическая культура»</w:t>
      </w: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Default="00223D9B" w:rsidP="00223D9B">
      <w:pPr>
        <w:pStyle w:val="a3"/>
        <w:ind w:firstLine="567"/>
        <w:jc w:val="center"/>
        <w:rPr>
          <w:rFonts w:ascii="Times New Roman" w:hAnsi="Times New Roman"/>
          <w:b/>
          <w:sz w:val="24"/>
        </w:rPr>
      </w:pPr>
    </w:p>
    <w:p w:rsidR="000B62C4" w:rsidRDefault="000B62C4" w:rsidP="00223D9B">
      <w:pPr>
        <w:pStyle w:val="a3"/>
        <w:ind w:firstLine="567"/>
        <w:jc w:val="center"/>
        <w:rPr>
          <w:rFonts w:ascii="Times New Roman" w:hAnsi="Times New Roman"/>
          <w:b/>
          <w:sz w:val="24"/>
        </w:rPr>
      </w:pPr>
    </w:p>
    <w:p w:rsidR="000B62C4" w:rsidRDefault="000B62C4" w:rsidP="00223D9B">
      <w:pPr>
        <w:pStyle w:val="a3"/>
        <w:ind w:firstLine="567"/>
        <w:jc w:val="center"/>
        <w:rPr>
          <w:rFonts w:ascii="Times New Roman" w:hAnsi="Times New Roman"/>
          <w:b/>
          <w:sz w:val="24"/>
        </w:rPr>
      </w:pPr>
    </w:p>
    <w:p w:rsidR="000B62C4" w:rsidRDefault="000B62C4" w:rsidP="00223D9B">
      <w:pPr>
        <w:pStyle w:val="a3"/>
        <w:ind w:firstLine="567"/>
        <w:jc w:val="center"/>
        <w:rPr>
          <w:rFonts w:ascii="Times New Roman" w:hAnsi="Times New Roman"/>
          <w:b/>
          <w:sz w:val="24"/>
        </w:rPr>
      </w:pPr>
    </w:p>
    <w:p w:rsidR="000B62C4" w:rsidRDefault="000B62C4" w:rsidP="00223D9B">
      <w:pPr>
        <w:pStyle w:val="a3"/>
        <w:ind w:firstLine="567"/>
        <w:jc w:val="center"/>
        <w:rPr>
          <w:rFonts w:ascii="Times New Roman" w:hAnsi="Times New Roman"/>
          <w:b/>
          <w:sz w:val="24"/>
        </w:rPr>
      </w:pPr>
    </w:p>
    <w:p w:rsidR="000B62C4" w:rsidRDefault="000B62C4" w:rsidP="00223D9B">
      <w:pPr>
        <w:pStyle w:val="a3"/>
        <w:ind w:firstLine="567"/>
        <w:jc w:val="center"/>
        <w:rPr>
          <w:rFonts w:ascii="Times New Roman" w:hAnsi="Times New Roman"/>
          <w:b/>
          <w:sz w:val="24"/>
        </w:rPr>
      </w:pPr>
    </w:p>
    <w:p w:rsidR="000B62C4" w:rsidRPr="000A273B" w:rsidRDefault="000B62C4"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Default="00223D9B" w:rsidP="00223D9B">
      <w:pPr>
        <w:pStyle w:val="a3"/>
        <w:ind w:firstLine="567"/>
        <w:jc w:val="center"/>
        <w:rPr>
          <w:rFonts w:ascii="Times New Roman" w:hAnsi="Times New Roman"/>
          <w:b/>
          <w:sz w:val="24"/>
        </w:rPr>
      </w:pPr>
    </w:p>
    <w:p w:rsidR="00223D9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pStyle w:val="a3"/>
        <w:ind w:firstLine="567"/>
        <w:jc w:val="center"/>
        <w:rPr>
          <w:rFonts w:ascii="Times New Roman" w:hAnsi="Times New Roman"/>
          <w:b/>
          <w:sz w:val="24"/>
        </w:rPr>
      </w:pPr>
    </w:p>
    <w:p w:rsidR="00223D9B" w:rsidRPr="000A273B" w:rsidRDefault="00223D9B" w:rsidP="00223D9B">
      <w:pPr>
        <w:tabs>
          <w:tab w:val="left" w:pos="654"/>
        </w:tabs>
        <w:ind w:right="114" w:firstLine="567"/>
        <w:jc w:val="center"/>
        <w:rPr>
          <w:rFonts w:ascii="Times New Roman" w:hAnsi="Times New Roman" w:cs="Times New Roman"/>
          <w:b/>
          <w:sz w:val="24"/>
          <w:szCs w:val="24"/>
        </w:rPr>
      </w:pPr>
      <w:r w:rsidRPr="000A273B">
        <w:rPr>
          <w:rFonts w:ascii="Times New Roman" w:hAnsi="Times New Roman" w:cs="Times New Roman"/>
          <w:b/>
          <w:sz w:val="24"/>
          <w:szCs w:val="24"/>
        </w:rPr>
        <w:t>2023г.</w:t>
      </w:r>
    </w:p>
    <w:p w:rsidR="00223D9B" w:rsidRPr="000A273B" w:rsidRDefault="00223D9B" w:rsidP="00223D9B">
      <w:pPr>
        <w:pStyle w:val="a3"/>
        <w:ind w:firstLine="567"/>
        <w:jc w:val="center"/>
        <w:rPr>
          <w:rFonts w:ascii="Times New Roman" w:hAnsi="Times New Roman"/>
          <w:b/>
          <w:sz w:val="24"/>
        </w:rPr>
      </w:pPr>
    </w:p>
    <w:p w:rsidR="00223D9B" w:rsidRDefault="00223D9B" w:rsidP="00223D9B">
      <w:pPr>
        <w:spacing w:after="60" w:line="276" w:lineRule="auto"/>
        <w:ind w:firstLine="567"/>
        <w:jc w:val="right"/>
        <w:outlineLvl w:val="1"/>
        <w:rPr>
          <w:rFonts w:ascii="Times New Roman" w:eastAsia="Times New Roman" w:hAnsi="Times New Roman" w:cs="Times New Roman"/>
          <w:b/>
          <w:bCs/>
          <w:sz w:val="24"/>
          <w:szCs w:val="24"/>
          <w:lang w:eastAsia="ru-RU"/>
        </w:rPr>
      </w:pPr>
    </w:p>
    <w:p w:rsidR="00223D9B" w:rsidRDefault="00223D9B" w:rsidP="00223D9B">
      <w:pPr>
        <w:spacing w:after="60" w:line="276" w:lineRule="auto"/>
        <w:ind w:firstLine="567"/>
        <w:jc w:val="right"/>
        <w:outlineLvl w:val="1"/>
        <w:rPr>
          <w:rFonts w:ascii="Times New Roman" w:eastAsia="Times New Roman" w:hAnsi="Times New Roman" w:cs="Times New Roman"/>
          <w:b/>
          <w:bCs/>
          <w:sz w:val="24"/>
          <w:szCs w:val="24"/>
          <w:lang w:eastAsia="ru-RU"/>
        </w:rPr>
      </w:pPr>
    </w:p>
    <w:p w:rsidR="00223D9B" w:rsidRDefault="00223D9B" w:rsidP="00223D9B">
      <w:pPr>
        <w:spacing w:after="60" w:line="276" w:lineRule="auto"/>
        <w:ind w:firstLine="567"/>
        <w:jc w:val="right"/>
        <w:outlineLvl w:val="1"/>
        <w:rPr>
          <w:rFonts w:ascii="Times New Roman" w:eastAsia="Times New Roman" w:hAnsi="Times New Roman" w:cs="Times New Roman"/>
          <w:b/>
          <w:bCs/>
          <w:sz w:val="24"/>
          <w:szCs w:val="24"/>
          <w:lang w:eastAsia="ru-RU"/>
        </w:rPr>
      </w:pPr>
    </w:p>
    <w:p w:rsidR="00223D9B" w:rsidRPr="000A273B" w:rsidRDefault="00223D9B" w:rsidP="00223D9B">
      <w:pPr>
        <w:ind w:firstLine="567"/>
        <w:rPr>
          <w:rFonts w:ascii="Times New Roman" w:hAnsi="Times New Roman" w:cs="Times New Roman"/>
          <w:sz w:val="24"/>
          <w:szCs w:val="24"/>
        </w:rPr>
      </w:pPr>
    </w:p>
    <w:p w:rsidR="00223D9B" w:rsidRPr="000A273B" w:rsidRDefault="00223D9B" w:rsidP="00223D9B">
      <w:pPr>
        <w:pStyle w:val="a3"/>
        <w:ind w:firstLine="567"/>
        <w:rPr>
          <w:rFonts w:ascii="Times New Roman" w:hAnsi="Times New Roman"/>
          <w:b/>
          <w:sz w:val="24"/>
        </w:rPr>
      </w:pPr>
    </w:p>
    <w:p w:rsidR="00223D9B" w:rsidRPr="000A273B" w:rsidRDefault="00223D9B" w:rsidP="00223D9B">
      <w:pPr>
        <w:pStyle w:val="a3"/>
        <w:ind w:firstLine="567"/>
        <w:rPr>
          <w:rFonts w:ascii="Times New Roman" w:hAnsi="Times New Roman"/>
          <w:b/>
          <w:sz w:val="24"/>
        </w:rPr>
      </w:pPr>
    </w:p>
    <w:p w:rsidR="00223D9B" w:rsidRPr="000A273B" w:rsidRDefault="00223D9B" w:rsidP="00223D9B">
      <w:pPr>
        <w:spacing w:before="88"/>
        <w:ind w:right="111" w:firstLine="567"/>
        <w:jc w:val="center"/>
        <w:rPr>
          <w:rFonts w:ascii="Times New Roman" w:hAnsi="Times New Roman" w:cs="Times New Roman"/>
          <w:b/>
          <w:sz w:val="24"/>
          <w:szCs w:val="24"/>
        </w:rPr>
      </w:pPr>
      <w:r w:rsidRPr="000A273B">
        <w:rPr>
          <w:rFonts w:ascii="Times New Roman" w:hAnsi="Times New Roman" w:cs="Times New Roman"/>
          <w:b/>
          <w:sz w:val="24"/>
          <w:szCs w:val="24"/>
        </w:rPr>
        <w:t>СОДЕРЖАНИЕ</w:t>
      </w:r>
    </w:p>
    <w:p w:rsidR="00223D9B" w:rsidRPr="000A273B" w:rsidRDefault="00223D9B" w:rsidP="00223D9B">
      <w:pPr>
        <w:pStyle w:val="a3"/>
        <w:ind w:firstLine="567"/>
        <w:rPr>
          <w:rFonts w:ascii="Times New Roman" w:hAnsi="Times New Roman"/>
          <w:b/>
          <w:i/>
          <w:sz w:val="24"/>
        </w:rPr>
      </w:pPr>
    </w:p>
    <w:p w:rsidR="00223D9B" w:rsidRPr="000A273B" w:rsidRDefault="00223D9B" w:rsidP="00223D9B">
      <w:pPr>
        <w:pStyle w:val="a3"/>
        <w:ind w:firstLine="567"/>
        <w:rPr>
          <w:rFonts w:ascii="Times New Roman" w:hAnsi="Times New Roman"/>
          <w:b/>
          <w:i/>
          <w:sz w:val="24"/>
        </w:rPr>
      </w:pPr>
    </w:p>
    <w:p w:rsidR="00223D9B" w:rsidRPr="000A273B" w:rsidRDefault="00223D9B" w:rsidP="00223D9B">
      <w:pPr>
        <w:pStyle w:val="a3"/>
        <w:spacing w:before="9"/>
        <w:ind w:firstLine="567"/>
        <w:rPr>
          <w:rFonts w:ascii="Times New Roman" w:hAnsi="Times New Roman"/>
          <w:b/>
          <w:i/>
          <w:sz w:val="24"/>
        </w:rPr>
      </w:pPr>
    </w:p>
    <w:tbl>
      <w:tblPr>
        <w:tblW w:w="9759" w:type="dxa"/>
        <w:tblInd w:w="311" w:type="dxa"/>
        <w:tblLayout w:type="fixed"/>
        <w:tblLook w:val="01E0"/>
      </w:tblPr>
      <w:tblGrid>
        <w:gridCol w:w="828"/>
        <w:gridCol w:w="8058"/>
        <w:gridCol w:w="873"/>
      </w:tblGrid>
      <w:tr w:rsidR="00223D9B" w:rsidRPr="000A273B" w:rsidTr="00223D9B">
        <w:trPr>
          <w:trHeight w:val="646"/>
        </w:trPr>
        <w:tc>
          <w:tcPr>
            <w:tcW w:w="828" w:type="dxa"/>
          </w:tcPr>
          <w:p w:rsidR="00223D9B" w:rsidRPr="000A273B" w:rsidRDefault="00223D9B" w:rsidP="00B67C0A">
            <w:pPr>
              <w:pStyle w:val="TableParagraph"/>
              <w:widowControl w:val="0"/>
              <w:numPr>
                <w:ilvl w:val="0"/>
                <w:numId w:val="3"/>
              </w:numPr>
              <w:autoSpaceDE w:val="0"/>
              <w:autoSpaceDN w:val="0"/>
              <w:rPr>
                <w:rFonts w:ascii="Times New Roman" w:hAnsi="Times New Roman"/>
                <w:b/>
                <w:sz w:val="24"/>
                <w:szCs w:val="24"/>
              </w:rPr>
            </w:pPr>
          </w:p>
        </w:tc>
        <w:tc>
          <w:tcPr>
            <w:tcW w:w="8058" w:type="dxa"/>
          </w:tcPr>
          <w:p w:rsidR="00223D9B" w:rsidRPr="000A273B" w:rsidRDefault="00223D9B" w:rsidP="00223D9B">
            <w:pPr>
              <w:pStyle w:val="TableParagraph"/>
              <w:ind w:right="120"/>
              <w:rPr>
                <w:rFonts w:ascii="Times New Roman" w:hAnsi="Times New Roman"/>
                <w:b/>
                <w:sz w:val="24"/>
                <w:szCs w:val="24"/>
              </w:rPr>
            </w:pPr>
            <w:r w:rsidRPr="000A273B">
              <w:rPr>
                <w:rFonts w:ascii="Times New Roman" w:hAnsi="Times New Roman"/>
                <w:b/>
                <w:sz w:val="24"/>
                <w:szCs w:val="24"/>
              </w:rPr>
              <w:t>ОБЩАЯ</w:t>
            </w:r>
            <w:r w:rsidR="000B62C4">
              <w:rPr>
                <w:rFonts w:ascii="Times New Roman" w:hAnsi="Times New Roman"/>
                <w:b/>
                <w:sz w:val="24"/>
                <w:szCs w:val="24"/>
              </w:rPr>
              <w:t xml:space="preserve"> </w:t>
            </w:r>
            <w:r w:rsidRPr="000A273B">
              <w:rPr>
                <w:rFonts w:ascii="Times New Roman" w:hAnsi="Times New Roman"/>
                <w:b/>
                <w:sz w:val="24"/>
                <w:szCs w:val="24"/>
              </w:rPr>
              <w:t>ХАРАКТЕРИСТИКА</w:t>
            </w:r>
            <w:r w:rsidR="000B62C4">
              <w:rPr>
                <w:rFonts w:ascii="Times New Roman" w:hAnsi="Times New Roman"/>
                <w:b/>
                <w:sz w:val="24"/>
                <w:szCs w:val="24"/>
              </w:rPr>
              <w:t xml:space="preserve"> </w:t>
            </w:r>
            <w:r w:rsidRPr="000A273B">
              <w:rPr>
                <w:rFonts w:ascii="Times New Roman" w:hAnsi="Times New Roman"/>
                <w:b/>
                <w:sz w:val="24"/>
                <w:szCs w:val="24"/>
              </w:rPr>
              <w:t>РАБОЧЕЙ</w:t>
            </w:r>
            <w:r w:rsidR="000B62C4">
              <w:rPr>
                <w:rFonts w:ascii="Times New Roman" w:hAnsi="Times New Roman"/>
                <w:b/>
                <w:sz w:val="24"/>
                <w:szCs w:val="24"/>
              </w:rPr>
              <w:t xml:space="preserve"> </w:t>
            </w:r>
            <w:r w:rsidRPr="000A273B">
              <w:rPr>
                <w:rFonts w:ascii="Times New Roman" w:hAnsi="Times New Roman"/>
                <w:b/>
                <w:sz w:val="24"/>
                <w:szCs w:val="24"/>
              </w:rPr>
              <w:t>ПРОГРАММЫ</w:t>
            </w:r>
            <w:r w:rsidR="000B62C4">
              <w:rPr>
                <w:rFonts w:ascii="Times New Roman" w:hAnsi="Times New Roman"/>
                <w:b/>
                <w:sz w:val="24"/>
                <w:szCs w:val="24"/>
              </w:rPr>
              <w:t xml:space="preserve"> </w:t>
            </w:r>
            <w:r w:rsidRPr="000A273B">
              <w:rPr>
                <w:rFonts w:ascii="Times New Roman" w:hAnsi="Times New Roman"/>
                <w:b/>
                <w:sz w:val="24"/>
                <w:szCs w:val="24"/>
              </w:rPr>
              <w:t>УЧЕБНОЙ</w:t>
            </w:r>
            <w:r w:rsidR="000B62C4">
              <w:rPr>
                <w:rFonts w:ascii="Times New Roman" w:hAnsi="Times New Roman"/>
                <w:b/>
                <w:sz w:val="24"/>
                <w:szCs w:val="24"/>
              </w:rPr>
              <w:t xml:space="preserve"> </w:t>
            </w:r>
            <w:r w:rsidRPr="000A273B">
              <w:rPr>
                <w:rFonts w:ascii="Times New Roman" w:hAnsi="Times New Roman"/>
                <w:b/>
                <w:sz w:val="24"/>
                <w:szCs w:val="24"/>
              </w:rPr>
              <w:t>ДИСЦИПЛИНЫ</w:t>
            </w:r>
          </w:p>
        </w:tc>
        <w:tc>
          <w:tcPr>
            <w:tcW w:w="873" w:type="dxa"/>
          </w:tcPr>
          <w:p w:rsidR="00223D9B" w:rsidRPr="000A273B" w:rsidRDefault="00223D9B" w:rsidP="00223D9B">
            <w:pPr>
              <w:pStyle w:val="TableParagraph"/>
              <w:ind w:firstLine="567"/>
              <w:rPr>
                <w:rFonts w:ascii="Times New Roman" w:hAnsi="Times New Roman"/>
                <w:b/>
                <w:sz w:val="24"/>
                <w:szCs w:val="24"/>
              </w:rPr>
            </w:pPr>
          </w:p>
        </w:tc>
      </w:tr>
      <w:tr w:rsidR="00223D9B" w:rsidRPr="000A273B" w:rsidTr="00223D9B">
        <w:trPr>
          <w:trHeight w:val="539"/>
        </w:trPr>
        <w:tc>
          <w:tcPr>
            <w:tcW w:w="828" w:type="dxa"/>
          </w:tcPr>
          <w:p w:rsidR="00223D9B" w:rsidRPr="000A273B" w:rsidRDefault="00223D9B" w:rsidP="00B67C0A">
            <w:pPr>
              <w:pStyle w:val="TableParagraph"/>
              <w:widowControl w:val="0"/>
              <w:numPr>
                <w:ilvl w:val="0"/>
                <w:numId w:val="3"/>
              </w:numPr>
              <w:tabs>
                <w:tab w:val="left" w:pos="560"/>
              </w:tabs>
              <w:autoSpaceDE w:val="0"/>
              <w:autoSpaceDN w:val="0"/>
              <w:spacing w:before="94"/>
              <w:ind w:left="0" w:right="1705" w:firstLine="567"/>
              <w:rPr>
                <w:rFonts w:ascii="Times New Roman" w:hAnsi="Times New Roman"/>
                <w:b/>
                <w:sz w:val="24"/>
                <w:szCs w:val="24"/>
              </w:rPr>
            </w:pPr>
          </w:p>
        </w:tc>
        <w:tc>
          <w:tcPr>
            <w:tcW w:w="8058" w:type="dxa"/>
          </w:tcPr>
          <w:p w:rsidR="00223D9B" w:rsidRPr="000A273B" w:rsidRDefault="00223D9B" w:rsidP="00223D9B">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СТРУКТУРА</w:t>
            </w:r>
            <w:r w:rsidR="000B62C4">
              <w:rPr>
                <w:rFonts w:ascii="Times New Roman" w:hAnsi="Times New Roman"/>
                <w:b/>
                <w:sz w:val="24"/>
                <w:szCs w:val="24"/>
              </w:rPr>
              <w:t xml:space="preserve"> </w:t>
            </w:r>
            <w:r w:rsidRPr="000A273B">
              <w:rPr>
                <w:rFonts w:ascii="Times New Roman" w:hAnsi="Times New Roman"/>
                <w:b/>
                <w:sz w:val="24"/>
                <w:szCs w:val="24"/>
              </w:rPr>
              <w:t>И</w:t>
            </w:r>
            <w:r w:rsidR="000B62C4">
              <w:rPr>
                <w:rFonts w:ascii="Times New Roman" w:hAnsi="Times New Roman"/>
                <w:b/>
                <w:sz w:val="24"/>
                <w:szCs w:val="24"/>
              </w:rPr>
              <w:t xml:space="preserve"> </w:t>
            </w:r>
            <w:r w:rsidRPr="000A273B">
              <w:rPr>
                <w:rFonts w:ascii="Times New Roman" w:hAnsi="Times New Roman"/>
                <w:b/>
                <w:sz w:val="24"/>
                <w:szCs w:val="24"/>
              </w:rPr>
              <w:t>СОДЕРЖАНИЕ</w:t>
            </w:r>
            <w:r w:rsidR="000B62C4">
              <w:rPr>
                <w:rFonts w:ascii="Times New Roman" w:hAnsi="Times New Roman"/>
                <w:b/>
                <w:sz w:val="24"/>
                <w:szCs w:val="24"/>
              </w:rPr>
              <w:t xml:space="preserve"> </w:t>
            </w:r>
            <w:r w:rsidRPr="000A273B">
              <w:rPr>
                <w:rFonts w:ascii="Times New Roman" w:hAnsi="Times New Roman"/>
                <w:b/>
                <w:sz w:val="24"/>
                <w:szCs w:val="24"/>
              </w:rPr>
              <w:t>УЧЕБНОЙ</w:t>
            </w:r>
            <w:r w:rsidR="000B62C4">
              <w:rPr>
                <w:rFonts w:ascii="Times New Roman" w:hAnsi="Times New Roman"/>
                <w:b/>
                <w:sz w:val="24"/>
                <w:szCs w:val="24"/>
              </w:rPr>
              <w:t xml:space="preserve"> </w:t>
            </w:r>
            <w:r w:rsidRPr="000A273B">
              <w:rPr>
                <w:rFonts w:ascii="Times New Roman" w:hAnsi="Times New Roman"/>
                <w:b/>
                <w:sz w:val="24"/>
                <w:szCs w:val="24"/>
              </w:rPr>
              <w:t xml:space="preserve"> ДИСЦИПЛИНЫ</w:t>
            </w:r>
          </w:p>
        </w:tc>
        <w:tc>
          <w:tcPr>
            <w:tcW w:w="873" w:type="dxa"/>
          </w:tcPr>
          <w:p w:rsidR="00223D9B" w:rsidRPr="000A273B" w:rsidRDefault="00223D9B" w:rsidP="00223D9B">
            <w:pPr>
              <w:pStyle w:val="TableParagraph"/>
              <w:tabs>
                <w:tab w:val="left" w:pos="560"/>
              </w:tabs>
              <w:spacing w:before="94"/>
              <w:ind w:right="1705" w:firstLine="567"/>
              <w:rPr>
                <w:rFonts w:ascii="Times New Roman" w:hAnsi="Times New Roman"/>
                <w:b/>
                <w:sz w:val="24"/>
                <w:szCs w:val="24"/>
              </w:rPr>
            </w:pPr>
          </w:p>
        </w:tc>
      </w:tr>
      <w:tr w:rsidR="00223D9B" w:rsidRPr="000A273B" w:rsidTr="00223D9B">
        <w:trPr>
          <w:trHeight w:val="546"/>
        </w:trPr>
        <w:tc>
          <w:tcPr>
            <w:tcW w:w="828" w:type="dxa"/>
          </w:tcPr>
          <w:p w:rsidR="00223D9B" w:rsidRPr="000A273B" w:rsidRDefault="00223D9B" w:rsidP="00B67C0A">
            <w:pPr>
              <w:pStyle w:val="TableParagraph"/>
              <w:widowControl w:val="0"/>
              <w:numPr>
                <w:ilvl w:val="0"/>
                <w:numId w:val="3"/>
              </w:numPr>
              <w:tabs>
                <w:tab w:val="left" w:pos="560"/>
              </w:tabs>
              <w:autoSpaceDE w:val="0"/>
              <w:autoSpaceDN w:val="0"/>
              <w:spacing w:before="94"/>
              <w:ind w:left="0" w:right="1705" w:firstLine="567"/>
              <w:rPr>
                <w:rFonts w:ascii="Times New Roman" w:hAnsi="Times New Roman"/>
                <w:b/>
                <w:sz w:val="24"/>
                <w:szCs w:val="24"/>
              </w:rPr>
            </w:pPr>
          </w:p>
        </w:tc>
        <w:tc>
          <w:tcPr>
            <w:tcW w:w="8058" w:type="dxa"/>
          </w:tcPr>
          <w:p w:rsidR="00223D9B" w:rsidRPr="000A273B" w:rsidRDefault="00223D9B" w:rsidP="00223D9B">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УСЛОВИЯ</w:t>
            </w:r>
            <w:r w:rsidR="000B62C4">
              <w:rPr>
                <w:rFonts w:ascii="Times New Roman" w:hAnsi="Times New Roman"/>
                <w:b/>
                <w:sz w:val="24"/>
                <w:szCs w:val="24"/>
              </w:rPr>
              <w:t xml:space="preserve"> </w:t>
            </w:r>
            <w:r w:rsidRPr="000A273B">
              <w:rPr>
                <w:rFonts w:ascii="Times New Roman" w:hAnsi="Times New Roman"/>
                <w:b/>
                <w:sz w:val="24"/>
                <w:szCs w:val="24"/>
              </w:rPr>
              <w:t>РЕАЛИЗАЦИИ</w:t>
            </w:r>
            <w:r w:rsidR="000B62C4">
              <w:rPr>
                <w:rFonts w:ascii="Times New Roman" w:hAnsi="Times New Roman"/>
                <w:b/>
                <w:sz w:val="24"/>
                <w:szCs w:val="24"/>
              </w:rPr>
              <w:t xml:space="preserve"> </w:t>
            </w:r>
            <w:r w:rsidRPr="000A273B">
              <w:rPr>
                <w:rFonts w:ascii="Times New Roman" w:hAnsi="Times New Roman"/>
                <w:b/>
                <w:sz w:val="24"/>
                <w:szCs w:val="24"/>
              </w:rPr>
              <w:t>УЧЕБНОЙ</w:t>
            </w:r>
            <w:r w:rsidR="000B62C4">
              <w:rPr>
                <w:rFonts w:ascii="Times New Roman" w:hAnsi="Times New Roman"/>
                <w:b/>
                <w:sz w:val="24"/>
                <w:szCs w:val="24"/>
              </w:rPr>
              <w:t xml:space="preserve"> </w:t>
            </w:r>
            <w:r w:rsidRPr="000A273B">
              <w:rPr>
                <w:rFonts w:ascii="Times New Roman" w:hAnsi="Times New Roman"/>
                <w:b/>
                <w:spacing w:val="-2"/>
                <w:sz w:val="24"/>
                <w:szCs w:val="24"/>
              </w:rPr>
              <w:t xml:space="preserve"> Д</w:t>
            </w:r>
            <w:r w:rsidRPr="000A273B">
              <w:rPr>
                <w:rFonts w:ascii="Times New Roman" w:hAnsi="Times New Roman"/>
                <w:b/>
                <w:sz w:val="24"/>
                <w:szCs w:val="24"/>
              </w:rPr>
              <w:t>ИСЦИПЛИНЫ</w:t>
            </w:r>
          </w:p>
        </w:tc>
        <w:tc>
          <w:tcPr>
            <w:tcW w:w="873" w:type="dxa"/>
          </w:tcPr>
          <w:p w:rsidR="00223D9B" w:rsidRPr="000A273B" w:rsidRDefault="00223D9B" w:rsidP="00223D9B">
            <w:pPr>
              <w:pStyle w:val="TableParagraph"/>
              <w:tabs>
                <w:tab w:val="left" w:pos="560"/>
              </w:tabs>
              <w:spacing w:before="94"/>
              <w:ind w:right="1705" w:firstLine="567"/>
              <w:rPr>
                <w:rFonts w:ascii="Times New Roman" w:hAnsi="Times New Roman"/>
                <w:b/>
                <w:sz w:val="24"/>
                <w:szCs w:val="24"/>
              </w:rPr>
            </w:pPr>
          </w:p>
        </w:tc>
      </w:tr>
      <w:tr w:rsidR="00223D9B" w:rsidRPr="000A273B" w:rsidTr="00223D9B">
        <w:trPr>
          <w:trHeight w:val="646"/>
        </w:trPr>
        <w:tc>
          <w:tcPr>
            <w:tcW w:w="828" w:type="dxa"/>
          </w:tcPr>
          <w:p w:rsidR="00223D9B" w:rsidRPr="000A273B" w:rsidRDefault="00223D9B" w:rsidP="00B67C0A">
            <w:pPr>
              <w:pStyle w:val="TableParagraph"/>
              <w:widowControl w:val="0"/>
              <w:numPr>
                <w:ilvl w:val="0"/>
                <w:numId w:val="3"/>
              </w:numPr>
              <w:autoSpaceDE w:val="0"/>
              <w:autoSpaceDN w:val="0"/>
              <w:spacing w:before="74" w:line="270" w:lineRule="atLeast"/>
              <w:ind w:left="0" w:firstLine="567"/>
              <w:rPr>
                <w:rFonts w:ascii="Times New Roman" w:hAnsi="Times New Roman"/>
                <w:b/>
                <w:sz w:val="24"/>
                <w:szCs w:val="24"/>
              </w:rPr>
            </w:pPr>
          </w:p>
        </w:tc>
        <w:tc>
          <w:tcPr>
            <w:tcW w:w="8058" w:type="dxa"/>
          </w:tcPr>
          <w:p w:rsidR="00223D9B" w:rsidRPr="000A273B" w:rsidRDefault="00223D9B" w:rsidP="00223D9B">
            <w:pPr>
              <w:pStyle w:val="TableParagraph"/>
              <w:spacing w:before="74" w:line="270" w:lineRule="atLeast"/>
              <w:ind w:right="120"/>
              <w:rPr>
                <w:rFonts w:ascii="Times New Roman" w:hAnsi="Times New Roman"/>
                <w:b/>
                <w:sz w:val="24"/>
                <w:szCs w:val="24"/>
              </w:rPr>
            </w:pPr>
            <w:r w:rsidRPr="000A273B">
              <w:rPr>
                <w:rFonts w:ascii="Times New Roman" w:hAnsi="Times New Roman"/>
                <w:b/>
                <w:sz w:val="24"/>
                <w:szCs w:val="24"/>
              </w:rPr>
              <w:t>КОНТРОЛЬ</w:t>
            </w:r>
            <w:r w:rsidR="000B62C4">
              <w:rPr>
                <w:rFonts w:ascii="Times New Roman" w:hAnsi="Times New Roman"/>
                <w:b/>
                <w:sz w:val="24"/>
                <w:szCs w:val="24"/>
              </w:rPr>
              <w:t xml:space="preserve"> </w:t>
            </w:r>
            <w:r w:rsidRPr="000A273B">
              <w:rPr>
                <w:rFonts w:ascii="Times New Roman" w:hAnsi="Times New Roman"/>
                <w:b/>
                <w:sz w:val="24"/>
                <w:szCs w:val="24"/>
              </w:rPr>
              <w:t>И</w:t>
            </w:r>
            <w:r w:rsidR="000B62C4">
              <w:rPr>
                <w:rFonts w:ascii="Times New Roman" w:hAnsi="Times New Roman"/>
                <w:b/>
                <w:sz w:val="24"/>
                <w:szCs w:val="24"/>
              </w:rPr>
              <w:t xml:space="preserve"> </w:t>
            </w:r>
            <w:r w:rsidRPr="000A273B">
              <w:rPr>
                <w:rFonts w:ascii="Times New Roman" w:hAnsi="Times New Roman"/>
                <w:b/>
                <w:sz w:val="24"/>
                <w:szCs w:val="24"/>
              </w:rPr>
              <w:t>ОЦЕНКА</w:t>
            </w:r>
            <w:r w:rsidR="000B62C4">
              <w:rPr>
                <w:rFonts w:ascii="Times New Roman" w:hAnsi="Times New Roman"/>
                <w:b/>
                <w:sz w:val="24"/>
                <w:szCs w:val="24"/>
              </w:rPr>
              <w:t xml:space="preserve"> </w:t>
            </w:r>
            <w:r w:rsidRPr="000A273B">
              <w:rPr>
                <w:rFonts w:ascii="Times New Roman" w:hAnsi="Times New Roman"/>
                <w:b/>
                <w:sz w:val="24"/>
                <w:szCs w:val="24"/>
              </w:rPr>
              <w:t>РЕЗУЛЬТАТОВ</w:t>
            </w:r>
            <w:r w:rsidR="000B62C4">
              <w:rPr>
                <w:rFonts w:ascii="Times New Roman" w:hAnsi="Times New Roman"/>
                <w:b/>
                <w:sz w:val="24"/>
                <w:szCs w:val="24"/>
              </w:rPr>
              <w:t xml:space="preserve"> </w:t>
            </w:r>
            <w:r w:rsidRPr="000A273B">
              <w:rPr>
                <w:rFonts w:ascii="Times New Roman" w:hAnsi="Times New Roman"/>
                <w:b/>
                <w:sz w:val="24"/>
                <w:szCs w:val="24"/>
              </w:rPr>
              <w:t>ОСВОЕНИЯ</w:t>
            </w:r>
            <w:r w:rsidR="000B62C4">
              <w:rPr>
                <w:rFonts w:ascii="Times New Roman" w:hAnsi="Times New Roman"/>
                <w:b/>
                <w:sz w:val="24"/>
                <w:szCs w:val="24"/>
              </w:rPr>
              <w:t xml:space="preserve"> </w:t>
            </w:r>
            <w:r w:rsidRPr="000A273B">
              <w:rPr>
                <w:rFonts w:ascii="Times New Roman" w:hAnsi="Times New Roman"/>
                <w:b/>
                <w:sz w:val="24"/>
                <w:szCs w:val="24"/>
              </w:rPr>
              <w:t>УЧЕБНОЙ ДИСЦИПЛИНЫ</w:t>
            </w:r>
          </w:p>
        </w:tc>
        <w:tc>
          <w:tcPr>
            <w:tcW w:w="873" w:type="dxa"/>
          </w:tcPr>
          <w:p w:rsidR="00223D9B" w:rsidRPr="000A273B" w:rsidRDefault="00223D9B" w:rsidP="00223D9B">
            <w:pPr>
              <w:pStyle w:val="TableParagraph"/>
              <w:spacing w:before="74" w:line="270" w:lineRule="atLeast"/>
              <w:ind w:firstLine="567"/>
              <w:rPr>
                <w:rFonts w:ascii="Times New Roman" w:hAnsi="Times New Roman"/>
                <w:b/>
                <w:sz w:val="24"/>
                <w:szCs w:val="24"/>
              </w:rPr>
            </w:pPr>
          </w:p>
        </w:tc>
      </w:tr>
    </w:tbl>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Default="00223D9B" w:rsidP="008C7AF3">
      <w:pPr>
        <w:pStyle w:val="c15"/>
      </w:pPr>
    </w:p>
    <w:p w:rsidR="00223D9B" w:rsidRPr="00B5427B" w:rsidRDefault="00223D9B" w:rsidP="00B67C0A">
      <w:pPr>
        <w:numPr>
          <w:ilvl w:val="0"/>
          <w:numId w:val="16"/>
        </w:numPr>
        <w:suppressAutoHyphens/>
        <w:spacing w:line="276" w:lineRule="auto"/>
        <w:jc w:val="center"/>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lastRenderedPageBreak/>
        <w:t xml:space="preserve">ОБЩАЯ ХАРАКТЕРИСТИКА </w:t>
      </w:r>
      <w:r w:rsidRPr="00B5427B">
        <w:rPr>
          <w:rFonts w:ascii="Times New Roman" w:eastAsia="Times New Roman" w:hAnsi="Times New Roman" w:cs="Times New Roman"/>
          <w:b/>
          <w:color w:val="000000"/>
          <w:sz w:val="24"/>
          <w:szCs w:val="24"/>
          <w:lang w:eastAsia="ru-RU"/>
        </w:rPr>
        <w:t xml:space="preserve"> РАБОЧЕЙ ПРОГРАММЫ</w:t>
      </w:r>
      <w:r w:rsidRPr="00B5427B">
        <w:rPr>
          <w:rFonts w:ascii="Times New Roman" w:eastAsia="Times New Roman" w:hAnsi="Times New Roman" w:cs="Times New Roman"/>
          <w:b/>
          <w:sz w:val="24"/>
          <w:szCs w:val="24"/>
          <w:lang w:eastAsia="ru-RU"/>
        </w:rPr>
        <w:t xml:space="preserve"> УЧЕБНОЙ ДИСЦИПЛИНЫ</w:t>
      </w:r>
    </w:p>
    <w:p w:rsidR="00223D9B" w:rsidRPr="00B5427B" w:rsidRDefault="00223D9B" w:rsidP="00223D9B">
      <w:pPr>
        <w:suppressAutoHyphens/>
        <w:ind w:left="720"/>
        <w:jc w:val="center"/>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СГ.04 </w:t>
      </w:r>
      <w:r w:rsidRPr="00222D44">
        <w:rPr>
          <w:rFonts w:ascii="Times New Roman" w:eastAsia="Times New Roman" w:hAnsi="Times New Roman" w:cs="Times New Roman"/>
          <w:b/>
          <w:bCs/>
          <w:sz w:val="24"/>
          <w:szCs w:val="24"/>
          <w:lang w:eastAsia="ru-RU"/>
        </w:rPr>
        <w:t>Физическая культура</w:t>
      </w:r>
      <w:r w:rsidRPr="00B5427B">
        <w:rPr>
          <w:rFonts w:ascii="Times New Roman" w:eastAsia="Times New Roman" w:hAnsi="Times New Roman" w:cs="Times New Roman"/>
          <w:b/>
          <w:sz w:val="24"/>
          <w:szCs w:val="24"/>
          <w:lang w:eastAsia="ru-RU"/>
        </w:rPr>
        <w:t>»</w:t>
      </w:r>
    </w:p>
    <w:p w:rsidR="00223D9B" w:rsidRDefault="00223D9B" w:rsidP="0022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vertAlign w:val="superscript"/>
          <w:lang w:eastAsia="ru-RU"/>
        </w:rPr>
      </w:pPr>
    </w:p>
    <w:p w:rsidR="00223D9B" w:rsidRPr="00B5427B" w:rsidRDefault="00223D9B" w:rsidP="0022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B5427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223D9B" w:rsidRPr="00B5427B" w:rsidRDefault="00223D9B" w:rsidP="00223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B5427B">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 xml:space="preserve">СГ.04 </w:t>
      </w:r>
      <w:r w:rsidRPr="00222D44">
        <w:rPr>
          <w:rFonts w:ascii="Times New Roman" w:eastAsia="Times New Roman" w:hAnsi="Times New Roman" w:cs="Times New Roman"/>
          <w:sz w:val="24"/>
          <w:szCs w:val="24"/>
          <w:lang w:eastAsia="ru-RU"/>
        </w:rPr>
        <w:t>Физическая культура</w:t>
      </w:r>
      <w:r w:rsidRPr="00B5427B">
        <w:rPr>
          <w:rFonts w:ascii="Times New Roman" w:eastAsia="Times New Roman" w:hAnsi="Times New Roman" w:cs="Times New Roman"/>
          <w:sz w:val="24"/>
          <w:szCs w:val="24"/>
          <w:lang w:eastAsia="ru-RU"/>
        </w:rPr>
        <w:t xml:space="preserve">» является обязательной частью социально-гуманитарного </w:t>
      </w:r>
      <w:r>
        <w:rPr>
          <w:rFonts w:ascii="Times New Roman" w:eastAsia="Times New Roman" w:hAnsi="Times New Roman" w:cs="Times New Roman"/>
          <w:iCs/>
          <w:sz w:val="24"/>
          <w:szCs w:val="24"/>
          <w:lang w:eastAsia="ru-RU"/>
        </w:rPr>
        <w:t>цикла</w:t>
      </w:r>
      <w:r w:rsidRPr="00B5427B">
        <w:rPr>
          <w:rFonts w:ascii="Times New Roman" w:eastAsia="Times New Roman" w:hAnsi="Times New Roman" w:cs="Times New Roman"/>
          <w:sz w:val="24"/>
          <w:szCs w:val="24"/>
          <w:lang w:eastAsia="ru-RU"/>
        </w:rPr>
        <w:t xml:space="preserve"> основной образовательной программы в соответствии с ФГОС СПО по </w:t>
      </w:r>
      <w:r w:rsidRPr="00B5427B">
        <w:rPr>
          <w:rFonts w:ascii="Times New Roman" w:eastAsia="Times New Roman" w:hAnsi="Times New Roman" w:cs="Times New Roman"/>
          <w:iCs/>
          <w:color w:val="000000"/>
          <w:sz w:val="24"/>
          <w:szCs w:val="24"/>
          <w:lang w:eastAsia="ru-RU"/>
        </w:rPr>
        <w:t>профессии</w:t>
      </w:r>
      <w:r w:rsidRPr="00B5427B">
        <w:rPr>
          <w:rFonts w:ascii="Times New Roman" w:eastAsia="Times New Roman" w:hAnsi="Times New Roman" w:cs="Times New Roman"/>
          <w:iCs/>
          <w:sz w:val="24"/>
          <w:szCs w:val="24"/>
          <w:lang w:eastAsia="ru-RU"/>
        </w:rPr>
        <w:t>.</w:t>
      </w:r>
    </w:p>
    <w:p w:rsidR="00223D9B" w:rsidRPr="00B5427B" w:rsidRDefault="00223D9B" w:rsidP="00223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B5427B">
        <w:rPr>
          <w:rFonts w:ascii="Times New Roman" w:eastAsia="Times New Roman" w:hAnsi="Times New Roman" w:cs="Times New Roman"/>
          <w:sz w:val="24"/>
          <w:szCs w:val="24"/>
          <w:lang w:eastAsia="ru-RU"/>
        </w:rPr>
        <w:t>Особое значение дисциплина имеет при формировании и развитии ОК 08</w:t>
      </w:r>
      <w:r w:rsidRPr="00B5427B">
        <w:rPr>
          <w:rFonts w:ascii="Times New Roman" w:eastAsia="Times New Roman" w:hAnsi="Times New Roman" w:cs="Times New Roman"/>
          <w:i/>
          <w:sz w:val="24"/>
          <w:szCs w:val="24"/>
          <w:lang w:eastAsia="ru-RU"/>
        </w:rPr>
        <w:t>.</w:t>
      </w:r>
    </w:p>
    <w:p w:rsidR="00223D9B" w:rsidRPr="00B5427B" w:rsidRDefault="00223D9B" w:rsidP="0022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223D9B" w:rsidRPr="00B5427B" w:rsidRDefault="00223D9B" w:rsidP="00223D9B">
      <w:pPr>
        <w:spacing w:line="276" w:lineRule="auto"/>
        <w:ind w:firstLine="709"/>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1.2. Цель и планируемые результаты освоения дисциплины:</w:t>
      </w:r>
    </w:p>
    <w:p w:rsidR="00223D9B" w:rsidRPr="00B5427B" w:rsidRDefault="00223D9B" w:rsidP="00223D9B">
      <w:pPr>
        <w:suppressAutoHyphens/>
        <w:ind w:firstLine="709"/>
        <w:jc w:val="both"/>
        <w:rPr>
          <w:rFonts w:ascii="Times New Roman" w:eastAsia="Times New Roman" w:hAnsi="Times New Roman" w:cs="Times New Roman"/>
          <w:sz w:val="24"/>
          <w:szCs w:val="24"/>
        </w:rPr>
      </w:pPr>
      <w:r w:rsidRPr="00B5427B">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B5427B">
        <w:rPr>
          <w:rFonts w:ascii="Times New Roman" w:eastAsia="Times New Roman" w:hAnsi="Times New Roman" w:cs="Times New Roman"/>
          <w:sz w:val="24"/>
          <w:szCs w:val="24"/>
          <w:lang w:eastAsia="ru-RU"/>
        </w:rPr>
        <w:t>обучающимися</w:t>
      </w:r>
      <w:proofErr w:type="gramEnd"/>
      <w:r w:rsidRPr="00B5427B">
        <w:rPr>
          <w:rFonts w:ascii="Times New Roman" w:eastAsia="Times New Roman" w:hAnsi="Times New Roman" w:cs="Times New Roman"/>
          <w:sz w:val="24"/>
          <w:szCs w:val="24"/>
          <w:lang w:eastAsia="ru-RU"/>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969"/>
        <w:gridCol w:w="4150"/>
      </w:tblGrid>
      <w:tr w:rsidR="00223D9B" w:rsidRPr="00222D44" w:rsidTr="00223D9B">
        <w:trPr>
          <w:trHeight w:val="649"/>
        </w:trPr>
        <w:tc>
          <w:tcPr>
            <w:tcW w:w="1129" w:type="dxa"/>
            <w:hideMark/>
          </w:tcPr>
          <w:p w:rsidR="00223D9B" w:rsidRPr="00222D44" w:rsidRDefault="00223D9B" w:rsidP="00223D9B">
            <w:pPr>
              <w:suppressAutoHyphens/>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Код</w:t>
            </w:r>
          </w:p>
          <w:p w:rsidR="00223D9B" w:rsidRPr="00222D44" w:rsidRDefault="00223D9B" w:rsidP="00223D9B">
            <w:pPr>
              <w:suppressAutoHyphens/>
              <w:spacing w:line="276"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ПК, ОК</w:t>
            </w:r>
          </w:p>
        </w:tc>
        <w:tc>
          <w:tcPr>
            <w:tcW w:w="3969" w:type="dxa"/>
            <w:hideMark/>
          </w:tcPr>
          <w:p w:rsidR="00223D9B" w:rsidRPr="00222D44" w:rsidRDefault="00223D9B" w:rsidP="00223D9B">
            <w:pPr>
              <w:suppressAutoHyphens/>
              <w:spacing w:line="276"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Умения</w:t>
            </w:r>
          </w:p>
        </w:tc>
        <w:tc>
          <w:tcPr>
            <w:tcW w:w="4150" w:type="dxa"/>
            <w:hideMark/>
          </w:tcPr>
          <w:p w:rsidR="00223D9B" w:rsidRPr="00222D44" w:rsidRDefault="00223D9B" w:rsidP="00223D9B">
            <w:pPr>
              <w:suppressAutoHyphens/>
              <w:spacing w:line="276"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Знания</w:t>
            </w:r>
          </w:p>
        </w:tc>
      </w:tr>
      <w:tr w:rsidR="00223D9B" w:rsidRPr="00B5427B" w:rsidTr="00223D9B">
        <w:trPr>
          <w:trHeight w:val="212"/>
        </w:trPr>
        <w:tc>
          <w:tcPr>
            <w:tcW w:w="1129" w:type="dxa"/>
          </w:tcPr>
          <w:p w:rsidR="00223D9B" w:rsidRPr="00B5427B" w:rsidRDefault="00223D9B" w:rsidP="00223D9B">
            <w:pPr>
              <w:suppressAutoHyphens/>
              <w:spacing w:line="276" w:lineRule="auto"/>
              <w:jc w:val="center"/>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ОК 08</w:t>
            </w:r>
          </w:p>
        </w:tc>
        <w:tc>
          <w:tcPr>
            <w:tcW w:w="3969" w:type="dxa"/>
          </w:tcPr>
          <w:p w:rsidR="00223D9B" w:rsidRPr="00B5427B" w:rsidRDefault="00223D9B" w:rsidP="00223D9B">
            <w:pPr>
              <w:suppressAutoHyphens/>
              <w:spacing w:line="276" w:lineRule="auto"/>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223D9B" w:rsidRPr="00B5427B" w:rsidRDefault="00223D9B" w:rsidP="00223D9B">
            <w:pPr>
              <w:suppressAutoHyphens/>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взаимодействовать с коллегами</w:t>
            </w:r>
          </w:p>
        </w:tc>
        <w:tc>
          <w:tcPr>
            <w:tcW w:w="4150" w:type="dxa"/>
          </w:tcPr>
          <w:p w:rsidR="00223D9B" w:rsidRPr="00B5427B" w:rsidRDefault="00223D9B" w:rsidP="00223D9B">
            <w:pPr>
              <w:suppressAutoHyphens/>
              <w:spacing w:line="276" w:lineRule="auto"/>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w:t>
            </w:r>
          </w:p>
          <w:p w:rsidR="00223D9B" w:rsidRPr="00B5427B" w:rsidRDefault="00223D9B" w:rsidP="00223D9B">
            <w:pPr>
              <w:suppressAutoHyphens/>
              <w:spacing w:line="276" w:lineRule="auto"/>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rsidR="00223D9B" w:rsidRPr="00B5427B" w:rsidRDefault="00223D9B" w:rsidP="00223D9B">
            <w:pPr>
              <w:suppressAutoHyphens/>
              <w:spacing w:line="276" w:lineRule="auto"/>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сущность гражданско-патриотической пози</w:t>
            </w:r>
            <w:r>
              <w:rPr>
                <w:rFonts w:ascii="Times New Roman" w:eastAsia="Times New Roman" w:hAnsi="Times New Roman" w:cs="Times New Roman"/>
                <w:iCs/>
                <w:sz w:val="24"/>
                <w:szCs w:val="24"/>
                <w:lang w:eastAsia="ru-RU"/>
              </w:rPr>
              <w:t>ции, общечеловеческих ценностей</w:t>
            </w:r>
          </w:p>
        </w:tc>
      </w:tr>
    </w:tbl>
    <w:p w:rsidR="00223D9B" w:rsidRPr="00B5427B" w:rsidRDefault="00223D9B" w:rsidP="00223D9B">
      <w:pPr>
        <w:suppressAutoHyphens/>
        <w:spacing w:after="240"/>
        <w:ind w:firstLine="709"/>
        <w:rPr>
          <w:rFonts w:ascii="Times New Roman" w:eastAsia="Times New Roman" w:hAnsi="Times New Roman" w:cs="Times New Roman"/>
          <w:b/>
          <w:lang w:eastAsia="ru-RU"/>
        </w:rPr>
      </w:pPr>
    </w:p>
    <w:p w:rsidR="00223D9B" w:rsidRPr="00B5427B" w:rsidRDefault="00223D9B" w:rsidP="00223D9B">
      <w:pPr>
        <w:suppressAutoHyphens/>
        <w:spacing w:after="240"/>
        <w:jc w:val="center"/>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2. СТРУКТУРА И СОДЕРЖАНИЕ УЧЕБНОЙ ДИСЦИПЛИНЫ</w:t>
      </w:r>
    </w:p>
    <w:p w:rsidR="00223D9B" w:rsidRPr="00B5427B" w:rsidRDefault="00223D9B" w:rsidP="00223D9B">
      <w:pPr>
        <w:suppressAutoHyphens/>
        <w:spacing w:after="240"/>
        <w:ind w:firstLine="709"/>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70"/>
        <w:gridCol w:w="2808"/>
      </w:tblGrid>
      <w:tr w:rsidR="00223D9B" w:rsidRPr="00B5427B" w:rsidTr="00223D9B">
        <w:trPr>
          <w:trHeight w:val="351"/>
        </w:trPr>
        <w:tc>
          <w:tcPr>
            <w:tcW w:w="3685" w:type="pct"/>
            <w:vAlign w:val="center"/>
          </w:tcPr>
          <w:p w:rsidR="00223D9B" w:rsidRPr="00B5427B" w:rsidRDefault="00223D9B" w:rsidP="00223D9B">
            <w:pPr>
              <w:suppressAutoHyphens/>
              <w:spacing w:line="276" w:lineRule="auto"/>
              <w:jc w:val="center"/>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Вид учебной работы</w:t>
            </w:r>
          </w:p>
        </w:tc>
        <w:tc>
          <w:tcPr>
            <w:tcW w:w="1315" w:type="pct"/>
            <w:vAlign w:val="center"/>
          </w:tcPr>
          <w:p w:rsidR="00223D9B" w:rsidRPr="00B5427B" w:rsidRDefault="00223D9B" w:rsidP="00223D9B">
            <w:pPr>
              <w:suppressAutoHyphens/>
              <w:spacing w:line="276" w:lineRule="auto"/>
              <w:jc w:val="center"/>
              <w:rPr>
                <w:rFonts w:ascii="Times New Roman" w:eastAsia="Times New Roman" w:hAnsi="Times New Roman" w:cs="Times New Roman"/>
                <w:b/>
                <w:iCs/>
                <w:sz w:val="24"/>
                <w:szCs w:val="24"/>
                <w:lang w:eastAsia="ru-RU"/>
              </w:rPr>
            </w:pPr>
            <w:r w:rsidRPr="00B5427B">
              <w:rPr>
                <w:rFonts w:ascii="Times New Roman" w:eastAsia="Times New Roman" w:hAnsi="Times New Roman" w:cs="Times New Roman"/>
                <w:b/>
                <w:iCs/>
                <w:sz w:val="24"/>
                <w:szCs w:val="24"/>
                <w:lang w:eastAsia="ru-RU"/>
              </w:rPr>
              <w:t>Объем в часах</w:t>
            </w:r>
          </w:p>
        </w:tc>
      </w:tr>
      <w:tr w:rsidR="00223D9B" w:rsidRPr="00B5427B" w:rsidTr="00223D9B">
        <w:trPr>
          <w:trHeight w:val="271"/>
        </w:trPr>
        <w:tc>
          <w:tcPr>
            <w:tcW w:w="3685" w:type="pct"/>
            <w:vAlign w:val="center"/>
          </w:tcPr>
          <w:p w:rsidR="00223D9B" w:rsidRPr="00B5427B" w:rsidRDefault="00223D9B" w:rsidP="00223D9B">
            <w:pPr>
              <w:suppressAutoHyphens/>
              <w:spacing w:line="276" w:lineRule="auto"/>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223D9B" w:rsidRPr="00B5427B" w:rsidRDefault="00223D9B" w:rsidP="00223D9B">
            <w:pPr>
              <w:suppressAutoHyphens/>
              <w:spacing w:line="276" w:lineRule="auto"/>
              <w:jc w:val="center"/>
              <w:rPr>
                <w:rFonts w:ascii="Times New Roman" w:eastAsia="Times New Roman" w:hAnsi="Times New Roman" w:cs="Times New Roman"/>
                <w:b/>
                <w:bCs/>
                <w:iCs/>
                <w:sz w:val="24"/>
                <w:szCs w:val="24"/>
                <w:lang w:eastAsia="ru-RU"/>
              </w:rPr>
            </w:pPr>
            <w:r w:rsidRPr="00B5427B">
              <w:rPr>
                <w:rFonts w:ascii="Times New Roman" w:eastAsia="Times New Roman" w:hAnsi="Times New Roman" w:cs="Times New Roman"/>
                <w:b/>
                <w:bCs/>
                <w:iCs/>
                <w:sz w:val="24"/>
                <w:szCs w:val="24"/>
                <w:lang w:eastAsia="ru-RU"/>
              </w:rPr>
              <w:t>4</w:t>
            </w:r>
            <w:r>
              <w:rPr>
                <w:rFonts w:ascii="Times New Roman" w:eastAsia="Times New Roman" w:hAnsi="Times New Roman" w:cs="Times New Roman"/>
                <w:b/>
                <w:bCs/>
                <w:iCs/>
                <w:sz w:val="24"/>
                <w:szCs w:val="24"/>
                <w:lang w:eastAsia="ru-RU"/>
              </w:rPr>
              <w:t>8</w:t>
            </w:r>
          </w:p>
        </w:tc>
      </w:tr>
      <w:tr w:rsidR="00223D9B" w:rsidRPr="00B5427B" w:rsidTr="00223D9B">
        <w:trPr>
          <w:trHeight w:val="346"/>
        </w:trPr>
        <w:tc>
          <w:tcPr>
            <w:tcW w:w="3685" w:type="pct"/>
            <w:shd w:val="clear" w:color="auto" w:fill="auto"/>
            <w:vAlign w:val="center"/>
          </w:tcPr>
          <w:p w:rsidR="00223D9B" w:rsidRPr="00B5427B" w:rsidRDefault="00223D9B" w:rsidP="00223D9B">
            <w:pPr>
              <w:suppressAutoHyphens/>
              <w:spacing w:line="276" w:lineRule="auto"/>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223D9B" w:rsidRPr="00B5427B" w:rsidRDefault="00223D9B" w:rsidP="00223D9B">
            <w:pPr>
              <w:suppressAutoHyphens/>
              <w:spacing w:line="276" w:lineRule="auto"/>
              <w:rPr>
                <w:rFonts w:ascii="Times New Roman" w:eastAsia="Times New Roman" w:hAnsi="Times New Roman" w:cs="Times New Roman"/>
                <w:iCs/>
                <w:sz w:val="24"/>
                <w:szCs w:val="24"/>
                <w:lang w:eastAsia="ru-RU"/>
              </w:rPr>
            </w:pPr>
          </w:p>
        </w:tc>
      </w:tr>
      <w:tr w:rsidR="00223D9B" w:rsidRPr="00B5427B" w:rsidTr="00223D9B">
        <w:trPr>
          <w:trHeight w:val="336"/>
        </w:trPr>
        <w:tc>
          <w:tcPr>
            <w:tcW w:w="5000" w:type="pct"/>
            <w:gridSpan w:val="2"/>
            <w:vAlign w:val="center"/>
          </w:tcPr>
          <w:p w:rsidR="00223D9B" w:rsidRPr="00B5427B" w:rsidRDefault="00223D9B" w:rsidP="00223D9B">
            <w:pPr>
              <w:suppressAutoHyphens/>
              <w:spacing w:line="276" w:lineRule="auto"/>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sz w:val="24"/>
                <w:szCs w:val="24"/>
                <w:lang w:eastAsia="ru-RU"/>
              </w:rPr>
              <w:t>в т. ч.:</w:t>
            </w:r>
          </w:p>
        </w:tc>
      </w:tr>
      <w:tr w:rsidR="00223D9B" w:rsidRPr="00B5427B" w:rsidTr="00223D9B">
        <w:trPr>
          <w:trHeight w:val="356"/>
        </w:trPr>
        <w:tc>
          <w:tcPr>
            <w:tcW w:w="3685" w:type="pct"/>
            <w:vAlign w:val="center"/>
          </w:tcPr>
          <w:p w:rsidR="00223D9B" w:rsidRPr="00B5427B" w:rsidRDefault="00223D9B" w:rsidP="00223D9B">
            <w:pPr>
              <w:suppressAutoHyphens/>
              <w:spacing w:line="276" w:lineRule="auto"/>
              <w:rPr>
                <w:rFonts w:ascii="Times New Roman" w:eastAsia="Times New Roman" w:hAnsi="Times New Roman" w:cs="Times New Roman"/>
                <w:sz w:val="24"/>
                <w:szCs w:val="24"/>
                <w:lang w:eastAsia="ru-RU"/>
              </w:rPr>
            </w:pPr>
            <w:r w:rsidRPr="00B5427B">
              <w:rPr>
                <w:rFonts w:ascii="Times New Roman" w:eastAsia="Times New Roman" w:hAnsi="Times New Roman" w:cs="Times New Roman"/>
                <w:sz w:val="24"/>
                <w:szCs w:val="24"/>
                <w:lang w:eastAsia="ru-RU"/>
              </w:rPr>
              <w:t>теоретическое обучение</w:t>
            </w:r>
          </w:p>
        </w:tc>
        <w:tc>
          <w:tcPr>
            <w:tcW w:w="1315" w:type="pct"/>
            <w:vAlign w:val="center"/>
          </w:tcPr>
          <w:p w:rsidR="00223D9B" w:rsidRPr="00B5427B" w:rsidRDefault="00223D9B" w:rsidP="00223D9B">
            <w:pPr>
              <w:suppressAutoHyphens/>
              <w:spacing w:line="276" w:lineRule="auto"/>
              <w:jc w:val="center"/>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2</w:t>
            </w:r>
          </w:p>
        </w:tc>
      </w:tr>
      <w:tr w:rsidR="00223D9B" w:rsidRPr="00B5427B" w:rsidTr="00223D9B">
        <w:trPr>
          <w:trHeight w:val="404"/>
        </w:trPr>
        <w:tc>
          <w:tcPr>
            <w:tcW w:w="3685" w:type="pct"/>
            <w:vAlign w:val="center"/>
          </w:tcPr>
          <w:p w:rsidR="00223D9B" w:rsidRPr="00B5427B" w:rsidRDefault="00223D9B" w:rsidP="00223D9B">
            <w:pPr>
              <w:suppressAutoHyphens/>
              <w:spacing w:line="276" w:lineRule="auto"/>
              <w:rPr>
                <w:rFonts w:ascii="Times New Roman" w:eastAsia="Times New Roman" w:hAnsi="Times New Roman" w:cs="Times New Roman"/>
                <w:sz w:val="24"/>
                <w:szCs w:val="24"/>
                <w:lang w:eastAsia="ru-RU"/>
              </w:rPr>
            </w:pPr>
            <w:r w:rsidRPr="00B5427B">
              <w:rPr>
                <w:rFonts w:ascii="Times New Roman" w:eastAsia="Times New Roman" w:hAnsi="Times New Roman" w:cs="Times New Roman"/>
                <w:sz w:val="24"/>
                <w:szCs w:val="24"/>
                <w:lang w:eastAsia="ru-RU"/>
              </w:rPr>
              <w:t>практические занятия</w:t>
            </w:r>
          </w:p>
        </w:tc>
        <w:tc>
          <w:tcPr>
            <w:tcW w:w="1315" w:type="pct"/>
            <w:vAlign w:val="center"/>
          </w:tcPr>
          <w:p w:rsidR="00223D9B" w:rsidRPr="00B5427B" w:rsidRDefault="00223D9B" w:rsidP="00223D9B">
            <w:pPr>
              <w:suppressAutoHyphens/>
              <w:spacing w:line="276" w:lineRule="auto"/>
              <w:jc w:val="center"/>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4</w:t>
            </w:r>
            <w:r>
              <w:rPr>
                <w:rFonts w:ascii="Times New Roman" w:eastAsia="Times New Roman" w:hAnsi="Times New Roman" w:cs="Times New Roman"/>
                <w:iCs/>
                <w:sz w:val="24"/>
                <w:szCs w:val="24"/>
                <w:lang w:eastAsia="ru-RU"/>
              </w:rPr>
              <w:t>6</w:t>
            </w:r>
          </w:p>
        </w:tc>
      </w:tr>
      <w:tr w:rsidR="00223D9B" w:rsidRPr="00B5427B" w:rsidTr="00223D9B">
        <w:trPr>
          <w:trHeight w:val="267"/>
        </w:trPr>
        <w:tc>
          <w:tcPr>
            <w:tcW w:w="3685" w:type="pct"/>
            <w:vAlign w:val="center"/>
          </w:tcPr>
          <w:p w:rsidR="00223D9B" w:rsidRPr="00B5427B" w:rsidRDefault="00223D9B" w:rsidP="00223D9B">
            <w:pPr>
              <w:suppressAutoHyphens/>
              <w:spacing w:line="276" w:lineRule="auto"/>
              <w:rPr>
                <w:rFonts w:ascii="Times New Roman" w:eastAsia="Times New Roman" w:hAnsi="Times New Roman" w:cs="Times New Roman"/>
                <w:i/>
                <w:sz w:val="24"/>
                <w:szCs w:val="24"/>
                <w:lang w:eastAsia="ru-RU"/>
              </w:rPr>
            </w:pPr>
            <w:r w:rsidRPr="00B5427B">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223D9B" w:rsidRPr="00B5427B" w:rsidRDefault="00223D9B" w:rsidP="00223D9B">
            <w:pPr>
              <w:suppressAutoHyphens/>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r>
      <w:tr w:rsidR="00223D9B" w:rsidRPr="00B5427B" w:rsidTr="00223D9B">
        <w:trPr>
          <w:trHeight w:val="331"/>
        </w:trPr>
        <w:tc>
          <w:tcPr>
            <w:tcW w:w="3685" w:type="pct"/>
            <w:vAlign w:val="center"/>
          </w:tcPr>
          <w:p w:rsidR="00223D9B" w:rsidRPr="00B5427B" w:rsidRDefault="00223D9B" w:rsidP="00223D9B">
            <w:pPr>
              <w:suppressAutoHyphens/>
              <w:spacing w:line="276" w:lineRule="auto"/>
              <w:rPr>
                <w:rFonts w:ascii="Times New Roman" w:eastAsia="Times New Roman" w:hAnsi="Times New Roman" w:cs="Times New Roman"/>
                <w:i/>
                <w:sz w:val="24"/>
                <w:szCs w:val="24"/>
                <w:lang w:eastAsia="ru-RU"/>
              </w:rPr>
            </w:pPr>
            <w:r w:rsidRPr="00B5427B">
              <w:rPr>
                <w:rFonts w:ascii="Times New Roman" w:eastAsia="Times New Roman" w:hAnsi="Times New Roman" w:cs="Times New Roman"/>
                <w:b/>
                <w:iCs/>
                <w:sz w:val="24"/>
                <w:szCs w:val="24"/>
                <w:lang w:eastAsia="ru-RU"/>
              </w:rPr>
              <w:t>Промежуточная аттестация</w:t>
            </w:r>
            <w:r w:rsidR="00E453A1">
              <w:rPr>
                <w:rFonts w:ascii="Times New Roman" w:eastAsia="Times New Roman" w:hAnsi="Times New Roman" w:cs="Times New Roman"/>
                <w:b/>
                <w:iCs/>
                <w:sz w:val="24"/>
                <w:szCs w:val="24"/>
                <w:lang w:eastAsia="ru-RU"/>
              </w:rPr>
              <w:t>- зачет, дифференцированный зачет.</w:t>
            </w:r>
          </w:p>
        </w:tc>
        <w:tc>
          <w:tcPr>
            <w:tcW w:w="1315" w:type="pct"/>
            <w:vAlign w:val="center"/>
          </w:tcPr>
          <w:p w:rsidR="00223D9B" w:rsidRPr="00B5427B" w:rsidRDefault="00223D9B" w:rsidP="00223D9B">
            <w:pPr>
              <w:suppressAutoHyphens/>
              <w:spacing w:line="276" w:lineRule="auto"/>
              <w:rPr>
                <w:rFonts w:ascii="Times New Roman" w:eastAsia="Times New Roman" w:hAnsi="Times New Roman" w:cs="Times New Roman"/>
                <w:iCs/>
                <w:sz w:val="24"/>
                <w:szCs w:val="24"/>
                <w:lang w:eastAsia="ru-RU"/>
              </w:rPr>
            </w:pPr>
          </w:p>
        </w:tc>
      </w:tr>
    </w:tbl>
    <w:p w:rsidR="00223D9B" w:rsidRDefault="00223D9B" w:rsidP="008C7AF3">
      <w:pPr>
        <w:pStyle w:val="c15"/>
      </w:pPr>
    </w:p>
    <w:p w:rsidR="00223D9B" w:rsidRDefault="00223D9B" w:rsidP="008C7AF3">
      <w:pPr>
        <w:pStyle w:val="c15"/>
      </w:pPr>
    </w:p>
    <w:p w:rsidR="00223D9B" w:rsidRDefault="00223D9B" w:rsidP="008C7AF3">
      <w:pPr>
        <w:pStyle w:val="c15"/>
      </w:pPr>
    </w:p>
    <w:p w:rsidR="00E453A1" w:rsidRDefault="00E453A1" w:rsidP="008C7AF3">
      <w:pPr>
        <w:pStyle w:val="c15"/>
        <w:sectPr w:rsidR="00E453A1" w:rsidSect="00285D64">
          <w:pgSz w:w="11910" w:h="16840"/>
          <w:pgMar w:top="1160" w:right="428" w:bottom="851" w:left="1020" w:header="717" w:footer="0" w:gutter="0"/>
          <w:cols w:space="720"/>
        </w:sectPr>
      </w:pPr>
    </w:p>
    <w:p w:rsidR="00223D9B" w:rsidRDefault="00223D9B" w:rsidP="008C7AF3">
      <w:pPr>
        <w:pStyle w:val="c15"/>
      </w:pPr>
    </w:p>
    <w:p w:rsidR="00E453A1" w:rsidRPr="008757AB" w:rsidRDefault="00E453A1" w:rsidP="00E453A1">
      <w:pPr>
        <w:spacing w:after="200" w:line="276" w:lineRule="auto"/>
        <w:ind w:firstLine="709"/>
        <w:rPr>
          <w:rFonts w:ascii="Times New Roman" w:eastAsia="Times New Roman" w:hAnsi="Times New Roman" w:cs="Times New Roman"/>
          <w:b/>
          <w:bCs/>
          <w:sz w:val="24"/>
          <w:lang w:eastAsia="ru-RU"/>
        </w:rPr>
      </w:pPr>
      <w:r w:rsidRPr="008757AB">
        <w:rPr>
          <w:rFonts w:ascii="Times New Roman" w:eastAsia="Times New Roman" w:hAnsi="Times New Roman" w:cs="Times New Roman"/>
          <w:b/>
          <w:sz w:val="24"/>
          <w:lang w:eastAsia="ru-RU"/>
        </w:rPr>
        <w:t xml:space="preserve">2.2. Тематический план и содержание учебной дисциплины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8100"/>
        <w:gridCol w:w="2029"/>
        <w:gridCol w:w="2612"/>
      </w:tblGrid>
      <w:tr w:rsidR="00E453A1" w:rsidRPr="0027594F" w:rsidTr="005B2D82">
        <w:trPr>
          <w:trHeight w:val="20"/>
        </w:trPr>
        <w:tc>
          <w:tcPr>
            <w:tcW w:w="775" w:type="pct"/>
            <w:vAlign w:val="center"/>
          </w:tcPr>
          <w:p w:rsidR="00E453A1" w:rsidRPr="0027594F" w:rsidRDefault="00E453A1" w:rsidP="005B2D82">
            <w:pPr>
              <w:suppressAutoHyphens/>
              <w:spacing w:line="276" w:lineRule="auto"/>
              <w:jc w:val="center"/>
              <w:rPr>
                <w:rFonts w:asciiTheme="majorBidi" w:eastAsia="Times New Roman" w:hAnsiTheme="majorBidi" w:cstheme="majorBidi"/>
                <w:b/>
                <w:bCs/>
                <w:szCs w:val="24"/>
                <w:lang w:eastAsia="ru-RU"/>
              </w:rPr>
            </w:pPr>
            <w:r w:rsidRPr="0027594F">
              <w:rPr>
                <w:rFonts w:asciiTheme="majorBidi" w:eastAsia="Times New Roman" w:hAnsiTheme="majorBidi" w:cstheme="majorBidi"/>
                <w:b/>
                <w:bCs/>
                <w:szCs w:val="24"/>
                <w:lang w:eastAsia="ru-RU"/>
              </w:rPr>
              <w:t>Наименование разделов и тем</w:t>
            </w:r>
          </w:p>
        </w:tc>
        <w:tc>
          <w:tcPr>
            <w:tcW w:w="2686" w:type="pct"/>
            <w:vAlign w:val="center"/>
          </w:tcPr>
          <w:p w:rsidR="00E453A1" w:rsidRPr="0027594F" w:rsidRDefault="00E453A1" w:rsidP="005B2D82">
            <w:pPr>
              <w:suppressAutoHyphens/>
              <w:spacing w:line="276" w:lineRule="auto"/>
              <w:jc w:val="center"/>
              <w:rPr>
                <w:rFonts w:asciiTheme="majorBidi" w:eastAsia="Times New Roman" w:hAnsiTheme="majorBidi" w:cstheme="majorBidi"/>
                <w:b/>
                <w:bCs/>
                <w:szCs w:val="24"/>
                <w:lang w:eastAsia="ru-RU"/>
              </w:rPr>
            </w:pPr>
            <w:r w:rsidRPr="0027594F">
              <w:rPr>
                <w:rFonts w:asciiTheme="majorBidi" w:eastAsia="Times New Roman" w:hAnsiTheme="majorBidi" w:cstheme="majorBidi"/>
                <w:b/>
                <w:bCs/>
                <w:szCs w:val="24"/>
                <w:lang w:eastAsia="ru-RU"/>
              </w:rPr>
              <w:t xml:space="preserve">Содержание учебного материала и формы организации деятельности </w:t>
            </w:r>
            <w:proofErr w:type="gramStart"/>
            <w:r w:rsidRPr="0027594F">
              <w:rPr>
                <w:rFonts w:asciiTheme="majorBidi" w:eastAsia="Times New Roman" w:hAnsiTheme="majorBidi" w:cstheme="majorBidi"/>
                <w:b/>
                <w:bCs/>
                <w:szCs w:val="24"/>
                <w:lang w:eastAsia="ru-RU"/>
              </w:rPr>
              <w:t>обучающихся</w:t>
            </w:r>
            <w:proofErr w:type="gramEnd"/>
          </w:p>
        </w:tc>
        <w:tc>
          <w:tcPr>
            <w:tcW w:w="673" w:type="pct"/>
            <w:vAlign w:val="center"/>
          </w:tcPr>
          <w:p w:rsidR="00E453A1" w:rsidRPr="0027594F" w:rsidRDefault="00E453A1" w:rsidP="005B2D82">
            <w:pPr>
              <w:suppressAutoHyphens/>
              <w:spacing w:line="276" w:lineRule="auto"/>
              <w:jc w:val="center"/>
              <w:rPr>
                <w:rFonts w:asciiTheme="majorBidi" w:eastAsia="Times New Roman" w:hAnsiTheme="majorBidi" w:cstheme="majorBidi"/>
                <w:b/>
                <w:bCs/>
                <w:szCs w:val="24"/>
                <w:lang w:eastAsia="ru-RU"/>
              </w:rPr>
            </w:pPr>
            <w:r w:rsidRPr="0027594F">
              <w:rPr>
                <w:rFonts w:asciiTheme="majorBidi" w:eastAsia="Times New Roman" w:hAnsiTheme="majorBidi" w:cstheme="majorBidi"/>
                <w:b/>
                <w:bCs/>
                <w:szCs w:val="24"/>
                <w:lang w:eastAsia="ru-RU"/>
              </w:rPr>
              <w:t xml:space="preserve">Объем, акад. </w:t>
            </w:r>
            <w:proofErr w:type="gramStart"/>
            <w:r w:rsidRPr="0027594F">
              <w:rPr>
                <w:rFonts w:asciiTheme="majorBidi" w:eastAsia="Times New Roman" w:hAnsiTheme="majorBidi" w:cstheme="majorBidi"/>
                <w:b/>
                <w:bCs/>
                <w:szCs w:val="24"/>
                <w:lang w:eastAsia="ru-RU"/>
              </w:rPr>
              <w:t>ч</w:t>
            </w:r>
            <w:proofErr w:type="gramEnd"/>
            <w:r w:rsidRPr="0027594F">
              <w:rPr>
                <w:rFonts w:asciiTheme="majorBidi" w:eastAsia="Times New Roman" w:hAnsiTheme="majorBidi" w:cstheme="majorBidi"/>
                <w:b/>
                <w:bCs/>
                <w:szCs w:val="24"/>
                <w:lang w:eastAsia="ru-RU"/>
              </w:rPr>
              <w:t xml:space="preserve"> / в том числе в форме практической подготовки, акад. ч</w:t>
            </w:r>
          </w:p>
        </w:tc>
        <w:tc>
          <w:tcPr>
            <w:tcW w:w="866" w:type="pct"/>
            <w:vAlign w:val="center"/>
          </w:tcPr>
          <w:p w:rsidR="00E453A1" w:rsidRPr="0027594F" w:rsidRDefault="00E453A1" w:rsidP="005B2D82">
            <w:pPr>
              <w:suppressAutoHyphens/>
              <w:spacing w:line="276" w:lineRule="auto"/>
              <w:jc w:val="center"/>
              <w:rPr>
                <w:rFonts w:asciiTheme="majorBidi" w:eastAsia="Times New Roman" w:hAnsiTheme="majorBidi" w:cstheme="majorBidi"/>
                <w:b/>
                <w:bCs/>
                <w:szCs w:val="24"/>
                <w:lang w:eastAsia="ru-RU"/>
              </w:rPr>
            </w:pPr>
            <w:r w:rsidRPr="0027594F">
              <w:rPr>
                <w:rFonts w:asciiTheme="majorBidi" w:eastAsia="Times New Roman" w:hAnsiTheme="majorBidi" w:cstheme="majorBidi"/>
                <w:b/>
                <w:bCs/>
                <w:szCs w:val="24"/>
                <w:lang w:eastAsia="ru-RU"/>
              </w:rPr>
              <w:t>Коды компетенций и личностных результатов, формированию которых способствует элемент программы</w:t>
            </w:r>
          </w:p>
        </w:tc>
      </w:tr>
      <w:tr w:rsidR="00E453A1" w:rsidRPr="00B5427B" w:rsidTr="005B2D82">
        <w:trPr>
          <w:trHeight w:val="371"/>
        </w:trPr>
        <w:tc>
          <w:tcPr>
            <w:tcW w:w="775" w:type="pct"/>
          </w:tcPr>
          <w:p w:rsidR="00E453A1" w:rsidRPr="00B5427B" w:rsidRDefault="00E453A1" w:rsidP="005B2D82">
            <w:pPr>
              <w:spacing w:line="276" w:lineRule="auto"/>
              <w:jc w:val="center"/>
              <w:rPr>
                <w:rFonts w:asciiTheme="majorBidi" w:eastAsia="Times New Roman" w:hAnsiTheme="majorBidi" w:cstheme="majorBidi"/>
                <w:b/>
                <w:bCs/>
                <w:i/>
                <w:iCs/>
                <w:sz w:val="24"/>
                <w:szCs w:val="24"/>
                <w:lang w:eastAsia="ru-RU"/>
              </w:rPr>
            </w:pPr>
            <w:r w:rsidRPr="00B5427B">
              <w:rPr>
                <w:rFonts w:asciiTheme="majorBidi" w:eastAsia="Times New Roman" w:hAnsiTheme="majorBidi" w:cstheme="majorBidi"/>
                <w:b/>
                <w:bCs/>
                <w:i/>
                <w:iCs/>
                <w:sz w:val="24"/>
                <w:szCs w:val="24"/>
                <w:lang w:eastAsia="ru-RU"/>
              </w:rPr>
              <w:t>1</w:t>
            </w:r>
          </w:p>
        </w:tc>
        <w:tc>
          <w:tcPr>
            <w:tcW w:w="2686" w:type="pct"/>
          </w:tcPr>
          <w:p w:rsidR="00E453A1" w:rsidRPr="00B5427B" w:rsidRDefault="00E453A1" w:rsidP="005B2D82">
            <w:pPr>
              <w:spacing w:line="276" w:lineRule="auto"/>
              <w:jc w:val="center"/>
              <w:rPr>
                <w:rFonts w:asciiTheme="majorBidi" w:eastAsia="Times New Roman" w:hAnsiTheme="majorBidi" w:cstheme="majorBidi"/>
                <w:b/>
                <w:bCs/>
                <w:i/>
                <w:iCs/>
                <w:sz w:val="24"/>
                <w:szCs w:val="24"/>
                <w:lang w:eastAsia="ru-RU"/>
              </w:rPr>
            </w:pPr>
            <w:r w:rsidRPr="00B5427B">
              <w:rPr>
                <w:rFonts w:asciiTheme="majorBidi" w:eastAsia="Times New Roman" w:hAnsiTheme="majorBidi" w:cstheme="majorBidi"/>
                <w:b/>
                <w:bCs/>
                <w:i/>
                <w:iCs/>
                <w:sz w:val="24"/>
                <w:szCs w:val="24"/>
                <w:lang w:eastAsia="ru-RU"/>
              </w:rPr>
              <w:t>2</w:t>
            </w:r>
          </w:p>
        </w:tc>
        <w:tc>
          <w:tcPr>
            <w:tcW w:w="673" w:type="pct"/>
          </w:tcPr>
          <w:p w:rsidR="00E453A1" w:rsidRPr="00B5427B" w:rsidRDefault="00E453A1" w:rsidP="005B2D82">
            <w:pPr>
              <w:spacing w:line="276" w:lineRule="auto"/>
              <w:jc w:val="center"/>
              <w:rPr>
                <w:rFonts w:asciiTheme="majorBidi" w:eastAsia="Times New Roman" w:hAnsiTheme="majorBidi" w:cstheme="majorBidi"/>
                <w:b/>
                <w:bCs/>
                <w:i/>
                <w:iCs/>
                <w:sz w:val="24"/>
                <w:szCs w:val="24"/>
                <w:lang w:eastAsia="ru-RU"/>
              </w:rPr>
            </w:pPr>
            <w:r w:rsidRPr="00B5427B">
              <w:rPr>
                <w:rFonts w:asciiTheme="majorBidi" w:eastAsia="Times New Roman" w:hAnsiTheme="majorBidi" w:cstheme="majorBidi"/>
                <w:b/>
                <w:bCs/>
                <w:i/>
                <w:iCs/>
                <w:sz w:val="24"/>
                <w:szCs w:val="24"/>
                <w:lang w:eastAsia="ru-RU"/>
              </w:rPr>
              <w:t>3</w:t>
            </w:r>
          </w:p>
        </w:tc>
        <w:tc>
          <w:tcPr>
            <w:tcW w:w="866" w:type="pct"/>
          </w:tcPr>
          <w:p w:rsidR="00E453A1" w:rsidRPr="00B5427B" w:rsidRDefault="00E453A1" w:rsidP="005B2D82">
            <w:pPr>
              <w:spacing w:line="276" w:lineRule="auto"/>
              <w:jc w:val="center"/>
              <w:rPr>
                <w:rFonts w:asciiTheme="majorBidi" w:eastAsia="Times New Roman" w:hAnsiTheme="majorBidi" w:cstheme="majorBidi"/>
                <w:b/>
                <w:bCs/>
                <w:i/>
                <w:iCs/>
                <w:sz w:val="24"/>
                <w:szCs w:val="24"/>
                <w:lang w:eastAsia="ru-RU"/>
              </w:rPr>
            </w:pPr>
            <w:r w:rsidRPr="00B5427B">
              <w:rPr>
                <w:rFonts w:asciiTheme="majorBidi" w:eastAsia="Times New Roman" w:hAnsiTheme="majorBidi" w:cstheme="majorBidi"/>
                <w:b/>
                <w:bCs/>
                <w:i/>
                <w:iCs/>
                <w:sz w:val="24"/>
                <w:szCs w:val="24"/>
                <w:lang w:eastAsia="ru-RU"/>
              </w:rPr>
              <w:t>4</w:t>
            </w:r>
          </w:p>
        </w:tc>
      </w:tr>
      <w:tr w:rsidR="00E453A1" w:rsidRPr="00B5427B" w:rsidTr="005B2D82">
        <w:trPr>
          <w:trHeight w:val="371"/>
        </w:trPr>
        <w:tc>
          <w:tcPr>
            <w:tcW w:w="3461" w:type="pct"/>
            <w:gridSpan w:val="2"/>
          </w:tcPr>
          <w:p w:rsidR="00E453A1" w:rsidRPr="00B5427B" w:rsidRDefault="00E453A1" w:rsidP="005B2D82">
            <w:pPr>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Раздел 1. Основы физической культуры</w:t>
            </w:r>
          </w:p>
        </w:tc>
        <w:tc>
          <w:tcPr>
            <w:tcW w:w="673" w:type="pct"/>
          </w:tcPr>
          <w:p w:rsidR="00E453A1" w:rsidRPr="00B5427B" w:rsidRDefault="00E453A1" w:rsidP="005B2D82">
            <w:pPr>
              <w:spacing w:line="276" w:lineRule="auto"/>
              <w:jc w:val="center"/>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2</w:t>
            </w:r>
          </w:p>
        </w:tc>
        <w:tc>
          <w:tcPr>
            <w:tcW w:w="866" w:type="pct"/>
            <w:vMerge w:val="restart"/>
          </w:tcPr>
          <w:p w:rsidR="00E453A1" w:rsidRPr="00B5427B" w:rsidRDefault="00E453A1" w:rsidP="005B2D82">
            <w:pPr>
              <w:spacing w:line="276" w:lineRule="auto"/>
              <w:jc w:val="center"/>
              <w:rPr>
                <w:rFonts w:asciiTheme="majorBidi" w:eastAsia="Times New Roman" w:hAnsiTheme="majorBidi" w:cstheme="majorBidi"/>
                <w:b/>
                <w:bCs/>
                <w:i/>
                <w:iCs/>
                <w:sz w:val="24"/>
                <w:szCs w:val="24"/>
                <w:lang w:eastAsia="ru-RU"/>
              </w:rPr>
            </w:pPr>
          </w:p>
          <w:p w:rsidR="00E453A1" w:rsidRPr="00B5427B" w:rsidRDefault="00E453A1" w:rsidP="005B2D82">
            <w:pPr>
              <w:spacing w:line="276" w:lineRule="auto"/>
              <w:jc w:val="center"/>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ОК 04, ОК 06, ОК 07, ОК 08</w:t>
            </w:r>
          </w:p>
        </w:tc>
      </w:tr>
      <w:tr w:rsidR="00E453A1" w:rsidRPr="00B5427B" w:rsidTr="005B2D82">
        <w:trPr>
          <w:trHeight w:val="20"/>
        </w:trPr>
        <w:tc>
          <w:tcPr>
            <w:tcW w:w="775" w:type="pct"/>
            <w:vMerge w:val="restart"/>
          </w:tcPr>
          <w:p w:rsidR="00E453A1" w:rsidRPr="00B5427B" w:rsidRDefault="00E453A1" w:rsidP="005B2D82">
            <w:pPr>
              <w:spacing w:line="276" w:lineRule="auto"/>
              <w:rPr>
                <w:rFonts w:asciiTheme="majorBidi" w:hAnsiTheme="majorBidi" w:cstheme="majorBidi"/>
                <w:bCs/>
                <w:sz w:val="24"/>
                <w:szCs w:val="24"/>
              </w:rPr>
            </w:pPr>
            <w:r w:rsidRPr="00B5427B">
              <w:rPr>
                <w:rFonts w:asciiTheme="majorBidi" w:eastAsia="Times New Roman" w:hAnsiTheme="majorBidi" w:cstheme="majorBidi"/>
                <w:sz w:val="24"/>
                <w:szCs w:val="24"/>
                <w:lang w:eastAsia="ru-RU"/>
              </w:rPr>
              <w:t xml:space="preserve">Тема 1.1. </w:t>
            </w:r>
            <w:r w:rsidRPr="00B5427B">
              <w:rPr>
                <w:rFonts w:asciiTheme="majorBidi" w:hAnsiTheme="majorBidi" w:cstheme="majorBidi"/>
                <w:bCs/>
                <w:sz w:val="24"/>
                <w:szCs w:val="24"/>
              </w:rPr>
              <w:t>Физическая</w:t>
            </w:r>
          </w:p>
          <w:p w:rsidR="00E453A1" w:rsidRPr="00B5427B" w:rsidRDefault="00E453A1" w:rsidP="005B2D82">
            <w:pPr>
              <w:rPr>
                <w:rFonts w:asciiTheme="majorBidi" w:hAnsiTheme="majorBidi" w:cstheme="majorBidi"/>
                <w:bCs/>
                <w:sz w:val="24"/>
                <w:szCs w:val="24"/>
              </w:rPr>
            </w:pPr>
            <w:r w:rsidRPr="00B5427B">
              <w:rPr>
                <w:rFonts w:asciiTheme="majorBidi" w:hAnsiTheme="majorBidi" w:cstheme="majorBidi"/>
                <w:bCs/>
                <w:sz w:val="24"/>
                <w:szCs w:val="24"/>
              </w:rPr>
              <w:t>культура в профессиональной подготовке и</w:t>
            </w:r>
          </w:p>
          <w:p w:rsidR="00E453A1" w:rsidRPr="00B5427B" w:rsidRDefault="00E453A1" w:rsidP="005B2D82">
            <w:pPr>
              <w:rPr>
                <w:rFonts w:asciiTheme="majorBidi" w:hAnsiTheme="majorBidi" w:cstheme="majorBidi"/>
                <w:bCs/>
                <w:sz w:val="24"/>
                <w:szCs w:val="24"/>
              </w:rPr>
            </w:pPr>
            <w:proofErr w:type="spellStart"/>
            <w:r w:rsidRPr="00B5427B">
              <w:rPr>
                <w:rFonts w:asciiTheme="majorBidi" w:hAnsiTheme="majorBidi" w:cstheme="majorBidi"/>
                <w:bCs/>
                <w:sz w:val="24"/>
                <w:szCs w:val="24"/>
              </w:rPr>
              <w:t>социокультурное</w:t>
            </w:r>
            <w:proofErr w:type="spellEnd"/>
          </w:p>
          <w:p w:rsidR="00E453A1" w:rsidRPr="00B5427B" w:rsidRDefault="00E453A1" w:rsidP="005B2D82">
            <w:pPr>
              <w:spacing w:line="276" w:lineRule="auto"/>
              <w:rPr>
                <w:rFonts w:asciiTheme="majorBidi" w:eastAsia="Times New Roman" w:hAnsiTheme="majorBidi" w:cstheme="majorBidi"/>
                <w:sz w:val="24"/>
                <w:szCs w:val="24"/>
                <w:lang w:eastAsia="ru-RU"/>
              </w:rPr>
            </w:pPr>
            <w:r w:rsidRPr="00B5427B">
              <w:rPr>
                <w:rFonts w:asciiTheme="majorBidi" w:hAnsiTheme="majorBidi" w:cstheme="majorBidi"/>
                <w:bCs/>
                <w:sz w:val="24"/>
                <w:szCs w:val="24"/>
              </w:rPr>
              <w:t>развитие личности</w:t>
            </w:r>
          </w:p>
        </w:tc>
        <w:tc>
          <w:tcPr>
            <w:tcW w:w="2686" w:type="pct"/>
          </w:tcPr>
          <w:p w:rsidR="00E453A1" w:rsidRPr="00B5427B" w:rsidRDefault="00E453A1" w:rsidP="005B2D82">
            <w:pPr>
              <w:spacing w:line="276" w:lineRule="auto"/>
              <w:rPr>
                <w:rFonts w:asciiTheme="majorBidi" w:eastAsia="Times New Roman" w:hAnsiTheme="majorBidi" w:cstheme="majorBidi"/>
                <w:b/>
                <w:bCs/>
                <w:i/>
                <w:sz w:val="24"/>
                <w:szCs w:val="24"/>
                <w:lang w:eastAsia="ru-RU"/>
              </w:rPr>
            </w:pPr>
            <w:r w:rsidRPr="00B5427B">
              <w:rPr>
                <w:rFonts w:asciiTheme="majorBidi" w:eastAsia="Times New Roman" w:hAnsiTheme="majorBidi" w:cstheme="majorBidi"/>
                <w:b/>
                <w:bCs/>
                <w:sz w:val="24"/>
                <w:szCs w:val="24"/>
                <w:lang w:eastAsia="ru-RU"/>
              </w:rPr>
              <w:t>Содержание учебного материала</w:t>
            </w:r>
          </w:p>
        </w:tc>
        <w:tc>
          <w:tcPr>
            <w:tcW w:w="673" w:type="pct"/>
            <w:vAlign w:val="center"/>
          </w:tcPr>
          <w:p w:rsidR="00E453A1" w:rsidRPr="00B5427B" w:rsidRDefault="00E453A1" w:rsidP="005B2D82">
            <w:pPr>
              <w:suppressAutoHyphens/>
              <w:spacing w:line="276" w:lineRule="auto"/>
              <w:jc w:val="center"/>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2</w:t>
            </w:r>
          </w:p>
        </w:tc>
        <w:tc>
          <w:tcPr>
            <w:tcW w:w="866" w:type="pct"/>
            <w:vMerge/>
          </w:tcPr>
          <w:p w:rsidR="00E453A1" w:rsidRPr="00B5427B" w:rsidRDefault="00E453A1" w:rsidP="005B2D82">
            <w:pPr>
              <w:spacing w:line="276" w:lineRule="auto"/>
              <w:jc w:val="center"/>
              <w:rPr>
                <w:rFonts w:asciiTheme="majorBidi" w:eastAsia="Times New Roman" w:hAnsiTheme="majorBidi" w:cstheme="majorBidi"/>
                <w:bCs/>
                <w:i/>
                <w:sz w:val="24"/>
                <w:szCs w:val="24"/>
                <w:lang w:eastAsia="ru-RU"/>
              </w:rPr>
            </w:pPr>
          </w:p>
        </w:tc>
      </w:tr>
      <w:tr w:rsidR="00E453A1" w:rsidRPr="00B5427B" w:rsidTr="005B2D82">
        <w:trPr>
          <w:trHeight w:val="170"/>
        </w:trPr>
        <w:tc>
          <w:tcPr>
            <w:tcW w:w="775" w:type="pct"/>
            <w:vMerge/>
          </w:tcPr>
          <w:p w:rsidR="00E453A1" w:rsidRPr="00B5427B" w:rsidRDefault="00E453A1" w:rsidP="005B2D82">
            <w:pPr>
              <w:spacing w:line="276" w:lineRule="auto"/>
              <w:rPr>
                <w:rFonts w:asciiTheme="majorBidi" w:eastAsia="Times New Roman" w:hAnsiTheme="majorBidi" w:cstheme="majorBidi"/>
                <w:i/>
                <w:sz w:val="24"/>
                <w:szCs w:val="24"/>
                <w:lang w:eastAsia="ru-RU"/>
              </w:rPr>
            </w:pPr>
          </w:p>
        </w:tc>
        <w:tc>
          <w:tcPr>
            <w:tcW w:w="2686" w:type="pct"/>
          </w:tcPr>
          <w:p w:rsidR="00E453A1" w:rsidRPr="00B5427B" w:rsidRDefault="00E453A1" w:rsidP="005B2D82">
            <w:pPr>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Основы здорового образа жизни. Физическая культура в обеспечении</w:t>
            </w:r>
          </w:p>
          <w:p w:rsidR="00E453A1" w:rsidRPr="00B5427B" w:rsidRDefault="00E453A1" w:rsidP="005B2D82">
            <w:pPr>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673" w:type="pct"/>
            <w:vAlign w:val="center"/>
          </w:tcPr>
          <w:p w:rsidR="00E453A1" w:rsidRPr="00B5427B" w:rsidRDefault="00E453A1" w:rsidP="005B2D82">
            <w:pPr>
              <w:suppressAutoHyphens/>
              <w:spacing w:line="276" w:lineRule="auto"/>
              <w:jc w:val="center"/>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Cs/>
                <w:i/>
                <w:sz w:val="24"/>
                <w:szCs w:val="24"/>
                <w:lang w:eastAsia="ru-RU"/>
              </w:rPr>
            </w:pPr>
          </w:p>
        </w:tc>
      </w:tr>
      <w:tr w:rsidR="00E453A1" w:rsidRPr="00B5427B" w:rsidTr="005B2D82">
        <w:tc>
          <w:tcPr>
            <w:tcW w:w="3461" w:type="pct"/>
            <w:gridSpan w:val="2"/>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Раздел 2. Легкая атлетика</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16/16</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165"/>
        </w:trPr>
        <w:tc>
          <w:tcPr>
            <w:tcW w:w="775" w:type="pct"/>
            <w:vMerge w:val="restart"/>
          </w:tcPr>
          <w:p w:rsidR="00E453A1" w:rsidRPr="00B5427B" w:rsidRDefault="00E453A1" w:rsidP="005B2D82">
            <w:pPr>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Тема 2.1. Бег на короткие дистанции.</w:t>
            </w:r>
          </w:p>
          <w:p w:rsidR="00E453A1" w:rsidRPr="00B5427B" w:rsidRDefault="00E453A1" w:rsidP="005B2D82">
            <w:pPr>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 xml:space="preserve">Прыжок в длину с места </w:t>
            </w: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4</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4</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imes New Roman" w:eastAsia="Times New Roman" w:hAnsi="Times New Roman" w:cs="Times New Roman"/>
                <w:bCs/>
                <w:sz w:val="24"/>
                <w:szCs w:val="24"/>
                <w:lang w:eastAsia="ru-RU"/>
              </w:rPr>
              <w:t>Практическое занятие № 1. Техника безопасности на занятия Л/а. Техника беговых упражнений. Совершенствование техники высокого и низкого старта, стартового разгона, финиширования.</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1</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imes New Roman" w:eastAsia="Times New Roman" w:hAnsi="Times New Roman" w:cs="Times New Roman"/>
                <w:bCs/>
                <w:sz w:val="24"/>
                <w:szCs w:val="24"/>
                <w:lang w:eastAsia="ru-RU"/>
              </w:rPr>
              <w:t>Практическое занятие № 2. Совершенствование техники бега на дистанции 100 м., контрольный норматив. Совершенствование техники бега на дистанции 300 м., контрольный норматив.                              Совершенствование техники бега на дистанции 500 м., контрольный норматив.</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imes New Roman" w:eastAsia="Times New Roman" w:hAnsi="Times New Roman" w:cs="Times New Roman"/>
                <w:bCs/>
                <w:sz w:val="24"/>
                <w:szCs w:val="24"/>
                <w:lang w:eastAsia="ru-RU"/>
              </w:rPr>
              <w:t>Практическое занятие № 3. Совершенствование техники прыжка в длину с места, контрольный норматив</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1</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165"/>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 xml:space="preserve">Тема 2.2. Бег на длинные дистанции </w:t>
            </w: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4</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4</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4. Овладение техникой старта, стартового разбега, финиширования. Разучивание комплексов специальных упражнений. Техника бега по дистанции (беговой цикл). Техника бега по пересеченной местности (равномерный, переменный, повторный шаг)</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5. Техника бега на дистанции 2000 м, контрольный норматив. Техника бега на дистанции 3000 м, без учета времени. Техника бега на дистанции 5000 м, без учета времени</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381"/>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Тема 2.3. Бег на средние дистанции</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Прыжок в длину с разбега.</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Метание снарядов.</w:t>
            </w: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8</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8</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6. Выполнение контрольного норматива: бег 100метров на время. Выполнение К.Н.: 500 метров – девушки, 1000 метров – юноши.</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7. Выполнение контрольного норматива: прыжка в длину с разбега способом «согнув ноги». Техника прыжка способом «Согнув ноги» с 3-х, 5-ти, 7-ми шагов.</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8. Техника прыжка «в шаге» с укороченного разбега. Целостное выполнение техники прыжка в длину с разбега, контрольный норматив.</w:t>
            </w:r>
          </w:p>
          <w:p w:rsidR="00E453A1" w:rsidRPr="00E453A1" w:rsidRDefault="00E453A1" w:rsidP="005B2D82">
            <w:pPr>
              <w:suppressAutoHyphens/>
              <w:spacing w:line="276" w:lineRule="auto"/>
              <w:rPr>
                <w:rFonts w:asciiTheme="majorBidi" w:eastAsia="Times New Roman" w:hAnsiTheme="majorBidi" w:cstheme="majorBidi"/>
                <w:b/>
                <w:sz w:val="24"/>
                <w:szCs w:val="24"/>
                <w:lang w:eastAsia="ru-RU"/>
              </w:rPr>
            </w:pPr>
            <w:r w:rsidRPr="00E453A1">
              <w:rPr>
                <w:rFonts w:asciiTheme="majorBidi" w:eastAsia="Times New Roman" w:hAnsiTheme="majorBidi" w:cstheme="majorBidi"/>
                <w:b/>
                <w:sz w:val="24"/>
                <w:szCs w:val="24"/>
                <w:lang w:eastAsia="ru-RU"/>
              </w:rPr>
              <w:t xml:space="preserve">Промежуточная </w:t>
            </w:r>
            <w:proofErr w:type="spellStart"/>
            <w:r w:rsidRPr="00E453A1">
              <w:rPr>
                <w:rFonts w:asciiTheme="majorBidi" w:eastAsia="Times New Roman" w:hAnsiTheme="majorBidi" w:cstheme="majorBidi"/>
                <w:b/>
                <w:sz w:val="24"/>
                <w:szCs w:val="24"/>
                <w:lang w:eastAsia="ru-RU"/>
              </w:rPr>
              <w:t>аттестация</w:t>
            </w:r>
            <w:proofErr w:type="gramStart"/>
            <w:r w:rsidRPr="00E453A1">
              <w:rPr>
                <w:rFonts w:asciiTheme="majorBidi" w:eastAsia="Times New Roman" w:hAnsiTheme="majorBidi" w:cstheme="majorBidi"/>
                <w:b/>
                <w:sz w:val="24"/>
                <w:szCs w:val="24"/>
                <w:lang w:eastAsia="ru-RU"/>
              </w:rPr>
              <w:t>.З</w:t>
            </w:r>
            <w:proofErr w:type="gramEnd"/>
            <w:r w:rsidRPr="00E453A1">
              <w:rPr>
                <w:rFonts w:asciiTheme="majorBidi" w:eastAsia="Times New Roman" w:hAnsiTheme="majorBidi" w:cstheme="majorBidi"/>
                <w:b/>
                <w:sz w:val="24"/>
                <w:szCs w:val="24"/>
                <w:lang w:eastAsia="ru-RU"/>
              </w:rPr>
              <w:t>ачет</w:t>
            </w:r>
            <w:proofErr w:type="spellEnd"/>
            <w:r w:rsidRPr="00E453A1">
              <w:rPr>
                <w:rFonts w:asciiTheme="majorBidi" w:eastAsia="Times New Roman" w:hAnsiTheme="majorBidi" w:cstheme="majorBidi"/>
                <w:b/>
                <w:sz w:val="24"/>
                <w:szCs w:val="24"/>
                <w:lang w:eastAsia="ru-RU"/>
              </w:rPr>
              <w:t>.</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9. Техника метания гранаты. Техника метания гранаты, контрольный норматив.</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c>
          <w:tcPr>
            <w:tcW w:w="3461" w:type="pct"/>
            <w:gridSpan w:val="2"/>
          </w:tcPr>
          <w:p w:rsidR="00E453A1" w:rsidRPr="00B5427B" w:rsidRDefault="00E453A1" w:rsidP="005B2D82">
            <w:pPr>
              <w:suppressAutoHyphens/>
              <w:spacing w:line="276" w:lineRule="auto"/>
              <w:rPr>
                <w:rFonts w:asciiTheme="majorBidi" w:eastAsia="Times New Roman" w:hAnsiTheme="majorBidi" w:cstheme="majorBidi"/>
                <w:b/>
                <w:sz w:val="24"/>
                <w:szCs w:val="24"/>
                <w:lang w:eastAsia="ru-RU"/>
              </w:rPr>
            </w:pPr>
            <w:r w:rsidRPr="00B5427B">
              <w:rPr>
                <w:rFonts w:asciiTheme="majorBidi" w:eastAsia="Times New Roman" w:hAnsiTheme="majorBidi" w:cstheme="majorBidi"/>
                <w:b/>
                <w:bCs/>
                <w:sz w:val="24"/>
                <w:szCs w:val="24"/>
                <w:lang w:eastAsia="ru-RU"/>
              </w:rPr>
              <w:t xml:space="preserve">Раздел 3. </w:t>
            </w:r>
            <w:r w:rsidRPr="00B5427B">
              <w:rPr>
                <w:rFonts w:ascii="Times New Roman" w:eastAsia="Times New Roman" w:hAnsi="Times New Roman" w:cs="Times New Roman"/>
                <w:b/>
                <w:bCs/>
                <w:lang w:eastAsia="ru-RU"/>
              </w:rPr>
              <w:t>Баскетбол</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8/8</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360"/>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Тема 3.1. Техника</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выполнения ведения</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мяча, передачи и</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 xml:space="preserve">броска мяча </w:t>
            </w:r>
            <w:proofErr w:type="gramStart"/>
            <w:r w:rsidRPr="00B5427B">
              <w:rPr>
                <w:rFonts w:asciiTheme="majorBidi" w:eastAsia="Times New Roman" w:hAnsiTheme="majorBidi" w:cstheme="majorBidi"/>
                <w:sz w:val="24"/>
                <w:szCs w:val="24"/>
                <w:lang w:eastAsia="ru-RU"/>
              </w:rPr>
              <w:t>в</w:t>
            </w:r>
            <w:proofErr w:type="gramEnd"/>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кольцо с места</w:t>
            </w:r>
          </w:p>
        </w:tc>
        <w:tc>
          <w:tcPr>
            <w:tcW w:w="2686" w:type="pc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10. Овладение техникой выполнения ведения мяча, передачи и броска мяча с места. Овладение и закрепление техникой ведения и передачи мяча в баскетболе</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454"/>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Тема 3.2. Техника</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выполнения ведения</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 xml:space="preserve">и передачи мяча </w:t>
            </w:r>
            <w:proofErr w:type="gramStart"/>
            <w:r w:rsidRPr="00B5427B">
              <w:rPr>
                <w:rFonts w:asciiTheme="majorBidi" w:eastAsia="Times New Roman" w:hAnsiTheme="majorBidi" w:cstheme="majorBidi"/>
                <w:sz w:val="24"/>
                <w:szCs w:val="24"/>
                <w:lang w:eastAsia="ru-RU"/>
              </w:rPr>
              <w:t>в</w:t>
            </w:r>
            <w:proofErr w:type="gramEnd"/>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roofErr w:type="gramStart"/>
            <w:r w:rsidRPr="00B5427B">
              <w:rPr>
                <w:rFonts w:asciiTheme="majorBidi" w:eastAsia="Times New Roman" w:hAnsiTheme="majorBidi" w:cstheme="majorBidi"/>
                <w:sz w:val="24"/>
                <w:szCs w:val="24"/>
                <w:lang w:eastAsia="ru-RU"/>
              </w:rPr>
              <w:t>движении</w:t>
            </w:r>
            <w:proofErr w:type="gramEnd"/>
            <w:r w:rsidRPr="00B5427B">
              <w:rPr>
                <w:rFonts w:asciiTheme="majorBidi" w:eastAsia="Times New Roman" w:hAnsiTheme="majorBidi" w:cstheme="majorBidi"/>
                <w:sz w:val="24"/>
                <w:szCs w:val="24"/>
                <w:lang w:eastAsia="ru-RU"/>
              </w:rPr>
              <w:t xml:space="preserve">, ведение – 2 шага – бросок </w:t>
            </w:r>
          </w:p>
        </w:tc>
        <w:tc>
          <w:tcPr>
            <w:tcW w:w="2686" w:type="pc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11. Техника ведения и передачи мяча в движении и броска мяча в кольцо - «ведение – 2 шага – бросок».</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71"/>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lastRenderedPageBreak/>
              <w:t>Тема 3.3. Техника выполнения</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штрафного броска,</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ведение, ловля и</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 xml:space="preserve">передача мяча </w:t>
            </w:r>
            <w:proofErr w:type="gramStart"/>
            <w:r w:rsidRPr="00B5427B">
              <w:rPr>
                <w:rFonts w:asciiTheme="majorBidi" w:eastAsia="Times New Roman" w:hAnsiTheme="majorBidi" w:cstheme="majorBidi"/>
                <w:sz w:val="24"/>
                <w:szCs w:val="24"/>
                <w:lang w:eastAsia="ru-RU"/>
              </w:rPr>
              <w:t>в</w:t>
            </w:r>
            <w:proofErr w:type="gramEnd"/>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roofErr w:type="gramStart"/>
            <w:r w:rsidRPr="00B5427B">
              <w:rPr>
                <w:rFonts w:asciiTheme="majorBidi" w:eastAsia="Times New Roman" w:hAnsiTheme="majorBidi" w:cstheme="majorBidi"/>
                <w:sz w:val="24"/>
                <w:szCs w:val="24"/>
                <w:lang w:eastAsia="ru-RU"/>
              </w:rPr>
              <w:t>колоне</w:t>
            </w:r>
            <w:proofErr w:type="gramEnd"/>
            <w:r w:rsidRPr="00B5427B">
              <w:rPr>
                <w:rFonts w:asciiTheme="majorBidi" w:eastAsia="Times New Roman" w:hAnsiTheme="majorBidi" w:cstheme="majorBidi"/>
                <w:sz w:val="24"/>
                <w:szCs w:val="24"/>
                <w:lang w:eastAsia="ru-RU"/>
              </w:rPr>
              <w:t xml:space="preserve"> и кругу,</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правила баскетбола</w:t>
            </w:r>
          </w:p>
        </w:tc>
        <w:tc>
          <w:tcPr>
            <w:tcW w:w="2686" w:type="pc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1304"/>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12. Совершенствование техники выполнения штрафного броска, ведение, ловля и передача мяча в колоне и кругу. Совершенствование техники выполнения перемещения в защитной стойке баскетболиста.</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559"/>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Тема 3.4. Совершенствование</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техники владения</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баскетбольным</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мячом</w:t>
            </w:r>
          </w:p>
        </w:tc>
        <w:tc>
          <w:tcPr>
            <w:tcW w:w="2686" w:type="pc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Содержание учебного материала</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559"/>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559"/>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13. Выполнение контрольных нормативов: «ведение – 2 шага – бросок», бросок мяча с места под кольцо. Совершенствовать технические элементы баскетбола в учебной игре.</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c>
          <w:tcPr>
            <w:tcW w:w="3461" w:type="pct"/>
            <w:gridSpan w:val="2"/>
          </w:tcPr>
          <w:p w:rsidR="00E453A1" w:rsidRPr="00B5427B" w:rsidRDefault="00E453A1" w:rsidP="005B2D82">
            <w:pPr>
              <w:suppressAutoHyphens/>
              <w:spacing w:line="276" w:lineRule="auto"/>
              <w:rPr>
                <w:rFonts w:asciiTheme="majorBidi" w:eastAsia="Times New Roman" w:hAnsiTheme="majorBidi" w:cstheme="majorBidi"/>
                <w:b/>
                <w:sz w:val="24"/>
                <w:szCs w:val="24"/>
                <w:lang w:eastAsia="ru-RU"/>
              </w:rPr>
            </w:pPr>
            <w:r w:rsidRPr="00B5427B">
              <w:rPr>
                <w:rFonts w:asciiTheme="majorBidi" w:eastAsia="Times New Roman" w:hAnsiTheme="majorBidi" w:cstheme="majorBidi"/>
                <w:b/>
                <w:bCs/>
                <w:sz w:val="24"/>
                <w:szCs w:val="24"/>
                <w:lang w:eastAsia="ru-RU"/>
              </w:rPr>
              <w:t>Раздел 4. Волейбол</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8/8</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165"/>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Тема 4.1. Техника</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перемещений, стоек, 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roofErr w:type="gramStart"/>
            <w:r w:rsidRPr="00B5427B">
              <w:rPr>
                <w:rFonts w:asciiTheme="majorBidi" w:eastAsia="Times New Roman" w:hAnsiTheme="majorBidi" w:cstheme="majorBidi"/>
                <w:sz w:val="24"/>
                <w:szCs w:val="24"/>
                <w:lang w:eastAsia="ru-RU"/>
              </w:rPr>
              <w:t>нижней</w:t>
            </w:r>
            <w:proofErr w:type="gramEnd"/>
            <w:r w:rsidRPr="00B5427B">
              <w:rPr>
                <w:rFonts w:asciiTheme="majorBidi" w:eastAsia="Times New Roman" w:hAnsiTheme="majorBidi" w:cstheme="majorBidi"/>
                <w:sz w:val="24"/>
                <w:szCs w:val="24"/>
                <w:lang w:eastAsia="ru-RU"/>
              </w:rPr>
              <w:t xml:space="preserve"> передач</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двумя руками</w:t>
            </w:r>
          </w:p>
        </w:tc>
        <w:tc>
          <w:tcPr>
            <w:tcW w:w="2686" w:type="pc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14. Отработка действий: стойки в волейболе, перемещения по площадке. 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 Обучение технике передачи мяча двумя руками сверху и снизу на месте и после перемещения. Отработка тактики игры: расстановка игроков, тактика игры в защите, в нападении, индивидуальные действия игроков с мячом, без мяча, групповые и командные действия</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игроков, взаимодействие игроков.</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165"/>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Тема 4.2. Техника</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нижней подачи и</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приёма после неё</w:t>
            </w:r>
          </w:p>
        </w:tc>
        <w:tc>
          <w:tcPr>
            <w:tcW w:w="2686" w:type="pc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15. Отработка техники нижней подачи и приёма после неё</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165"/>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Тема 4.3. Техника</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прямого</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lastRenderedPageBreak/>
              <w:t xml:space="preserve">нападающего удара </w:t>
            </w:r>
          </w:p>
        </w:tc>
        <w:tc>
          <w:tcPr>
            <w:tcW w:w="2686" w:type="pc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lastRenderedPageBreak/>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
                <w:sz w:val="24"/>
                <w:szCs w:val="24"/>
                <w:lang w:eastAsia="ru-RU"/>
              </w:rPr>
            </w:pPr>
            <w:r w:rsidRPr="00B5427B">
              <w:rPr>
                <w:rFonts w:asciiTheme="majorBidi" w:eastAsia="Times New Roman" w:hAnsiTheme="majorBidi" w:cstheme="majorBidi"/>
                <w:b/>
                <w:i/>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
                <w:sz w:val="24"/>
                <w:szCs w:val="24"/>
                <w:lang w:eastAsia="ru-RU"/>
              </w:rPr>
            </w:pPr>
            <w:r w:rsidRPr="00B5427B">
              <w:rPr>
                <w:rFonts w:asciiTheme="majorBidi" w:eastAsia="Times New Roman" w:hAnsiTheme="majorBidi" w:cstheme="majorBidi"/>
                <w:b/>
                <w:i/>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16. Отработка техники прямого нападающего удара</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
                <w:sz w:val="24"/>
                <w:szCs w:val="24"/>
                <w:lang w:eastAsia="ru-RU"/>
              </w:rPr>
            </w:pPr>
            <w:r w:rsidRPr="00B5427B">
              <w:rPr>
                <w:rFonts w:asciiTheme="majorBidi" w:eastAsia="Times New Roman" w:hAnsiTheme="majorBidi" w:cstheme="majorBidi"/>
                <w:b/>
                <w:i/>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357"/>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lastRenderedPageBreak/>
              <w:t>Тема 4.4 Совершенствование</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техники владения</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волейбольным</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мячом</w:t>
            </w:r>
          </w:p>
        </w:tc>
        <w:tc>
          <w:tcPr>
            <w:tcW w:w="2686" w:type="pc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17. Приём контрольных нормативов: передача мяча над собой снизу, сверху. Приём контрольных нормативов: подача мяча на точность по ориентирам на площадке</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Учебная игра с применением изученных положений. Отработка техники владения техническими элементами в волейболе.</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c>
          <w:tcPr>
            <w:tcW w:w="3461" w:type="pct"/>
            <w:gridSpan w:val="2"/>
          </w:tcPr>
          <w:p w:rsidR="00E453A1" w:rsidRPr="00B5427B" w:rsidRDefault="00E453A1" w:rsidP="005B2D82">
            <w:pPr>
              <w:suppressAutoHyphens/>
              <w:spacing w:line="276" w:lineRule="auto"/>
              <w:rPr>
                <w:rFonts w:asciiTheme="majorBidi" w:eastAsia="Times New Roman" w:hAnsiTheme="majorBidi" w:cstheme="majorBidi"/>
                <w:b/>
                <w:sz w:val="24"/>
                <w:szCs w:val="24"/>
                <w:lang w:eastAsia="ru-RU"/>
              </w:rPr>
            </w:pPr>
            <w:r w:rsidRPr="00B5427B">
              <w:rPr>
                <w:rFonts w:asciiTheme="majorBidi" w:eastAsia="Times New Roman" w:hAnsiTheme="majorBidi" w:cstheme="majorBidi"/>
                <w:b/>
                <w:bCs/>
                <w:sz w:val="24"/>
                <w:szCs w:val="24"/>
                <w:lang w:eastAsia="ru-RU"/>
              </w:rPr>
              <w:t>Раздел 5. Легкоатлетическая гимнастика</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6/6</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165"/>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Тема 5.1. Легкоатлетическая</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гимнастика, работа</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на тренажерах</w:t>
            </w:r>
          </w:p>
        </w:tc>
        <w:tc>
          <w:tcPr>
            <w:tcW w:w="2686" w:type="pc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17. Выполнение упражнений для развития различных групп мышц. Круговая тренировка на 5 - 6 станций.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6</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c>
          <w:tcPr>
            <w:tcW w:w="3461" w:type="pct"/>
            <w:gridSpan w:val="2"/>
          </w:tcPr>
          <w:p w:rsidR="00E453A1" w:rsidRPr="00B5427B" w:rsidRDefault="00E453A1" w:rsidP="005B2D82">
            <w:pPr>
              <w:suppressAutoHyphens/>
              <w:spacing w:line="276" w:lineRule="auto"/>
              <w:rPr>
                <w:rFonts w:asciiTheme="majorBidi" w:eastAsia="Times New Roman" w:hAnsiTheme="majorBidi" w:cstheme="majorBidi"/>
                <w:b/>
                <w:sz w:val="24"/>
                <w:szCs w:val="24"/>
                <w:lang w:eastAsia="ru-RU"/>
              </w:rPr>
            </w:pPr>
            <w:r w:rsidRPr="00B5427B">
              <w:rPr>
                <w:rFonts w:asciiTheme="majorBidi" w:eastAsia="Times New Roman" w:hAnsiTheme="majorBidi" w:cstheme="majorBidi"/>
                <w:b/>
                <w:bCs/>
                <w:sz w:val="24"/>
                <w:szCs w:val="24"/>
                <w:lang w:eastAsia="ru-RU"/>
              </w:rPr>
              <w:t>Раздел 6. Лыжная подготовка</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6/6</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165"/>
        </w:trPr>
        <w:tc>
          <w:tcPr>
            <w:tcW w:w="775" w:type="pct"/>
            <w:vMerge w:val="restar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sz w:val="24"/>
                <w:szCs w:val="24"/>
                <w:lang w:eastAsia="ru-RU"/>
              </w:rPr>
              <w:t>Тема 6.1. Лыжная подготовка</w:t>
            </w:r>
          </w:p>
        </w:tc>
        <w:tc>
          <w:tcPr>
            <w:tcW w:w="2686" w:type="pct"/>
          </w:tcPr>
          <w:p w:rsidR="00E453A1" w:rsidRPr="00B5427B" w:rsidRDefault="00E453A1" w:rsidP="005B2D82">
            <w:pPr>
              <w:suppressAutoHyphens/>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6</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6</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55"/>
        </w:trPr>
        <w:tc>
          <w:tcPr>
            <w:tcW w:w="775" w:type="pct"/>
            <w:vMerge/>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p>
        </w:tc>
        <w:tc>
          <w:tcPr>
            <w:tcW w:w="2686" w:type="pct"/>
          </w:tcPr>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 xml:space="preserve">Практическое занятие № 18. Одновременные </w:t>
            </w:r>
            <w:proofErr w:type="spellStart"/>
            <w:r w:rsidRPr="00B5427B">
              <w:rPr>
                <w:rFonts w:asciiTheme="majorBidi" w:eastAsia="Times New Roman" w:hAnsiTheme="majorBidi" w:cstheme="majorBidi"/>
                <w:sz w:val="24"/>
                <w:szCs w:val="24"/>
                <w:lang w:eastAsia="ru-RU"/>
              </w:rPr>
              <w:t>бесшажный</w:t>
            </w:r>
            <w:proofErr w:type="spellEnd"/>
            <w:r w:rsidRPr="00B5427B">
              <w:rPr>
                <w:rFonts w:asciiTheme="majorBidi" w:eastAsia="Times New Roman" w:hAnsiTheme="majorBidi" w:cstheme="majorBidi"/>
                <w:sz w:val="24"/>
                <w:szCs w:val="24"/>
                <w:lang w:eastAsia="ru-RU"/>
              </w:rPr>
              <w:t xml:space="preserve">, </w:t>
            </w:r>
            <w:proofErr w:type="spellStart"/>
            <w:r w:rsidRPr="00B5427B">
              <w:rPr>
                <w:rFonts w:asciiTheme="majorBidi" w:eastAsia="Times New Roman" w:hAnsiTheme="majorBidi" w:cstheme="majorBidi"/>
                <w:sz w:val="24"/>
                <w:szCs w:val="24"/>
                <w:lang w:eastAsia="ru-RU"/>
              </w:rPr>
              <w:t>одношажный</w:t>
            </w:r>
            <w:proofErr w:type="spellEnd"/>
            <w:r w:rsidRPr="00B5427B">
              <w:rPr>
                <w:rFonts w:asciiTheme="majorBidi" w:eastAsia="Times New Roman" w:hAnsiTheme="majorBidi" w:cstheme="majorBidi"/>
                <w:sz w:val="24"/>
                <w:szCs w:val="24"/>
                <w:lang w:eastAsia="ru-RU"/>
              </w:rPr>
              <w:t xml:space="preserve">, </w:t>
            </w:r>
            <w:proofErr w:type="spellStart"/>
            <w:r w:rsidRPr="00B5427B">
              <w:rPr>
                <w:rFonts w:asciiTheme="majorBidi" w:eastAsia="Times New Roman" w:hAnsiTheme="majorBidi" w:cstheme="majorBidi"/>
                <w:sz w:val="24"/>
                <w:szCs w:val="24"/>
                <w:lang w:eastAsia="ru-RU"/>
              </w:rPr>
              <w:t>двухшажный</w:t>
            </w:r>
            <w:proofErr w:type="spellEnd"/>
            <w:r w:rsidRPr="00B5427B">
              <w:rPr>
                <w:rFonts w:asciiTheme="majorBidi" w:eastAsia="Times New Roman" w:hAnsiTheme="majorBidi" w:cstheme="majorBidi"/>
                <w:sz w:val="24"/>
                <w:szCs w:val="24"/>
                <w:lang w:eastAsia="ru-RU"/>
              </w:rPr>
              <w:t xml:space="preserve"> классический ход и попеременные лыжные ходы. </w:t>
            </w:r>
            <w:proofErr w:type="spellStart"/>
            <w:r w:rsidRPr="00B5427B">
              <w:rPr>
                <w:rFonts w:asciiTheme="majorBidi" w:eastAsia="Times New Roman" w:hAnsiTheme="majorBidi" w:cstheme="majorBidi"/>
                <w:sz w:val="24"/>
                <w:szCs w:val="24"/>
                <w:lang w:eastAsia="ru-RU"/>
              </w:rPr>
              <w:t>Полуконьковый</w:t>
            </w:r>
            <w:proofErr w:type="spellEnd"/>
            <w:r w:rsidRPr="00B5427B">
              <w:rPr>
                <w:rFonts w:asciiTheme="majorBidi" w:eastAsia="Times New Roman" w:hAnsiTheme="majorBidi" w:cstheme="majorBidi"/>
                <w:sz w:val="24"/>
                <w:szCs w:val="24"/>
                <w:lang w:eastAsia="ru-RU"/>
              </w:rPr>
              <w:t xml:space="preserve">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 xml:space="preserve">В случае отсутствия снега лыжная подготовка может быть заменена кроссовой подготовкой. В случае отсутствия условий может быть </w:t>
            </w:r>
            <w:proofErr w:type="gramStart"/>
            <w:r w:rsidRPr="00B5427B">
              <w:rPr>
                <w:rFonts w:asciiTheme="majorBidi" w:eastAsia="Times New Roman" w:hAnsiTheme="majorBidi" w:cstheme="majorBidi"/>
                <w:sz w:val="24"/>
                <w:szCs w:val="24"/>
                <w:lang w:eastAsia="ru-RU"/>
              </w:rPr>
              <w:t>заменена</w:t>
            </w:r>
            <w:proofErr w:type="gramEnd"/>
            <w:r w:rsidRPr="00B5427B">
              <w:rPr>
                <w:rFonts w:asciiTheme="majorBidi" w:eastAsia="Times New Roman" w:hAnsiTheme="majorBidi" w:cstheme="majorBidi"/>
                <w:sz w:val="24"/>
                <w:szCs w:val="24"/>
                <w:lang w:eastAsia="ru-RU"/>
              </w:rPr>
              <w:t xml:space="preserve"> конькобежной подготовкой (обучением катанию на коньках). Катание на коньках. Посадка. Техника падений. Техника передвижения по </w:t>
            </w:r>
            <w:proofErr w:type="gramStart"/>
            <w:r w:rsidRPr="00B5427B">
              <w:rPr>
                <w:rFonts w:asciiTheme="majorBidi" w:eastAsia="Times New Roman" w:hAnsiTheme="majorBidi" w:cstheme="majorBidi"/>
                <w:sz w:val="24"/>
                <w:szCs w:val="24"/>
                <w:lang w:eastAsia="ru-RU"/>
              </w:rPr>
              <w:t>прямой</w:t>
            </w:r>
            <w:proofErr w:type="gramEnd"/>
            <w:r w:rsidRPr="00B5427B">
              <w:rPr>
                <w:rFonts w:asciiTheme="majorBidi" w:eastAsia="Times New Roman" w:hAnsiTheme="majorBidi" w:cstheme="majorBidi"/>
                <w:sz w:val="24"/>
                <w:szCs w:val="24"/>
                <w:lang w:eastAsia="ru-RU"/>
              </w:rPr>
              <w:t xml:space="preserve">, техника передвижения по повороту. Разгон, торможение. Техника и тактика бега по дистанции. </w:t>
            </w:r>
            <w:proofErr w:type="spellStart"/>
            <w:r w:rsidRPr="00B5427B">
              <w:rPr>
                <w:rFonts w:asciiTheme="majorBidi" w:eastAsia="Times New Roman" w:hAnsiTheme="majorBidi" w:cstheme="majorBidi"/>
                <w:sz w:val="24"/>
                <w:szCs w:val="24"/>
                <w:lang w:eastAsia="ru-RU"/>
              </w:rPr>
              <w:t>Пробегание</w:t>
            </w:r>
            <w:proofErr w:type="spellEnd"/>
            <w:r w:rsidRPr="00B5427B">
              <w:rPr>
                <w:rFonts w:asciiTheme="majorBidi" w:eastAsia="Times New Roman" w:hAnsiTheme="majorBidi" w:cstheme="majorBidi"/>
                <w:sz w:val="24"/>
                <w:szCs w:val="24"/>
                <w:lang w:eastAsia="ru-RU"/>
              </w:rPr>
              <w:t xml:space="preserve"> дистанции до 500 метров.  Подвижные игры на коньках. </w:t>
            </w:r>
          </w:p>
          <w:p w:rsidR="00E453A1" w:rsidRPr="00B5427B" w:rsidRDefault="00E453A1" w:rsidP="005B2D82">
            <w:pPr>
              <w:suppressAutoHyphens/>
              <w:spacing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Кроссовая подготовка. Бег по стадиону. Бег по пересечённой местности до 5 км.</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6</w:t>
            </w:r>
          </w:p>
        </w:tc>
        <w:tc>
          <w:tcPr>
            <w:tcW w:w="866" w:type="pct"/>
            <w:vMerge/>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c>
          <w:tcPr>
            <w:tcW w:w="3461" w:type="pct"/>
            <w:gridSpan w:val="2"/>
          </w:tcPr>
          <w:p w:rsidR="00E453A1" w:rsidRPr="00B5427B" w:rsidRDefault="00E453A1" w:rsidP="00E453A1">
            <w:pPr>
              <w:suppressAutoHyphens/>
              <w:spacing w:line="276" w:lineRule="auto"/>
              <w:jc w:val="right"/>
              <w:rPr>
                <w:rFonts w:asciiTheme="majorBidi" w:eastAsia="Times New Roman" w:hAnsiTheme="majorBidi" w:cstheme="majorBidi"/>
                <w:b/>
                <w:sz w:val="24"/>
                <w:szCs w:val="24"/>
                <w:lang w:eastAsia="ru-RU"/>
              </w:rPr>
            </w:pPr>
            <w:r>
              <w:rPr>
                <w:rFonts w:asciiTheme="majorBidi" w:eastAsia="Times New Roman" w:hAnsiTheme="majorBidi" w:cstheme="majorBidi"/>
                <w:sz w:val="24"/>
                <w:szCs w:val="24"/>
                <w:lang w:eastAsia="ru-RU"/>
              </w:rPr>
              <w:lastRenderedPageBreak/>
              <w:t xml:space="preserve">Практическое занятие.      </w:t>
            </w:r>
            <w:r w:rsidRPr="00B5427B">
              <w:rPr>
                <w:rFonts w:asciiTheme="majorBidi" w:eastAsia="Times New Roman" w:hAnsiTheme="majorBidi" w:cstheme="majorBidi"/>
                <w:b/>
                <w:sz w:val="24"/>
                <w:szCs w:val="24"/>
                <w:lang w:eastAsia="ru-RU"/>
              </w:rPr>
              <w:t>Промежуточная аттестация</w:t>
            </w:r>
            <w:r>
              <w:rPr>
                <w:rFonts w:asciiTheme="majorBidi" w:eastAsia="Times New Roman" w:hAnsiTheme="majorBidi" w:cstheme="majorBidi"/>
                <w:b/>
                <w:sz w:val="24"/>
                <w:szCs w:val="24"/>
                <w:lang w:eastAsia="ru-RU"/>
              </w:rPr>
              <w:t>. Дифференцированный зачет.</w:t>
            </w:r>
          </w:p>
        </w:tc>
        <w:tc>
          <w:tcPr>
            <w:tcW w:w="673" w:type="pct"/>
            <w:vAlign w:val="center"/>
          </w:tcPr>
          <w:p w:rsidR="00E453A1" w:rsidRPr="00E453A1" w:rsidRDefault="00E453A1" w:rsidP="00E453A1">
            <w:pPr>
              <w:spacing w:line="276" w:lineRule="auto"/>
              <w:jc w:val="center"/>
              <w:rPr>
                <w:rFonts w:asciiTheme="majorBidi" w:eastAsia="Times New Roman" w:hAnsiTheme="majorBidi" w:cstheme="majorBidi"/>
                <w:b/>
                <w:sz w:val="24"/>
                <w:szCs w:val="24"/>
                <w:lang w:eastAsia="ru-RU"/>
              </w:rPr>
            </w:pPr>
            <w:r w:rsidRPr="00E453A1">
              <w:rPr>
                <w:rFonts w:asciiTheme="majorBidi" w:eastAsia="Times New Roman" w:hAnsiTheme="majorBidi" w:cstheme="majorBidi"/>
                <w:b/>
                <w:sz w:val="24"/>
                <w:szCs w:val="24"/>
                <w:lang w:eastAsia="ru-RU"/>
              </w:rPr>
              <w:t>2</w:t>
            </w:r>
          </w:p>
        </w:tc>
        <w:tc>
          <w:tcPr>
            <w:tcW w:w="866" w:type="pct"/>
          </w:tcPr>
          <w:p w:rsidR="00E453A1" w:rsidRPr="00B5427B" w:rsidRDefault="00E453A1" w:rsidP="005B2D82">
            <w:pPr>
              <w:spacing w:line="276" w:lineRule="auto"/>
              <w:rPr>
                <w:rFonts w:asciiTheme="majorBidi" w:eastAsia="Times New Roman" w:hAnsiTheme="majorBidi" w:cstheme="majorBidi"/>
                <w:b/>
                <w:i/>
                <w:sz w:val="24"/>
                <w:szCs w:val="24"/>
                <w:lang w:eastAsia="ru-RU"/>
              </w:rPr>
            </w:pPr>
          </w:p>
        </w:tc>
      </w:tr>
      <w:tr w:rsidR="00E453A1" w:rsidRPr="00B5427B" w:rsidTr="005B2D82">
        <w:trPr>
          <w:trHeight w:val="20"/>
        </w:trPr>
        <w:tc>
          <w:tcPr>
            <w:tcW w:w="3461" w:type="pct"/>
            <w:gridSpan w:val="2"/>
          </w:tcPr>
          <w:p w:rsidR="00E453A1" w:rsidRPr="00B5427B" w:rsidRDefault="00E453A1" w:rsidP="005B2D82">
            <w:pPr>
              <w:spacing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Всего:</w:t>
            </w:r>
          </w:p>
        </w:tc>
        <w:tc>
          <w:tcPr>
            <w:tcW w:w="673" w:type="pct"/>
            <w:vAlign w:val="center"/>
          </w:tcPr>
          <w:p w:rsidR="00E453A1" w:rsidRPr="00B5427B" w:rsidRDefault="00E453A1" w:rsidP="005B2D82">
            <w:pPr>
              <w:spacing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4</w:t>
            </w:r>
            <w:r>
              <w:rPr>
                <w:rFonts w:asciiTheme="majorBidi" w:eastAsia="Times New Roman" w:hAnsiTheme="majorBidi" w:cstheme="majorBidi"/>
                <w:b/>
                <w:bCs/>
                <w:iCs/>
                <w:sz w:val="24"/>
                <w:szCs w:val="24"/>
                <w:lang w:eastAsia="ru-RU"/>
              </w:rPr>
              <w:t>8</w:t>
            </w:r>
          </w:p>
        </w:tc>
        <w:tc>
          <w:tcPr>
            <w:tcW w:w="866" w:type="pct"/>
          </w:tcPr>
          <w:p w:rsidR="00E453A1" w:rsidRPr="00B5427B" w:rsidRDefault="00E453A1" w:rsidP="005B2D82">
            <w:pPr>
              <w:spacing w:line="276" w:lineRule="auto"/>
              <w:jc w:val="center"/>
              <w:rPr>
                <w:rFonts w:asciiTheme="majorBidi" w:eastAsia="Times New Roman" w:hAnsiTheme="majorBidi" w:cstheme="majorBidi"/>
                <w:b/>
                <w:bCs/>
                <w:iCs/>
                <w:sz w:val="24"/>
                <w:szCs w:val="24"/>
                <w:lang w:eastAsia="ru-RU"/>
              </w:rPr>
            </w:pPr>
          </w:p>
        </w:tc>
      </w:tr>
    </w:tbl>
    <w:p w:rsidR="00223D9B" w:rsidRDefault="00223D9B" w:rsidP="008C7AF3">
      <w:pPr>
        <w:pStyle w:val="c15"/>
      </w:pPr>
    </w:p>
    <w:p w:rsidR="00E453A1" w:rsidRDefault="00E453A1" w:rsidP="00E453A1">
      <w:pPr>
        <w:pStyle w:val="a6"/>
        <w:widowControl w:val="0"/>
        <w:autoSpaceDE w:val="0"/>
        <w:autoSpaceDN w:val="0"/>
        <w:spacing w:line="276" w:lineRule="auto"/>
        <w:ind w:left="709" w:right="223" w:firstLine="0"/>
        <w:jc w:val="both"/>
        <w:rPr>
          <w:rFonts w:ascii="Times New Roman" w:hAnsi="Times New Roman"/>
          <w:sz w:val="24"/>
        </w:rPr>
        <w:sectPr w:rsidR="00E453A1" w:rsidSect="00E453A1">
          <w:pgSz w:w="16840" w:h="11910" w:orient="landscape"/>
          <w:pgMar w:top="1020" w:right="1160" w:bottom="428" w:left="851" w:header="717" w:footer="0" w:gutter="0"/>
          <w:cols w:space="720"/>
          <w:docGrid w:linePitch="299"/>
        </w:sectPr>
      </w:pPr>
    </w:p>
    <w:p w:rsidR="00E453A1" w:rsidRPr="00B5427B" w:rsidRDefault="00E453A1" w:rsidP="00E453A1">
      <w:pPr>
        <w:spacing w:after="200" w:line="276" w:lineRule="auto"/>
        <w:jc w:val="center"/>
        <w:rPr>
          <w:rFonts w:ascii="Times New Roman" w:eastAsia="Times New Roman" w:hAnsi="Times New Roman" w:cs="Times New Roman"/>
          <w:b/>
          <w:bCs/>
          <w:lang w:eastAsia="ru-RU"/>
        </w:rPr>
      </w:pPr>
      <w:r w:rsidRPr="00B5427B">
        <w:rPr>
          <w:rFonts w:ascii="Times New Roman" w:eastAsia="Times New Roman" w:hAnsi="Times New Roman" w:cs="Times New Roman"/>
          <w:b/>
          <w:bCs/>
          <w:lang w:eastAsia="ru-RU"/>
        </w:rPr>
        <w:lastRenderedPageBreak/>
        <w:t>3. УСЛОВИЯ РЕАЛИЗАЦИИ УЧЕБНОЙ ДИСЦИПЛИНЫ</w:t>
      </w:r>
    </w:p>
    <w:p w:rsidR="00E453A1" w:rsidRDefault="00E453A1" w:rsidP="00E453A1">
      <w:pPr>
        <w:suppressAutoHyphens/>
        <w:spacing w:line="276" w:lineRule="auto"/>
        <w:ind w:firstLine="709"/>
        <w:jc w:val="both"/>
        <w:rPr>
          <w:rFonts w:ascii="Times New Roman" w:eastAsia="Times New Roman" w:hAnsi="Times New Roman" w:cs="Times New Roman"/>
          <w:bCs/>
          <w:sz w:val="24"/>
          <w:szCs w:val="24"/>
          <w:lang w:eastAsia="ru-RU"/>
        </w:rPr>
      </w:pPr>
      <w:r w:rsidRPr="00B5427B">
        <w:rPr>
          <w:rFonts w:ascii="Times New Roman" w:eastAsia="Times New Roman" w:hAnsi="Times New Roman" w:cs="Times New Roman"/>
          <w:bCs/>
          <w:sz w:val="24"/>
          <w:szCs w:val="24"/>
          <w:lang w:eastAsia="ru-RU"/>
        </w:rPr>
        <w:t xml:space="preserve">3.1. Для реализации программы учебной дисциплины должны быть предусмотрены следующие специальные помещения: </w:t>
      </w:r>
    </w:p>
    <w:p w:rsidR="00E453A1" w:rsidRPr="008757AB" w:rsidRDefault="00E453A1" w:rsidP="00E453A1">
      <w:pPr>
        <w:suppressAutoHyphens/>
        <w:spacing w:line="276" w:lineRule="auto"/>
        <w:ind w:firstLine="709"/>
        <w:jc w:val="both"/>
        <w:rPr>
          <w:rFonts w:ascii="Times New Roman" w:eastAsia="Times New Roman" w:hAnsi="Times New Roman" w:cs="Times New Roman"/>
          <w:bCs/>
          <w:iCs/>
          <w:sz w:val="24"/>
          <w:szCs w:val="24"/>
          <w:lang w:eastAsia="ru-RU"/>
        </w:rPr>
      </w:pPr>
      <w:r w:rsidRPr="008757AB">
        <w:rPr>
          <w:rFonts w:ascii="Times New Roman" w:eastAsia="Times New Roman" w:hAnsi="Times New Roman" w:cs="Times New Roman"/>
          <w:bCs/>
          <w:iCs/>
          <w:sz w:val="24"/>
          <w:szCs w:val="24"/>
          <w:lang w:eastAsia="ru-RU"/>
        </w:rPr>
        <w:t>Спортивный комплекс.</w:t>
      </w:r>
    </w:p>
    <w:p w:rsidR="00E453A1" w:rsidRPr="00B5427B" w:rsidRDefault="00E453A1" w:rsidP="00E453A1">
      <w:pPr>
        <w:suppressAutoHyphens/>
        <w:spacing w:line="276" w:lineRule="auto"/>
        <w:ind w:firstLine="709"/>
        <w:jc w:val="both"/>
        <w:rPr>
          <w:rFonts w:ascii="Times New Roman" w:eastAsia="Times New Roman" w:hAnsi="Times New Roman" w:cs="Times New Roman"/>
          <w:bCs/>
          <w:sz w:val="24"/>
          <w:szCs w:val="24"/>
          <w:lang w:eastAsia="ru-RU"/>
        </w:rPr>
      </w:pPr>
    </w:p>
    <w:p w:rsidR="00E453A1" w:rsidRPr="00B5427B" w:rsidRDefault="00E453A1" w:rsidP="00E453A1">
      <w:pPr>
        <w:suppressAutoHyphens/>
        <w:spacing w:line="276" w:lineRule="auto"/>
        <w:ind w:firstLine="709"/>
        <w:jc w:val="both"/>
        <w:rPr>
          <w:rFonts w:ascii="Times New Roman" w:eastAsia="Times New Roman" w:hAnsi="Times New Roman" w:cs="Times New Roman"/>
          <w:b/>
          <w:bCs/>
          <w:sz w:val="24"/>
          <w:szCs w:val="24"/>
          <w:lang w:eastAsia="ru-RU"/>
        </w:rPr>
      </w:pPr>
      <w:r w:rsidRPr="00B5427B">
        <w:rPr>
          <w:rFonts w:ascii="Times New Roman" w:eastAsia="Times New Roman" w:hAnsi="Times New Roman" w:cs="Times New Roman"/>
          <w:b/>
          <w:bCs/>
          <w:sz w:val="24"/>
          <w:szCs w:val="24"/>
          <w:lang w:eastAsia="ru-RU"/>
        </w:rPr>
        <w:t>3.2. Информационное обеспечение реализации программы</w:t>
      </w:r>
    </w:p>
    <w:p w:rsidR="00E453A1" w:rsidRPr="00B5427B" w:rsidRDefault="00E453A1" w:rsidP="00E453A1">
      <w:pPr>
        <w:suppressAutoHyphens/>
        <w:spacing w:line="276" w:lineRule="auto"/>
        <w:ind w:firstLine="709"/>
        <w:jc w:val="both"/>
        <w:rPr>
          <w:rFonts w:ascii="Times New Roman" w:eastAsia="Times New Roman" w:hAnsi="Times New Roman" w:cs="Times New Roman"/>
          <w:bCs/>
          <w:sz w:val="24"/>
          <w:szCs w:val="24"/>
          <w:lang w:eastAsia="ru-RU"/>
        </w:rPr>
      </w:pPr>
      <w:r w:rsidRPr="00B5427B">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5427B">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5427B">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B5427B">
        <w:rPr>
          <w:rFonts w:ascii="Times New Roman" w:eastAsia="Times New Roman" w:hAnsi="Times New Roman" w:cs="Times New Roman"/>
          <w:bCs/>
          <w:sz w:val="24"/>
          <w:szCs w:val="24"/>
          <w:lang w:eastAsia="ru-RU"/>
        </w:rPr>
        <w:t>выбирается не менее одного издания</w:t>
      </w:r>
      <w:proofErr w:type="gramEnd"/>
      <w:r w:rsidRPr="00B5427B">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E453A1" w:rsidRPr="00B5427B" w:rsidRDefault="00E453A1" w:rsidP="00E453A1">
      <w:pPr>
        <w:suppressAutoHyphens/>
        <w:spacing w:line="276" w:lineRule="auto"/>
        <w:ind w:firstLine="709"/>
        <w:jc w:val="both"/>
        <w:rPr>
          <w:rFonts w:ascii="Times New Roman" w:eastAsia="Times New Roman" w:hAnsi="Times New Roman" w:cs="Times New Roman"/>
          <w:sz w:val="24"/>
          <w:szCs w:val="24"/>
          <w:lang w:eastAsia="ru-RU"/>
        </w:rPr>
      </w:pPr>
    </w:p>
    <w:p w:rsidR="00E453A1" w:rsidRDefault="00E453A1" w:rsidP="00E453A1">
      <w:pPr>
        <w:suppressAutoHyphens/>
        <w:spacing w:line="276" w:lineRule="auto"/>
        <w:ind w:firstLine="709"/>
        <w:jc w:val="both"/>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3.2.1. Основные печатные издания</w:t>
      </w:r>
    </w:p>
    <w:p w:rsidR="00E453A1" w:rsidRPr="008757AB" w:rsidRDefault="00E453A1" w:rsidP="00E453A1">
      <w:pPr>
        <w:suppressAutoHyphens/>
        <w:spacing w:line="276" w:lineRule="auto"/>
        <w:ind w:firstLine="709"/>
        <w:jc w:val="both"/>
        <w:rPr>
          <w:rFonts w:ascii="Times New Roman" w:eastAsia="Times New Roman" w:hAnsi="Times New Roman" w:cs="Times New Roman"/>
          <w:sz w:val="24"/>
          <w:szCs w:val="24"/>
          <w:lang w:eastAsia="ru-RU"/>
        </w:rPr>
      </w:pPr>
      <w:r w:rsidRPr="008757AB">
        <w:rPr>
          <w:rFonts w:ascii="Times New Roman" w:eastAsia="Times New Roman" w:hAnsi="Times New Roman" w:cs="Times New Roman"/>
          <w:sz w:val="24"/>
          <w:szCs w:val="24"/>
          <w:lang w:eastAsia="ru-RU"/>
        </w:rPr>
        <w:t xml:space="preserve">1. </w:t>
      </w:r>
      <w:proofErr w:type="spellStart"/>
      <w:r w:rsidRPr="008757AB">
        <w:rPr>
          <w:rFonts w:ascii="Times New Roman" w:eastAsia="Times New Roman" w:hAnsi="Times New Roman" w:cs="Times New Roman"/>
          <w:sz w:val="24"/>
          <w:szCs w:val="24"/>
          <w:lang w:eastAsia="ru-RU"/>
        </w:rPr>
        <w:t>БишаеваА.А</w:t>
      </w:r>
      <w:proofErr w:type="spellEnd"/>
      <w:r w:rsidRPr="008757AB">
        <w:rPr>
          <w:rFonts w:ascii="Times New Roman" w:eastAsia="Times New Roman" w:hAnsi="Times New Roman" w:cs="Times New Roman"/>
          <w:sz w:val="24"/>
          <w:szCs w:val="24"/>
          <w:lang w:eastAsia="ru-RU"/>
        </w:rPr>
        <w:t>.</w:t>
      </w:r>
      <w:r w:rsidR="000B62C4">
        <w:rPr>
          <w:rFonts w:ascii="Times New Roman" w:eastAsia="Times New Roman" w:hAnsi="Times New Roman" w:cs="Times New Roman"/>
          <w:sz w:val="24"/>
          <w:szCs w:val="24"/>
          <w:lang w:eastAsia="ru-RU"/>
        </w:rPr>
        <w:t xml:space="preserve"> </w:t>
      </w:r>
      <w:r w:rsidRPr="008757AB">
        <w:rPr>
          <w:rFonts w:ascii="Times New Roman" w:eastAsia="Times New Roman" w:hAnsi="Times New Roman" w:cs="Times New Roman"/>
          <w:sz w:val="24"/>
          <w:szCs w:val="24"/>
          <w:lang w:eastAsia="ru-RU"/>
        </w:rPr>
        <w:t>Физическая культура:</w:t>
      </w:r>
      <w:r w:rsidR="000B62C4">
        <w:rPr>
          <w:rFonts w:ascii="Times New Roman" w:eastAsia="Times New Roman" w:hAnsi="Times New Roman" w:cs="Times New Roman"/>
          <w:sz w:val="24"/>
          <w:szCs w:val="24"/>
          <w:lang w:eastAsia="ru-RU"/>
        </w:rPr>
        <w:t xml:space="preserve"> </w:t>
      </w:r>
      <w:r w:rsidRPr="008757AB">
        <w:rPr>
          <w:rFonts w:ascii="Times New Roman" w:eastAsia="Times New Roman" w:hAnsi="Times New Roman" w:cs="Times New Roman"/>
          <w:sz w:val="24"/>
          <w:szCs w:val="24"/>
          <w:lang w:eastAsia="ru-RU"/>
        </w:rPr>
        <w:t>учебник [для всех специальностей СПО]</w:t>
      </w:r>
      <w:r>
        <w:rPr>
          <w:rFonts w:ascii="Times New Roman" w:eastAsia="Times New Roman" w:hAnsi="Times New Roman" w:cs="Times New Roman"/>
          <w:sz w:val="24"/>
          <w:szCs w:val="24"/>
          <w:lang w:eastAsia="ru-RU"/>
        </w:rPr>
        <w:t xml:space="preserve"> /А.А. </w:t>
      </w:r>
      <w:proofErr w:type="spellStart"/>
      <w:r>
        <w:rPr>
          <w:rFonts w:ascii="Times New Roman" w:eastAsia="Times New Roman" w:hAnsi="Times New Roman" w:cs="Times New Roman"/>
          <w:sz w:val="24"/>
          <w:szCs w:val="24"/>
          <w:lang w:eastAsia="ru-RU"/>
        </w:rPr>
        <w:t>Бишаева</w:t>
      </w:r>
      <w:proofErr w:type="spellEnd"/>
      <w:r>
        <w:rPr>
          <w:rFonts w:ascii="Times New Roman" w:eastAsia="Times New Roman" w:hAnsi="Times New Roman" w:cs="Times New Roman"/>
          <w:sz w:val="24"/>
          <w:szCs w:val="24"/>
          <w:lang w:eastAsia="ru-RU"/>
        </w:rPr>
        <w:t>- [7-eизд.</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тер.]. –</w:t>
      </w:r>
      <w:r w:rsidRPr="008757AB">
        <w:rPr>
          <w:rFonts w:ascii="Times New Roman" w:eastAsia="Times New Roman" w:hAnsi="Times New Roman" w:cs="Times New Roman"/>
          <w:sz w:val="24"/>
          <w:szCs w:val="24"/>
          <w:lang w:eastAsia="ru-RU"/>
        </w:rPr>
        <w:t xml:space="preserve"> Москва:</w:t>
      </w:r>
      <w:r w:rsidR="000B62C4">
        <w:rPr>
          <w:rFonts w:ascii="Times New Roman" w:eastAsia="Times New Roman" w:hAnsi="Times New Roman" w:cs="Times New Roman"/>
          <w:sz w:val="24"/>
          <w:szCs w:val="24"/>
          <w:lang w:eastAsia="ru-RU"/>
        </w:rPr>
        <w:t xml:space="preserve"> </w:t>
      </w:r>
      <w:r w:rsidRPr="008757AB">
        <w:rPr>
          <w:rFonts w:ascii="Times New Roman" w:eastAsia="Times New Roman" w:hAnsi="Times New Roman" w:cs="Times New Roman"/>
          <w:sz w:val="24"/>
          <w:szCs w:val="24"/>
          <w:lang w:eastAsia="ru-RU"/>
        </w:rPr>
        <w:t>Издательский дом Академия, 2020.</w:t>
      </w:r>
      <w:r>
        <w:rPr>
          <w:rFonts w:ascii="Times New Roman" w:eastAsia="Times New Roman" w:hAnsi="Times New Roman" w:cs="Times New Roman"/>
          <w:sz w:val="24"/>
          <w:szCs w:val="24"/>
          <w:lang w:eastAsia="ru-RU"/>
        </w:rPr>
        <w:t xml:space="preserve"> – 320с.</w:t>
      </w:r>
    </w:p>
    <w:p w:rsidR="00E453A1" w:rsidRPr="008757AB" w:rsidRDefault="00E453A1" w:rsidP="00E453A1">
      <w:pPr>
        <w:suppressAutoHyphens/>
        <w:spacing w:line="276" w:lineRule="auto"/>
        <w:ind w:firstLine="709"/>
        <w:jc w:val="both"/>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3.2.2.</w:t>
      </w:r>
      <w:r w:rsidRPr="008757AB">
        <w:rPr>
          <w:rFonts w:ascii="Times New Roman" w:eastAsia="Times New Roman" w:hAnsi="Times New Roman" w:cs="Times New Roman"/>
          <w:b/>
          <w:sz w:val="24"/>
          <w:szCs w:val="24"/>
          <w:lang w:eastAsia="ru-RU"/>
        </w:rPr>
        <w:tab/>
        <w:t>Основные электронные издания</w:t>
      </w:r>
    </w:p>
    <w:p w:rsidR="00E453A1" w:rsidRPr="008757AB" w:rsidRDefault="00E453A1" w:rsidP="00E453A1">
      <w:pPr>
        <w:suppressAutoHyphens/>
        <w:spacing w:line="276" w:lineRule="auto"/>
        <w:ind w:firstLine="709"/>
        <w:jc w:val="both"/>
        <w:rPr>
          <w:rFonts w:ascii="Times New Roman" w:eastAsia="Times New Roman" w:hAnsi="Times New Roman" w:cs="Times New Roman"/>
          <w:sz w:val="24"/>
          <w:szCs w:val="24"/>
          <w:lang w:eastAsia="ru-RU"/>
        </w:rPr>
      </w:pPr>
      <w:r w:rsidRPr="008757AB">
        <w:rPr>
          <w:rFonts w:ascii="Times New Roman" w:eastAsia="Times New Roman" w:hAnsi="Times New Roman" w:cs="Times New Roman"/>
          <w:sz w:val="24"/>
          <w:szCs w:val="24"/>
          <w:lang w:eastAsia="ru-RU"/>
        </w:rPr>
        <w:t>1.</w:t>
      </w:r>
      <w:r w:rsidRPr="008757AB">
        <w:rPr>
          <w:rFonts w:ascii="Times New Roman" w:eastAsia="Times New Roman" w:hAnsi="Times New Roman" w:cs="Times New Roman"/>
          <w:sz w:val="24"/>
          <w:szCs w:val="24"/>
          <w:lang w:eastAsia="ru-RU"/>
        </w:rPr>
        <w:tab/>
        <w:t xml:space="preserve">Физическая культура: учебник и практикум для среднего профессионального образования / А. Б. </w:t>
      </w:r>
      <w:proofErr w:type="spellStart"/>
      <w:r w:rsidRPr="008757AB">
        <w:rPr>
          <w:rFonts w:ascii="Times New Roman" w:eastAsia="Times New Roman" w:hAnsi="Times New Roman" w:cs="Times New Roman"/>
          <w:sz w:val="24"/>
          <w:szCs w:val="24"/>
          <w:lang w:eastAsia="ru-RU"/>
        </w:rPr>
        <w:t>Муллер</w:t>
      </w:r>
      <w:proofErr w:type="spellEnd"/>
      <w:r w:rsidRPr="008757AB">
        <w:rPr>
          <w:rFonts w:ascii="Times New Roman" w:eastAsia="Times New Roman" w:hAnsi="Times New Roman" w:cs="Times New Roman"/>
          <w:sz w:val="24"/>
          <w:szCs w:val="24"/>
          <w:lang w:eastAsia="ru-RU"/>
        </w:rPr>
        <w:t xml:space="preserve"> [и др.]. — Москва: Издательство </w:t>
      </w:r>
      <w:proofErr w:type="spellStart"/>
      <w:r w:rsidRPr="008757AB">
        <w:rPr>
          <w:rFonts w:ascii="Times New Roman" w:eastAsia="Times New Roman" w:hAnsi="Times New Roman" w:cs="Times New Roman"/>
          <w:sz w:val="24"/>
          <w:szCs w:val="24"/>
          <w:lang w:eastAsia="ru-RU"/>
        </w:rPr>
        <w:t>Юрайт</w:t>
      </w:r>
      <w:proofErr w:type="spellEnd"/>
      <w:r w:rsidRPr="008757AB">
        <w:rPr>
          <w:rFonts w:ascii="Times New Roman" w:eastAsia="Times New Roman" w:hAnsi="Times New Roman" w:cs="Times New Roman"/>
          <w:sz w:val="24"/>
          <w:szCs w:val="24"/>
          <w:lang w:eastAsia="ru-RU"/>
        </w:rPr>
        <w:t xml:space="preserve">, 2021. — 424 с. — (Профессиональное образование). — ISBN 978-5-534-02612-2. — Текст: электронный // ЭБС </w:t>
      </w:r>
      <w:proofErr w:type="spellStart"/>
      <w:r w:rsidRPr="008757AB">
        <w:rPr>
          <w:rFonts w:ascii="Times New Roman" w:eastAsia="Times New Roman" w:hAnsi="Times New Roman" w:cs="Times New Roman"/>
          <w:sz w:val="24"/>
          <w:szCs w:val="24"/>
          <w:lang w:eastAsia="ru-RU"/>
        </w:rPr>
        <w:t>Юрайт</w:t>
      </w:r>
      <w:proofErr w:type="spellEnd"/>
      <w:r w:rsidRPr="008757AB">
        <w:rPr>
          <w:rFonts w:ascii="Times New Roman" w:eastAsia="Times New Roman" w:hAnsi="Times New Roman" w:cs="Times New Roman"/>
          <w:sz w:val="24"/>
          <w:szCs w:val="24"/>
          <w:lang w:eastAsia="ru-RU"/>
        </w:rPr>
        <w:t xml:space="preserve"> [сайт]. — URL: https://urait.ru/bcode/469681</w:t>
      </w:r>
    </w:p>
    <w:p w:rsidR="00E453A1" w:rsidRPr="008757AB" w:rsidRDefault="00E453A1" w:rsidP="00E453A1">
      <w:pPr>
        <w:suppressAutoHyphens/>
        <w:spacing w:line="276" w:lineRule="auto"/>
        <w:ind w:firstLine="709"/>
        <w:jc w:val="both"/>
        <w:rPr>
          <w:rFonts w:ascii="Times New Roman" w:eastAsia="Times New Roman" w:hAnsi="Times New Roman" w:cs="Times New Roman"/>
          <w:sz w:val="24"/>
          <w:szCs w:val="24"/>
          <w:lang w:eastAsia="ru-RU"/>
        </w:rPr>
      </w:pPr>
      <w:r w:rsidRPr="008757AB">
        <w:rPr>
          <w:rFonts w:ascii="Times New Roman" w:eastAsia="Times New Roman" w:hAnsi="Times New Roman" w:cs="Times New Roman"/>
          <w:sz w:val="24"/>
          <w:szCs w:val="24"/>
          <w:lang w:eastAsia="ru-RU"/>
        </w:rPr>
        <w:t>2.</w:t>
      </w:r>
      <w:r w:rsidRPr="008757AB">
        <w:rPr>
          <w:rFonts w:ascii="Times New Roman" w:eastAsia="Times New Roman" w:hAnsi="Times New Roman" w:cs="Times New Roman"/>
          <w:sz w:val="24"/>
          <w:szCs w:val="24"/>
          <w:lang w:eastAsia="ru-RU"/>
        </w:rPr>
        <w:tab/>
        <w:t xml:space="preserve">Физическая культура: учебное пособие для среднего профессионального образования / Е. В. </w:t>
      </w:r>
      <w:proofErr w:type="spellStart"/>
      <w:r w:rsidRPr="008757AB">
        <w:rPr>
          <w:rFonts w:ascii="Times New Roman" w:eastAsia="Times New Roman" w:hAnsi="Times New Roman" w:cs="Times New Roman"/>
          <w:sz w:val="24"/>
          <w:szCs w:val="24"/>
          <w:lang w:eastAsia="ru-RU"/>
        </w:rPr>
        <w:t>Конеева</w:t>
      </w:r>
      <w:proofErr w:type="spellEnd"/>
      <w:r w:rsidRPr="008757AB">
        <w:rPr>
          <w:rFonts w:ascii="Times New Roman" w:eastAsia="Times New Roman" w:hAnsi="Times New Roman" w:cs="Times New Roman"/>
          <w:sz w:val="24"/>
          <w:szCs w:val="24"/>
          <w:lang w:eastAsia="ru-RU"/>
        </w:rPr>
        <w:t xml:space="preserve"> [и др.]; под редакцией Е. В. </w:t>
      </w:r>
      <w:proofErr w:type="spellStart"/>
      <w:r w:rsidRPr="008757AB">
        <w:rPr>
          <w:rFonts w:ascii="Times New Roman" w:eastAsia="Times New Roman" w:hAnsi="Times New Roman" w:cs="Times New Roman"/>
          <w:sz w:val="24"/>
          <w:szCs w:val="24"/>
          <w:lang w:eastAsia="ru-RU"/>
        </w:rPr>
        <w:t>Конеевой</w:t>
      </w:r>
      <w:proofErr w:type="spellEnd"/>
      <w:r w:rsidRPr="008757AB">
        <w:rPr>
          <w:rFonts w:ascii="Times New Roman" w:eastAsia="Times New Roman" w:hAnsi="Times New Roman" w:cs="Times New Roman"/>
          <w:sz w:val="24"/>
          <w:szCs w:val="24"/>
          <w:lang w:eastAsia="ru-RU"/>
        </w:rPr>
        <w:t xml:space="preserve">. — 2-е изд., </w:t>
      </w:r>
      <w:proofErr w:type="spellStart"/>
      <w:r w:rsidRPr="008757AB">
        <w:rPr>
          <w:rFonts w:ascii="Times New Roman" w:eastAsia="Times New Roman" w:hAnsi="Times New Roman" w:cs="Times New Roman"/>
          <w:sz w:val="24"/>
          <w:szCs w:val="24"/>
          <w:lang w:eastAsia="ru-RU"/>
        </w:rPr>
        <w:t>перераб</w:t>
      </w:r>
      <w:proofErr w:type="spellEnd"/>
      <w:r w:rsidRPr="008757AB">
        <w:rPr>
          <w:rFonts w:ascii="Times New Roman" w:eastAsia="Times New Roman" w:hAnsi="Times New Roman" w:cs="Times New Roman"/>
          <w:sz w:val="24"/>
          <w:szCs w:val="24"/>
          <w:lang w:eastAsia="ru-RU"/>
        </w:rPr>
        <w:t xml:space="preserve">. и доп. — Москва: Издательство </w:t>
      </w:r>
      <w:proofErr w:type="spellStart"/>
      <w:r w:rsidRPr="008757AB">
        <w:rPr>
          <w:rFonts w:ascii="Times New Roman" w:eastAsia="Times New Roman" w:hAnsi="Times New Roman" w:cs="Times New Roman"/>
          <w:sz w:val="24"/>
          <w:szCs w:val="24"/>
          <w:lang w:eastAsia="ru-RU"/>
        </w:rPr>
        <w:t>Юрайт</w:t>
      </w:r>
      <w:proofErr w:type="spellEnd"/>
      <w:r w:rsidRPr="008757AB">
        <w:rPr>
          <w:rFonts w:ascii="Times New Roman" w:eastAsia="Times New Roman" w:hAnsi="Times New Roman" w:cs="Times New Roman"/>
          <w:sz w:val="24"/>
          <w:szCs w:val="24"/>
          <w:lang w:eastAsia="ru-RU"/>
        </w:rPr>
        <w:t xml:space="preserve">, 2021. — 599 с. — (Профессиональное образование). — ISBN 978-5-534-13554-1. — Текст: электронный // ЭБС </w:t>
      </w:r>
      <w:proofErr w:type="spellStart"/>
      <w:r w:rsidRPr="008757AB">
        <w:rPr>
          <w:rFonts w:ascii="Times New Roman" w:eastAsia="Times New Roman" w:hAnsi="Times New Roman" w:cs="Times New Roman"/>
          <w:sz w:val="24"/>
          <w:szCs w:val="24"/>
          <w:lang w:eastAsia="ru-RU"/>
        </w:rPr>
        <w:t>Юрайт</w:t>
      </w:r>
      <w:proofErr w:type="spellEnd"/>
      <w:r w:rsidRPr="008757AB">
        <w:rPr>
          <w:rFonts w:ascii="Times New Roman" w:eastAsia="Times New Roman" w:hAnsi="Times New Roman" w:cs="Times New Roman"/>
          <w:sz w:val="24"/>
          <w:szCs w:val="24"/>
          <w:lang w:eastAsia="ru-RU"/>
        </w:rPr>
        <w:t xml:space="preserve"> [сайт]. — URL: https://urait.ru/bcode/475342</w:t>
      </w:r>
    </w:p>
    <w:p w:rsidR="00E453A1" w:rsidRPr="008757AB" w:rsidRDefault="00E453A1" w:rsidP="00E453A1">
      <w:pPr>
        <w:suppressAutoHyphens/>
        <w:spacing w:line="276" w:lineRule="auto"/>
        <w:ind w:firstLine="709"/>
        <w:jc w:val="both"/>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3.2.3.</w:t>
      </w:r>
      <w:r w:rsidRPr="008757AB">
        <w:rPr>
          <w:rFonts w:ascii="Times New Roman" w:eastAsia="Times New Roman" w:hAnsi="Times New Roman" w:cs="Times New Roman"/>
          <w:b/>
          <w:sz w:val="24"/>
          <w:szCs w:val="24"/>
          <w:lang w:eastAsia="ru-RU"/>
        </w:rPr>
        <w:tab/>
        <w:t xml:space="preserve">Дополнительные источники </w:t>
      </w:r>
    </w:p>
    <w:p w:rsidR="00E453A1" w:rsidRPr="008757AB" w:rsidRDefault="00E453A1" w:rsidP="00E453A1">
      <w:pPr>
        <w:suppressAutoHyphens/>
        <w:spacing w:line="276" w:lineRule="auto"/>
        <w:ind w:firstLine="709"/>
        <w:jc w:val="both"/>
        <w:rPr>
          <w:rFonts w:ascii="Times New Roman" w:eastAsia="Times New Roman" w:hAnsi="Times New Roman" w:cs="Times New Roman"/>
          <w:sz w:val="24"/>
          <w:szCs w:val="24"/>
          <w:lang w:eastAsia="ru-RU"/>
        </w:rPr>
      </w:pPr>
      <w:r w:rsidRPr="008757AB">
        <w:rPr>
          <w:rFonts w:ascii="Times New Roman" w:eastAsia="Times New Roman" w:hAnsi="Times New Roman" w:cs="Times New Roman"/>
          <w:sz w:val="24"/>
          <w:szCs w:val="24"/>
          <w:lang w:eastAsia="ru-RU"/>
        </w:rPr>
        <w:t xml:space="preserve">1.Аллянов, Ю. Н.  Физическая культура: учебник для среднего профессионального образования / Ю. Н. </w:t>
      </w:r>
      <w:proofErr w:type="spellStart"/>
      <w:r w:rsidRPr="008757AB">
        <w:rPr>
          <w:rFonts w:ascii="Times New Roman" w:eastAsia="Times New Roman" w:hAnsi="Times New Roman" w:cs="Times New Roman"/>
          <w:sz w:val="24"/>
          <w:szCs w:val="24"/>
          <w:lang w:eastAsia="ru-RU"/>
        </w:rPr>
        <w:t>Аллянов</w:t>
      </w:r>
      <w:proofErr w:type="spellEnd"/>
      <w:r w:rsidRPr="008757AB">
        <w:rPr>
          <w:rFonts w:ascii="Times New Roman" w:eastAsia="Times New Roman" w:hAnsi="Times New Roman" w:cs="Times New Roman"/>
          <w:sz w:val="24"/>
          <w:szCs w:val="24"/>
          <w:lang w:eastAsia="ru-RU"/>
        </w:rPr>
        <w:t xml:space="preserve">, И. А. </w:t>
      </w:r>
      <w:proofErr w:type="spellStart"/>
      <w:r w:rsidRPr="008757AB">
        <w:rPr>
          <w:rFonts w:ascii="Times New Roman" w:eastAsia="Times New Roman" w:hAnsi="Times New Roman" w:cs="Times New Roman"/>
          <w:sz w:val="24"/>
          <w:szCs w:val="24"/>
          <w:lang w:eastAsia="ru-RU"/>
        </w:rPr>
        <w:t>Письменский</w:t>
      </w:r>
      <w:proofErr w:type="spellEnd"/>
      <w:r w:rsidRPr="008757AB">
        <w:rPr>
          <w:rFonts w:ascii="Times New Roman" w:eastAsia="Times New Roman" w:hAnsi="Times New Roman" w:cs="Times New Roman"/>
          <w:sz w:val="24"/>
          <w:szCs w:val="24"/>
          <w:lang w:eastAsia="ru-RU"/>
        </w:rPr>
        <w:t xml:space="preserve">. — 3-е изд., </w:t>
      </w:r>
      <w:proofErr w:type="spellStart"/>
      <w:r w:rsidRPr="008757AB">
        <w:rPr>
          <w:rFonts w:ascii="Times New Roman" w:eastAsia="Times New Roman" w:hAnsi="Times New Roman" w:cs="Times New Roman"/>
          <w:sz w:val="24"/>
          <w:szCs w:val="24"/>
          <w:lang w:eastAsia="ru-RU"/>
        </w:rPr>
        <w:t>испр</w:t>
      </w:r>
      <w:proofErr w:type="spellEnd"/>
      <w:r w:rsidRPr="008757AB">
        <w:rPr>
          <w:rFonts w:ascii="Times New Roman" w:eastAsia="Times New Roman" w:hAnsi="Times New Roman" w:cs="Times New Roman"/>
          <w:sz w:val="24"/>
          <w:szCs w:val="24"/>
          <w:lang w:eastAsia="ru-RU"/>
        </w:rPr>
        <w:t xml:space="preserve">. — Москва: Издательство </w:t>
      </w:r>
      <w:proofErr w:type="spellStart"/>
      <w:r w:rsidRPr="008757AB">
        <w:rPr>
          <w:rFonts w:ascii="Times New Roman" w:eastAsia="Times New Roman" w:hAnsi="Times New Roman" w:cs="Times New Roman"/>
          <w:sz w:val="24"/>
          <w:szCs w:val="24"/>
          <w:lang w:eastAsia="ru-RU"/>
        </w:rPr>
        <w:t>Юрайт</w:t>
      </w:r>
      <w:proofErr w:type="spellEnd"/>
      <w:r w:rsidRPr="008757AB">
        <w:rPr>
          <w:rFonts w:ascii="Times New Roman" w:eastAsia="Times New Roman" w:hAnsi="Times New Roman" w:cs="Times New Roman"/>
          <w:sz w:val="24"/>
          <w:szCs w:val="24"/>
          <w:lang w:eastAsia="ru-RU"/>
        </w:rPr>
        <w:t xml:space="preserve">, 2021. — 493 с. — (Профессиональное образование). — ISBN 978-5-534-02309-1. — Текст: электронный // ЭБС </w:t>
      </w:r>
      <w:proofErr w:type="spellStart"/>
      <w:r w:rsidRPr="008757AB">
        <w:rPr>
          <w:rFonts w:ascii="Times New Roman" w:eastAsia="Times New Roman" w:hAnsi="Times New Roman" w:cs="Times New Roman"/>
          <w:sz w:val="24"/>
          <w:szCs w:val="24"/>
          <w:lang w:eastAsia="ru-RU"/>
        </w:rPr>
        <w:t>Юрайт</w:t>
      </w:r>
      <w:proofErr w:type="spellEnd"/>
      <w:r w:rsidRPr="008757AB">
        <w:rPr>
          <w:rFonts w:ascii="Times New Roman" w:eastAsia="Times New Roman" w:hAnsi="Times New Roman" w:cs="Times New Roman"/>
          <w:sz w:val="24"/>
          <w:szCs w:val="24"/>
          <w:lang w:eastAsia="ru-RU"/>
        </w:rPr>
        <w:t xml:space="preserve"> [сайт]. — URL: https://urait.ru/bcode/471143 </w:t>
      </w:r>
    </w:p>
    <w:p w:rsidR="00E453A1" w:rsidRPr="008757AB" w:rsidRDefault="00E453A1" w:rsidP="00E453A1">
      <w:pPr>
        <w:suppressAutoHyphens/>
        <w:spacing w:line="276" w:lineRule="auto"/>
        <w:ind w:firstLine="709"/>
        <w:jc w:val="both"/>
        <w:rPr>
          <w:rFonts w:ascii="Times New Roman" w:eastAsia="Times New Roman" w:hAnsi="Times New Roman" w:cs="Times New Roman"/>
          <w:sz w:val="24"/>
          <w:szCs w:val="24"/>
          <w:lang w:eastAsia="ru-RU"/>
        </w:rPr>
      </w:pPr>
      <w:r w:rsidRPr="008757AB">
        <w:rPr>
          <w:rFonts w:ascii="Times New Roman" w:eastAsia="Times New Roman" w:hAnsi="Times New Roman" w:cs="Times New Roman"/>
          <w:sz w:val="24"/>
          <w:szCs w:val="24"/>
          <w:lang w:eastAsia="ru-RU"/>
        </w:rPr>
        <w:t xml:space="preserve">2. Ягодин, В. В.  Физическая культура: основы спортивной этики: учебное пособие для среднего профессионального образования / В. В. Ягодин. — Москва: Издательство </w:t>
      </w:r>
      <w:proofErr w:type="spellStart"/>
      <w:r w:rsidRPr="008757AB">
        <w:rPr>
          <w:rFonts w:ascii="Times New Roman" w:eastAsia="Times New Roman" w:hAnsi="Times New Roman" w:cs="Times New Roman"/>
          <w:sz w:val="24"/>
          <w:szCs w:val="24"/>
          <w:lang w:eastAsia="ru-RU"/>
        </w:rPr>
        <w:t>Юрайт</w:t>
      </w:r>
      <w:proofErr w:type="spellEnd"/>
      <w:r w:rsidRPr="008757AB">
        <w:rPr>
          <w:rFonts w:ascii="Times New Roman" w:eastAsia="Times New Roman" w:hAnsi="Times New Roman" w:cs="Times New Roman"/>
          <w:sz w:val="24"/>
          <w:szCs w:val="24"/>
          <w:lang w:eastAsia="ru-RU"/>
        </w:rPr>
        <w:t xml:space="preserve">, 2021. — 113 с. — (Профессиональное образование). — ISBN 978-5-534-10349-6. — Текст: электронный // ЭБС </w:t>
      </w:r>
      <w:proofErr w:type="spellStart"/>
      <w:r w:rsidRPr="008757AB">
        <w:rPr>
          <w:rFonts w:ascii="Times New Roman" w:eastAsia="Times New Roman" w:hAnsi="Times New Roman" w:cs="Times New Roman"/>
          <w:sz w:val="24"/>
          <w:szCs w:val="24"/>
          <w:lang w:eastAsia="ru-RU"/>
        </w:rPr>
        <w:t>Юрайт</w:t>
      </w:r>
      <w:proofErr w:type="spellEnd"/>
      <w:r w:rsidRPr="008757AB">
        <w:rPr>
          <w:rFonts w:ascii="Times New Roman" w:eastAsia="Times New Roman" w:hAnsi="Times New Roman" w:cs="Times New Roman"/>
          <w:sz w:val="24"/>
          <w:szCs w:val="24"/>
          <w:lang w:eastAsia="ru-RU"/>
        </w:rPr>
        <w:t xml:space="preserve"> [сайт]. — URL: https://urait.ru/bcode/475602</w:t>
      </w:r>
    </w:p>
    <w:p w:rsidR="009915B8" w:rsidRPr="000A273B" w:rsidRDefault="00E453A1" w:rsidP="00E453A1">
      <w:pPr>
        <w:spacing w:after="200" w:line="276" w:lineRule="auto"/>
        <w:contextualSpacing/>
        <w:rPr>
          <w:rFonts w:ascii="Times New Roman" w:hAnsi="Times New Roman" w:cs="Times New Roman"/>
          <w:sz w:val="24"/>
          <w:szCs w:val="24"/>
        </w:rPr>
      </w:pPr>
      <w:r w:rsidRPr="00B5427B">
        <w:rPr>
          <w:rFonts w:ascii="Times New Roman" w:eastAsia="Times New Roman" w:hAnsi="Times New Roman" w:cs="Times New Roman"/>
          <w:b/>
          <w:sz w:val="24"/>
          <w:szCs w:val="24"/>
          <w:lang w:eastAsia="ru-RU"/>
        </w:rPr>
        <w:br w:type="page"/>
      </w:r>
    </w:p>
    <w:p w:rsidR="004E0F7E" w:rsidRPr="000A273B" w:rsidRDefault="004E0F7E" w:rsidP="004E0F7E">
      <w:pPr>
        <w:spacing w:after="60" w:line="276" w:lineRule="auto"/>
        <w:ind w:firstLine="567"/>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3.5</w:t>
      </w:r>
    </w:p>
    <w:p w:rsidR="004E0F7E" w:rsidRPr="000B62C4" w:rsidRDefault="004E0F7E" w:rsidP="004E0F7E">
      <w:pPr>
        <w:ind w:firstLine="567"/>
        <w:jc w:val="right"/>
        <w:rPr>
          <w:rFonts w:ascii="Times New Roman" w:hAnsi="Times New Roman" w:cs="Times New Roman"/>
          <w:sz w:val="24"/>
          <w:szCs w:val="24"/>
          <w:u w:val="single"/>
        </w:rPr>
      </w:pPr>
      <w:r w:rsidRPr="000A273B">
        <w:rPr>
          <w:rFonts w:ascii="Times New Roman" w:hAnsi="Times New Roman" w:cs="Times New Roman"/>
          <w:bCs/>
          <w:sz w:val="24"/>
          <w:szCs w:val="24"/>
        </w:rPr>
        <w:t xml:space="preserve">к ОПОП-П по </w:t>
      </w:r>
      <w:r>
        <w:rPr>
          <w:rFonts w:ascii="Times New Roman" w:hAnsi="Times New Roman" w:cs="Times New Roman"/>
          <w:bCs/>
          <w:sz w:val="24"/>
          <w:szCs w:val="24"/>
        </w:rPr>
        <w:t>профессии</w:t>
      </w:r>
      <w:r w:rsidRPr="000A273B">
        <w:rPr>
          <w:rFonts w:ascii="Times New Roman" w:hAnsi="Times New Roman" w:cs="Times New Roman"/>
          <w:bCs/>
          <w:i/>
          <w:sz w:val="24"/>
          <w:szCs w:val="24"/>
        </w:rPr>
        <w:br/>
      </w:r>
      <w:r w:rsidRPr="000B62C4">
        <w:rPr>
          <w:rFonts w:ascii="Times New Roman" w:hAnsi="Times New Roman" w:cs="Times New Roman"/>
          <w:sz w:val="24"/>
          <w:szCs w:val="24"/>
          <w:u w:val="single"/>
        </w:rPr>
        <w:t>09.01.04 Наладчик аппаратных и программных средств</w:t>
      </w:r>
    </w:p>
    <w:p w:rsidR="004E0F7E" w:rsidRPr="000B62C4" w:rsidRDefault="004E0F7E" w:rsidP="004E0F7E">
      <w:pPr>
        <w:ind w:firstLine="567"/>
        <w:jc w:val="right"/>
        <w:rPr>
          <w:rFonts w:ascii="Times New Roman" w:hAnsi="Times New Roman" w:cs="Times New Roman"/>
          <w:sz w:val="24"/>
          <w:szCs w:val="24"/>
          <w:u w:val="single"/>
        </w:rPr>
      </w:pPr>
      <w:r w:rsidRPr="000B62C4">
        <w:rPr>
          <w:rFonts w:ascii="Times New Roman" w:hAnsi="Times New Roman" w:cs="Times New Roman"/>
          <w:sz w:val="24"/>
          <w:szCs w:val="24"/>
          <w:u w:val="single"/>
        </w:rPr>
        <w:t xml:space="preserve"> инфокоммуникационных систем</w:t>
      </w:r>
    </w:p>
    <w:p w:rsidR="004E0F7E" w:rsidRPr="000B62C4" w:rsidRDefault="004E0F7E" w:rsidP="004E0F7E">
      <w:pPr>
        <w:jc w:val="right"/>
        <w:rPr>
          <w:rFonts w:ascii="Times New Roman" w:hAnsi="Times New Roman" w:cs="Times New Roman"/>
          <w:sz w:val="24"/>
          <w:szCs w:val="24"/>
          <w:u w:val="single"/>
        </w:rPr>
      </w:pPr>
      <w:r w:rsidRPr="000B62C4">
        <w:rPr>
          <w:rFonts w:ascii="Times New Roman" w:hAnsi="Times New Roman" w:cs="Times New Roman"/>
          <w:sz w:val="24"/>
          <w:szCs w:val="24"/>
          <w:u w:val="single"/>
        </w:rPr>
        <w:t xml:space="preserve">(направленность </w:t>
      </w:r>
      <w:proofErr w:type="gramStart"/>
      <w:r w:rsidRPr="000B62C4">
        <w:rPr>
          <w:rFonts w:ascii="Times New Roman" w:hAnsi="Times New Roman" w:cs="Times New Roman"/>
          <w:sz w:val="24"/>
          <w:szCs w:val="24"/>
          <w:u w:val="single"/>
        </w:rPr>
        <w:t>-</w:t>
      </w:r>
      <w:r w:rsidRPr="000B62C4">
        <w:rPr>
          <w:rFonts w:ascii="Times New Roman" w:hAnsi="Times New Roman" w:cs="Times New Roman"/>
          <w:iCs/>
          <w:sz w:val="24"/>
          <w:szCs w:val="24"/>
          <w:u w:val="single"/>
        </w:rPr>
        <w:t>н</w:t>
      </w:r>
      <w:proofErr w:type="gramEnd"/>
      <w:r w:rsidRPr="000B62C4">
        <w:rPr>
          <w:rFonts w:ascii="Times New Roman" w:hAnsi="Times New Roman" w:cs="Times New Roman"/>
          <w:iCs/>
          <w:sz w:val="24"/>
          <w:szCs w:val="24"/>
          <w:u w:val="single"/>
        </w:rPr>
        <w:t>аладчик аппаратных и программных средств</w:t>
      </w:r>
      <w:r w:rsidRPr="000B62C4">
        <w:rPr>
          <w:rFonts w:ascii="Times New Roman" w:hAnsi="Times New Roman" w:cs="Times New Roman"/>
          <w:sz w:val="24"/>
          <w:szCs w:val="24"/>
          <w:u w:val="single"/>
        </w:rPr>
        <w:t>)</w:t>
      </w:r>
    </w:p>
    <w:p w:rsidR="004E0F7E" w:rsidRPr="000A273B" w:rsidRDefault="004E0F7E" w:rsidP="004E0F7E">
      <w:pPr>
        <w:ind w:firstLine="567"/>
        <w:jc w:val="right"/>
        <w:rPr>
          <w:rFonts w:ascii="Times New Roman" w:hAnsi="Times New Roman" w:cs="Times New Roman"/>
          <w:b/>
          <w:sz w:val="24"/>
          <w:szCs w:val="24"/>
        </w:rPr>
      </w:pPr>
    </w:p>
    <w:p w:rsidR="004E0F7E" w:rsidRPr="000A273B" w:rsidRDefault="004E0F7E" w:rsidP="004E0F7E">
      <w:pPr>
        <w:ind w:firstLine="567"/>
        <w:jc w:val="right"/>
        <w:rPr>
          <w:rFonts w:ascii="Times New Roman" w:hAnsi="Times New Roman" w:cs="Times New Roman"/>
          <w:sz w:val="24"/>
          <w:szCs w:val="24"/>
        </w:rPr>
      </w:pPr>
    </w:p>
    <w:p w:rsidR="004E0F7E" w:rsidRPr="000A273B" w:rsidRDefault="004E0F7E" w:rsidP="004E0F7E">
      <w:pPr>
        <w:ind w:firstLine="567"/>
        <w:rPr>
          <w:rFonts w:ascii="Times New Roman" w:hAnsi="Times New Roman" w:cs="Times New Roman"/>
          <w:sz w:val="24"/>
          <w:szCs w:val="24"/>
        </w:rPr>
      </w:pPr>
    </w:p>
    <w:p w:rsidR="004E0F7E" w:rsidRPr="000A273B" w:rsidRDefault="004E0F7E" w:rsidP="004E0F7E">
      <w:pPr>
        <w:ind w:firstLine="567"/>
        <w:rPr>
          <w:rFonts w:ascii="Times New Roman" w:hAnsi="Times New Roman" w:cs="Times New Roman"/>
          <w:sz w:val="24"/>
          <w:szCs w:val="24"/>
        </w:rPr>
      </w:pPr>
    </w:p>
    <w:p w:rsidR="004E0F7E" w:rsidRPr="000A273B" w:rsidRDefault="004E0F7E" w:rsidP="004E0F7E">
      <w:pPr>
        <w:ind w:firstLine="567"/>
        <w:rPr>
          <w:rFonts w:ascii="Times New Roman" w:hAnsi="Times New Roman" w:cs="Times New Roman"/>
          <w:sz w:val="24"/>
          <w:szCs w:val="24"/>
        </w:rPr>
      </w:pPr>
    </w:p>
    <w:p w:rsidR="004E0F7E" w:rsidRPr="000A273B" w:rsidRDefault="004E0F7E" w:rsidP="004E0F7E">
      <w:pPr>
        <w:ind w:firstLine="567"/>
        <w:rPr>
          <w:rFonts w:ascii="Times New Roman" w:hAnsi="Times New Roman" w:cs="Times New Roman"/>
          <w:sz w:val="24"/>
          <w:szCs w:val="24"/>
        </w:rPr>
      </w:pPr>
    </w:p>
    <w:p w:rsidR="004E0F7E" w:rsidRPr="000A273B" w:rsidRDefault="004E0F7E" w:rsidP="004E0F7E">
      <w:pPr>
        <w:pStyle w:val="a3"/>
        <w:ind w:firstLine="567"/>
        <w:jc w:val="center"/>
        <w:rPr>
          <w:rFonts w:ascii="Times New Roman" w:hAnsi="Times New Roman"/>
          <w:b/>
          <w:sz w:val="24"/>
        </w:rPr>
      </w:pPr>
      <w:r w:rsidRPr="000A273B">
        <w:rPr>
          <w:rFonts w:ascii="Times New Roman" w:hAnsi="Times New Roman"/>
          <w:sz w:val="24"/>
        </w:rPr>
        <w:tab/>
      </w:r>
      <w:r w:rsidRPr="000A273B">
        <w:rPr>
          <w:rFonts w:ascii="Times New Roman" w:hAnsi="Times New Roman"/>
          <w:b/>
          <w:sz w:val="24"/>
        </w:rPr>
        <w:t>ПРОФЕССИОНАЛИТЕТ</w:t>
      </w:r>
    </w:p>
    <w:p w:rsidR="004E0F7E" w:rsidRPr="000A273B" w:rsidRDefault="004E0F7E" w:rsidP="004E0F7E">
      <w:pPr>
        <w:pStyle w:val="a3"/>
        <w:ind w:firstLine="567"/>
        <w:jc w:val="center"/>
        <w:rPr>
          <w:rFonts w:ascii="Times New Roman" w:hAnsi="Times New Roman"/>
          <w:i/>
          <w:sz w:val="24"/>
        </w:rPr>
      </w:pPr>
    </w:p>
    <w:p w:rsidR="004E0F7E" w:rsidRPr="000A273B" w:rsidRDefault="004E0F7E" w:rsidP="004E0F7E">
      <w:pPr>
        <w:pStyle w:val="a3"/>
        <w:ind w:firstLine="567"/>
        <w:jc w:val="center"/>
        <w:rPr>
          <w:rFonts w:ascii="Times New Roman" w:hAnsi="Times New Roman"/>
          <w:i/>
          <w:sz w:val="24"/>
        </w:rPr>
      </w:pPr>
    </w:p>
    <w:p w:rsidR="004E0F7E" w:rsidRPr="000A273B" w:rsidRDefault="004E0F7E" w:rsidP="004E0F7E">
      <w:pPr>
        <w:pStyle w:val="a3"/>
        <w:ind w:firstLine="567"/>
        <w:jc w:val="center"/>
        <w:rPr>
          <w:rFonts w:ascii="Times New Roman" w:hAnsi="Times New Roman"/>
          <w:i/>
          <w:sz w:val="24"/>
        </w:rPr>
      </w:pPr>
    </w:p>
    <w:p w:rsidR="004E0F7E" w:rsidRDefault="004E0F7E" w:rsidP="004E0F7E">
      <w:pPr>
        <w:pStyle w:val="a3"/>
        <w:ind w:firstLine="567"/>
        <w:jc w:val="center"/>
        <w:rPr>
          <w:rFonts w:ascii="Times New Roman" w:hAnsi="Times New Roman"/>
          <w:i/>
          <w:sz w:val="24"/>
        </w:rPr>
      </w:pPr>
    </w:p>
    <w:p w:rsidR="000B62C4" w:rsidRDefault="000B62C4" w:rsidP="004E0F7E">
      <w:pPr>
        <w:pStyle w:val="a3"/>
        <w:ind w:firstLine="567"/>
        <w:jc w:val="center"/>
        <w:rPr>
          <w:rFonts w:ascii="Times New Roman" w:hAnsi="Times New Roman"/>
          <w:i/>
          <w:sz w:val="24"/>
        </w:rPr>
      </w:pPr>
    </w:p>
    <w:p w:rsidR="000B62C4" w:rsidRDefault="000B62C4" w:rsidP="004E0F7E">
      <w:pPr>
        <w:pStyle w:val="a3"/>
        <w:ind w:firstLine="567"/>
        <w:jc w:val="center"/>
        <w:rPr>
          <w:rFonts w:ascii="Times New Roman" w:hAnsi="Times New Roman"/>
          <w:i/>
          <w:sz w:val="24"/>
        </w:rPr>
      </w:pPr>
    </w:p>
    <w:p w:rsidR="000B62C4" w:rsidRDefault="000B62C4" w:rsidP="004E0F7E">
      <w:pPr>
        <w:pStyle w:val="a3"/>
        <w:ind w:firstLine="567"/>
        <w:jc w:val="center"/>
        <w:rPr>
          <w:rFonts w:ascii="Times New Roman" w:hAnsi="Times New Roman"/>
          <w:i/>
          <w:sz w:val="24"/>
        </w:rPr>
      </w:pPr>
    </w:p>
    <w:p w:rsidR="000B62C4" w:rsidRPr="000A273B" w:rsidRDefault="000B62C4" w:rsidP="004E0F7E">
      <w:pPr>
        <w:pStyle w:val="a3"/>
        <w:ind w:firstLine="567"/>
        <w:jc w:val="center"/>
        <w:rPr>
          <w:rFonts w:ascii="Times New Roman" w:hAnsi="Times New Roman"/>
          <w:i/>
          <w:sz w:val="24"/>
        </w:rPr>
      </w:pPr>
    </w:p>
    <w:p w:rsidR="004E0F7E" w:rsidRPr="000A273B" w:rsidRDefault="004E0F7E" w:rsidP="004E0F7E">
      <w:pPr>
        <w:pStyle w:val="a3"/>
        <w:ind w:firstLine="567"/>
        <w:jc w:val="center"/>
        <w:rPr>
          <w:rFonts w:ascii="Times New Roman" w:hAnsi="Times New Roman"/>
          <w:i/>
          <w:sz w:val="24"/>
        </w:rPr>
      </w:pPr>
    </w:p>
    <w:p w:rsidR="004E0F7E" w:rsidRPr="000A273B" w:rsidRDefault="004E0F7E" w:rsidP="004E0F7E">
      <w:pPr>
        <w:pStyle w:val="a3"/>
        <w:ind w:firstLine="567"/>
        <w:jc w:val="center"/>
        <w:rPr>
          <w:rFonts w:ascii="Times New Roman" w:hAnsi="Times New Roman"/>
          <w:i/>
          <w:sz w:val="24"/>
        </w:rPr>
      </w:pPr>
    </w:p>
    <w:p w:rsidR="004E0F7E" w:rsidRPr="000A273B" w:rsidRDefault="004E0F7E" w:rsidP="004E0F7E">
      <w:pPr>
        <w:spacing w:before="116"/>
        <w:ind w:right="115" w:firstLine="567"/>
        <w:jc w:val="center"/>
        <w:rPr>
          <w:rFonts w:ascii="Times New Roman" w:hAnsi="Times New Roman" w:cs="Times New Roman"/>
          <w:b/>
          <w:sz w:val="24"/>
          <w:szCs w:val="24"/>
        </w:rPr>
      </w:pPr>
      <w:r w:rsidRPr="000A273B">
        <w:rPr>
          <w:rFonts w:ascii="Times New Roman" w:hAnsi="Times New Roman" w:cs="Times New Roman"/>
          <w:b/>
          <w:sz w:val="24"/>
          <w:szCs w:val="24"/>
        </w:rPr>
        <w:t>РАБОЧАЯПРОГРАММАУЧЕБНОЙДИСЦИПЛИНЫ</w:t>
      </w:r>
    </w:p>
    <w:p w:rsidR="004E0F7E" w:rsidRPr="000A273B" w:rsidRDefault="004E0F7E" w:rsidP="004E0F7E">
      <w:pPr>
        <w:pStyle w:val="a3"/>
        <w:ind w:firstLine="567"/>
        <w:jc w:val="center"/>
        <w:rPr>
          <w:rFonts w:ascii="Times New Roman" w:hAnsi="Times New Roman"/>
          <w:b/>
          <w:sz w:val="24"/>
        </w:rPr>
      </w:pPr>
    </w:p>
    <w:p w:rsidR="004E0F7E" w:rsidRPr="000A273B" w:rsidRDefault="004E0F7E" w:rsidP="004E0F7E">
      <w:pPr>
        <w:ind w:right="109" w:firstLine="567"/>
        <w:jc w:val="center"/>
        <w:rPr>
          <w:rFonts w:ascii="Times New Roman" w:hAnsi="Times New Roman" w:cs="Times New Roman"/>
          <w:b/>
          <w:sz w:val="24"/>
          <w:szCs w:val="24"/>
        </w:rPr>
      </w:pPr>
      <w:r>
        <w:rPr>
          <w:rFonts w:ascii="Times New Roman" w:hAnsi="Times New Roman" w:cs="Times New Roman"/>
          <w:b/>
          <w:sz w:val="24"/>
          <w:szCs w:val="24"/>
        </w:rPr>
        <w:t>СГ.05 ОСНОВЫ ФИНАНСОВОЙ ГРАМОТНОСТИ</w:t>
      </w:r>
    </w:p>
    <w:p w:rsidR="004E0F7E" w:rsidRPr="000A273B" w:rsidRDefault="004E0F7E" w:rsidP="004E0F7E">
      <w:pPr>
        <w:pStyle w:val="a3"/>
        <w:ind w:firstLine="567"/>
        <w:jc w:val="center"/>
        <w:rPr>
          <w:rFonts w:ascii="Times New Roman" w:hAnsi="Times New Roman"/>
          <w:b/>
          <w:sz w:val="24"/>
        </w:rPr>
      </w:pPr>
    </w:p>
    <w:p w:rsidR="004E0F7E" w:rsidRPr="000A273B" w:rsidRDefault="004E0F7E" w:rsidP="004E0F7E">
      <w:pPr>
        <w:pStyle w:val="a3"/>
        <w:ind w:firstLine="567"/>
        <w:jc w:val="center"/>
        <w:rPr>
          <w:rFonts w:ascii="Times New Roman" w:hAnsi="Times New Roman"/>
          <w:b/>
          <w:sz w:val="24"/>
        </w:rPr>
      </w:pPr>
    </w:p>
    <w:p w:rsidR="004E0F7E" w:rsidRPr="000A273B" w:rsidRDefault="004E0F7E" w:rsidP="004E0F7E">
      <w:pPr>
        <w:pStyle w:val="a3"/>
        <w:ind w:firstLine="567"/>
        <w:jc w:val="center"/>
        <w:rPr>
          <w:rFonts w:ascii="Times New Roman" w:hAnsi="Times New Roman"/>
          <w:b/>
          <w:sz w:val="24"/>
        </w:rPr>
      </w:pPr>
    </w:p>
    <w:p w:rsidR="004E0F7E" w:rsidRDefault="004E0F7E" w:rsidP="004E0F7E">
      <w:pPr>
        <w:pStyle w:val="a3"/>
        <w:ind w:firstLine="567"/>
        <w:jc w:val="center"/>
        <w:rPr>
          <w:rFonts w:ascii="Times New Roman" w:hAnsi="Times New Roman"/>
          <w:b/>
          <w:sz w:val="24"/>
        </w:rPr>
      </w:pPr>
    </w:p>
    <w:p w:rsidR="000B62C4" w:rsidRDefault="000B62C4" w:rsidP="004E0F7E">
      <w:pPr>
        <w:pStyle w:val="a3"/>
        <w:ind w:firstLine="567"/>
        <w:jc w:val="center"/>
        <w:rPr>
          <w:rFonts w:ascii="Times New Roman" w:hAnsi="Times New Roman"/>
          <w:b/>
          <w:sz w:val="24"/>
        </w:rPr>
      </w:pPr>
    </w:p>
    <w:p w:rsidR="000B62C4" w:rsidRDefault="000B62C4" w:rsidP="004E0F7E">
      <w:pPr>
        <w:pStyle w:val="a3"/>
        <w:ind w:firstLine="567"/>
        <w:jc w:val="center"/>
        <w:rPr>
          <w:rFonts w:ascii="Times New Roman" w:hAnsi="Times New Roman"/>
          <w:b/>
          <w:sz w:val="24"/>
        </w:rPr>
      </w:pPr>
    </w:p>
    <w:p w:rsidR="000B62C4" w:rsidRDefault="000B62C4" w:rsidP="004E0F7E">
      <w:pPr>
        <w:pStyle w:val="a3"/>
        <w:ind w:firstLine="567"/>
        <w:jc w:val="center"/>
        <w:rPr>
          <w:rFonts w:ascii="Times New Roman" w:hAnsi="Times New Roman"/>
          <w:b/>
          <w:sz w:val="24"/>
        </w:rPr>
      </w:pPr>
    </w:p>
    <w:p w:rsidR="000B62C4" w:rsidRDefault="000B62C4" w:rsidP="004E0F7E">
      <w:pPr>
        <w:pStyle w:val="a3"/>
        <w:ind w:firstLine="567"/>
        <w:jc w:val="center"/>
        <w:rPr>
          <w:rFonts w:ascii="Times New Roman" w:hAnsi="Times New Roman"/>
          <w:b/>
          <w:sz w:val="24"/>
        </w:rPr>
      </w:pPr>
    </w:p>
    <w:p w:rsidR="000B62C4" w:rsidRDefault="000B62C4" w:rsidP="004E0F7E">
      <w:pPr>
        <w:pStyle w:val="a3"/>
        <w:ind w:firstLine="567"/>
        <w:jc w:val="center"/>
        <w:rPr>
          <w:rFonts w:ascii="Times New Roman" w:hAnsi="Times New Roman"/>
          <w:b/>
          <w:sz w:val="24"/>
        </w:rPr>
      </w:pPr>
    </w:p>
    <w:p w:rsidR="000B62C4" w:rsidRDefault="000B62C4" w:rsidP="004E0F7E">
      <w:pPr>
        <w:pStyle w:val="a3"/>
        <w:ind w:firstLine="567"/>
        <w:jc w:val="center"/>
        <w:rPr>
          <w:rFonts w:ascii="Times New Roman" w:hAnsi="Times New Roman"/>
          <w:b/>
          <w:sz w:val="24"/>
        </w:rPr>
      </w:pPr>
    </w:p>
    <w:p w:rsidR="000B62C4" w:rsidRPr="000A273B" w:rsidRDefault="000B62C4" w:rsidP="004E0F7E">
      <w:pPr>
        <w:pStyle w:val="a3"/>
        <w:ind w:firstLine="567"/>
        <w:jc w:val="center"/>
        <w:rPr>
          <w:rFonts w:ascii="Times New Roman" w:hAnsi="Times New Roman"/>
          <w:b/>
          <w:sz w:val="24"/>
        </w:rPr>
      </w:pPr>
    </w:p>
    <w:p w:rsidR="004E0F7E" w:rsidRPr="000A273B" w:rsidRDefault="004E0F7E" w:rsidP="004E0F7E">
      <w:pPr>
        <w:pStyle w:val="a3"/>
        <w:ind w:firstLine="567"/>
        <w:jc w:val="center"/>
        <w:rPr>
          <w:rFonts w:ascii="Times New Roman" w:hAnsi="Times New Roman"/>
          <w:b/>
          <w:sz w:val="24"/>
        </w:rPr>
      </w:pPr>
    </w:p>
    <w:p w:rsidR="004E0F7E" w:rsidRPr="000A273B" w:rsidRDefault="004E0F7E" w:rsidP="004E0F7E">
      <w:pPr>
        <w:pStyle w:val="a3"/>
        <w:ind w:firstLine="567"/>
        <w:jc w:val="center"/>
        <w:rPr>
          <w:rFonts w:ascii="Times New Roman" w:hAnsi="Times New Roman"/>
          <w:b/>
          <w:sz w:val="24"/>
        </w:rPr>
      </w:pPr>
    </w:p>
    <w:p w:rsidR="004E0F7E" w:rsidRPr="000A273B" w:rsidRDefault="004E0F7E" w:rsidP="004E0F7E">
      <w:pPr>
        <w:pStyle w:val="a3"/>
        <w:ind w:firstLine="567"/>
        <w:jc w:val="center"/>
        <w:rPr>
          <w:rFonts w:ascii="Times New Roman" w:hAnsi="Times New Roman"/>
          <w:b/>
          <w:sz w:val="24"/>
        </w:rPr>
      </w:pPr>
    </w:p>
    <w:p w:rsidR="004E0F7E" w:rsidRPr="000A273B" w:rsidRDefault="004E0F7E" w:rsidP="004E0F7E">
      <w:pPr>
        <w:pStyle w:val="a3"/>
        <w:ind w:firstLine="567"/>
        <w:jc w:val="center"/>
        <w:rPr>
          <w:rFonts w:ascii="Times New Roman" w:hAnsi="Times New Roman"/>
          <w:b/>
          <w:sz w:val="24"/>
        </w:rPr>
      </w:pPr>
    </w:p>
    <w:p w:rsidR="004E0F7E" w:rsidRPr="000A273B" w:rsidRDefault="004E0F7E" w:rsidP="004E0F7E">
      <w:pPr>
        <w:pStyle w:val="a3"/>
        <w:ind w:firstLine="567"/>
        <w:jc w:val="center"/>
        <w:rPr>
          <w:rFonts w:ascii="Times New Roman" w:hAnsi="Times New Roman"/>
          <w:b/>
          <w:sz w:val="24"/>
        </w:rPr>
      </w:pPr>
    </w:p>
    <w:p w:rsidR="004E0F7E" w:rsidRPr="000A273B" w:rsidRDefault="004E0F7E" w:rsidP="004E0F7E">
      <w:pPr>
        <w:pStyle w:val="a3"/>
        <w:ind w:firstLine="567"/>
        <w:jc w:val="center"/>
        <w:rPr>
          <w:rFonts w:ascii="Times New Roman" w:hAnsi="Times New Roman"/>
          <w:b/>
          <w:sz w:val="24"/>
        </w:rPr>
      </w:pPr>
    </w:p>
    <w:p w:rsidR="004E0F7E" w:rsidRDefault="004E0F7E" w:rsidP="004E0F7E">
      <w:pPr>
        <w:pStyle w:val="a3"/>
        <w:ind w:firstLine="567"/>
        <w:jc w:val="center"/>
        <w:rPr>
          <w:rFonts w:ascii="Times New Roman" w:hAnsi="Times New Roman"/>
          <w:b/>
          <w:sz w:val="24"/>
        </w:rPr>
      </w:pPr>
    </w:p>
    <w:p w:rsidR="000B62C4" w:rsidRDefault="000B62C4" w:rsidP="004E0F7E">
      <w:pPr>
        <w:pStyle w:val="a3"/>
        <w:ind w:firstLine="567"/>
        <w:jc w:val="center"/>
        <w:rPr>
          <w:rFonts w:ascii="Times New Roman" w:hAnsi="Times New Roman"/>
          <w:b/>
          <w:sz w:val="24"/>
        </w:rPr>
      </w:pPr>
    </w:p>
    <w:p w:rsidR="004E0F7E" w:rsidRDefault="004E0F7E" w:rsidP="004E0F7E">
      <w:pPr>
        <w:pStyle w:val="a3"/>
        <w:ind w:firstLine="567"/>
        <w:jc w:val="center"/>
        <w:rPr>
          <w:rFonts w:ascii="Times New Roman" w:hAnsi="Times New Roman"/>
          <w:b/>
          <w:sz w:val="24"/>
        </w:rPr>
      </w:pPr>
    </w:p>
    <w:p w:rsidR="004E0F7E" w:rsidRPr="000A273B" w:rsidRDefault="004E0F7E" w:rsidP="004E0F7E">
      <w:pPr>
        <w:pStyle w:val="a3"/>
        <w:ind w:firstLine="567"/>
        <w:jc w:val="center"/>
        <w:rPr>
          <w:rFonts w:ascii="Times New Roman" w:hAnsi="Times New Roman"/>
          <w:b/>
          <w:sz w:val="24"/>
        </w:rPr>
      </w:pPr>
    </w:p>
    <w:p w:rsidR="004E0F7E" w:rsidRPr="000A273B" w:rsidRDefault="004E0F7E" w:rsidP="004E0F7E">
      <w:pPr>
        <w:pStyle w:val="a3"/>
        <w:ind w:firstLine="567"/>
        <w:jc w:val="center"/>
        <w:rPr>
          <w:rFonts w:ascii="Times New Roman" w:hAnsi="Times New Roman"/>
          <w:b/>
          <w:sz w:val="24"/>
        </w:rPr>
      </w:pPr>
    </w:p>
    <w:p w:rsidR="004E0F7E" w:rsidRPr="000A273B" w:rsidRDefault="004E0F7E" w:rsidP="004E0F7E">
      <w:pPr>
        <w:tabs>
          <w:tab w:val="left" w:pos="654"/>
        </w:tabs>
        <w:ind w:right="114" w:firstLine="567"/>
        <w:jc w:val="center"/>
        <w:rPr>
          <w:rFonts w:ascii="Times New Roman" w:hAnsi="Times New Roman" w:cs="Times New Roman"/>
          <w:b/>
          <w:sz w:val="24"/>
          <w:szCs w:val="24"/>
        </w:rPr>
      </w:pPr>
      <w:r w:rsidRPr="000A273B">
        <w:rPr>
          <w:rFonts w:ascii="Times New Roman" w:hAnsi="Times New Roman" w:cs="Times New Roman"/>
          <w:b/>
          <w:sz w:val="24"/>
          <w:szCs w:val="24"/>
        </w:rPr>
        <w:t>2023г.</w:t>
      </w:r>
    </w:p>
    <w:p w:rsidR="004E0F7E" w:rsidRPr="000A273B" w:rsidRDefault="004E0F7E" w:rsidP="004E0F7E">
      <w:pPr>
        <w:pStyle w:val="a3"/>
        <w:ind w:firstLine="567"/>
        <w:jc w:val="center"/>
        <w:rPr>
          <w:rFonts w:ascii="Times New Roman" w:hAnsi="Times New Roman"/>
          <w:b/>
          <w:sz w:val="24"/>
        </w:rPr>
      </w:pPr>
    </w:p>
    <w:p w:rsidR="009915B8" w:rsidRPr="000A273B" w:rsidRDefault="009915B8"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9915B8" w:rsidRPr="000A273B" w:rsidRDefault="009915B8"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9915B8" w:rsidRPr="000A273B" w:rsidRDefault="009915B8" w:rsidP="000A273B">
      <w:pPr>
        <w:spacing w:after="60" w:line="276" w:lineRule="auto"/>
        <w:ind w:firstLine="567"/>
        <w:jc w:val="right"/>
        <w:outlineLvl w:val="1"/>
        <w:rPr>
          <w:rFonts w:ascii="Times New Roman" w:eastAsia="Times New Roman" w:hAnsi="Times New Roman" w:cs="Times New Roman"/>
          <w:b/>
          <w:bCs/>
          <w:sz w:val="24"/>
          <w:szCs w:val="24"/>
          <w:lang w:eastAsia="ru-RU"/>
        </w:rPr>
      </w:pPr>
    </w:p>
    <w:p w:rsidR="00BC11DD" w:rsidRPr="000A273B" w:rsidRDefault="00BC11DD" w:rsidP="000A273B">
      <w:pPr>
        <w:pStyle w:val="a3"/>
        <w:ind w:firstLine="567"/>
        <w:rPr>
          <w:rFonts w:ascii="Times New Roman" w:hAnsi="Times New Roman"/>
          <w:b/>
          <w:sz w:val="24"/>
        </w:rPr>
      </w:pPr>
    </w:p>
    <w:p w:rsidR="00BC11DD" w:rsidRPr="000A273B" w:rsidRDefault="00BC11DD" w:rsidP="000A273B">
      <w:pPr>
        <w:pStyle w:val="a3"/>
        <w:ind w:firstLine="567"/>
        <w:rPr>
          <w:rFonts w:ascii="Times New Roman" w:hAnsi="Times New Roman"/>
          <w:b/>
          <w:sz w:val="24"/>
        </w:rPr>
      </w:pPr>
    </w:p>
    <w:p w:rsidR="00BC11DD" w:rsidRPr="000A273B" w:rsidRDefault="00BC11DD" w:rsidP="000A273B">
      <w:pPr>
        <w:spacing w:before="88"/>
        <w:ind w:right="111" w:firstLine="567"/>
        <w:jc w:val="center"/>
        <w:rPr>
          <w:rFonts w:ascii="Times New Roman" w:hAnsi="Times New Roman" w:cs="Times New Roman"/>
          <w:b/>
          <w:sz w:val="24"/>
          <w:szCs w:val="24"/>
        </w:rPr>
      </w:pPr>
      <w:r w:rsidRPr="000A273B">
        <w:rPr>
          <w:rFonts w:ascii="Times New Roman" w:hAnsi="Times New Roman" w:cs="Times New Roman"/>
          <w:b/>
          <w:sz w:val="24"/>
          <w:szCs w:val="24"/>
        </w:rPr>
        <w:t>СОДЕРЖАНИЕ</w:t>
      </w:r>
    </w:p>
    <w:p w:rsidR="00BC11DD" w:rsidRPr="000A273B" w:rsidRDefault="00BC11DD" w:rsidP="000A273B">
      <w:pPr>
        <w:pStyle w:val="a3"/>
        <w:ind w:firstLine="567"/>
        <w:rPr>
          <w:rFonts w:ascii="Times New Roman" w:hAnsi="Times New Roman"/>
          <w:b/>
          <w:i/>
          <w:sz w:val="24"/>
        </w:rPr>
      </w:pPr>
    </w:p>
    <w:p w:rsidR="00BC11DD" w:rsidRPr="000A273B" w:rsidRDefault="00BC11DD" w:rsidP="000A273B">
      <w:pPr>
        <w:pStyle w:val="a3"/>
        <w:ind w:firstLine="567"/>
        <w:rPr>
          <w:rFonts w:ascii="Times New Roman" w:hAnsi="Times New Roman"/>
          <w:b/>
          <w:i/>
          <w:sz w:val="24"/>
        </w:rPr>
      </w:pPr>
    </w:p>
    <w:p w:rsidR="00BC11DD" w:rsidRPr="000A273B" w:rsidRDefault="00BC11DD" w:rsidP="000A273B">
      <w:pPr>
        <w:pStyle w:val="a3"/>
        <w:spacing w:before="9"/>
        <w:ind w:firstLine="567"/>
        <w:rPr>
          <w:rFonts w:ascii="Times New Roman" w:hAnsi="Times New Roman"/>
          <w:b/>
          <w:i/>
          <w:sz w:val="24"/>
        </w:rPr>
      </w:pPr>
    </w:p>
    <w:tbl>
      <w:tblPr>
        <w:tblW w:w="9759" w:type="dxa"/>
        <w:tblInd w:w="311" w:type="dxa"/>
        <w:tblLayout w:type="fixed"/>
        <w:tblLook w:val="01E0"/>
      </w:tblPr>
      <w:tblGrid>
        <w:gridCol w:w="828"/>
        <w:gridCol w:w="8058"/>
        <w:gridCol w:w="873"/>
      </w:tblGrid>
      <w:tr w:rsidR="00BC11DD" w:rsidRPr="000A273B" w:rsidTr="00BC11DD">
        <w:trPr>
          <w:trHeight w:val="646"/>
        </w:trPr>
        <w:tc>
          <w:tcPr>
            <w:tcW w:w="828" w:type="dxa"/>
          </w:tcPr>
          <w:p w:rsidR="00BC11DD" w:rsidRPr="000A273B" w:rsidRDefault="00BC11DD" w:rsidP="00B67C0A">
            <w:pPr>
              <w:pStyle w:val="TableParagraph"/>
              <w:numPr>
                <w:ilvl w:val="0"/>
                <w:numId w:val="4"/>
              </w:numPr>
              <w:rPr>
                <w:rFonts w:ascii="Times New Roman" w:hAnsi="Times New Roman"/>
                <w:b/>
                <w:sz w:val="24"/>
                <w:szCs w:val="24"/>
              </w:rPr>
            </w:pPr>
          </w:p>
        </w:tc>
        <w:tc>
          <w:tcPr>
            <w:tcW w:w="8058" w:type="dxa"/>
          </w:tcPr>
          <w:p w:rsidR="00BC11DD" w:rsidRPr="000A273B" w:rsidRDefault="00BC11DD" w:rsidP="00664E3B">
            <w:pPr>
              <w:pStyle w:val="TableParagraph"/>
              <w:ind w:right="120"/>
              <w:rPr>
                <w:rFonts w:ascii="Times New Roman" w:hAnsi="Times New Roman"/>
                <w:b/>
                <w:sz w:val="24"/>
                <w:szCs w:val="24"/>
              </w:rPr>
            </w:pPr>
            <w:r w:rsidRPr="000A273B">
              <w:rPr>
                <w:rFonts w:ascii="Times New Roman" w:hAnsi="Times New Roman"/>
                <w:b/>
                <w:sz w:val="24"/>
                <w:szCs w:val="24"/>
              </w:rPr>
              <w:t>ОБЩАЯ</w:t>
            </w:r>
            <w:r w:rsidR="000B62C4">
              <w:rPr>
                <w:rFonts w:ascii="Times New Roman" w:hAnsi="Times New Roman"/>
                <w:b/>
                <w:sz w:val="24"/>
                <w:szCs w:val="24"/>
              </w:rPr>
              <w:t xml:space="preserve"> </w:t>
            </w:r>
            <w:r w:rsidRPr="000A273B">
              <w:rPr>
                <w:rFonts w:ascii="Times New Roman" w:hAnsi="Times New Roman"/>
                <w:b/>
                <w:sz w:val="24"/>
                <w:szCs w:val="24"/>
              </w:rPr>
              <w:t>ХАРАКТЕРИСТИКА</w:t>
            </w:r>
            <w:r w:rsidR="000B62C4">
              <w:rPr>
                <w:rFonts w:ascii="Times New Roman" w:hAnsi="Times New Roman"/>
                <w:b/>
                <w:sz w:val="24"/>
                <w:szCs w:val="24"/>
              </w:rPr>
              <w:t xml:space="preserve"> </w:t>
            </w:r>
            <w:r w:rsidRPr="000A273B">
              <w:rPr>
                <w:rFonts w:ascii="Times New Roman" w:hAnsi="Times New Roman"/>
                <w:b/>
                <w:sz w:val="24"/>
                <w:szCs w:val="24"/>
              </w:rPr>
              <w:t>РАБОЧЕЙ</w:t>
            </w:r>
            <w:r w:rsidR="000B62C4">
              <w:rPr>
                <w:rFonts w:ascii="Times New Roman" w:hAnsi="Times New Roman"/>
                <w:b/>
                <w:sz w:val="24"/>
                <w:szCs w:val="24"/>
              </w:rPr>
              <w:t xml:space="preserve"> </w:t>
            </w:r>
            <w:r w:rsidRPr="000A273B">
              <w:rPr>
                <w:rFonts w:ascii="Times New Roman" w:hAnsi="Times New Roman"/>
                <w:b/>
                <w:sz w:val="24"/>
                <w:szCs w:val="24"/>
              </w:rPr>
              <w:t>ПРОГРАММЫ</w:t>
            </w:r>
            <w:r w:rsidR="000B62C4">
              <w:rPr>
                <w:rFonts w:ascii="Times New Roman" w:hAnsi="Times New Roman"/>
                <w:b/>
                <w:sz w:val="24"/>
                <w:szCs w:val="24"/>
              </w:rPr>
              <w:t xml:space="preserve"> </w:t>
            </w:r>
            <w:r w:rsidRPr="000A273B">
              <w:rPr>
                <w:rFonts w:ascii="Times New Roman" w:hAnsi="Times New Roman"/>
                <w:b/>
                <w:sz w:val="24"/>
                <w:szCs w:val="24"/>
              </w:rPr>
              <w:t>УЧЕБНОЙ</w:t>
            </w:r>
            <w:r w:rsidR="000B62C4">
              <w:rPr>
                <w:rFonts w:ascii="Times New Roman" w:hAnsi="Times New Roman"/>
                <w:b/>
                <w:sz w:val="24"/>
                <w:szCs w:val="24"/>
              </w:rPr>
              <w:t xml:space="preserve"> </w:t>
            </w:r>
            <w:r w:rsidRPr="000A273B">
              <w:rPr>
                <w:rFonts w:ascii="Times New Roman" w:hAnsi="Times New Roman"/>
                <w:b/>
                <w:sz w:val="24"/>
                <w:szCs w:val="24"/>
              </w:rPr>
              <w:t>ДИСЦИПЛИНЫ</w:t>
            </w:r>
          </w:p>
        </w:tc>
        <w:tc>
          <w:tcPr>
            <w:tcW w:w="873" w:type="dxa"/>
          </w:tcPr>
          <w:p w:rsidR="00BC11DD" w:rsidRPr="000A273B" w:rsidRDefault="00BC11DD" w:rsidP="000A273B">
            <w:pPr>
              <w:pStyle w:val="TableParagraph"/>
              <w:ind w:firstLine="567"/>
              <w:rPr>
                <w:rFonts w:ascii="Times New Roman" w:hAnsi="Times New Roman"/>
                <w:b/>
                <w:sz w:val="24"/>
                <w:szCs w:val="24"/>
              </w:rPr>
            </w:pPr>
          </w:p>
        </w:tc>
      </w:tr>
      <w:tr w:rsidR="00BC11DD" w:rsidRPr="000A273B" w:rsidTr="00BC11DD">
        <w:trPr>
          <w:trHeight w:val="539"/>
        </w:trPr>
        <w:tc>
          <w:tcPr>
            <w:tcW w:w="828" w:type="dxa"/>
          </w:tcPr>
          <w:p w:rsidR="00BC11DD" w:rsidRPr="000A273B" w:rsidRDefault="00BC11DD" w:rsidP="00B67C0A">
            <w:pPr>
              <w:pStyle w:val="TableParagraph"/>
              <w:numPr>
                <w:ilvl w:val="0"/>
                <w:numId w:val="4"/>
              </w:numPr>
              <w:tabs>
                <w:tab w:val="left" w:pos="560"/>
              </w:tabs>
              <w:spacing w:before="94"/>
              <w:ind w:left="0" w:right="1705" w:firstLine="567"/>
              <w:rPr>
                <w:rFonts w:ascii="Times New Roman" w:hAnsi="Times New Roman"/>
                <w:b/>
                <w:sz w:val="24"/>
                <w:szCs w:val="24"/>
              </w:rPr>
            </w:pPr>
          </w:p>
        </w:tc>
        <w:tc>
          <w:tcPr>
            <w:tcW w:w="8058" w:type="dxa"/>
          </w:tcPr>
          <w:p w:rsidR="00BC11DD" w:rsidRPr="000A273B" w:rsidRDefault="00BC11DD" w:rsidP="00664E3B">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СТРУКТУРА</w:t>
            </w:r>
            <w:r w:rsidR="000B62C4">
              <w:rPr>
                <w:rFonts w:ascii="Times New Roman" w:hAnsi="Times New Roman"/>
                <w:b/>
                <w:sz w:val="24"/>
                <w:szCs w:val="24"/>
              </w:rPr>
              <w:t xml:space="preserve"> </w:t>
            </w:r>
            <w:r w:rsidRPr="000A273B">
              <w:rPr>
                <w:rFonts w:ascii="Times New Roman" w:hAnsi="Times New Roman"/>
                <w:b/>
                <w:sz w:val="24"/>
                <w:szCs w:val="24"/>
              </w:rPr>
              <w:t>И</w:t>
            </w:r>
            <w:r w:rsidR="000B62C4">
              <w:rPr>
                <w:rFonts w:ascii="Times New Roman" w:hAnsi="Times New Roman"/>
                <w:b/>
                <w:sz w:val="24"/>
                <w:szCs w:val="24"/>
              </w:rPr>
              <w:t xml:space="preserve"> </w:t>
            </w:r>
            <w:r w:rsidRPr="000A273B">
              <w:rPr>
                <w:rFonts w:ascii="Times New Roman" w:hAnsi="Times New Roman"/>
                <w:b/>
                <w:sz w:val="24"/>
                <w:szCs w:val="24"/>
              </w:rPr>
              <w:t>СОДЕРЖАНИЕ</w:t>
            </w:r>
            <w:r w:rsidR="000B62C4">
              <w:rPr>
                <w:rFonts w:ascii="Times New Roman" w:hAnsi="Times New Roman"/>
                <w:b/>
                <w:sz w:val="24"/>
                <w:szCs w:val="24"/>
              </w:rPr>
              <w:t xml:space="preserve"> </w:t>
            </w:r>
            <w:r w:rsidRPr="000A273B">
              <w:rPr>
                <w:rFonts w:ascii="Times New Roman" w:hAnsi="Times New Roman"/>
                <w:b/>
                <w:sz w:val="24"/>
                <w:szCs w:val="24"/>
              </w:rPr>
              <w:t xml:space="preserve">УЧЕБНОЙ </w:t>
            </w:r>
            <w:r w:rsidR="000B62C4">
              <w:rPr>
                <w:rFonts w:ascii="Times New Roman" w:hAnsi="Times New Roman"/>
                <w:b/>
                <w:sz w:val="24"/>
                <w:szCs w:val="24"/>
              </w:rPr>
              <w:t xml:space="preserve"> </w:t>
            </w:r>
            <w:r w:rsidRPr="000A273B">
              <w:rPr>
                <w:rFonts w:ascii="Times New Roman" w:hAnsi="Times New Roman"/>
                <w:b/>
                <w:sz w:val="24"/>
                <w:szCs w:val="24"/>
              </w:rPr>
              <w:t>ДИСЦИПЛИНЫ</w:t>
            </w:r>
          </w:p>
        </w:tc>
        <w:tc>
          <w:tcPr>
            <w:tcW w:w="873" w:type="dxa"/>
          </w:tcPr>
          <w:p w:rsidR="00BC11DD" w:rsidRPr="000A273B" w:rsidRDefault="00BC11DD" w:rsidP="000A273B">
            <w:pPr>
              <w:pStyle w:val="TableParagraph"/>
              <w:tabs>
                <w:tab w:val="left" w:pos="560"/>
              </w:tabs>
              <w:spacing w:before="94"/>
              <w:ind w:right="1705" w:firstLine="567"/>
              <w:rPr>
                <w:rFonts w:ascii="Times New Roman" w:hAnsi="Times New Roman"/>
                <w:b/>
                <w:sz w:val="24"/>
                <w:szCs w:val="24"/>
              </w:rPr>
            </w:pPr>
          </w:p>
        </w:tc>
      </w:tr>
      <w:tr w:rsidR="00BC11DD" w:rsidRPr="000A273B" w:rsidTr="00BC11DD">
        <w:trPr>
          <w:trHeight w:val="546"/>
        </w:trPr>
        <w:tc>
          <w:tcPr>
            <w:tcW w:w="828" w:type="dxa"/>
          </w:tcPr>
          <w:p w:rsidR="00BC11DD" w:rsidRPr="000A273B" w:rsidRDefault="00BC11DD" w:rsidP="00B67C0A">
            <w:pPr>
              <w:pStyle w:val="TableParagraph"/>
              <w:numPr>
                <w:ilvl w:val="0"/>
                <w:numId w:val="4"/>
              </w:numPr>
              <w:tabs>
                <w:tab w:val="left" w:pos="560"/>
              </w:tabs>
              <w:spacing w:before="94"/>
              <w:ind w:left="0" w:right="1705" w:firstLine="567"/>
              <w:rPr>
                <w:rFonts w:ascii="Times New Roman" w:hAnsi="Times New Roman"/>
                <w:b/>
                <w:sz w:val="24"/>
                <w:szCs w:val="24"/>
              </w:rPr>
            </w:pPr>
          </w:p>
        </w:tc>
        <w:tc>
          <w:tcPr>
            <w:tcW w:w="8058" w:type="dxa"/>
          </w:tcPr>
          <w:p w:rsidR="00BC11DD" w:rsidRPr="000A273B" w:rsidRDefault="00BC11DD" w:rsidP="00664E3B">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УСЛОВИЯ</w:t>
            </w:r>
            <w:r w:rsidR="000B62C4">
              <w:rPr>
                <w:rFonts w:ascii="Times New Roman" w:hAnsi="Times New Roman"/>
                <w:b/>
                <w:sz w:val="24"/>
                <w:szCs w:val="24"/>
              </w:rPr>
              <w:t xml:space="preserve"> </w:t>
            </w:r>
            <w:r w:rsidRPr="000A273B">
              <w:rPr>
                <w:rFonts w:ascii="Times New Roman" w:hAnsi="Times New Roman"/>
                <w:b/>
                <w:sz w:val="24"/>
                <w:szCs w:val="24"/>
              </w:rPr>
              <w:t>РЕАЛИЗАЦИИ</w:t>
            </w:r>
            <w:r w:rsidR="000B62C4">
              <w:rPr>
                <w:rFonts w:ascii="Times New Roman" w:hAnsi="Times New Roman"/>
                <w:b/>
                <w:sz w:val="24"/>
                <w:szCs w:val="24"/>
              </w:rPr>
              <w:t xml:space="preserve"> </w:t>
            </w:r>
            <w:r w:rsidRPr="000A273B">
              <w:rPr>
                <w:rFonts w:ascii="Times New Roman" w:hAnsi="Times New Roman"/>
                <w:b/>
                <w:sz w:val="24"/>
                <w:szCs w:val="24"/>
              </w:rPr>
              <w:t>УЧЕБНОЙ</w:t>
            </w:r>
            <w:r w:rsidR="000B62C4">
              <w:rPr>
                <w:rFonts w:ascii="Times New Roman" w:hAnsi="Times New Roman"/>
                <w:b/>
                <w:sz w:val="24"/>
                <w:szCs w:val="24"/>
              </w:rPr>
              <w:t xml:space="preserve"> </w:t>
            </w:r>
            <w:r w:rsidRPr="000A273B">
              <w:rPr>
                <w:rFonts w:ascii="Times New Roman" w:hAnsi="Times New Roman"/>
                <w:b/>
                <w:spacing w:val="-2"/>
                <w:sz w:val="24"/>
                <w:szCs w:val="24"/>
              </w:rPr>
              <w:t xml:space="preserve"> Д</w:t>
            </w:r>
            <w:r w:rsidRPr="000A273B">
              <w:rPr>
                <w:rFonts w:ascii="Times New Roman" w:hAnsi="Times New Roman"/>
                <w:b/>
                <w:sz w:val="24"/>
                <w:szCs w:val="24"/>
              </w:rPr>
              <w:t>ИСЦИПЛИНЫ</w:t>
            </w:r>
          </w:p>
        </w:tc>
        <w:tc>
          <w:tcPr>
            <w:tcW w:w="873" w:type="dxa"/>
          </w:tcPr>
          <w:p w:rsidR="00BC11DD" w:rsidRPr="000A273B" w:rsidRDefault="00BC11DD" w:rsidP="000A273B">
            <w:pPr>
              <w:pStyle w:val="TableParagraph"/>
              <w:tabs>
                <w:tab w:val="left" w:pos="560"/>
              </w:tabs>
              <w:spacing w:before="94"/>
              <w:ind w:right="1705" w:firstLine="567"/>
              <w:rPr>
                <w:rFonts w:ascii="Times New Roman" w:hAnsi="Times New Roman"/>
                <w:b/>
                <w:sz w:val="24"/>
                <w:szCs w:val="24"/>
              </w:rPr>
            </w:pPr>
          </w:p>
        </w:tc>
      </w:tr>
      <w:tr w:rsidR="00BC11DD" w:rsidRPr="000A273B" w:rsidTr="00BC11DD">
        <w:trPr>
          <w:trHeight w:val="646"/>
        </w:trPr>
        <w:tc>
          <w:tcPr>
            <w:tcW w:w="828" w:type="dxa"/>
          </w:tcPr>
          <w:p w:rsidR="00BC11DD" w:rsidRPr="000A273B" w:rsidRDefault="00BC11DD" w:rsidP="00B67C0A">
            <w:pPr>
              <w:pStyle w:val="TableParagraph"/>
              <w:numPr>
                <w:ilvl w:val="0"/>
                <w:numId w:val="4"/>
              </w:numPr>
              <w:spacing w:before="74" w:line="270" w:lineRule="atLeast"/>
              <w:ind w:left="0" w:firstLine="567"/>
              <w:rPr>
                <w:rFonts w:ascii="Times New Roman" w:hAnsi="Times New Roman"/>
                <w:b/>
                <w:sz w:val="24"/>
                <w:szCs w:val="24"/>
              </w:rPr>
            </w:pPr>
          </w:p>
        </w:tc>
        <w:tc>
          <w:tcPr>
            <w:tcW w:w="8058" w:type="dxa"/>
          </w:tcPr>
          <w:p w:rsidR="00BC11DD" w:rsidRPr="000A273B" w:rsidRDefault="00BC11DD" w:rsidP="00664E3B">
            <w:pPr>
              <w:pStyle w:val="TableParagraph"/>
              <w:spacing w:before="74" w:line="270" w:lineRule="atLeast"/>
              <w:ind w:right="120"/>
              <w:rPr>
                <w:rFonts w:ascii="Times New Roman" w:hAnsi="Times New Roman"/>
                <w:b/>
                <w:sz w:val="24"/>
                <w:szCs w:val="24"/>
              </w:rPr>
            </w:pPr>
            <w:r w:rsidRPr="000A273B">
              <w:rPr>
                <w:rFonts w:ascii="Times New Roman" w:hAnsi="Times New Roman"/>
                <w:b/>
                <w:sz w:val="24"/>
                <w:szCs w:val="24"/>
              </w:rPr>
              <w:t>КОНТРОЛЬ</w:t>
            </w:r>
            <w:r w:rsidR="000B62C4">
              <w:rPr>
                <w:rFonts w:ascii="Times New Roman" w:hAnsi="Times New Roman"/>
                <w:b/>
                <w:sz w:val="24"/>
                <w:szCs w:val="24"/>
              </w:rPr>
              <w:t xml:space="preserve"> </w:t>
            </w:r>
            <w:r w:rsidRPr="000A273B">
              <w:rPr>
                <w:rFonts w:ascii="Times New Roman" w:hAnsi="Times New Roman"/>
                <w:b/>
                <w:sz w:val="24"/>
                <w:szCs w:val="24"/>
              </w:rPr>
              <w:t>И</w:t>
            </w:r>
            <w:r w:rsidR="000B62C4">
              <w:rPr>
                <w:rFonts w:ascii="Times New Roman" w:hAnsi="Times New Roman"/>
                <w:b/>
                <w:sz w:val="24"/>
                <w:szCs w:val="24"/>
              </w:rPr>
              <w:t xml:space="preserve"> </w:t>
            </w:r>
            <w:r w:rsidRPr="000A273B">
              <w:rPr>
                <w:rFonts w:ascii="Times New Roman" w:hAnsi="Times New Roman"/>
                <w:b/>
                <w:sz w:val="24"/>
                <w:szCs w:val="24"/>
              </w:rPr>
              <w:t>ОЦЕНКА</w:t>
            </w:r>
            <w:r w:rsidR="000B62C4">
              <w:rPr>
                <w:rFonts w:ascii="Times New Roman" w:hAnsi="Times New Roman"/>
                <w:b/>
                <w:sz w:val="24"/>
                <w:szCs w:val="24"/>
              </w:rPr>
              <w:t xml:space="preserve"> </w:t>
            </w:r>
            <w:r w:rsidRPr="000A273B">
              <w:rPr>
                <w:rFonts w:ascii="Times New Roman" w:hAnsi="Times New Roman"/>
                <w:b/>
                <w:sz w:val="24"/>
                <w:szCs w:val="24"/>
              </w:rPr>
              <w:t>РЕЗУЛЬТАТОВ</w:t>
            </w:r>
            <w:r w:rsidR="000B62C4">
              <w:rPr>
                <w:rFonts w:ascii="Times New Roman" w:hAnsi="Times New Roman"/>
                <w:b/>
                <w:sz w:val="24"/>
                <w:szCs w:val="24"/>
              </w:rPr>
              <w:t xml:space="preserve"> </w:t>
            </w:r>
            <w:r w:rsidRPr="000A273B">
              <w:rPr>
                <w:rFonts w:ascii="Times New Roman" w:hAnsi="Times New Roman"/>
                <w:b/>
                <w:sz w:val="24"/>
                <w:szCs w:val="24"/>
              </w:rPr>
              <w:t>ОСВОЕНИЯ</w:t>
            </w:r>
            <w:r w:rsidR="000B62C4">
              <w:rPr>
                <w:rFonts w:ascii="Times New Roman" w:hAnsi="Times New Roman"/>
                <w:b/>
                <w:sz w:val="24"/>
                <w:szCs w:val="24"/>
              </w:rPr>
              <w:t xml:space="preserve"> </w:t>
            </w:r>
            <w:r w:rsidRPr="000A273B">
              <w:rPr>
                <w:rFonts w:ascii="Times New Roman" w:hAnsi="Times New Roman"/>
                <w:b/>
                <w:sz w:val="24"/>
                <w:szCs w:val="24"/>
              </w:rPr>
              <w:t>УЧЕБНОЙ</w:t>
            </w:r>
            <w:r w:rsidR="000B62C4">
              <w:rPr>
                <w:rFonts w:ascii="Times New Roman" w:hAnsi="Times New Roman"/>
                <w:b/>
                <w:sz w:val="24"/>
                <w:szCs w:val="24"/>
              </w:rPr>
              <w:t xml:space="preserve"> </w:t>
            </w:r>
            <w:r w:rsidRPr="000A273B">
              <w:rPr>
                <w:rFonts w:ascii="Times New Roman" w:hAnsi="Times New Roman"/>
                <w:b/>
                <w:sz w:val="24"/>
                <w:szCs w:val="24"/>
              </w:rPr>
              <w:t xml:space="preserve"> ДИСЦИПЛИНЫ</w:t>
            </w:r>
          </w:p>
        </w:tc>
        <w:tc>
          <w:tcPr>
            <w:tcW w:w="873" w:type="dxa"/>
          </w:tcPr>
          <w:p w:rsidR="00BC11DD" w:rsidRPr="000A273B" w:rsidRDefault="00BC11DD" w:rsidP="000A273B">
            <w:pPr>
              <w:pStyle w:val="TableParagraph"/>
              <w:spacing w:before="74" w:line="270" w:lineRule="atLeast"/>
              <w:ind w:firstLine="567"/>
              <w:rPr>
                <w:rFonts w:ascii="Times New Roman" w:hAnsi="Times New Roman"/>
                <w:b/>
                <w:sz w:val="24"/>
                <w:szCs w:val="24"/>
              </w:rPr>
            </w:pPr>
          </w:p>
        </w:tc>
      </w:tr>
    </w:tbl>
    <w:p w:rsidR="00BC11DD" w:rsidRPr="000A273B" w:rsidRDefault="00BC11DD" w:rsidP="000A273B">
      <w:pPr>
        <w:spacing w:line="270" w:lineRule="atLeast"/>
        <w:ind w:firstLine="567"/>
        <w:rPr>
          <w:rFonts w:ascii="Times New Roman" w:hAnsi="Times New Roman" w:cs="Times New Roman"/>
          <w:sz w:val="24"/>
          <w:szCs w:val="24"/>
        </w:rPr>
        <w:sectPr w:rsidR="00BC11DD" w:rsidRPr="000A273B" w:rsidSect="00E453A1">
          <w:pgSz w:w="11910" w:h="16840"/>
          <w:pgMar w:top="1160" w:right="428" w:bottom="851" w:left="1020" w:header="717" w:footer="0" w:gutter="0"/>
          <w:cols w:space="720"/>
          <w:docGrid w:linePitch="299"/>
        </w:sectPr>
      </w:pPr>
    </w:p>
    <w:p w:rsidR="004E0F7E" w:rsidRPr="004E0F7E" w:rsidRDefault="004E0F7E" w:rsidP="004E0F7E">
      <w:pPr>
        <w:widowControl w:val="0"/>
        <w:tabs>
          <w:tab w:val="left" w:pos="426"/>
        </w:tabs>
        <w:autoSpaceDE w:val="0"/>
        <w:autoSpaceDN w:val="0"/>
        <w:spacing w:before="88" w:line="259" w:lineRule="auto"/>
        <w:ind w:left="5103" w:right="-28"/>
        <w:jc w:val="center"/>
        <w:rPr>
          <w:rFonts w:ascii="Times New Roman" w:hAnsi="Times New Roman"/>
          <w:b/>
          <w:sz w:val="24"/>
          <w:szCs w:val="24"/>
        </w:rPr>
      </w:pPr>
    </w:p>
    <w:p w:rsidR="004E0F7E" w:rsidRPr="000D668A" w:rsidRDefault="004E0F7E" w:rsidP="00B67C0A">
      <w:pPr>
        <w:numPr>
          <w:ilvl w:val="0"/>
          <w:numId w:val="17"/>
        </w:numPr>
        <w:suppressAutoHyphens/>
        <w:spacing w:line="276" w:lineRule="auto"/>
        <w:jc w:val="center"/>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ОБЩАЯ ХАРАКТЕР</w:t>
      </w:r>
      <w:r>
        <w:rPr>
          <w:rFonts w:ascii="Times New Roman" w:eastAsia="Times New Roman" w:hAnsi="Times New Roman" w:cs="Times New Roman"/>
          <w:b/>
          <w:sz w:val="24"/>
          <w:szCs w:val="24"/>
          <w:lang w:eastAsia="ru-RU"/>
        </w:rPr>
        <w:t>ИСТИКА</w:t>
      </w:r>
      <w:r w:rsidRPr="000D668A">
        <w:rPr>
          <w:rFonts w:ascii="Times New Roman" w:eastAsia="Times New Roman" w:hAnsi="Times New Roman" w:cs="Times New Roman"/>
          <w:b/>
          <w:color w:val="000000"/>
          <w:sz w:val="24"/>
          <w:szCs w:val="24"/>
          <w:lang w:eastAsia="ru-RU"/>
        </w:rPr>
        <w:t xml:space="preserve"> РАБОЧЕЙ ПРОГРАММЫ</w:t>
      </w:r>
      <w:r w:rsidRPr="000D668A">
        <w:rPr>
          <w:rFonts w:ascii="Times New Roman" w:eastAsia="Times New Roman" w:hAnsi="Times New Roman" w:cs="Times New Roman"/>
          <w:b/>
          <w:sz w:val="24"/>
          <w:szCs w:val="24"/>
          <w:lang w:eastAsia="ru-RU"/>
        </w:rPr>
        <w:t xml:space="preserve"> УЧЕБНОЙ ДИСЦИПЛИНЫ</w:t>
      </w:r>
    </w:p>
    <w:p w:rsidR="004E0F7E" w:rsidRPr="008757AB" w:rsidRDefault="004E0F7E" w:rsidP="004E0F7E">
      <w:pPr>
        <w:suppressAutoHyphens/>
        <w:ind w:left="720"/>
        <w:jc w:val="center"/>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 xml:space="preserve">«СГ.05 </w:t>
      </w:r>
      <w:r w:rsidRPr="008757AB">
        <w:rPr>
          <w:rFonts w:ascii="Times New Roman" w:eastAsia="Times New Roman" w:hAnsi="Times New Roman" w:cs="Times New Roman"/>
          <w:b/>
          <w:bCs/>
          <w:sz w:val="24"/>
          <w:szCs w:val="24"/>
          <w:lang w:eastAsia="ru-RU"/>
        </w:rPr>
        <w:t>Основы финансовой грамотности</w:t>
      </w:r>
      <w:r w:rsidRPr="008757AB">
        <w:rPr>
          <w:rFonts w:ascii="Times New Roman" w:eastAsia="Times New Roman" w:hAnsi="Times New Roman" w:cs="Times New Roman"/>
          <w:b/>
          <w:sz w:val="24"/>
          <w:szCs w:val="24"/>
          <w:lang w:eastAsia="ru-RU"/>
        </w:rPr>
        <w:t>»</w:t>
      </w:r>
    </w:p>
    <w:p w:rsidR="004E0F7E" w:rsidRDefault="004E0F7E" w:rsidP="004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vertAlign w:val="superscript"/>
          <w:lang w:eastAsia="ru-RU"/>
        </w:rPr>
      </w:pPr>
    </w:p>
    <w:p w:rsidR="004E0F7E" w:rsidRPr="000D668A" w:rsidRDefault="004E0F7E" w:rsidP="004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0D668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4E0F7E" w:rsidRPr="000D668A" w:rsidRDefault="004E0F7E" w:rsidP="004E0F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0D668A">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 xml:space="preserve">СГ.05 </w:t>
      </w:r>
      <w:r w:rsidRPr="00EB2963">
        <w:rPr>
          <w:rFonts w:ascii="Times New Roman" w:eastAsia="Times New Roman" w:hAnsi="Times New Roman" w:cs="Times New Roman"/>
          <w:sz w:val="24"/>
          <w:szCs w:val="24"/>
          <w:lang w:eastAsia="ru-RU"/>
        </w:rPr>
        <w:t>Основы финансовой грамотности</w:t>
      </w:r>
      <w:r w:rsidRPr="000D668A">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социально-гуманитарного</w:t>
      </w:r>
      <w:r w:rsidRPr="000244C2">
        <w:rPr>
          <w:rFonts w:ascii="Times New Roman" w:eastAsia="Times New Roman" w:hAnsi="Times New Roman" w:cs="Times New Roman"/>
          <w:iCs/>
          <w:sz w:val="24"/>
          <w:szCs w:val="24"/>
          <w:lang w:eastAsia="ru-RU"/>
        </w:rPr>
        <w:t xml:space="preserve"> цикла</w:t>
      </w:r>
      <w:r w:rsidRPr="000D668A">
        <w:rPr>
          <w:rFonts w:ascii="Times New Roman" w:eastAsia="Times New Roman" w:hAnsi="Times New Roman" w:cs="Times New Roman"/>
          <w:sz w:val="24"/>
          <w:szCs w:val="24"/>
          <w:lang w:eastAsia="ru-RU"/>
        </w:rPr>
        <w:t xml:space="preserve"> основной образовательной программы в соответствии с ФГОС СПО по </w:t>
      </w:r>
      <w:r w:rsidRPr="000244C2">
        <w:rPr>
          <w:rFonts w:ascii="Times New Roman" w:eastAsia="Times New Roman" w:hAnsi="Times New Roman" w:cs="Times New Roman"/>
          <w:iCs/>
          <w:color w:val="000000"/>
          <w:sz w:val="24"/>
          <w:szCs w:val="24"/>
          <w:lang w:eastAsia="ru-RU"/>
        </w:rPr>
        <w:t>профессии</w:t>
      </w:r>
      <w:r w:rsidRPr="000244C2">
        <w:rPr>
          <w:rFonts w:ascii="Times New Roman" w:eastAsia="Times New Roman" w:hAnsi="Times New Roman" w:cs="Times New Roman"/>
          <w:iCs/>
          <w:sz w:val="24"/>
          <w:szCs w:val="24"/>
          <w:lang w:eastAsia="ru-RU"/>
        </w:rPr>
        <w:t>.</w:t>
      </w:r>
    </w:p>
    <w:p w:rsidR="004E0F7E" w:rsidRPr="000D668A" w:rsidRDefault="004E0F7E" w:rsidP="004E0F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0D668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eastAsia="Times New Roman" w:hAnsi="Times New Roman" w:cs="Times New Roman"/>
          <w:sz w:val="24"/>
          <w:szCs w:val="24"/>
          <w:lang w:eastAsia="ru-RU"/>
        </w:rPr>
        <w:t xml:space="preserve">ОК 01, </w:t>
      </w:r>
      <w:r w:rsidRPr="000244C2">
        <w:rPr>
          <w:rFonts w:ascii="Times New Roman" w:eastAsia="Times New Roman" w:hAnsi="Times New Roman" w:cs="Times New Roman"/>
          <w:sz w:val="24"/>
          <w:szCs w:val="24"/>
          <w:lang w:eastAsia="ru-RU"/>
        </w:rPr>
        <w:t>ОК 03</w:t>
      </w:r>
      <w:r>
        <w:rPr>
          <w:rFonts w:ascii="Times New Roman" w:eastAsia="Times New Roman" w:hAnsi="Times New Roman" w:cs="Times New Roman"/>
          <w:sz w:val="24"/>
          <w:szCs w:val="24"/>
          <w:lang w:eastAsia="ru-RU"/>
        </w:rPr>
        <w:t>, ОК 04</w:t>
      </w:r>
      <w:r w:rsidRPr="000244C2">
        <w:rPr>
          <w:rFonts w:ascii="Times New Roman" w:eastAsia="Times New Roman" w:hAnsi="Times New Roman" w:cs="Times New Roman"/>
          <w:sz w:val="24"/>
          <w:szCs w:val="24"/>
          <w:lang w:eastAsia="ru-RU"/>
        </w:rPr>
        <w:t>.</w:t>
      </w:r>
    </w:p>
    <w:p w:rsidR="004E0F7E" w:rsidRPr="000D668A" w:rsidRDefault="004E0F7E" w:rsidP="004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4E0F7E" w:rsidRPr="000D668A" w:rsidRDefault="004E0F7E" w:rsidP="004E0F7E">
      <w:pPr>
        <w:spacing w:line="276" w:lineRule="auto"/>
        <w:ind w:firstLine="709"/>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1.2. Цель и планируемые результаты освоения дисциплины:</w:t>
      </w:r>
    </w:p>
    <w:p w:rsidR="004E0F7E" w:rsidRPr="000D668A" w:rsidRDefault="004E0F7E" w:rsidP="004E0F7E">
      <w:pPr>
        <w:suppressAutoHyphens/>
        <w:ind w:firstLine="709"/>
        <w:jc w:val="both"/>
        <w:rPr>
          <w:rFonts w:ascii="Times New Roman" w:eastAsia="Times New Roman" w:hAnsi="Times New Roman" w:cs="Times New Roman"/>
          <w:sz w:val="24"/>
          <w:szCs w:val="24"/>
        </w:rPr>
      </w:pPr>
      <w:r w:rsidRPr="000D668A">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0D668A">
        <w:rPr>
          <w:rFonts w:ascii="Times New Roman" w:eastAsia="Times New Roman" w:hAnsi="Times New Roman" w:cs="Times New Roman"/>
          <w:sz w:val="24"/>
          <w:szCs w:val="24"/>
          <w:lang w:eastAsia="ru-RU"/>
        </w:rPr>
        <w:t>обучающимися</w:t>
      </w:r>
      <w:proofErr w:type="gramEnd"/>
      <w:r w:rsidRPr="000D668A">
        <w:rPr>
          <w:rFonts w:ascii="Times New Roman" w:eastAsia="Times New Roman" w:hAnsi="Times New Roman" w:cs="Times New Roman"/>
          <w:sz w:val="24"/>
          <w:szCs w:val="24"/>
          <w:lang w:eastAsia="ru-RU"/>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5103"/>
        <w:gridCol w:w="2874"/>
      </w:tblGrid>
      <w:tr w:rsidR="004E0F7E" w:rsidRPr="007E13EF" w:rsidTr="005B2D82">
        <w:trPr>
          <w:trHeight w:val="649"/>
        </w:trPr>
        <w:tc>
          <w:tcPr>
            <w:tcW w:w="1271" w:type="dxa"/>
            <w:hideMark/>
          </w:tcPr>
          <w:p w:rsidR="004E0F7E" w:rsidRPr="008757AB" w:rsidRDefault="004E0F7E" w:rsidP="005B2D82">
            <w:pPr>
              <w:suppressAutoHyphens/>
              <w:spacing w:line="276" w:lineRule="auto"/>
              <w:jc w:val="center"/>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 xml:space="preserve">Код </w:t>
            </w:r>
          </w:p>
          <w:p w:rsidR="004E0F7E" w:rsidRPr="008757AB" w:rsidRDefault="004E0F7E" w:rsidP="005B2D82">
            <w:pPr>
              <w:suppressAutoHyphens/>
              <w:spacing w:line="276" w:lineRule="auto"/>
              <w:jc w:val="center"/>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ПК, ОК</w:t>
            </w:r>
          </w:p>
        </w:tc>
        <w:tc>
          <w:tcPr>
            <w:tcW w:w="5103" w:type="dxa"/>
            <w:hideMark/>
          </w:tcPr>
          <w:p w:rsidR="004E0F7E" w:rsidRPr="008757AB" w:rsidRDefault="004E0F7E" w:rsidP="005B2D82">
            <w:pPr>
              <w:suppressAutoHyphens/>
              <w:spacing w:line="276" w:lineRule="auto"/>
              <w:jc w:val="center"/>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Умения</w:t>
            </w:r>
          </w:p>
        </w:tc>
        <w:tc>
          <w:tcPr>
            <w:tcW w:w="2874" w:type="dxa"/>
            <w:hideMark/>
          </w:tcPr>
          <w:p w:rsidR="004E0F7E" w:rsidRPr="008757AB" w:rsidRDefault="004E0F7E" w:rsidP="005B2D82">
            <w:pPr>
              <w:suppressAutoHyphens/>
              <w:spacing w:line="276" w:lineRule="auto"/>
              <w:jc w:val="center"/>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Знания</w:t>
            </w:r>
          </w:p>
        </w:tc>
      </w:tr>
      <w:tr w:rsidR="004E0F7E" w:rsidRPr="007E13EF" w:rsidTr="005B2D82">
        <w:trPr>
          <w:trHeight w:val="212"/>
        </w:trPr>
        <w:tc>
          <w:tcPr>
            <w:tcW w:w="1271" w:type="dxa"/>
          </w:tcPr>
          <w:p w:rsidR="004E0F7E" w:rsidRPr="007E13EF"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ОК 01, </w:t>
            </w:r>
            <w:r>
              <w:rPr>
                <w:rFonts w:ascii="Times New Roman" w:eastAsia="Times New Roman" w:hAnsi="Times New Roman" w:cs="Times New Roman"/>
                <w:iCs/>
                <w:sz w:val="24"/>
                <w:szCs w:val="24"/>
                <w:lang w:eastAsia="ru-RU"/>
              </w:rPr>
              <w:br/>
            </w:r>
            <w:r w:rsidRPr="007E13EF">
              <w:rPr>
                <w:rFonts w:ascii="Times New Roman" w:eastAsia="Times New Roman" w:hAnsi="Times New Roman" w:cs="Times New Roman"/>
                <w:iCs/>
                <w:sz w:val="24"/>
                <w:szCs w:val="24"/>
                <w:lang w:eastAsia="ru-RU"/>
              </w:rPr>
              <w:t>ОК 03, ОК 04</w:t>
            </w:r>
          </w:p>
        </w:tc>
        <w:tc>
          <w:tcPr>
            <w:tcW w:w="5103" w:type="dxa"/>
          </w:tcPr>
          <w:p w:rsidR="004E0F7E" w:rsidRPr="007E13EF"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определять актуальность нормативно-правовой документации в профессиональной деятельности; </w:t>
            </w:r>
          </w:p>
          <w:p w:rsidR="004E0F7E"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выявлять достоинства и недостатки коммерческой идеи; </w:t>
            </w:r>
          </w:p>
          <w:p w:rsidR="004E0F7E"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презентовать идеи открытия собственного дела в профессиональной деятельности;</w:t>
            </w:r>
          </w:p>
          <w:p w:rsidR="004E0F7E"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 оформлять бизнес-план;</w:t>
            </w:r>
          </w:p>
          <w:p w:rsidR="004E0F7E"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 рассчитывать размеры выплат по процентным ставкам кредитования; </w:t>
            </w:r>
          </w:p>
          <w:p w:rsidR="004E0F7E" w:rsidRPr="007E13EF"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2874" w:type="dxa"/>
          </w:tcPr>
          <w:p w:rsidR="004E0F7E" w:rsidRPr="007E13EF"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основы предпринимательской деятельности; </w:t>
            </w:r>
          </w:p>
          <w:p w:rsidR="004E0F7E"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основы финансовой грамотности; </w:t>
            </w:r>
          </w:p>
          <w:p w:rsidR="004E0F7E"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правила разработки бизнес-планов; </w:t>
            </w:r>
          </w:p>
          <w:p w:rsidR="004E0F7E" w:rsidRPr="007E13EF"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порядок выстраивания презентации; </w:t>
            </w:r>
          </w:p>
          <w:p w:rsidR="004E0F7E" w:rsidRPr="007E13EF"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кредитные банковские продукты;</w:t>
            </w:r>
          </w:p>
          <w:p w:rsidR="004E0F7E" w:rsidRPr="007E13EF" w:rsidRDefault="004E0F7E" w:rsidP="005B2D82">
            <w:pPr>
              <w:suppressAutoHyphens/>
              <w:spacing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содержание актуальной нормативно-правовой документации</w:t>
            </w:r>
          </w:p>
        </w:tc>
      </w:tr>
    </w:tbl>
    <w:p w:rsidR="004E0F7E" w:rsidRPr="000D668A" w:rsidRDefault="004E0F7E" w:rsidP="004E0F7E">
      <w:pPr>
        <w:suppressAutoHyphens/>
        <w:ind w:firstLine="709"/>
        <w:rPr>
          <w:rFonts w:ascii="Times New Roman" w:eastAsia="Times New Roman" w:hAnsi="Times New Roman" w:cs="Times New Roman"/>
          <w:b/>
          <w:lang w:eastAsia="ru-RU"/>
        </w:rPr>
      </w:pPr>
    </w:p>
    <w:p w:rsidR="004E0F7E" w:rsidRPr="000D668A" w:rsidRDefault="004E0F7E" w:rsidP="004E0F7E">
      <w:pPr>
        <w:suppressAutoHyphens/>
        <w:spacing w:after="120"/>
        <w:jc w:val="center"/>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2. СТРУКТУРА И СОДЕРЖАНИЕ УЧЕБНОЙ ДИСЦИПЛИНЫ</w:t>
      </w:r>
    </w:p>
    <w:p w:rsidR="004E0F7E" w:rsidRPr="000D668A" w:rsidRDefault="004E0F7E" w:rsidP="004E0F7E">
      <w:pPr>
        <w:suppressAutoHyphens/>
        <w:spacing w:after="120"/>
        <w:ind w:firstLine="709"/>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61"/>
        <w:gridCol w:w="2734"/>
      </w:tblGrid>
      <w:tr w:rsidR="004E0F7E" w:rsidRPr="004E0F7E" w:rsidTr="005B2D82">
        <w:trPr>
          <w:trHeight w:val="490"/>
        </w:trPr>
        <w:tc>
          <w:tcPr>
            <w:tcW w:w="3685" w:type="pct"/>
            <w:vAlign w:val="center"/>
          </w:tcPr>
          <w:p w:rsidR="004E0F7E" w:rsidRPr="004E0F7E" w:rsidRDefault="004E0F7E" w:rsidP="005B2D82">
            <w:pPr>
              <w:suppressAutoHyphens/>
              <w:spacing w:line="276" w:lineRule="auto"/>
              <w:jc w:val="center"/>
              <w:rPr>
                <w:rFonts w:ascii="Times New Roman" w:eastAsia="Times New Roman" w:hAnsi="Times New Roman" w:cs="Times New Roman"/>
                <w:b/>
                <w:sz w:val="24"/>
                <w:szCs w:val="24"/>
                <w:lang w:eastAsia="ru-RU"/>
              </w:rPr>
            </w:pPr>
            <w:r w:rsidRPr="004E0F7E">
              <w:rPr>
                <w:rFonts w:ascii="Times New Roman" w:eastAsia="Times New Roman" w:hAnsi="Times New Roman" w:cs="Times New Roman"/>
                <w:b/>
                <w:sz w:val="24"/>
                <w:szCs w:val="24"/>
                <w:lang w:eastAsia="ru-RU"/>
              </w:rPr>
              <w:t>Вид учебной работы</w:t>
            </w:r>
          </w:p>
        </w:tc>
        <w:tc>
          <w:tcPr>
            <w:tcW w:w="1315" w:type="pct"/>
            <w:vAlign w:val="center"/>
          </w:tcPr>
          <w:p w:rsidR="004E0F7E" w:rsidRPr="004E0F7E" w:rsidRDefault="004E0F7E" w:rsidP="005B2D82">
            <w:pPr>
              <w:suppressAutoHyphens/>
              <w:spacing w:line="276" w:lineRule="auto"/>
              <w:jc w:val="center"/>
              <w:rPr>
                <w:rFonts w:ascii="Times New Roman" w:eastAsia="Times New Roman" w:hAnsi="Times New Roman" w:cs="Times New Roman"/>
                <w:b/>
                <w:iCs/>
                <w:sz w:val="24"/>
                <w:szCs w:val="24"/>
                <w:lang w:eastAsia="ru-RU"/>
              </w:rPr>
            </w:pPr>
            <w:r w:rsidRPr="004E0F7E">
              <w:rPr>
                <w:rFonts w:ascii="Times New Roman" w:eastAsia="Times New Roman" w:hAnsi="Times New Roman" w:cs="Times New Roman"/>
                <w:b/>
                <w:iCs/>
                <w:sz w:val="24"/>
                <w:szCs w:val="24"/>
                <w:lang w:eastAsia="ru-RU"/>
              </w:rPr>
              <w:t>Объем в часах</w:t>
            </w:r>
          </w:p>
        </w:tc>
      </w:tr>
      <w:tr w:rsidR="004E0F7E" w:rsidRPr="004E0F7E" w:rsidTr="005B2D82">
        <w:trPr>
          <w:trHeight w:val="339"/>
        </w:trPr>
        <w:tc>
          <w:tcPr>
            <w:tcW w:w="3685" w:type="pct"/>
            <w:vAlign w:val="center"/>
          </w:tcPr>
          <w:p w:rsidR="004E0F7E" w:rsidRPr="004E0F7E" w:rsidRDefault="004E0F7E" w:rsidP="005B2D82">
            <w:pPr>
              <w:suppressAutoHyphens/>
              <w:spacing w:line="276" w:lineRule="auto"/>
              <w:rPr>
                <w:rFonts w:ascii="Times New Roman" w:eastAsia="Times New Roman" w:hAnsi="Times New Roman" w:cs="Times New Roman"/>
                <w:bCs/>
                <w:sz w:val="24"/>
                <w:szCs w:val="24"/>
                <w:lang w:eastAsia="ru-RU"/>
              </w:rPr>
            </w:pPr>
            <w:r w:rsidRPr="004E0F7E">
              <w:rPr>
                <w:rFonts w:ascii="Times New Roman" w:eastAsia="Times New Roman" w:hAnsi="Times New Roman" w:cs="Times New Roman"/>
                <w:bCs/>
                <w:sz w:val="24"/>
                <w:szCs w:val="24"/>
                <w:lang w:eastAsia="ru-RU"/>
              </w:rPr>
              <w:t>Объем образовательной программы учебной дисциплины</w:t>
            </w:r>
          </w:p>
        </w:tc>
        <w:tc>
          <w:tcPr>
            <w:tcW w:w="1315" w:type="pct"/>
            <w:vAlign w:val="center"/>
          </w:tcPr>
          <w:p w:rsidR="004E0F7E" w:rsidRPr="004E0F7E" w:rsidRDefault="004E0F7E" w:rsidP="005B2D82">
            <w:pPr>
              <w:suppressAutoHyphens/>
              <w:spacing w:line="276" w:lineRule="auto"/>
              <w:jc w:val="center"/>
              <w:rPr>
                <w:rFonts w:ascii="Times New Roman" w:eastAsia="Times New Roman" w:hAnsi="Times New Roman" w:cs="Times New Roman"/>
                <w:bCs/>
                <w:iCs/>
                <w:sz w:val="24"/>
                <w:szCs w:val="24"/>
                <w:lang w:eastAsia="ru-RU"/>
              </w:rPr>
            </w:pPr>
            <w:r w:rsidRPr="004E0F7E">
              <w:rPr>
                <w:rFonts w:ascii="Times New Roman" w:eastAsia="Times New Roman" w:hAnsi="Times New Roman" w:cs="Times New Roman"/>
                <w:bCs/>
                <w:iCs/>
                <w:sz w:val="24"/>
                <w:szCs w:val="24"/>
                <w:lang w:eastAsia="ru-RU"/>
              </w:rPr>
              <w:t>36</w:t>
            </w:r>
          </w:p>
        </w:tc>
      </w:tr>
      <w:tr w:rsidR="004E0F7E" w:rsidRPr="004E0F7E" w:rsidTr="005B2D82">
        <w:trPr>
          <w:trHeight w:val="272"/>
        </w:trPr>
        <w:tc>
          <w:tcPr>
            <w:tcW w:w="3685" w:type="pct"/>
            <w:shd w:val="clear" w:color="auto" w:fill="auto"/>
            <w:vAlign w:val="center"/>
          </w:tcPr>
          <w:p w:rsidR="004E0F7E" w:rsidRPr="004E0F7E" w:rsidRDefault="004E0F7E" w:rsidP="005B2D82">
            <w:pPr>
              <w:suppressAutoHyphens/>
              <w:spacing w:line="276" w:lineRule="auto"/>
              <w:rPr>
                <w:rFonts w:ascii="Times New Roman" w:eastAsia="Times New Roman" w:hAnsi="Times New Roman" w:cs="Times New Roman"/>
                <w:bCs/>
                <w:sz w:val="24"/>
                <w:szCs w:val="24"/>
                <w:lang w:eastAsia="ru-RU"/>
              </w:rPr>
            </w:pPr>
            <w:r w:rsidRPr="004E0F7E">
              <w:rPr>
                <w:rFonts w:ascii="Times New Roman" w:eastAsia="Times New Roman" w:hAnsi="Times New Roman" w:cs="Times New Roman"/>
                <w:bCs/>
                <w:sz w:val="24"/>
                <w:szCs w:val="24"/>
                <w:lang w:eastAsia="ru-RU"/>
              </w:rPr>
              <w:t>в т.ч. в форме практической подготовки</w:t>
            </w:r>
          </w:p>
        </w:tc>
        <w:tc>
          <w:tcPr>
            <w:tcW w:w="1315" w:type="pct"/>
            <w:shd w:val="clear" w:color="auto" w:fill="auto"/>
            <w:vAlign w:val="center"/>
          </w:tcPr>
          <w:p w:rsidR="004E0F7E" w:rsidRPr="004E0F7E" w:rsidRDefault="004E0F7E" w:rsidP="005B2D82">
            <w:pPr>
              <w:suppressAutoHyphens/>
              <w:spacing w:line="276" w:lineRule="auto"/>
              <w:jc w:val="center"/>
              <w:rPr>
                <w:rFonts w:ascii="Times New Roman" w:eastAsia="Times New Roman" w:hAnsi="Times New Roman" w:cs="Times New Roman"/>
                <w:bCs/>
                <w:iCs/>
                <w:sz w:val="24"/>
                <w:szCs w:val="24"/>
                <w:lang w:eastAsia="ru-RU"/>
              </w:rPr>
            </w:pPr>
            <w:r w:rsidRPr="004E0F7E">
              <w:rPr>
                <w:rFonts w:ascii="Times New Roman" w:eastAsia="Times New Roman" w:hAnsi="Times New Roman" w:cs="Times New Roman"/>
                <w:bCs/>
                <w:iCs/>
                <w:sz w:val="24"/>
                <w:szCs w:val="24"/>
                <w:lang w:eastAsia="ru-RU"/>
              </w:rPr>
              <w:t>12</w:t>
            </w:r>
          </w:p>
        </w:tc>
      </w:tr>
      <w:tr w:rsidR="004E0F7E" w:rsidRPr="004E0F7E" w:rsidTr="005B2D82">
        <w:trPr>
          <w:trHeight w:val="336"/>
        </w:trPr>
        <w:tc>
          <w:tcPr>
            <w:tcW w:w="5000" w:type="pct"/>
            <w:gridSpan w:val="2"/>
            <w:vAlign w:val="center"/>
          </w:tcPr>
          <w:p w:rsidR="004E0F7E" w:rsidRPr="004E0F7E" w:rsidRDefault="004E0F7E" w:rsidP="005B2D82">
            <w:pPr>
              <w:suppressAutoHyphens/>
              <w:spacing w:line="276" w:lineRule="auto"/>
              <w:rPr>
                <w:rFonts w:ascii="Times New Roman" w:eastAsia="Times New Roman" w:hAnsi="Times New Roman" w:cs="Times New Roman"/>
                <w:bCs/>
                <w:iCs/>
                <w:sz w:val="24"/>
                <w:szCs w:val="24"/>
                <w:lang w:eastAsia="ru-RU"/>
              </w:rPr>
            </w:pPr>
            <w:r w:rsidRPr="004E0F7E">
              <w:rPr>
                <w:rFonts w:ascii="Times New Roman" w:eastAsia="Times New Roman" w:hAnsi="Times New Roman" w:cs="Times New Roman"/>
                <w:bCs/>
                <w:sz w:val="24"/>
                <w:szCs w:val="24"/>
                <w:lang w:eastAsia="ru-RU"/>
              </w:rPr>
              <w:t>в т. ч.:</w:t>
            </w:r>
          </w:p>
        </w:tc>
      </w:tr>
      <w:tr w:rsidR="004E0F7E" w:rsidRPr="004E0F7E" w:rsidTr="005B2D82">
        <w:trPr>
          <w:trHeight w:val="183"/>
        </w:trPr>
        <w:tc>
          <w:tcPr>
            <w:tcW w:w="3685" w:type="pct"/>
            <w:vAlign w:val="center"/>
          </w:tcPr>
          <w:p w:rsidR="004E0F7E" w:rsidRPr="004E0F7E" w:rsidRDefault="004E0F7E" w:rsidP="005B2D82">
            <w:pPr>
              <w:suppressAutoHyphens/>
              <w:spacing w:line="276" w:lineRule="auto"/>
              <w:rPr>
                <w:rFonts w:ascii="Times New Roman" w:eastAsia="Times New Roman" w:hAnsi="Times New Roman" w:cs="Times New Roman"/>
                <w:bCs/>
                <w:sz w:val="24"/>
                <w:szCs w:val="24"/>
                <w:lang w:eastAsia="ru-RU"/>
              </w:rPr>
            </w:pPr>
            <w:r w:rsidRPr="004E0F7E">
              <w:rPr>
                <w:rFonts w:ascii="Times New Roman" w:eastAsia="Times New Roman" w:hAnsi="Times New Roman" w:cs="Times New Roman"/>
                <w:bCs/>
                <w:sz w:val="24"/>
                <w:szCs w:val="24"/>
                <w:lang w:eastAsia="ru-RU"/>
              </w:rPr>
              <w:t>теоретическое обучение</w:t>
            </w:r>
          </w:p>
        </w:tc>
        <w:tc>
          <w:tcPr>
            <w:tcW w:w="1315" w:type="pct"/>
            <w:vAlign w:val="center"/>
          </w:tcPr>
          <w:p w:rsidR="004E0F7E" w:rsidRPr="004E0F7E" w:rsidRDefault="004E0F7E" w:rsidP="005B2D82">
            <w:pPr>
              <w:suppressAutoHyphens/>
              <w:spacing w:line="276" w:lineRule="auto"/>
              <w:jc w:val="center"/>
              <w:rPr>
                <w:rFonts w:ascii="Times New Roman" w:eastAsia="Times New Roman" w:hAnsi="Times New Roman" w:cs="Times New Roman"/>
                <w:bCs/>
                <w:iCs/>
                <w:sz w:val="24"/>
                <w:szCs w:val="24"/>
                <w:lang w:eastAsia="ru-RU"/>
              </w:rPr>
            </w:pPr>
            <w:r w:rsidRPr="004E0F7E">
              <w:rPr>
                <w:rFonts w:ascii="Times New Roman" w:eastAsia="Times New Roman" w:hAnsi="Times New Roman" w:cs="Times New Roman"/>
                <w:bCs/>
                <w:iCs/>
                <w:sz w:val="24"/>
                <w:szCs w:val="24"/>
                <w:lang w:eastAsia="ru-RU"/>
              </w:rPr>
              <w:t>24</w:t>
            </w:r>
          </w:p>
        </w:tc>
      </w:tr>
      <w:tr w:rsidR="004E0F7E" w:rsidRPr="004E0F7E" w:rsidTr="005B2D82">
        <w:trPr>
          <w:trHeight w:val="314"/>
        </w:trPr>
        <w:tc>
          <w:tcPr>
            <w:tcW w:w="3685" w:type="pct"/>
            <w:vAlign w:val="center"/>
          </w:tcPr>
          <w:p w:rsidR="004E0F7E" w:rsidRPr="004E0F7E" w:rsidRDefault="004E0F7E" w:rsidP="005B2D82">
            <w:pPr>
              <w:suppressAutoHyphens/>
              <w:spacing w:line="276" w:lineRule="auto"/>
              <w:rPr>
                <w:rFonts w:ascii="Times New Roman" w:eastAsia="Times New Roman" w:hAnsi="Times New Roman" w:cs="Times New Roman"/>
                <w:bCs/>
                <w:sz w:val="24"/>
                <w:szCs w:val="24"/>
                <w:lang w:eastAsia="ru-RU"/>
              </w:rPr>
            </w:pPr>
            <w:r w:rsidRPr="004E0F7E">
              <w:rPr>
                <w:rFonts w:ascii="Times New Roman" w:eastAsia="Times New Roman" w:hAnsi="Times New Roman" w:cs="Times New Roman"/>
                <w:bCs/>
                <w:sz w:val="24"/>
                <w:szCs w:val="24"/>
                <w:lang w:eastAsia="ru-RU"/>
              </w:rPr>
              <w:t>практические занятия</w:t>
            </w:r>
          </w:p>
        </w:tc>
        <w:tc>
          <w:tcPr>
            <w:tcW w:w="1315" w:type="pct"/>
            <w:vAlign w:val="center"/>
          </w:tcPr>
          <w:p w:rsidR="004E0F7E" w:rsidRPr="004E0F7E" w:rsidRDefault="004E0F7E" w:rsidP="005B2D82">
            <w:pPr>
              <w:suppressAutoHyphens/>
              <w:spacing w:line="276" w:lineRule="auto"/>
              <w:jc w:val="center"/>
              <w:rPr>
                <w:rFonts w:ascii="Times New Roman" w:eastAsia="Times New Roman" w:hAnsi="Times New Roman" w:cs="Times New Roman"/>
                <w:bCs/>
                <w:iCs/>
                <w:sz w:val="24"/>
                <w:szCs w:val="24"/>
                <w:lang w:eastAsia="ru-RU"/>
              </w:rPr>
            </w:pPr>
            <w:r w:rsidRPr="004E0F7E">
              <w:rPr>
                <w:rFonts w:ascii="Times New Roman" w:eastAsia="Times New Roman" w:hAnsi="Times New Roman" w:cs="Times New Roman"/>
                <w:bCs/>
                <w:iCs/>
                <w:sz w:val="24"/>
                <w:szCs w:val="24"/>
                <w:lang w:eastAsia="ru-RU"/>
              </w:rPr>
              <w:t>12</w:t>
            </w:r>
          </w:p>
        </w:tc>
      </w:tr>
      <w:tr w:rsidR="004E0F7E" w:rsidRPr="004E0F7E" w:rsidTr="005B2D82">
        <w:trPr>
          <w:trHeight w:val="267"/>
        </w:trPr>
        <w:tc>
          <w:tcPr>
            <w:tcW w:w="3685" w:type="pct"/>
            <w:vAlign w:val="center"/>
          </w:tcPr>
          <w:p w:rsidR="004E0F7E" w:rsidRPr="004E0F7E" w:rsidRDefault="004E0F7E" w:rsidP="004E0F7E">
            <w:pPr>
              <w:suppressAutoHyphens/>
              <w:spacing w:line="276" w:lineRule="auto"/>
              <w:rPr>
                <w:rFonts w:ascii="Times New Roman" w:eastAsia="Times New Roman" w:hAnsi="Times New Roman" w:cs="Times New Roman"/>
                <w:bCs/>
                <w:i/>
                <w:sz w:val="24"/>
                <w:szCs w:val="24"/>
                <w:lang w:eastAsia="ru-RU"/>
              </w:rPr>
            </w:pPr>
            <w:r w:rsidRPr="004E0F7E">
              <w:rPr>
                <w:rFonts w:ascii="Times New Roman" w:eastAsia="Times New Roman" w:hAnsi="Times New Roman" w:cs="Times New Roman"/>
                <w:bCs/>
                <w:i/>
                <w:sz w:val="24"/>
                <w:szCs w:val="24"/>
                <w:lang w:eastAsia="ru-RU"/>
              </w:rPr>
              <w:t xml:space="preserve">Самостоятельная работа </w:t>
            </w:r>
          </w:p>
        </w:tc>
        <w:tc>
          <w:tcPr>
            <w:tcW w:w="1315" w:type="pct"/>
            <w:vAlign w:val="center"/>
          </w:tcPr>
          <w:p w:rsidR="004E0F7E" w:rsidRPr="004E0F7E" w:rsidRDefault="004E0F7E" w:rsidP="004E0F7E">
            <w:pPr>
              <w:suppressAutoHyphens/>
              <w:spacing w:line="276" w:lineRule="auto"/>
              <w:jc w:val="center"/>
              <w:rPr>
                <w:rFonts w:ascii="Times New Roman" w:eastAsia="Times New Roman" w:hAnsi="Times New Roman" w:cs="Times New Roman"/>
                <w:bCs/>
                <w:iCs/>
                <w:sz w:val="24"/>
                <w:szCs w:val="24"/>
                <w:lang w:eastAsia="ru-RU"/>
              </w:rPr>
            </w:pPr>
            <w:r w:rsidRPr="004E0F7E">
              <w:rPr>
                <w:rFonts w:ascii="Times New Roman" w:eastAsia="Times New Roman" w:hAnsi="Times New Roman" w:cs="Times New Roman"/>
                <w:bCs/>
                <w:iCs/>
                <w:sz w:val="24"/>
                <w:szCs w:val="24"/>
                <w:lang w:eastAsia="ru-RU"/>
              </w:rPr>
              <w:t>0</w:t>
            </w:r>
          </w:p>
        </w:tc>
      </w:tr>
      <w:tr w:rsidR="004E0F7E" w:rsidRPr="004E0F7E" w:rsidTr="005B2D82">
        <w:trPr>
          <w:trHeight w:val="331"/>
        </w:trPr>
        <w:tc>
          <w:tcPr>
            <w:tcW w:w="3685" w:type="pct"/>
            <w:vAlign w:val="center"/>
          </w:tcPr>
          <w:p w:rsidR="004E0F7E" w:rsidRPr="004E0F7E" w:rsidRDefault="004E0F7E" w:rsidP="005B2D82">
            <w:pPr>
              <w:suppressAutoHyphens/>
              <w:spacing w:line="276" w:lineRule="auto"/>
              <w:rPr>
                <w:rFonts w:ascii="Times New Roman" w:eastAsia="Times New Roman" w:hAnsi="Times New Roman" w:cs="Times New Roman"/>
                <w:b/>
                <w:bCs/>
                <w:i/>
                <w:sz w:val="24"/>
                <w:szCs w:val="24"/>
                <w:lang w:eastAsia="ru-RU"/>
              </w:rPr>
            </w:pPr>
            <w:r w:rsidRPr="004E0F7E">
              <w:rPr>
                <w:rFonts w:ascii="Times New Roman" w:eastAsia="Times New Roman" w:hAnsi="Times New Roman" w:cs="Times New Roman"/>
                <w:b/>
                <w:bCs/>
                <w:iCs/>
                <w:sz w:val="24"/>
                <w:szCs w:val="24"/>
                <w:lang w:eastAsia="ru-RU"/>
              </w:rPr>
              <w:t>Промежуточная аттестация. Дифференцированный зачет.</w:t>
            </w:r>
          </w:p>
        </w:tc>
        <w:tc>
          <w:tcPr>
            <w:tcW w:w="1315" w:type="pct"/>
            <w:vAlign w:val="center"/>
          </w:tcPr>
          <w:p w:rsidR="004E0F7E" w:rsidRPr="004E0F7E" w:rsidRDefault="004E0F7E" w:rsidP="005B2D82">
            <w:pPr>
              <w:suppressAutoHyphens/>
              <w:spacing w:line="276" w:lineRule="auto"/>
              <w:rPr>
                <w:rFonts w:ascii="Times New Roman" w:eastAsia="Times New Roman" w:hAnsi="Times New Roman" w:cs="Times New Roman"/>
                <w:bCs/>
                <w:iCs/>
                <w:sz w:val="24"/>
                <w:szCs w:val="24"/>
                <w:lang w:eastAsia="ru-RU"/>
              </w:rPr>
            </w:pPr>
          </w:p>
        </w:tc>
      </w:tr>
    </w:tbl>
    <w:p w:rsidR="00BC11DD" w:rsidRDefault="00BC11DD" w:rsidP="004E0F7E">
      <w:pPr>
        <w:pStyle w:val="a6"/>
        <w:widowControl w:val="0"/>
        <w:tabs>
          <w:tab w:val="left" w:pos="426"/>
        </w:tabs>
        <w:autoSpaceDE w:val="0"/>
        <w:autoSpaceDN w:val="0"/>
        <w:spacing w:before="88" w:line="259" w:lineRule="auto"/>
        <w:ind w:left="0" w:right="-28" w:firstLine="0"/>
        <w:rPr>
          <w:rFonts w:ascii="Times New Roman" w:hAnsi="Times New Roman"/>
          <w:b/>
          <w:sz w:val="24"/>
          <w:szCs w:val="24"/>
        </w:rPr>
      </w:pPr>
    </w:p>
    <w:p w:rsidR="004E0F7E" w:rsidRDefault="004E0F7E" w:rsidP="004E0F7E">
      <w:pPr>
        <w:pStyle w:val="a6"/>
        <w:widowControl w:val="0"/>
        <w:tabs>
          <w:tab w:val="left" w:pos="426"/>
        </w:tabs>
        <w:autoSpaceDE w:val="0"/>
        <w:autoSpaceDN w:val="0"/>
        <w:spacing w:before="88" w:line="259" w:lineRule="auto"/>
        <w:ind w:left="0" w:right="-28" w:firstLine="0"/>
        <w:rPr>
          <w:rFonts w:ascii="Times New Roman" w:hAnsi="Times New Roman"/>
          <w:b/>
          <w:sz w:val="24"/>
          <w:szCs w:val="24"/>
        </w:rPr>
      </w:pPr>
    </w:p>
    <w:p w:rsidR="004E0F7E" w:rsidRDefault="004E0F7E" w:rsidP="004E0F7E">
      <w:pPr>
        <w:pStyle w:val="a6"/>
        <w:widowControl w:val="0"/>
        <w:tabs>
          <w:tab w:val="left" w:pos="426"/>
        </w:tabs>
        <w:autoSpaceDE w:val="0"/>
        <w:autoSpaceDN w:val="0"/>
        <w:spacing w:before="88" w:line="259" w:lineRule="auto"/>
        <w:ind w:left="0" w:right="-28" w:firstLine="0"/>
        <w:rPr>
          <w:rFonts w:ascii="Times New Roman" w:hAnsi="Times New Roman"/>
          <w:b/>
          <w:sz w:val="24"/>
          <w:szCs w:val="24"/>
        </w:rPr>
      </w:pPr>
    </w:p>
    <w:p w:rsidR="004E0F7E" w:rsidRDefault="004E0F7E" w:rsidP="004E0F7E">
      <w:pPr>
        <w:pStyle w:val="a6"/>
        <w:widowControl w:val="0"/>
        <w:tabs>
          <w:tab w:val="left" w:pos="426"/>
        </w:tabs>
        <w:autoSpaceDE w:val="0"/>
        <w:autoSpaceDN w:val="0"/>
        <w:spacing w:before="88" w:line="259" w:lineRule="auto"/>
        <w:ind w:left="0" w:right="-28" w:firstLine="0"/>
        <w:rPr>
          <w:rFonts w:ascii="Times New Roman" w:hAnsi="Times New Roman"/>
          <w:b/>
          <w:sz w:val="24"/>
          <w:szCs w:val="24"/>
        </w:rPr>
      </w:pPr>
    </w:p>
    <w:p w:rsidR="00BC11DD" w:rsidRPr="00140EF3" w:rsidRDefault="00BC11DD" w:rsidP="00B67C0A">
      <w:pPr>
        <w:pStyle w:val="a6"/>
        <w:numPr>
          <w:ilvl w:val="1"/>
          <w:numId w:val="5"/>
        </w:numPr>
        <w:suppressAutoHyphens/>
        <w:rPr>
          <w:rFonts w:ascii="Times New Roman" w:hAnsi="Times New Roman"/>
          <w:b/>
          <w:sz w:val="24"/>
          <w:szCs w:val="24"/>
        </w:rPr>
        <w:sectPr w:rsidR="00BC11DD" w:rsidRPr="00140EF3" w:rsidSect="00285D64">
          <w:pgSz w:w="11910" w:h="16840"/>
          <w:pgMar w:top="1160" w:right="711" w:bottom="280" w:left="1020" w:header="717" w:footer="0" w:gutter="0"/>
          <w:cols w:space="720"/>
        </w:sectPr>
      </w:pPr>
    </w:p>
    <w:p w:rsidR="00BC11DD" w:rsidRDefault="00140EF3" w:rsidP="008B2251">
      <w:pPr>
        <w:pStyle w:val="a6"/>
        <w:widowControl w:val="0"/>
        <w:numPr>
          <w:ilvl w:val="1"/>
          <w:numId w:val="1"/>
        </w:numPr>
        <w:tabs>
          <w:tab w:val="left" w:pos="1242"/>
        </w:tabs>
        <w:autoSpaceDE w:val="0"/>
        <w:autoSpaceDN w:val="0"/>
        <w:spacing w:before="93"/>
        <w:ind w:left="0" w:firstLine="567"/>
        <w:jc w:val="both"/>
        <w:rPr>
          <w:rFonts w:ascii="Times New Roman" w:hAnsi="Times New Roman"/>
          <w:b/>
          <w:sz w:val="24"/>
          <w:szCs w:val="24"/>
        </w:rPr>
      </w:pPr>
      <w:r>
        <w:rPr>
          <w:rFonts w:ascii="Times New Roman" w:hAnsi="Times New Roman"/>
          <w:b/>
          <w:sz w:val="24"/>
          <w:szCs w:val="24"/>
        </w:rPr>
        <w:lastRenderedPageBreak/>
        <w:t xml:space="preserve">2.2. </w:t>
      </w:r>
      <w:r w:rsidR="00BC11DD" w:rsidRPr="000A273B">
        <w:rPr>
          <w:rFonts w:ascii="Times New Roman" w:hAnsi="Times New Roman"/>
          <w:b/>
          <w:sz w:val="24"/>
          <w:szCs w:val="24"/>
        </w:rPr>
        <w:t>Тематический</w:t>
      </w:r>
      <w:r w:rsidR="00DE39BB">
        <w:rPr>
          <w:rFonts w:ascii="Times New Roman" w:hAnsi="Times New Roman"/>
          <w:b/>
          <w:sz w:val="24"/>
          <w:szCs w:val="24"/>
        </w:rPr>
        <w:t xml:space="preserve"> </w:t>
      </w:r>
      <w:r w:rsidR="00BC11DD" w:rsidRPr="000A273B">
        <w:rPr>
          <w:rFonts w:ascii="Times New Roman" w:hAnsi="Times New Roman"/>
          <w:b/>
          <w:sz w:val="24"/>
          <w:szCs w:val="24"/>
        </w:rPr>
        <w:t>план</w:t>
      </w:r>
      <w:r w:rsidR="00DE39BB">
        <w:rPr>
          <w:rFonts w:ascii="Times New Roman" w:hAnsi="Times New Roman"/>
          <w:b/>
          <w:sz w:val="24"/>
          <w:szCs w:val="24"/>
        </w:rPr>
        <w:t xml:space="preserve"> </w:t>
      </w:r>
      <w:r w:rsidR="00BC11DD" w:rsidRPr="000A273B">
        <w:rPr>
          <w:rFonts w:ascii="Times New Roman" w:hAnsi="Times New Roman"/>
          <w:b/>
          <w:sz w:val="24"/>
          <w:szCs w:val="24"/>
        </w:rPr>
        <w:t>и</w:t>
      </w:r>
      <w:r w:rsidR="00DE39BB">
        <w:rPr>
          <w:rFonts w:ascii="Times New Roman" w:hAnsi="Times New Roman"/>
          <w:b/>
          <w:sz w:val="24"/>
          <w:szCs w:val="24"/>
        </w:rPr>
        <w:t xml:space="preserve"> </w:t>
      </w:r>
      <w:r w:rsidR="00BC11DD" w:rsidRPr="000A273B">
        <w:rPr>
          <w:rFonts w:ascii="Times New Roman" w:hAnsi="Times New Roman"/>
          <w:b/>
          <w:sz w:val="24"/>
          <w:szCs w:val="24"/>
        </w:rPr>
        <w:t>содержание</w:t>
      </w:r>
      <w:r w:rsidR="00DE39BB">
        <w:rPr>
          <w:rFonts w:ascii="Times New Roman" w:hAnsi="Times New Roman"/>
          <w:b/>
          <w:sz w:val="24"/>
          <w:szCs w:val="24"/>
        </w:rPr>
        <w:t xml:space="preserve"> </w:t>
      </w:r>
      <w:r w:rsidR="00BC11DD" w:rsidRPr="000A273B">
        <w:rPr>
          <w:rFonts w:ascii="Times New Roman" w:hAnsi="Times New Roman"/>
          <w:b/>
          <w:sz w:val="24"/>
          <w:szCs w:val="24"/>
        </w:rPr>
        <w:t>учебной</w:t>
      </w:r>
      <w:r w:rsidR="00DE39BB">
        <w:rPr>
          <w:rFonts w:ascii="Times New Roman" w:hAnsi="Times New Roman"/>
          <w:b/>
          <w:sz w:val="24"/>
          <w:szCs w:val="24"/>
        </w:rPr>
        <w:t xml:space="preserve"> </w:t>
      </w:r>
      <w:r w:rsidR="00BC11DD" w:rsidRPr="000A273B">
        <w:rPr>
          <w:rFonts w:ascii="Times New Roman" w:hAnsi="Times New Roman"/>
          <w:b/>
          <w:sz w:val="24"/>
          <w:szCs w:val="24"/>
        </w:rPr>
        <w:t>дисциплины</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8580"/>
        <w:gridCol w:w="1873"/>
        <w:gridCol w:w="2726"/>
      </w:tblGrid>
      <w:tr w:rsidR="004E0F7E" w:rsidRPr="007E13EF" w:rsidTr="0059494C">
        <w:trPr>
          <w:trHeight w:val="20"/>
        </w:trPr>
        <w:tc>
          <w:tcPr>
            <w:tcW w:w="595" w:type="pct"/>
            <w:vAlign w:val="center"/>
          </w:tcPr>
          <w:p w:rsidR="004E0F7E" w:rsidRPr="007E13EF" w:rsidRDefault="004E0F7E" w:rsidP="005B2D82">
            <w:pPr>
              <w:suppressAutoHyphens/>
              <w:spacing w:line="276" w:lineRule="auto"/>
              <w:jc w:val="center"/>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Наименование разделов и тем</w:t>
            </w:r>
          </w:p>
        </w:tc>
        <w:tc>
          <w:tcPr>
            <w:tcW w:w="2868" w:type="pct"/>
            <w:vAlign w:val="center"/>
          </w:tcPr>
          <w:p w:rsidR="004E0F7E" w:rsidRPr="007E13EF" w:rsidRDefault="004E0F7E" w:rsidP="005B2D82">
            <w:pPr>
              <w:suppressAutoHyphens/>
              <w:spacing w:line="276" w:lineRule="auto"/>
              <w:jc w:val="center"/>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 xml:space="preserve">Содержание учебного материала и формы организации деятельности </w:t>
            </w:r>
            <w:proofErr w:type="gramStart"/>
            <w:r w:rsidRPr="007E13EF">
              <w:rPr>
                <w:rFonts w:ascii="Times New Roman" w:eastAsia="Times New Roman" w:hAnsi="Times New Roman" w:cs="Times New Roman"/>
                <w:b/>
                <w:bCs/>
                <w:lang w:eastAsia="ru-RU"/>
              </w:rPr>
              <w:t>обучающихся</w:t>
            </w:r>
            <w:proofErr w:type="gramEnd"/>
          </w:p>
        </w:tc>
        <w:tc>
          <w:tcPr>
            <w:tcW w:w="626" w:type="pct"/>
            <w:vAlign w:val="center"/>
          </w:tcPr>
          <w:p w:rsidR="004E0F7E" w:rsidRPr="007E13EF" w:rsidRDefault="004E0F7E" w:rsidP="005B2D82">
            <w:pPr>
              <w:suppressAutoHyphens/>
              <w:jc w:val="center"/>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 xml:space="preserve">Объем, акад. </w:t>
            </w:r>
            <w:proofErr w:type="gramStart"/>
            <w:r w:rsidRPr="007E13EF">
              <w:rPr>
                <w:rFonts w:ascii="Times New Roman" w:eastAsia="Times New Roman" w:hAnsi="Times New Roman" w:cs="Times New Roman"/>
                <w:b/>
                <w:bCs/>
                <w:lang w:eastAsia="ru-RU"/>
              </w:rPr>
              <w:t>ч</w:t>
            </w:r>
            <w:proofErr w:type="gramEnd"/>
            <w:r w:rsidRPr="007E13EF">
              <w:rPr>
                <w:rFonts w:ascii="Times New Roman" w:eastAsia="Times New Roman" w:hAnsi="Times New Roman" w:cs="Times New Roman"/>
                <w:b/>
                <w:bCs/>
                <w:lang w:eastAsia="ru-RU"/>
              </w:rPr>
              <w:t xml:space="preserve"> / в том числе в форме практической подготовки, акад</w:t>
            </w:r>
            <w:r>
              <w:rPr>
                <w:rFonts w:ascii="Times New Roman" w:eastAsia="Times New Roman" w:hAnsi="Times New Roman" w:cs="Times New Roman"/>
                <w:b/>
                <w:bCs/>
                <w:lang w:eastAsia="ru-RU"/>
              </w:rPr>
              <w:t>.</w:t>
            </w:r>
            <w:r w:rsidRPr="007E13EF">
              <w:rPr>
                <w:rFonts w:ascii="Times New Roman" w:eastAsia="Times New Roman" w:hAnsi="Times New Roman" w:cs="Times New Roman"/>
                <w:b/>
                <w:bCs/>
                <w:lang w:eastAsia="ru-RU"/>
              </w:rPr>
              <w:t xml:space="preserve"> ч</w:t>
            </w:r>
          </w:p>
        </w:tc>
        <w:tc>
          <w:tcPr>
            <w:tcW w:w="911" w:type="pct"/>
            <w:vAlign w:val="center"/>
          </w:tcPr>
          <w:p w:rsidR="004E0F7E" w:rsidRPr="008757AB" w:rsidRDefault="004E0F7E" w:rsidP="005B2D82">
            <w:pPr>
              <w:suppressAutoHyphens/>
              <w:spacing w:line="276" w:lineRule="auto"/>
              <w:jc w:val="center"/>
              <w:rPr>
                <w:rFonts w:ascii="Times New Roman" w:eastAsia="Times New Roman" w:hAnsi="Times New Roman" w:cs="Times New Roman"/>
                <w:b/>
                <w:bCs/>
                <w:lang w:eastAsia="ru-RU"/>
              </w:rPr>
            </w:pPr>
            <w:r w:rsidRPr="008757AB">
              <w:rPr>
                <w:rFonts w:ascii="Times New Roman" w:eastAsia="Times New Roman" w:hAnsi="Times New Roman" w:cs="Times New Roman"/>
                <w:b/>
                <w:bCs/>
                <w:lang w:eastAsia="ru-RU"/>
              </w:rPr>
              <w:t>Коды компетенций и личностных результатов, формированию которых способствует элемент программы</w:t>
            </w:r>
          </w:p>
        </w:tc>
      </w:tr>
      <w:tr w:rsidR="004E0F7E" w:rsidRPr="007E13EF" w:rsidTr="0059494C">
        <w:trPr>
          <w:trHeight w:val="371"/>
        </w:trPr>
        <w:tc>
          <w:tcPr>
            <w:tcW w:w="595" w:type="pct"/>
          </w:tcPr>
          <w:p w:rsidR="004E0F7E" w:rsidRPr="007E13EF" w:rsidRDefault="004E0F7E" w:rsidP="005B2D82">
            <w:pPr>
              <w:jc w:val="center"/>
              <w:rPr>
                <w:rFonts w:ascii="Times New Roman" w:eastAsia="Times New Roman" w:hAnsi="Times New Roman" w:cs="Times New Roman"/>
                <w:b/>
                <w:bCs/>
                <w:i/>
                <w:iCs/>
                <w:lang w:eastAsia="ru-RU"/>
              </w:rPr>
            </w:pPr>
            <w:r w:rsidRPr="007E13EF">
              <w:rPr>
                <w:rFonts w:ascii="Times New Roman" w:eastAsia="Times New Roman" w:hAnsi="Times New Roman" w:cs="Times New Roman"/>
                <w:b/>
                <w:bCs/>
                <w:i/>
                <w:iCs/>
                <w:lang w:eastAsia="ru-RU"/>
              </w:rPr>
              <w:t>1</w:t>
            </w:r>
          </w:p>
        </w:tc>
        <w:tc>
          <w:tcPr>
            <w:tcW w:w="2868" w:type="pct"/>
          </w:tcPr>
          <w:p w:rsidR="004E0F7E" w:rsidRPr="007E13EF" w:rsidRDefault="004E0F7E" w:rsidP="005B2D82">
            <w:pPr>
              <w:jc w:val="center"/>
              <w:rPr>
                <w:rFonts w:ascii="Times New Roman" w:eastAsia="Times New Roman" w:hAnsi="Times New Roman" w:cs="Times New Roman"/>
                <w:b/>
                <w:bCs/>
                <w:i/>
                <w:iCs/>
                <w:lang w:eastAsia="ru-RU"/>
              </w:rPr>
            </w:pPr>
            <w:r w:rsidRPr="007E13EF">
              <w:rPr>
                <w:rFonts w:ascii="Times New Roman" w:eastAsia="Times New Roman" w:hAnsi="Times New Roman" w:cs="Times New Roman"/>
                <w:b/>
                <w:bCs/>
                <w:i/>
                <w:iCs/>
                <w:lang w:eastAsia="ru-RU"/>
              </w:rPr>
              <w:t>2</w:t>
            </w:r>
          </w:p>
        </w:tc>
        <w:tc>
          <w:tcPr>
            <w:tcW w:w="626" w:type="pct"/>
          </w:tcPr>
          <w:p w:rsidR="004E0F7E" w:rsidRPr="007E13EF" w:rsidRDefault="004E0F7E" w:rsidP="005B2D82">
            <w:pPr>
              <w:jc w:val="center"/>
              <w:rPr>
                <w:rFonts w:ascii="Times New Roman" w:eastAsia="Times New Roman" w:hAnsi="Times New Roman" w:cs="Times New Roman"/>
                <w:b/>
                <w:bCs/>
                <w:i/>
                <w:iCs/>
                <w:lang w:eastAsia="ru-RU"/>
              </w:rPr>
            </w:pPr>
            <w:r w:rsidRPr="007E13EF">
              <w:rPr>
                <w:rFonts w:ascii="Times New Roman" w:eastAsia="Times New Roman" w:hAnsi="Times New Roman" w:cs="Times New Roman"/>
                <w:b/>
                <w:bCs/>
                <w:i/>
                <w:iCs/>
                <w:lang w:eastAsia="ru-RU"/>
              </w:rPr>
              <w:t>3</w:t>
            </w:r>
          </w:p>
        </w:tc>
        <w:tc>
          <w:tcPr>
            <w:tcW w:w="911" w:type="pct"/>
          </w:tcPr>
          <w:p w:rsidR="004E0F7E" w:rsidRPr="008757AB" w:rsidRDefault="004E0F7E" w:rsidP="005B2D82">
            <w:pPr>
              <w:jc w:val="center"/>
              <w:rPr>
                <w:rFonts w:ascii="Times New Roman" w:eastAsia="Times New Roman" w:hAnsi="Times New Roman" w:cs="Times New Roman"/>
                <w:bCs/>
                <w:iCs/>
                <w:lang w:eastAsia="ru-RU"/>
              </w:rPr>
            </w:pPr>
            <w:r w:rsidRPr="008757AB">
              <w:rPr>
                <w:rFonts w:ascii="Times New Roman" w:eastAsia="Times New Roman" w:hAnsi="Times New Roman" w:cs="Times New Roman"/>
                <w:bCs/>
                <w:iCs/>
                <w:lang w:eastAsia="ru-RU"/>
              </w:rPr>
              <w:t>4</w:t>
            </w:r>
          </w:p>
        </w:tc>
      </w:tr>
      <w:tr w:rsidR="004E0F7E" w:rsidRPr="007E13EF" w:rsidTr="0059494C">
        <w:trPr>
          <w:trHeight w:val="371"/>
        </w:trPr>
        <w:tc>
          <w:tcPr>
            <w:tcW w:w="3463" w:type="pct"/>
            <w:gridSpan w:val="2"/>
          </w:tcPr>
          <w:p w:rsidR="004E0F7E" w:rsidRPr="007E13EF" w:rsidRDefault="004E0F7E" w:rsidP="005B2D82">
            <w:pPr>
              <w:spacing w:line="360" w:lineRule="auto"/>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Раздел 1. Экономика семьи</w:t>
            </w:r>
          </w:p>
        </w:tc>
        <w:tc>
          <w:tcPr>
            <w:tcW w:w="626" w:type="pct"/>
          </w:tcPr>
          <w:p w:rsidR="004E0F7E" w:rsidRPr="007E13EF" w:rsidRDefault="004E0F7E" w:rsidP="005B2D82">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r w:rsidRPr="007E13EF">
              <w:rPr>
                <w:rFonts w:ascii="Times New Roman" w:eastAsia="Times New Roman" w:hAnsi="Times New Roman" w:cs="Times New Roman"/>
                <w:b/>
                <w:bCs/>
                <w:lang w:eastAsia="ru-RU"/>
              </w:rPr>
              <w:t>/4</w:t>
            </w:r>
          </w:p>
        </w:tc>
        <w:tc>
          <w:tcPr>
            <w:tcW w:w="911" w:type="pct"/>
          </w:tcPr>
          <w:p w:rsidR="004E0F7E" w:rsidRPr="008757AB" w:rsidRDefault="004E0F7E" w:rsidP="005B2D82">
            <w:pPr>
              <w:spacing w:line="276" w:lineRule="auto"/>
              <w:jc w:val="center"/>
              <w:rPr>
                <w:rFonts w:ascii="Times New Roman" w:eastAsia="Times New Roman" w:hAnsi="Times New Roman" w:cs="Times New Roman"/>
                <w:bCs/>
                <w:iCs/>
                <w:lang w:eastAsia="ru-RU"/>
              </w:rPr>
            </w:pPr>
          </w:p>
        </w:tc>
      </w:tr>
      <w:tr w:rsidR="004E0F7E" w:rsidRPr="007E13EF" w:rsidTr="0059494C">
        <w:trPr>
          <w:trHeight w:val="20"/>
        </w:trPr>
        <w:tc>
          <w:tcPr>
            <w:tcW w:w="595" w:type="pct"/>
            <w:vMerge w:val="restart"/>
          </w:tcPr>
          <w:p w:rsidR="004E0F7E" w:rsidRPr="007E13EF" w:rsidRDefault="004E0F7E" w:rsidP="005B2D82">
            <w:pPr>
              <w:spacing w:line="276" w:lineRule="auto"/>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Тема 1.1. Личное финансовое планирование</w:t>
            </w:r>
          </w:p>
          <w:p w:rsidR="004E0F7E" w:rsidRPr="007E13EF" w:rsidRDefault="004E0F7E" w:rsidP="005B2D82">
            <w:pPr>
              <w:spacing w:line="276" w:lineRule="auto"/>
              <w:rPr>
                <w:rFonts w:ascii="Times New Roman" w:eastAsia="Times New Roman" w:hAnsi="Times New Roman" w:cs="Times New Roman"/>
                <w:b/>
                <w:bCs/>
                <w:lang w:eastAsia="ru-RU"/>
              </w:rPr>
            </w:pPr>
          </w:p>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5B2D82">
            <w:pPr>
              <w:spacing w:line="276" w:lineRule="auto"/>
              <w:rPr>
                <w:rFonts w:ascii="Times New Roman" w:eastAsia="Times New Roman" w:hAnsi="Times New Roman" w:cs="Times New Roman"/>
                <w:b/>
                <w:bCs/>
                <w:i/>
                <w:lang w:eastAsia="ru-RU"/>
              </w:rPr>
            </w:pPr>
            <w:r w:rsidRPr="007E13EF">
              <w:rPr>
                <w:rFonts w:ascii="Times New Roman" w:eastAsia="Times New Roman" w:hAnsi="Times New Roman" w:cs="Times New Roman"/>
                <w:b/>
                <w:bCs/>
                <w:lang w:eastAsia="ru-RU"/>
              </w:rPr>
              <w:t>Содержание учебного материала</w:t>
            </w:r>
          </w:p>
        </w:tc>
        <w:tc>
          <w:tcPr>
            <w:tcW w:w="626" w:type="pct"/>
            <w:vAlign w:val="center"/>
          </w:tcPr>
          <w:p w:rsidR="004E0F7E" w:rsidRPr="007E13EF" w:rsidRDefault="004E0F7E" w:rsidP="005B2D82">
            <w:pPr>
              <w:suppressAutoHyphens/>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6/2</w:t>
            </w:r>
          </w:p>
        </w:tc>
        <w:tc>
          <w:tcPr>
            <w:tcW w:w="911" w:type="pct"/>
            <w:vMerge w:val="restart"/>
          </w:tcPr>
          <w:p w:rsidR="004E0F7E" w:rsidRPr="008757AB" w:rsidRDefault="004E0F7E" w:rsidP="005B2D82">
            <w:pPr>
              <w:spacing w:line="276" w:lineRule="auto"/>
              <w:jc w:val="center"/>
              <w:rPr>
                <w:rFonts w:ascii="Times New Roman" w:eastAsia="Times New Roman" w:hAnsi="Times New Roman" w:cs="Times New Roman"/>
                <w:lang w:eastAsia="ru-RU"/>
              </w:rPr>
            </w:pPr>
            <w:r w:rsidRPr="008757AB">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 xml:space="preserve">1, 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3</w:t>
            </w: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i/>
                <w:lang w:eastAsia="ru-RU"/>
              </w:rPr>
            </w:pPr>
          </w:p>
        </w:tc>
        <w:tc>
          <w:tcPr>
            <w:tcW w:w="2868" w:type="pct"/>
          </w:tcPr>
          <w:tbl>
            <w:tblPr>
              <w:tblW w:w="0" w:type="auto"/>
              <w:tblBorders>
                <w:top w:val="nil"/>
                <w:left w:val="nil"/>
                <w:bottom w:val="nil"/>
                <w:right w:val="nil"/>
              </w:tblBorders>
              <w:tblLook w:val="0000"/>
            </w:tblPr>
            <w:tblGrid>
              <w:gridCol w:w="8364"/>
            </w:tblGrid>
            <w:tr w:rsidR="004E0F7E" w:rsidRPr="007E13EF" w:rsidTr="005B2D82">
              <w:trPr>
                <w:trHeight w:val="109"/>
              </w:trPr>
              <w:tc>
                <w:tcPr>
                  <w:tcW w:w="0" w:type="auto"/>
                </w:tcPr>
                <w:p w:rsidR="004E0F7E" w:rsidRPr="007E13EF" w:rsidRDefault="004E0F7E" w:rsidP="00B67C0A">
                  <w:pPr>
                    <w:numPr>
                      <w:ilvl w:val="0"/>
                      <w:numId w:val="18"/>
                    </w:numPr>
                    <w:ind w:left="400"/>
                    <w:rPr>
                      <w:rFonts w:ascii="Times New Roman" w:eastAsia="Times New Roman" w:hAnsi="Times New Roman" w:cs="Times New Roman"/>
                      <w:sz w:val="24"/>
                      <w:szCs w:val="24"/>
                    </w:rPr>
                  </w:pPr>
                  <w:r w:rsidRPr="007E13EF">
                    <w:rPr>
                      <w:rFonts w:ascii="Times New Roman" w:eastAsia="Times New Roman" w:hAnsi="Times New Roman" w:cs="Times New Roman"/>
                    </w:rPr>
                    <w:t xml:space="preserve">Основные понятия и терминология в области финансирования. Человеческий капитал. </w:t>
                  </w:r>
                  <w:r w:rsidRPr="007E13EF">
                    <w:rPr>
                      <w:rFonts w:ascii="Times New Roman" w:eastAsia="Times New Roman" w:hAnsi="Times New Roman" w:cs="Times New Roman"/>
                      <w:sz w:val="24"/>
                      <w:szCs w:val="24"/>
                    </w:rPr>
                    <w:t xml:space="preserve">Виды доходов и способы их получения </w:t>
                  </w:r>
                </w:p>
              </w:tc>
            </w:tr>
          </w:tbl>
          <w:p w:rsidR="004E0F7E" w:rsidRPr="007E13EF" w:rsidRDefault="004E0F7E" w:rsidP="005B2D82">
            <w:pPr>
              <w:ind w:left="400" w:hanging="360"/>
              <w:rPr>
                <w:rFonts w:ascii="Times New Roman" w:eastAsia="Times New Roman" w:hAnsi="Times New Roman" w:cs="Times New Roman"/>
              </w:rPr>
            </w:pPr>
          </w:p>
        </w:tc>
        <w:tc>
          <w:tcPr>
            <w:tcW w:w="626" w:type="pct"/>
            <w:vMerge w:val="restart"/>
            <w:vAlign w:val="center"/>
          </w:tcPr>
          <w:p w:rsidR="004E0F7E" w:rsidRPr="007E13EF" w:rsidRDefault="004E0F7E" w:rsidP="005B2D82">
            <w:pPr>
              <w:suppressAutoHyphens/>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i/>
                <w:lang w:eastAsia="ru-RU"/>
              </w:rPr>
            </w:pPr>
          </w:p>
        </w:tc>
        <w:tc>
          <w:tcPr>
            <w:tcW w:w="2868" w:type="pct"/>
          </w:tcPr>
          <w:p w:rsidR="004E0F7E" w:rsidRPr="007E13EF" w:rsidRDefault="004E0F7E" w:rsidP="00B67C0A">
            <w:pPr>
              <w:numPr>
                <w:ilvl w:val="0"/>
                <w:numId w:val="18"/>
              </w:numPr>
              <w:ind w:left="400"/>
              <w:rPr>
                <w:rFonts w:ascii="Times New Roman" w:eastAsia="Times New Roman" w:hAnsi="Times New Roman" w:cs="Times New Roman"/>
              </w:rPr>
            </w:pPr>
            <w:r w:rsidRPr="007E13EF">
              <w:rPr>
                <w:rFonts w:ascii="Times New Roman" w:eastAsia="Times New Roman" w:hAnsi="Times New Roman" w:cs="Times New Roman"/>
              </w:rPr>
              <w:t>Принятие решений. Использование SWOT- анализа для выбора карьеры</w:t>
            </w:r>
          </w:p>
        </w:tc>
        <w:tc>
          <w:tcPr>
            <w:tcW w:w="626" w:type="pct"/>
            <w:vMerge/>
            <w:vAlign w:val="center"/>
          </w:tcPr>
          <w:p w:rsidR="004E0F7E" w:rsidRPr="007E13EF" w:rsidRDefault="004E0F7E" w:rsidP="005B2D82">
            <w:pPr>
              <w:suppressAutoHyphens/>
              <w:spacing w:line="276" w:lineRule="auto"/>
              <w:rPr>
                <w:rFonts w:ascii="Times New Roman" w:eastAsia="Times New Roman" w:hAnsi="Times New Roman" w:cs="Times New Roman"/>
                <w:i/>
                <w:iCs/>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i/>
                <w:lang w:eastAsia="ru-RU"/>
              </w:rPr>
            </w:pPr>
          </w:p>
        </w:tc>
        <w:tc>
          <w:tcPr>
            <w:tcW w:w="2868" w:type="pct"/>
          </w:tcPr>
          <w:p w:rsidR="004E0F7E" w:rsidRPr="007E13EF" w:rsidRDefault="004E0F7E" w:rsidP="00B67C0A">
            <w:pPr>
              <w:numPr>
                <w:ilvl w:val="0"/>
                <w:numId w:val="18"/>
              </w:numPr>
              <w:ind w:left="400"/>
              <w:rPr>
                <w:rFonts w:ascii="Times New Roman" w:eastAsia="Times New Roman" w:hAnsi="Times New Roman" w:cs="Times New Roman"/>
              </w:rPr>
            </w:pPr>
            <w:r w:rsidRPr="007E13EF">
              <w:rPr>
                <w:rFonts w:ascii="Times New Roman" w:eastAsia="Times New Roman" w:hAnsi="Times New Roman" w:cs="Times New Roman"/>
              </w:rPr>
              <w:t>Домашняя бухгалтерия</w:t>
            </w:r>
          </w:p>
        </w:tc>
        <w:tc>
          <w:tcPr>
            <w:tcW w:w="626" w:type="pct"/>
            <w:vMerge/>
            <w:vAlign w:val="center"/>
          </w:tcPr>
          <w:p w:rsidR="004E0F7E" w:rsidRPr="007E13EF" w:rsidRDefault="004E0F7E" w:rsidP="005B2D82">
            <w:pPr>
              <w:suppressAutoHyphens/>
              <w:spacing w:line="276" w:lineRule="auto"/>
              <w:rPr>
                <w:rFonts w:ascii="Times New Roman" w:eastAsia="Times New Roman" w:hAnsi="Times New Roman" w:cs="Times New Roman"/>
                <w:bCs/>
                <w:i/>
                <w:iCs/>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i/>
                <w:lang w:eastAsia="ru-RU"/>
              </w:rPr>
            </w:pPr>
          </w:p>
        </w:tc>
        <w:tc>
          <w:tcPr>
            <w:tcW w:w="2868" w:type="pct"/>
          </w:tcPr>
          <w:p w:rsidR="004E0F7E" w:rsidRPr="007E13EF" w:rsidRDefault="004E0F7E" w:rsidP="005B2D82">
            <w:pPr>
              <w:spacing w:line="276" w:lineRule="auto"/>
              <w:rPr>
                <w:rFonts w:ascii="Times New Roman" w:eastAsia="Times New Roman" w:hAnsi="Times New Roman" w:cs="Times New Roman"/>
                <w:b/>
                <w:i/>
                <w:lang w:eastAsia="ru-RU"/>
              </w:rPr>
            </w:pPr>
            <w:r w:rsidRPr="007E13EF">
              <w:rPr>
                <w:rFonts w:ascii="Times New Roman" w:eastAsia="Times New Roman" w:hAnsi="Times New Roman" w:cs="Times New Roman"/>
                <w:b/>
                <w:bCs/>
                <w:lang w:eastAsia="ru-RU"/>
              </w:rPr>
              <w:t>В том числе практических и лабораторных занятий</w:t>
            </w:r>
          </w:p>
        </w:tc>
        <w:tc>
          <w:tcPr>
            <w:tcW w:w="626" w:type="pct"/>
            <w:vAlign w:val="center"/>
          </w:tcPr>
          <w:p w:rsidR="004E0F7E" w:rsidRPr="007E13EF" w:rsidRDefault="004E0F7E" w:rsidP="005B2D82">
            <w:pPr>
              <w:suppressAutoHyphens/>
              <w:spacing w:line="276" w:lineRule="auto"/>
              <w:jc w:val="center"/>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i/>
                <w:lang w:eastAsia="ru-RU"/>
              </w:rPr>
            </w:pPr>
          </w:p>
        </w:tc>
        <w:tc>
          <w:tcPr>
            <w:tcW w:w="2868" w:type="pct"/>
          </w:tcPr>
          <w:p w:rsidR="004E0F7E" w:rsidRPr="007E13EF" w:rsidRDefault="004E0F7E" w:rsidP="005B2D82">
            <w:pPr>
              <w:spacing w:line="276" w:lineRule="auto"/>
              <w:rPr>
                <w:rFonts w:ascii="Times New Roman" w:eastAsia="Times New Roman" w:hAnsi="Times New Roman" w:cs="Times New Roman"/>
                <w:bCs/>
                <w:iCs/>
                <w:lang w:eastAsia="ru-RU"/>
              </w:rPr>
            </w:pPr>
            <w:r w:rsidRPr="007E13EF">
              <w:rPr>
                <w:rFonts w:ascii="Times New Roman" w:eastAsia="Times New Roman" w:hAnsi="Times New Roman" w:cs="Times New Roman"/>
                <w:bCs/>
                <w:iCs/>
                <w:lang w:eastAsia="ru-RU"/>
              </w:rPr>
              <w:t>Практическое занятие №1. Составление личного финансового плана</w:t>
            </w:r>
          </w:p>
        </w:tc>
        <w:tc>
          <w:tcPr>
            <w:tcW w:w="626" w:type="pct"/>
            <w:vAlign w:val="center"/>
          </w:tcPr>
          <w:p w:rsidR="004E0F7E" w:rsidRPr="007E13EF" w:rsidRDefault="004E0F7E" w:rsidP="005B2D82">
            <w:pPr>
              <w:suppressAutoHyphens/>
              <w:spacing w:line="276" w:lineRule="auto"/>
              <w:jc w:val="center"/>
              <w:rPr>
                <w:rFonts w:ascii="Times New Roman" w:eastAsia="Times New Roman" w:hAnsi="Times New Roman" w:cs="Times New Roman"/>
                <w:lang w:eastAsia="ru-RU"/>
              </w:rPr>
            </w:pPr>
            <w:r w:rsidRPr="007E13EF">
              <w:rPr>
                <w:rFonts w:ascii="Times New Roman" w:eastAsia="Times New Roman" w:hAnsi="Times New Roman" w:cs="Times New Roman"/>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5"/>
        </w:trPr>
        <w:tc>
          <w:tcPr>
            <w:tcW w:w="595" w:type="pct"/>
            <w:vMerge w:val="restart"/>
          </w:tcPr>
          <w:p w:rsidR="004E0F7E" w:rsidRPr="007E13EF" w:rsidRDefault="004E0F7E" w:rsidP="005B2D82">
            <w:pPr>
              <w:spacing w:line="276" w:lineRule="auto"/>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Тема 1.2. Критические ситуации семейного бюджета</w:t>
            </w:r>
          </w:p>
        </w:tc>
        <w:tc>
          <w:tcPr>
            <w:tcW w:w="2868" w:type="pct"/>
          </w:tcPr>
          <w:p w:rsidR="004E0F7E" w:rsidRPr="007E13EF" w:rsidRDefault="004E0F7E" w:rsidP="005B2D82">
            <w:pPr>
              <w:spacing w:line="276" w:lineRule="auto"/>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Содержание учебного материала</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6/2</w:t>
            </w:r>
          </w:p>
        </w:tc>
        <w:tc>
          <w:tcPr>
            <w:tcW w:w="911" w:type="pct"/>
            <w:vMerge w:val="restart"/>
          </w:tcPr>
          <w:p w:rsidR="004E0F7E" w:rsidRPr="008757AB" w:rsidRDefault="004E0F7E" w:rsidP="005B2D82">
            <w:pPr>
              <w:spacing w:line="276" w:lineRule="auto"/>
              <w:jc w:val="center"/>
              <w:rPr>
                <w:rFonts w:ascii="Times New Roman" w:eastAsia="Times New Roman" w:hAnsi="Times New Roman" w:cs="Times New Roman"/>
                <w:lang w:eastAsia="ru-RU"/>
              </w:rPr>
            </w:pPr>
            <w:r w:rsidRPr="008757AB">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 xml:space="preserve">1, 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3</w:t>
            </w:r>
          </w:p>
        </w:tc>
      </w:tr>
      <w:tr w:rsidR="004E0F7E" w:rsidRPr="007E13EF" w:rsidTr="0059494C">
        <w:trPr>
          <w:trHeight w:val="82"/>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B67C0A">
            <w:pPr>
              <w:numPr>
                <w:ilvl w:val="0"/>
                <w:numId w:val="25"/>
              </w:numPr>
              <w:ind w:left="409"/>
              <w:rPr>
                <w:rFonts w:ascii="Times New Roman" w:eastAsia="Times New Roman" w:hAnsi="Times New Roman" w:cs="Times New Roman"/>
              </w:rPr>
            </w:pPr>
            <w:r w:rsidRPr="007E13EF">
              <w:rPr>
                <w:rFonts w:ascii="Times New Roman" w:eastAsia="Times New Roman" w:hAnsi="Times New Roman" w:cs="Times New Roman"/>
              </w:rPr>
              <w:t>Расходы. Структура расходов среднестатистической российской семьи. Использование полученных доходов на различных этапах жизни семьи.</w:t>
            </w:r>
          </w:p>
        </w:tc>
        <w:tc>
          <w:tcPr>
            <w:tcW w:w="626" w:type="pct"/>
            <w:vMerge w:val="restart"/>
            <w:vAlign w:val="center"/>
          </w:tcPr>
          <w:p w:rsidR="004E0F7E" w:rsidRPr="007E13EF" w:rsidRDefault="004E0F7E" w:rsidP="005B2D82">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2"/>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B67C0A">
            <w:pPr>
              <w:numPr>
                <w:ilvl w:val="0"/>
                <w:numId w:val="25"/>
              </w:numPr>
              <w:ind w:left="409"/>
              <w:rPr>
                <w:rFonts w:ascii="Times New Roman" w:eastAsia="Times New Roman" w:hAnsi="Times New Roman" w:cs="Times New Roman"/>
              </w:rPr>
            </w:pPr>
            <w:r w:rsidRPr="007E13EF">
              <w:rPr>
                <w:rFonts w:ascii="Times New Roman" w:eastAsia="Times New Roman" w:hAnsi="Times New Roman" w:cs="Times New Roman"/>
              </w:rPr>
              <w:t>Виды дефицита и способы избавления от хронического дефицита. Возникновение дефицита бюджета.</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2"/>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B67C0A">
            <w:pPr>
              <w:numPr>
                <w:ilvl w:val="0"/>
                <w:numId w:val="25"/>
              </w:numPr>
              <w:ind w:left="409"/>
              <w:rPr>
                <w:rFonts w:ascii="Times New Roman" w:eastAsia="Times New Roman" w:hAnsi="Times New Roman" w:cs="Times New Roman"/>
              </w:rPr>
            </w:pPr>
            <w:r w:rsidRPr="007E13EF">
              <w:rPr>
                <w:rFonts w:ascii="Times New Roman" w:eastAsia="Times New Roman" w:hAnsi="Times New Roman" w:cs="Times New Roman"/>
              </w:rPr>
              <w:t>Выплата выходного пособия при увольнении. Безработица, виды безработицы. Функции центров занятости. Пособия по безработице</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2"/>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5B2D82">
            <w:pPr>
              <w:spacing w:line="276" w:lineRule="auto"/>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В том числе практических и лабораторных занятий</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2"/>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tbl>
            <w:tblPr>
              <w:tblW w:w="0" w:type="auto"/>
              <w:tblBorders>
                <w:top w:val="nil"/>
                <w:left w:val="nil"/>
                <w:bottom w:val="nil"/>
                <w:right w:val="nil"/>
              </w:tblBorders>
              <w:tblLook w:val="0000"/>
            </w:tblPr>
            <w:tblGrid>
              <w:gridCol w:w="8364"/>
            </w:tblGrid>
            <w:tr w:rsidR="004E0F7E" w:rsidRPr="007E13EF" w:rsidTr="005B2D82">
              <w:trPr>
                <w:trHeight w:val="109"/>
              </w:trPr>
              <w:tc>
                <w:tcPr>
                  <w:tcW w:w="0" w:type="auto"/>
                </w:tcPr>
                <w:p w:rsidR="004E0F7E" w:rsidRPr="007E13EF" w:rsidRDefault="004E0F7E" w:rsidP="005B2D82">
                  <w:pPr>
                    <w:spacing w:line="276" w:lineRule="auto"/>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Практическое занятие № 2. Контроль семейных расходов и планирование рисков семейного бюджета</w:t>
                  </w:r>
                </w:p>
              </w:tc>
            </w:tr>
          </w:tbl>
          <w:p w:rsidR="004E0F7E" w:rsidRPr="007E13EF" w:rsidRDefault="004E0F7E" w:rsidP="005B2D82">
            <w:pPr>
              <w:spacing w:line="276" w:lineRule="auto"/>
              <w:rPr>
                <w:rFonts w:ascii="Times New Roman" w:eastAsia="Times New Roman" w:hAnsi="Times New Roman" w:cs="Times New Roman"/>
                <w:b/>
                <w:bCs/>
                <w:lang w:eastAsia="ru-RU"/>
              </w:rPr>
            </w:pP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20"/>
        </w:trPr>
        <w:tc>
          <w:tcPr>
            <w:tcW w:w="3463" w:type="pct"/>
            <w:gridSpan w:val="2"/>
          </w:tcPr>
          <w:p w:rsidR="004E0F7E" w:rsidRPr="007E13EF" w:rsidRDefault="004E0F7E" w:rsidP="005B2D82">
            <w:pPr>
              <w:spacing w:line="276" w:lineRule="auto"/>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Раздел 2. Накопления и средства платежа.</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24/8</w:t>
            </w:r>
          </w:p>
        </w:tc>
        <w:tc>
          <w:tcPr>
            <w:tcW w:w="911" w:type="pct"/>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20"/>
        </w:trPr>
        <w:tc>
          <w:tcPr>
            <w:tcW w:w="595" w:type="pct"/>
            <w:vMerge w:val="restart"/>
          </w:tcPr>
          <w:p w:rsidR="004E0F7E" w:rsidRPr="007E13EF" w:rsidRDefault="004E0F7E" w:rsidP="005B2D82">
            <w:pPr>
              <w:spacing w:line="276" w:lineRule="auto"/>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Тема 2.1 Банковский счет и основные операции</w:t>
            </w:r>
          </w:p>
        </w:tc>
        <w:tc>
          <w:tcPr>
            <w:tcW w:w="2868" w:type="pct"/>
          </w:tcPr>
          <w:p w:rsidR="004E0F7E" w:rsidRPr="007E13EF" w:rsidRDefault="004E0F7E" w:rsidP="005B2D82">
            <w:pPr>
              <w:spacing w:line="276" w:lineRule="auto"/>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 xml:space="preserve">Содержание учебного материала </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6</w:t>
            </w:r>
            <w:r>
              <w:rPr>
                <w:rFonts w:ascii="Times New Roman" w:eastAsia="Times New Roman" w:hAnsi="Times New Roman" w:cs="Times New Roman"/>
                <w:b/>
                <w:lang w:eastAsia="ru-RU"/>
              </w:rPr>
              <w:t>/2</w:t>
            </w:r>
          </w:p>
        </w:tc>
        <w:tc>
          <w:tcPr>
            <w:tcW w:w="911" w:type="pct"/>
            <w:vMerge w:val="restart"/>
          </w:tcPr>
          <w:p w:rsidR="004E0F7E" w:rsidRPr="008757AB" w:rsidRDefault="004E0F7E" w:rsidP="005B2D82">
            <w:pPr>
              <w:spacing w:line="276" w:lineRule="auto"/>
              <w:jc w:val="center"/>
              <w:rPr>
                <w:rFonts w:ascii="Times New Roman" w:eastAsia="Times New Roman" w:hAnsi="Times New Roman" w:cs="Times New Roman"/>
                <w:lang w:eastAsia="ru-RU"/>
              </w:rPr>
            </w:pPr>
            <w:r w:rsidRPr="008757AB">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 xml:space="preserve">1, 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3</w:t>
            </w: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B67C0A">
            <w:pPr>
              <w:numPr>
                <w:ilvl w:val="0"/>
                <w:numId w:val="19"/>
              </w:numPr>
              <w:ind w:left="400"/>
              <w:rPr>
                <w:rFonts w:ascii="Times New Roman" w:eastAsia="Times New Roman" w:hAnsi="Times New Roman" w:cs="Times New Roman"/>
              </w:rPr>
            </w:pPr>
            <w:r w:rsidRPr="007E13EF">
              <w:rPr>
                <w:rFonts w:ascii="Times New Roman" w:eastAsia="Times New Roman" w:hAnsi="Times New Roman" w:cs="Times New Roman"/>
              </w:rPr>
              <w:t xml:space="preserve">Понятие депозита. Накопления и инфляция. </w:t>
            </w:r>
          </w:p>
        </w:tc>
        <w:tc>
          <w:tcPr>
            <w:tcW w:w="626" w:type="pct"/>
            <w:vMerge w:val="restart"/>
            <w:vAlign w:val="center"/>
          </w:tcPr>
          <w:p w:rsidR="004E0F7E" w:rsidRPr="007E13EF" w:rsidRDefault="004E0F7E" w:rsidP="005B2D82">
            <w:pPr>
              <w:spacing w:line="276" w:lineRule="auto"/>
              <w:jc w:val="center"/>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4</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B67C0A">
            <w:pPr>
              <w:numPr>
                <w:ilvl w:val="0"/>
                <w:numId w:val="19"/>
              </w:numPr>
              <w:ind w:left="400"/>
              <w:rPr>
                <w:rFonts w:ascii="Times New Roman" w:eastAsia="Times New Roman" w:hAnsi="Times New Roman" w:cs="Times New Roman"/>
              </w:rPr>
            </w:pPr>
            <w:r w:rsidRPr="007E13EF">
              <w:rPr>
                <w:rFonts w:ascii="Times New Roman" w:eastAsia="Times New Roman" w:hAnsi="Times New Roman" w:cs="Times New Roman"/>
              </w:rPr>
              <w:t>Условия депозита. Преимущества и недостатки депозита.</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bCs/>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B67C0A">
            <w:pPr>
              <w:numPr>
                <w:ilvl w:val="0"/>
                <w:numId w:val="19"/>
              </w:numPr>
              <w:ind w:left="400"/>
              <w:rPr>
                <w:rFonts w:ascii="Times New Roman" w:eastAsia="Times New Roman" w:hAnsi="Times New Roman" w:cs="Times New Roman"/>
              </w:rPr>
            </w:pPr>
            <w:r w:rsidRPr="007E13EF">
              <w:rPr>
                <w:rFonts w:ascii="Times New Roman" w:eastAsia="Times New Roman" w:hAnsi="Times New Roman" w:cs="Times New Roman"/>
              </w:rPr>
              <w:t>Валюта. Валютный рынок. Валютный курс: фиксированный и регулируемый. Изменение валютного курса и его влияние</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bCs/>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B67C0A">
            <w:pPr>
              <w:numPr>
                <w:ilvl w:val="0"/>
                <w:numId w:val="19"/>
              </w:numPr>
              <w:ind w:left="400"/>
              <w:rPr>
                <w:rFonts w:ascii="Times New Roman" w:eastAsia="Times New Roman" w:hAnsi="Times New Roman" w:cs="Times New Roman"/>
              </w:rPr>
            </w:pPr>
            <w:r w:rsidRPr="007E13EF">
              <w:rPr>
                <w:rFonts w:ascii="Times New Roman" w:eastAsia="Times New Roman" w:hAnsi="Times New Roman" w:cs="Times New Roman"/>
              </w:rPr>
              <w:t>Кредит. Принципы кредитования. Характеристики кредита</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bCs/>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B67C0A">
            <w:pPr>
              <w:numPr>
                <w:ilvl w:val="0"/>
                <w:numId w:val="19"/>
              </w:numPr>
              <w:ind w:left="400"/>
              <w:rPr>
                <w:rFonts w:ascii="Times New Roman" w:eastAsia="Times New Roman" w:hAnsi="Times New Roman" w:cs="Times New Roman"/>
              </w:rPr>
            </w:pPr>
            <w:r w:rsidRPr="007E13EF">
              <w:rPr>
                <w:rFonts w:ascii="Times New Roman" w:eastAsia="Times New Roman" w:hAnsi="Times New Roman" w:cs="Times New Roman"/>
              </w:rPr>
              <w:t xml:space="preserve">Принятие решения о взятии кредита. Как выбрать наиболее подходящий кредит. </w:t>
            </w:r>
            <w:r w:rsidRPr="007E13EF">
              <w:rPr>
                <w:rFonts w:ascii="Times New Roman" w:eastAsia="Times New Roman" w:hAnsi="Times New Roman" w:cs="Times New Roman"/>
              </w:rPr>
              <w:lastRenderedPageBreak/>
              <w:t>Как сэкономить при использовании кредита</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bCs/>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B67C0A">
            <w:pPr>
              <w:numPr>
                <w:ilvl w:val="0"/>
                <w:numId w:val="19"/>
              </w:numPr>
              <w:ind w:left="400"/>
              <w:rPr>
                <w:rFonts w:ascii="Times New Roman" w:eastAsia="Times New Roman" w:hAnsi="Times New Roman" w:cs="Times New Roman"/>
              </w:rPr>
            </w:pPr>
            <w:r w:rsidRPr="007E13EF">
              <w:rPr>
                <w:rFonts w:ascii="Times New Roman" w:eastAsia="Times New Roman" w:hAnsi="Times New Roman" w:cs="Times New Roman"/>
              </w:rPr>
              <w:t>Хранение, обмен и перевод денег. Платежные средства. Электронные деньги</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bCs/>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B67C0A">
            <w:pPr>
              <w:numPr>
                <w:ilvl w:val="0"/>
                <w:numId w:val="19"/>
              </w:numPr>
              <w:ind w:left="400"/>
              <w:rPr>
                <w:rFonts w:ascii="Times New Roman" w:eastAsia="Times New Roman" w:hAnsi="Times New Roman" w:cs="Times New Roman"/>
              </w:rPr>
            </w:pPr>
            <w:r w:rsidRPr="007E13EF">
              <w:rPr>
                <w:rFonts w:ascii="Times New Roman" w:eastAsia="Times New Roman" w:hAnsi="Times New Roman" w:cs="Times New Roman"/>
              </w:rPr>
              <w:t>Дистанционное банковское обслуживание</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bCs/>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5B2D82">
            <w:pPr>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bCs/>
                <w:lang w:eastAsia="ru-RU"/>
              </w:rPr>
              <w:t>В том числе практических и лабораторных занятий</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tcPr>
          <w:p w:rsidR="004E0F7E" w:rsidRPr="007E13EF" w:rsidRDefault="004E0F7E" w:rsidP="005B2D82">
            <w:pPr>
              <w:spacing w:line="276" w:lineRule="auto"/>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Практическое занятие № 3. Дистанционная оплата коммунальных услуг</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lang w:eastAsia="ru-RU"/>
              </w:rPr>
            </w:pPr>
            <w:r w:rsidRPr="007E13EF">
              <w:rPr>
                <w:rFonts w:ascii="Times New Roman" w:eastAsia="Times New Roman" w:hAnsi="Times New Roman" w:cs="Times New Roman"/>
                <w:lang w:eastAsia="ru-RU"/>
              </w:rPr>
              <w:t>1</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20"/>
        </w:trPr>
        <w:tc>
          <w:tcPr>
            <w:tcW w:w="595" w:type="pct"/>
            <w:vMerge/>
          </w:tcPr>
          <w:p w:rsidR="004E0F7E" w:rsidRPr="007E13EF" w:rsidRDefault="004E0F7E" w:rsidP="005B2D82">
            <w:pPr>
              <w:spacing w:line="276" w:lineRule="auto"/>
              <w:rPr>
                <w:rFonts w:ascii="Times New Roman" w:eastAsia="Times New Roman" w:hAnsi="Times New Roman" w:cs="Times New Roman"/>
                <w:b/>
                <w:bCs/>
                <w:lang w:eastAsia="ru-RU"/>
              </w:rPr>
            </w:pPr>
          </w:p>
        </w:tc>
        <w:tc>
          <w:tcPr>
            <w:tcW w:w="2868" w:type="pct"/>
            <w:vAlign w:val="bottom"/>
          </w:tcPr>
          <w:p w:rsidR="004E0F7E" w:rsidRPr="007E13EF" w:rsidRDefault="004E0F7E" w:rsidP="005B2D82">
            <w:pPr>
              <w:spacing w:line="276" w:lineRule="auto"/>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Практическое занятие № 4. Расчет первоначального взноса и ежемесячных выплат при ипотечном кредитовании</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lang w:eastAsia="ru-RU"/>
              </w:rPr>
            </w:pPr>
            <w:r w:rsidRPr="007E13EF">
              <w:rPr>
                <w:rFonts w:ascii="Times New Roman" w:eastAsia="Times New Roman" w:hAnsi="Times New Roman" w:cs="Times New Roman"/>
                <w:lang w:eastAsia="ru-RU"/>
              </w:rPr>
              <w:t>1</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r w:rsidR="004E0F7E" w:rsidRPr="007E13EF" w:rsidTr="0059494C">
        <w:trPr>
          <w:trHeight w:val="337"/>
        </w:trPr>
        <w:tc>
          <w:tcPr>
            <w:tcW w:w="595" w:type="pct"/>
            <w:vMerge w:val="restar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Тема 2.2 Страхование</w:t>
            </w:r>
          </w:p>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Содержание учебного материала</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iCs/>
                <w:lang w:eastAsia="ru-RU"/>
              </w:rPr>
            </w:pPr>
            <w:r w:rsidRPr="007E13EF">
              <w:rPr>
                <w:rFonts w:ascii="Times New Roman" w:eastAsia="Times New Roman" w:hAnsi="Times New Roman" w:cs="Times New Roman"/>
                <w:b/>
                <w:iCs/>
                <w:lang w:eastAsia="ru-RU"/>
              </w:rPr>
              <w:t>4</w:t>
            </w:r>
            <w:r>
              <w:rPr>
                <w:rFonts w:ascii="Times New Roman" w:eastAsia="Times New Roman" w:hAnsi="Times New Roman" w:cs="Times New Roman"/>
                <w:b/>
                <w:iCs/>
                <w:lang w:eastAsia="ru-RU"/>
              </w:rPr>
              <w:t>/2</w:t>
            </w:r>
          </w:p>
        </w:tc>
        <w:tc>
          <w:tcPr>
            <w:tcW w:w="911" w:type="pct"/>
            <w:vMerge w:val="restart"/>
          </w:tcPr>
          <w:p w:rsidR="004E0F7E" w:rsidRPr="008757AB" w:rsidRDefault="004E0F7E" w:rsidP="005B2D82">
            <w:pPr>
              <w:spacing w:line="276" w:lineRule="auto"/>
              <w:jc w:val="center"/>
              <w:rPr>
                <w:rFonts w:ascii="Times New Roman" w:eastAsia="Times New Roman" w:hAnsi="Times New Roman" w:cs="Times New Roman"/>
                <w:lang w:eastAsia="ru-RU"/>
              </w:rPr>
            </w:pPr>
            <w:r w:rsidRPr="008757AB">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 xml:space="preserve">1, 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 xml:space="preserve">3, 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4</w:t>
            </w:r>
          </w:p>
        </w:tc>
      </w:tr>
      <w:tr w:rsidR="004E0F7E" w:rsidRPr="007E13EF" w:rsidTr="0059494C">
        <w:trPr>
          <w:trHeight w:val="208"/>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0"/>
              </w:numPr>
              <w:suppressAutoHyphens/>
              <w:ind w:left="401"/>
              <w:rPr>
                <w:rFonts w:ascii="Times New Roman" w:eastAsia="Times New Roman" w:hAnsi="Times New Roman" w:cs="Times New Roman"/>
              </w:rPr>
            </w:pPr>
            <w:r w:rsidRPr="007E13EF">
              <w:rPr>
                <w:rFonts w:ascii="Times New Roman" w:eastAsia="Times New Roman" w:hAnsi="Times New Roman" w:cs="Times New Roman"/>
              </w:rPr>
              <w:t>Способы защиты от рисков. Виды страхования</w:t>
            </w:r>
          </w:p>
        </w:tc>
        <w:tc>
          <w:tcPr>
            <w:tcW w:w="626" w:type="pct"/>
            <w:vMerge w:val="restart"/>
            <w:vAlign w:val="center"/>
          </w:tcPr>
          <w:p w:rsidR="004E0F7E" w:rsidRPr="007E13EF" w:rsidRDefault="004E0F7E" w:rsidP="005B2D82">
            <w:pPr>
              <w:spacing w:line="276" w:lineRule="auto"/>
              <w:jc w:val="center"/>
              <w:rPr>
                <w:rFonts w:ascii="Times New Roman" w:eastAsia="Times New Roman" w:hAnsi="Times New Roman" w:cs="Times New Roman"/>
                <w:b/>
                <w:iCs/>
                <w:lang w:eastAsia="ru-RU"/>
              </w:rPr>
            </w:pPr>
            <w:r w:rsidRPr="007E13EF">
              <w:rPr>
                <w:rFonts w:ascii="Times New Roman" w:eastAsia="Times New Roman" w:hAnsi="Times New Roman" w:cs="Times New Roman"/>
                <w:b/>
                <w:iCs/>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208"/>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0"/>
              </w:numPr>
              <w:suppressAutoHyphens/>
              <w:ind w:left="401"/>
              <w:rPr>
                <w:rFonts w:ascii="Times New Roman" w:eastAsia="Times New Roman" w:hAnsi="Times New Roman" w:cs="Times New Roman"/>
              </w:rPr>
            </w:pPr>
            <w:r w:rsidRPr="007E13EF">
              <w:rPr>
                <w:rFonts w:ascii="Times New Roman" w:eastAsia="Times New Roman" w:hAnsi="Times New Roman" w:cs="Times New Roman"/>
              </w:rPr>
              <w:t>Как использовать страхование в повседневной жизни</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i/>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208"/>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В том числе практических и лабораторных занятий</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208"/>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5B2D82">
            <w:pPr>
              <w:suppressAutoHyphens/>
              <w:spacing w:line="276" w:lineRule="auto"/>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Практическое занятие № 5. Бизнес-игра «Страховщик»</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129"/>
        </w:trPr>
        <w:tc>
          <w:tcPr>
            <w:tcW w:w="595" w:type="pct"/>
            <w:vMerge w:val="restar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Тема 2.3 Инвестиции</w:t>
            </w:r>
          </w:p>
        </w:tc>
        <w:tc>
          <w:tcPr>
            <w:tcW w:w="2868" w:type="pc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Содержание учебного материала</w:t>
            </w:r>
          </w:p>
        </w:tc>
        <w:tc>
          <w:tcPr>
            <w:tcW w:w="626" w:type="pct"/>
            <w:vAlign w:val="center"/>
          </w:tcPr>
          <w:p w:rsidR="004E0F7E" w:rsidRPr="007E13EF" w:rsidRDefault="0059494C" w:rsidP="005B2D82">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r w:rsidR="004E0F7E">
              <w:rPr>
                <w:rFonts w:ascii="Times New Roman" w:eastAsia="Times New Roman" w:hAnsi="Times New Roman" w:cs="Times New Roman"/>
                <w:b/>
                <w:iCs/>
                <w:lang w:eastAsia="ru-RU"/>
              </w:rPr>
              <w:t>/2</w:t>
            </w:r>
          </w:p>
        </w:tc>
        <w:tc>
          <w:tcPr>
            <w:tcW w:w="911" w:type="pct"/>
            <w:vMerge w:val="restart"/>
          </w:tcPr>
          <w:p w:rsidR="004E0F7E" w:rsidRPr="008757AB" w:rsidRDefault="004E0F7E" w:rsidP="005B2D82">
            <w:pPr>
              <w:spacing w:line="276" w:lineRule="auto"/>
              <w:jc w:val="center"/>
              <w:rPr>
                <w:rFonts w:ascii="Times New Roman" w:eastAsia="Times New Roman" w:hAnsi="Times New Roman" w:cs="Times New Roman"/>
                <w:lang w:eastAsia="ru-RU"/>
              </w:rPr>
            </w:pPr>
            <w:r w:rsidRPr="008757AB">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 xml:space="preserve">1, 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 xml:space="preserve">3, 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4</w:t>
            </w:r>
          </w:p>
        </w:tc>
      </w:tr>
      <w:tr w:rsidR="004E0F7E" w:rsidRPr="007E13EF" w:rsidTr="0059494C">
        <w:trPr>
          <w:trHeight w:val="127"/>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1"/>
              </w:numPr>
              <w:suppressAutoHyphens/>
              <w:ind w:left="401"/>
              <w:rPr>
                <w:rFonts w:ascii="Times New Roman" w:eastAsia="Times New Roman" w:hAnsi="Times New Roman" w:cs="Times New Roman"/>
              </w:rPr>
            </w:pPr>
            <w:r w:rsidRPr="007E13EF">
              <w:rPr>
                <w:rFonts w:ascii="Times New Roman" w:eastAsia="Times New Roman" w:hAnsi="Times New Roman" w:cs="Times New Roman"/>
              </w:rPr>
              <w:t>Основы инвестирования. Процесс инвестирования.</w:t>
            </w:r>
          </w:p>
        </w:tc>
        <w:tc>
          <w:tcPr>
            <w:tcW w:w="626" w:type="pct"/>
            <w:vMerge w:val="restart"/>
            <w:vAlign w:val="center"/>
          </w:tcPr>
          <w:p w:rsidR="004E0F7E" w:rsidRPr="007E13EF" w:rsidRDefault="004E0F7E" w:rsidP="005B2D82">
            <w:pPr>
              <w:spacing w:line="276" w:lineRule="auto"/>
              <w:jc w:val="center"/>
              <w:rPr>
                <w:rFonts w:ascii="Times New Roman" w:eastAsia="Times New Roman" w:hAnsi="Times New Roman" w:cs="Times New Roman"/>
                <w:b/>
                <w:iCs/>
                <w:lang w:eastAsia="ru-RU"/>
              </w:rPr>
            </w:pPr>
            <w:r w:rsidRPr="007E13EF">
              <w:rPr>
                <w:rFonts w:ascii="Times New Roman" w:eastAsia="Times New Roman" w:hAnsi="Times New Roman" w:cs="Times New Roman"/>
                <w:b/>
                <w:iCs/>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127"/>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1"/>
              </w:numPr>
              <w:suppressAutoHyphens/>
              <w:ind w:left="401"/>
              <w:rPr>
                <w:rFonts w:ascii="Times New Roman" w:eastAsia="Times New Roman" w:hAnsi="Times New Roman" w:cs="Times New Roman"/>
              </w:rPr>
            </w:pPr>
            <w:r w:rsidRPr="007E13EF">
              <w:rPr>
                <w:rFonts w:ascii="Times New Roman" w:eastAsia="Times New Roman" w:hAnsi="Times New Roman" w:cs="Times New Roman"/>
              </w:rPr>
              <w:t>Как инвестировать в бизнес</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i/>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127"/>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1"/>
              </w:numPr>
              <w:suppressAutoHyphens/>
              <w:ind w:left="401"/>
              <w:rPr>
                <w:rFonts w:ascii="Times New Roman" w:eastAsia="Times New Roman" w:hAnsi="Times New Roman" w:cs="Times New Roman"/>
              </w:rPr>
            </w:pPr>
            <w:r w:rsidRPr="007E13EF">
              <w:rPr>
                <w:rFonts w:ascii="Times New Roman" w:eastAsia="Times New Roman" w:hAnsi="Times New Roman" w:cs="Times New Roman"/>
              </w:rPr>
              <w:t>Как управлять рисками при инвестировании</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i/>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127"/>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1"/>
              </w:numPr>
              <w:suppressAutoHyphens/>
              <w:ind w:left="401"/>
              <w:rPr>
                <w:rFonts w:ascii="Times New Roman" w:eastAsia="Times New Roman" w:hAnsi="Times New Roman" w:cs="Times New Roman"/>
              </w:rPr>
            </w:pPr>
            <w:r w:rsidRPr="007E13EF">
              <w:rPr>
                <w:rFonts w:ascii="Times New Roman" w:eastAsia="Times New Roman" w:hAnsi="Times New Roman" w:cs="Times New Roman"/>
              </w:rPr>
              <w:t>Роль финансовых посредников</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i/>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6"/>
        </w:trPr>
        <w:tc>
          <w:tcPr>
            <w:tcW w:w="595" w:type="pct"/>
            <w:vMerge w:val="restar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Тема 2.4. Пенсии</w:t>
            </w:r>
          </w:p>
        </w:tc>
        <w:tc>
          <w:tcPr>
            <w:tcW w:w="2868" w:type="pc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Содержание учебного материала</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6/2</w:t>
            </w:r>
          </w:p>
        </w:tc>
        <w:tc>
          <w:tcPr>
            <w:tcW w:w="911" w:type="pct"/>
            <w:vMerge w:val="restart"/>
          </w:tcPr>
          <w:p w:rsidR="004E0F7E" w:rsidRPr="008757AB" w:rsidRDefault="004E0F7E" w:rsidP="005B2D82">
            <w:pPr>
              <w:spacing w:line="276" w:lineRule="auto"/>
              <w:jc w:val="center"/>
              <w:rPr>
                <w:rFonts w:ascii="Times New Roman" w:eastAsia="Times New Roman" w:hAnsi="Times New Roman" w:cs="Times New Roman"/>
                <w:lang w:eastAsia="ru-RU"/>
              </w:rPr>
            </w:pPr>
            <w:r w:rsidRPr="008757AB">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 xml:space="preserve">1, 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3</w:t>
            </w: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2"/>
              </w:numPr>
              <w:suppressAutoHyphens/>
              <w:ind w:left="401"/>
              <w:rPr>
                <w:rFonts w:ascii="Times New Roman" w:eastAsia="Times New Roman" w:hAnsi="Times New Roman" w:cs="Times New Roman"/>
              </w:rPr>
            </w:pPr>
            <w:r w:rsidRPr="007E13EF">
              <w:rPr>
                <w:rFonts w:ascii="Times New Roman" w:eastAsia="Times New Roman" w:hAnsi="Times New Roman" w:cs="Times New Roman"/>
              </w:rPr>
              <w:t>Пенсионная система. Государственная пенсионная система в России</w:t>
            </w:r>
          </w:p>
        </w:tc>
        <w:tc>
          <w:tcPr>
            <w:tcW w:w="626" w:type="pct"/>
            <w:vMerge w:val="restart"/>
            <w:vAlign w:val="center"/>
          </w:tcPr>
          <w:p w:rsidR="004E0F7E" w:rsidRPr="007E13EF" w:rsidRDefault="004E0F7E" w:rsidP="005B2D82">
            <w:pPr>
              <w:spacing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2"/>
              </w:numPr>
              <w:suppressAutoHyphens/>
              <w:ind w:left="401"/>
              <w:rPr>
                <w:rFonts w:ascii="Times New Roman" w:eastAsia="Times New Roman" w:hAnsi="Times New Roman" w:cs="Times New Roman"/>
              </w:rPr>
            </w:pPr>
            <w:r w:rsidRPr="007E13EF">
              <w:rPr>
                <w:rFonts w:ascii="Times New Roman" w:eastAsia="Times New Roman" w:hAnsi="Times New Roman" w:cs="Times New Roman"/>
              </w:rPr>
              <w:t>Негосударственный пенсионный фонд. Страховая часть и накопительная часть пенсии. Как сформировать частную пенсию</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i/>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2"/>
              </w:numPr>
              <w:suppressAutoHyphens/>
              <w:ind w:left="401"/>
              <w:rPr>
                <w:rFonts w:ascii="Times New Roman" w:eastAsia="Times New Roman" w:hAnsi="Times New Roman" w:cs="Times New Roman"/>
              </w:rPr>
            </w:pPr>
            <w:r w:rsidRPr="007E13EF">
              <w:rPr>
                <w:rFonts w:ascii="Times New Roman" w:eastAsia="Times New Roman" w:hAnsi="Times New Roman" w:cs="Times New Roman"/>
              </w:rPr>
              <w:t>Виды пенсий</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i/>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В том числе практических и лабораторных занятий</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lang w:eastAsia="ru-RU"/>
              </w:rPr>
              <w:t xml:space="preserve">Практическое занятие № 7. Калькулятор пенсии </w:t>
            </w:r>
            <w:r w:rsidRPr="007E13EF">
              <w:rPr>
                <w:rFonts w:ascii="Times New Roman" w:eastAsia="Times New Roman" w:hAnsi="Times New Roman" w:cs="Times New Roman"/>
                <w:lang w:val="en-US" w:eastAsia="ru-RU"/>
              </w:rPr>
              <w:t>on</w:t>
            </w:r>
            <w:r w:rsidRPr="007E13EF">
              <w:rPr>
                <w:rFonts w:ascii="Times New Roman" w:eastAsia="Times New Roman" w:hAnsi="Times New Roman" w:cs="Times New Roman"/>
                <w:lang w:eastAsia="ru-RU"/>
              </w:rPr>
              <w:t>-</w:t>
            </w:r>
            <w:r w:rsidRPr="007E13EF">
              <w:rPr>
                <w:rFonts w:ascii="Times New Roman" w:eastAsia="Times New Roman" w:hAnsi="Times New Roman" w:cs="Times New Roman"/>
                <w:lang w:val="en-US" w:eastAsia="ru-RU"/>
              </w:rPr>
              <w:t>line</w:t>
            </w:r>
            <w:r w:rsidRPr="007E13EF">
              <w:rPr>
                <w:rFonts w:ascii="Times New Roman" w:eastAsia="Times New Roman" w:hAnsi="Times New Roman" w:cs="Times New Roman"/>
                <w:lang w:eastAsia="ru-RU"/>
              </w:rPr>
              <w:t>: определение условий для желательного размера пенсии.</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6"/>
        </w:trPr>
        <w:tc>
          <w:tcPr>
            <w:tcW w:w="595" w:type="pct"/>
            <w:vMerge w:val="restar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Тема 2.5 Налоги</w:t>
            </w:r>
          </w:p>
        </w:tc>
        <w:tc>
          <w:tcPr>
            <w:tcW w:w="2868" w:type="pc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Содержание учебного материала</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iCs/>
                <w:lang w:eastAsia="ru-RU"/>
              </w:rPr>
            </w:pPr>
            <w:r w:rsidRPr="007E13EF">
              <w:rPr>
                <w:rFonts w:ascii="Times New Roman" w:eastAsia="Times New Roman" w:hAnsi="Times New Roman" w:cs="Times New Roman"/>
                <w:b/>
                <w:iCs/>
                <w:lang w:eastAsia="ru-RU"/>
              </w:rPr>
              <w:t>4</w:t>
            </w:r>
            <w:r>
              <w:rPr>
                <w:rFonts w:ascii="Times New Roman" w:eastAsia="Times New Roman" w:hAnsi="Times New Roman" w:cs="Times New Roman"/>
                <w:b/>
                <w:iCs/>
                <w:lang w:eastAsia="ru-RU"/>
              </w:rPr>
              <w:t>/2</w:t>
            </w:r>
          </w:p>
        </w:tc>
        <w:tc>
          <w:tcPr>
            <w:tcW w:w="911" w:type="pct"/>
            <w:vMerge w:val="restart"/>
          </w:tcPr>
          <w:p w:rsidR="004E0F7E" w:rsidRPr="008757AB" w:rsidRDefault="004E0F7E" w:rsidP="005B2D82">
            <w:pPr>
              <w:spacing w:line="276" w:lineRule="auto"/>
              <w:jc w:val="center"/>
              <w:rPr>
                <w:rFonts w:ascii="Times New Roman" w:eastAsia="Times New Roman" w:hAnsi="Times New Roman" w:cs="Times New Roman"/>
                <w:lang w:eastAsia="ru-RU"/>
              </w:rPr>
            </w:pPr>
            <w:r w:rsidRPr="008757AB">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 xml:space="preserve">1, 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3</w:t>
            </w: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3"/>
              </w:numPr>
              <w:suppressAutoHyphens/>
              <w:ind w:left="401"/>
              <w:rPr>
                <w:rFonts w:ascii="Times New Roman" w:eastAsia="Times New Roman" w:hAnsi="Times New Roman" w:cs="Times New Roman"/>
                <w:bCs/>
              </w:rPr>
            </w:pPr>
            <w:r w:rsidRPr="007E13EF">
              <w:rPr>
                <w:rFonts w:ascii="Times New Roman" w:eastAsia="Times New Roman" w:hAnsi="Times New Roman" w:cs="Times New Roman"/>
                <w:bCs/>
              </w:rPr>
              <w:t>Виды и назначение налогов. Краткая история налогообложения</w:t>
            </w:r>
          </w:p>
        </w:tc>
        <w:tc>
          <w:tcPr>
            <w:tcW w:w="626" w:type="pct"/>
            <w:vMerge w:val="restart"/>
            <w:vAlign w:val="center"/>
          </w:tcPr>
          <w:p w:rsidR="004E0F7E" w:rsidRPr="007E13EF" w:rsidRDefault="004E0F7E" w:rsidP="005B2D82">
            <w:pPr>
              <w:spacing w:line="276" w:lineRule="auto"/>
              <w:jc w:val="center"/>
              <w:rPr>
                <w:rFonts w:ascii="Times New Roman" w:eastAsia="Times New Roman" w:hAnsi="Times New Roman" w:cs="Times New Roman"/>
                <w:bCs/>
                <w:iCs/>
                <w:lang w:eastAsia="ru-RU"/>
              </w:rPr>
            </w:pPr>
            <w:r w:rsidRPr="007E13EF">
              <w:rPr>
                <w:rFonts w:ascii="Times New Roman" w:eastAsia="Times New Roman" w:hAnsi="Times New Roman" w:cs="Times New Roman"/>
                <w:bCs/>
                <w:iCs/>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3"/>
              </w:numPr>
              <w:suppressAutoHyphens/>
              <w:ind w:left="401"/>
              <w:rPr>
                <w:rFonts w:ascii="Times New Roman" w:eastAsia="Times New Roman" w:hAnsi="Times New Roman" w:cs="Times New Roman"/>
                <w:bCs/>
              </w:rPr>
            </w:pPr>
            <w:r w:rsidRPr="007E13EF">
              <w:rPr>
                <w:rFonts w:ascii="Times New Roman" w:eastAsia="Times New Roman" w:hAnsi="Times New Roman" w:cs="Times New Roman"/>
                <w:bCs/>
              </w:rPr>
              <w:t>Расчет НДФЛ. Ставки НДФЛ. Налоговые вычеты</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i/>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3"/>
              </w:numPr>
              <w:suppressAutoHyphens/>
              <w:ind w:left="401"/>
              <w:rPr>
                <w:rFonts w:ascii="Times New Roman" w:eastAsia="Times New Roman" w:hAnsi="Times New Roman" w:cs="Times New Roman"/>
                <w:bCs/>
              </w:rPr>
            </w:pPr>
            <w:r w:rsidRPr="007E13EF">
              <w:rPr>
                <w:rFonts w:ascii="Times New Roman" w:eastAsia="Times New Roman" w:hAnsi="Times New Roman" w:cs="Times New Roman"/>
                <w:bCs/>
              </w:rPr>
              <w:t xml:space="preserve">Налоговая декларация. Имущественный налог. Транспортный налог. </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i/>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B67C0A">
            <w:pPr>
              <w:numPr>
                <w:ilvl w:val="0"/>
                <w:numId w:val="23"/>
              </w:numPr>
              <w:suppressAutoHyphens/>
              <w:ind w:left="401"/>
              <w:rPr>
                <w:rFonts w:ascii="Times New Roman" w:eastAsia="Times New Roman" w:hAnsi="Times New Roman" w:cs="Times New Roman"/>
                <w:bCs/>
              </w:rPr>
            </w:pPr>
            <w:r w:rsidRPr="007E13EF">
              <w:rPr>
                <w:rFonts w:ascii="Times New Roman" w:eastAsia="Times New Roman" w:hAnsi="Times New Roman" w:cs="Times New Roman"/>
                <w:bCs/>
              </w:rPr>
              <w:t>Налог на землю. Государственные пошлины</w:t>
            </w:r>
          </w:p>
        </w:tc>
        <w:tc>
          <w:tcPr>
            <w:tcW w:w="626" w:type="pct"/>
            <w:vMerge/>
            <w:vAlign w:val="center"/>
          </w:tcPr>
          <w:p w:rsidR="004E0F7E" w:rsidRPr="007E13EF" w:rsidRDefault="004E0F7E" w:rsidP="005B2D82">
            <w:pPr>
              <w:spacing w:line="276" w:lineRule="auto"/>
              <w:rPr>
                <w:rFonts w:ascii="Times New Roman" w:eastAsia="Times New Roman" w:hAnsi="Times New Roman" w:cs="Times New Roman"/>
                <w:b/>
                <w:i/>
                <w:lang w:eastAsia="ru-RU"/>
              </w:rPr>
            </w:pP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В том числе практических и лабораторных занятий</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iCs/>
                <w:lang w:eastAsia="ru-RU"/>
              </w:rPr>
            </w:pPr>
            <w:r w:rsidRPr="007E13EF">
              <w:rPr>
                <w:rFonts w:ascii="Times New Roman" w:eastAsia="Times New Roman" w:hAnsi="Times New Roman" w:cs="Times New Roman"/>
                <w:b/>
                <w:iCs/>
                <w:lang w:eastAsia="ru-RU"/>
              </w:rPr>
              <w:t>2</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5B2D82">
            <w:pPr>
              <w:suppressAutoHyphens/>
              <w:spacing w:line="276" w:lineRule="auto"/>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Практическое занятие № 8. Вычисление НДФЛ на доход.</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Cs/>
                <w:iCs/>
                <w:lang w:eastAsia="ru-RU"/>
              </w:rPr>
            </w:pPr>
            <w:r w:rsidRPr="007E13EF">
              <w:rPr>
                <w:rFonts w:ascii="Times New Roman" w:eastAsia="Times New Roman" w:hAnsi="Times New Roman" w:cs="Times New Roman"/>
                <w:bCs/>
                <w:iCs/>
                <w:lang w:eastAsia="ru-RU"/>
              </w:rPr>
              <w:t>1</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80"/>
        </w:trPr>
        <w:tc>
          <w:tcPr>
            <w:tcW w:w="595" w:type="pct"/>
            <w:vMerge/>
          </w:tcPr>
          <w:p w:rsidR="004E0F7E" w:rsidRPr="007E13EF" w:rsidRDefault="004E0F7E" w:rsidP="005B2D82">
            <w:pPr>
              <w:suppressAutoHyphens/>
              <w:spacing w:line="276" w:lineRule="auto"/>
              <w:rPr>
                <w:rFonts w:ascii="Times New Roman" w:eastAsia="Times New Roman" w:hAnsi="Times New Roman" w:cs="Times New Roman"/>
                <w:b/>
                <w:lang w:eastAsia="ru-RU"/>
              </w:rPr>
            </w:pPr>
          </w:p>
        </w:tc>
        <w:tc>
          <w:tcPr>
            <w:tcW w:w="2868" w:type="pct"/>
          </w:tcPr>
          <w:p w:rsidR="004E0F7E" w:rsidRPr="007E13EF" w:rsidRDefault="004E0F7E" w:rsidP="005B2D82">
            <w:pPr>
              <w:suppressAutoHyphens/>
              <w:spacing w:line="276" w:lineRule="auto"/>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Практическое занятие № 9. Определение налогов для различных видов имущества с учетом налоговых вычетов</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Cs/>
                <w:iCs/>
                <w:lang w:eastAsia="ru-RU"/>
              </w:rPr>
            </w:pPr>
            <w:r w:rsidRPr="007E13EF">
              <w:rPr>
                <w:rFonts w:ascii="Times New Roman" w:eastAsia="Times New Roman" w:hAnsi="Times New Roman" w:cs="Times New Roman"/>
                <w:bCs/>
                <w:iCs/>
                <w:lang w:eastAsia="ru-RU"/>
              </w:rPr>
              <w:t>1</w:t>
            </w:r>
          </w:p>
        </w:tc>
        <w:tc>
          <w:tcPr>
            <w:tcW w:w="911" w:type="pct"/>
            <w:vMerge/>
          </w:tcPr>
          <w:p w:rsidR="004E0F7E" w:rsidRPr="008757AB" w:rsidRDefault="004E0F7E" w:rsidP="005B2D82">
            <w:pPr>
              <w:spacing w:line="276" w:lineRule="auto"/>
              <w:jc w:val="center"/>
              <w:rPr>
                <w:rFonts w:ascii="Times New Roman" w:eastAsia="Times New Roman" w:hAnsi="Times New Roman" w:cs="Times New Roman"/>
                <w:lang w:eastAsia="ru-RU"/>
              </w:rPr>
            </w:pPr>
          </w:p>
        </w:tc>
      </w:tr>
      <w:tr w:rsidR="0059494C" w:rsidRPr="007E13EF" w:rsidTr="0059494C">
        <w:trPr>
          <w:trHeight w:val="178"/>
        </w:trPr>
        <w:tc>
          <w:tcPr>
            <w:tcW w:w="595" w:type="pct"/>
            <w:vMerge w:val="restart"/>
          </w:tcPr>
          <w:p w:rsidR="0059494C" w:rsidRPr="007E13EF" w:rsidRDefault="0059494C"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 xml:space="preserve">Тема 2.6 </w:t>
            </w:r>
            <w:r w:rsidRPr="007E13EF">
              <w:rPr>
                <w:rFonts w:ascii="Times New Roman" w:eastAsia="Times New Roman" w:hAnsi="Times New Roman" w:cs="Times New Roman"/>
                <w:b/>
                <w:lang w:eastAsia="ru-RU"/>
              </w:rPr>
              <w:lastRenderedPageBreak/>
              <w:t>Финансовые махинации</w:t>
            </w:r>
          </w:p>
        </w:tc>
        <w:tc>
          <w:tcPr>
            <w:tcW w:w="2868" w:type="pct"/>
          </w:tcPr>
          <w:p w:rsidR="0059494C" w:rsidRPr="007E13EF" w:rsidRDefault="0059494C"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lastRenderedPageBreak/>
              <w:t>Содержание учебного материала</w:t>
            </w:r>
          </w:p>
        </w:tc>
        <w:tc>
          <w:tcPr>
            <w:tcW w:w="626" w:type="pct"/>
            <w:vAlign w:val="center"/>
          </w:tcPr>
          <w:p w:rsidR="0059494C" w:rsidRPr="007E13EF" w:rsidRDefault="0059494C" w:rsidP="005B2D82">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4/3</w:t>
            </w:r>
          </w:p>
        </w:tc>
        <w:tc>
          <w:tcPr>
            <w:tcW w:w="911" w:type="pct"/>
            <w:vMerge w:val="restart"/>
          </w:tcPr>
          <w:p w:rsidR="0059494C" w:rsidRPr="008757AB" w:rsidRDefault="0059494C" w:rsidP="005B2D82">
            <w:pPr>
              <w:spacing w:line="276" w:lineRule="auto"/>
              <w:jc w:val="center"/>
              <w:rPr>
                <w:rFonts w:ascii="Times New Roman" w:eastAsia="Times New Roman" w:hAnsi="Times New Roman" w:cs="Times New Roman"/>
                <w:lang w:eastAsia="ru-RU"/>
              </w:rPr>
            </w:pPr>
            <w:r w:rsidRPr="008757AB">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 xml:space="preserve">1, 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 xml:space="preserve">3, ОК </w:t>
            </w:r>
            <w:r>
              <w:rPr>
                <w:rFonts w:ascii="Times New Roman" w:eastAsia="Times New Roman" w:hAnsi="Times New Roman" w:cs="Times New Roman"/>
                <w:lang w:eastAsia="ru-RU"/>
              </w:rPr>
              <w:t>0</w:t>
            </w:r>
            <w:r w:rsidRPr="008757AB">
              <w:rPr>
                <w:rFonts w:ascii="Times New Roman" w:eastAsia="Times New Roman" w:hAnsi="Times New Roman" w:cs="Times New Roman"/>
                <w:lang w:eastAsia="ru-RU"/>
              </w:rPr>
              <w:t>4</w:t>
            </w:r>
          </w:p>
        </w:tc>
      </w:tr>
      <w:tr w:rsidR="0059494C" w:rsidRPr="007E13EF" w:rsidTr="0059494C">
        <w:trPr>
          <w:trHeight w:val="176"/>
        </w:trPr>
        <w:tc>
          <w:tcPr>
            <w:tcW w:w="595" w:type="pct"/>
            <w:vMerge/>
          </w:tcPr>
          <w:p w:rsidR="0059494C" w:rsidRPr="007E13EF" w:rsidRDefault="0059494C" w:rsidP="005B2D82">
            <w:pPr>
              <w:suppressAutoHyphens/>
              <w:spacing w:line="276" w:lineRule="auto"/>
              <w:rPr>
                <w:rFonts w:ascii="Times New Roman" w:eastAsia="Times New Roman" w:hAnsi="Times New Roman" w:cs="Times New Roman"/>
                <w:b/>
                <w:lang w:eastAsia="ru-RU"/>
              </w:rPr>
            </w:pPr>
          </w:p>
        </w:tc>
        <w:tc>
          <w:tcPr>
            <w:tcW w:w="2868" w:type="pct"/>
          </w:tcPr>
          <w:p w:rsidR="0059494C" w:rsidRPr="007E13EF" w:rsidRDefault="0059494C" w:rsidP="00B67C0A">
            <w:pPr>
              <w:numPr>
                <w:ilvl w:val="0"/>
                <w:numId w:val="24"/>
              </w:numPr>
              <w:suppressAutoHyphens/>
              <w:ind w:left="401"/>
              <w:rPr>
                <w:rFonts w:ascii="Times New Roman" w:eastAsia="Times New Roman" w:hAnsi="Times New Roman" w:cs="Times New Roman"/>
                <w:bCs/>
              </w:rPr>
            </w:pPr>
            <w:r w:rsidRPr="007E13EF">
              <w:rPr>
                <w:rFonts w:ascii="Times New Roman" w:eastAsia="Times New Roman" w:hAnsi="Times New Roman" w:cs="Times New Roman"/>
                <w:bCs/>
              </w:rPr>
              <w:t>Махинации с банковскими картами. Защита банковских карт</w:t>
            </w:r>
          </w:p>
        </w:tc>
        <w:tc>
          <w:tcPr>
            <w:tcW w:w="626" w:type="pct"/>
            <w:vMerge w:val="restart"/>
            <w:vAlign w:val="center"/>
          </w:tcPr>
          <w:p w:rsidR="0059494C" w:rsidRPr="007E13EF" w:rsidRDefault="0059494C" w:rsidP="005B2D82">
            <w:pPr>
              <w:spacing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c>
          <w:tcPr>
            <w:tcW w:w="911" w:type="pct"/>
            <w:vMerge/>
          </w:tcPr>
          <w:p w:rsidR="0059494C" w:rsidRPr="008757AB" w:rsidRDefault="0059494C" w:rsidP="005B2D82">
            <w:pPr>
              <w:spacing w:line="276" w:lineRule="auto"/>
              <w:jc w:val="center"/>
              <w:rPr>
                <w:rFonts w:ascii="Times New Roman" w:eastAsia="Times New Roman" w:hAnsi="Times New Roman" w:cs="Times New Roman"/>
                <w:lang w:eastAsia="ru-RU"/>
              </w:rPr>
            </w:pPr>
          </w:p>
        </w:tc>
      </w:tr>
      <w:tr w:rsidR="0059494C" w:rsidRPr="007E13EF" w:rsidTr="0059494C">
        <w:trPr>
          <w:trHeight w:val="176"/>
        </w:trPr>
        <w:tc>
          <w:tcPr>
            <w:tcW w:w="595" w:type="pct"/>
            <w:vMerge/>
          </w:tcPr>
          <w:p w:rsidR="0059494C" w:rsidRPr="007E13EF" w:rsidRDefault="0059494C" w:rsidP="005B2D82">
            <w:pPr>
              <w:suppressAutoHyphens/>
              <w:spacing w:line="276" w:lineRule="auto"/>
              <w:rPr>
                <w:rFonts w:ascii="Times New Roman" w:eastAsia="Times New Roman" w:hAnsi="Times New Roman" w:cs="Times New Roman"/>
                <w:b/>
                <w:lang w:eastAsia="ru-RU"/>
              </w:rPr>
            </w:pPr>
          </w:p>
        </w:tc>
        <w:tc>
          <w:tcPr>
            <w:tcW w:w="2868" w:type="pct"/>
          </w:tcPr>
          <w:p w:rsidR="0059494C" w:rsidRPr="007E13EF" w:rsidRDefault="0059494C" w:rsidP="00B67C0A">
            <w:pPr>
              <w:numPr>
                <w:ilvl w:val="0"/>
                <w:numId w:val="24"/>
              </w:numPr>
              <w:suppressAutoHyphens/>
              <w:ind w:left="401"/>
              <w:rPr>
                <w:rFonts w:ascii="Times New Roman" w:eastAsia="Times New Roman" w:hAnsi="Times New Roman" w:cs="Times New Roman"/>
                <w:bCs/>
              </w:rPr>
            </w:pPr>
            <w:r w:rsidRPr="007E13EF">
              <w:rPr>
                <w:rFonts w:ascii="Times New Roman" w:eastAsia="Times New Roman" w:hAnsi="Times New Roman" w:cs="Times New Roman"/>
                <w:bCs/>
              </w:rPr>
              <w:t>Махинации с кредитами. Действия пострадавших от махинаций.</w:t>
            </w:r>
          </w:p>
        </w:tc>
        <w:tc>
          <w:tcPr>
            <w:tcW w:w="626" w:type="pct"/>
            <w:vMerge/>
            <w:vAlign w:val="center"/>
          </w:tcPr>
          <w:p w:rsidR="0059494C" w:rsidRPr="007E13EF" w:rsidRDefault="0059494C" w:rsidP="005B2D82">
            <w:pPr>
              <w:spacing w:line="276" w:lineRule="auto"/>
              <w:rPr>
                <w:rFonts w:ascii="Times New Roman" w:eastAsia="Times New Roman" w:hAnsi="Times New Roman" w:cs="Times New Roman"/>
                <w:b/>
                <w:i/>
                <w:lang w:eastAsia="ru-RU"/>
              </w:rPr>
            </w:pPr>
          </w:p>
        </w:tc>
        <w:tc>
          <w:tcPr>
            <w:tcW w:w="911" w:type="pct"/>
            <w:vMerge/>
          </w:tcPr>
          <w:p w:rsidR="0059494C" w:rsidRPr="008757AB" w:rsidRDefault="0059494C" w:rsidP="005B2D82">
            <w:pPr>
              <w:spacing w:line="276" w:lineRule="auto"/>
              <w:jc w:val="center"/>
              <w:rPr>
                <w:rFonts w:ascii="Times New Roman" w:eastAsia="Times New Roman" w:hAnsi="Times New Roman" w:cs="Times New Roman"/>
                <w:lang w:eastAsia="ru-RU"/>
              </w:rPr>
            </w:pPr>
          </w:p>
        </w:tc>
      </w:tr>
      <w:tr w:rsidR="0059494C" w:rsidRPr="007E13EF" w:rsidTr="0059494C">
        <w:trPr>
          <w:trHeight w:val="176"/>
        </w:trPr>
        <w:tc>
          <w:tcPr>
            <w:tcW w:w="595" w:type="pct"/>
            <w:vMerge/>
          </w:tcPr>
          <w:p w:rsidR="0059494C" w:rsidRPr="007E13EF" w:rsidRDefault="0059494C" w:rsidP="005B2D82">
            <w:pPr>
              <w:suppressAutoHyphens/>
              <w:spacing w:line="276" w:lineRule="auto"/>
              <w:rPr>
                <w:rFonts w:ascii="Times New Roman" w:eastAsia="Times New Roman" w:hAnsi="Times New Roman" w:cs="Times New Roman"/>
                <w:b/>
                <w:lang w:eastAsia="ru-RU"/>
              </w:rPr>
            </w:pPr>
          </w:p>
        </w:tc>
        <w:tc>
          <w:tcPr>
            <w:tcW w:w="2868" w:type="pct"/>
          </w:tcPr>
          <w:p w:rsidR="0059494C" w:rsidRPr="007E13EF" w:rsidRDefault="0059494C" w:rsidP="00B67C0A">
            <w:pPr>
              <w:numPr>
                <w:ilvl w:val="0"/>
                <w:numId w:val="24"/>
              </w:numPr>
              <w:suppressAutoHyphens/>
              <w:ind w:left="401"/>
              <w:rPr>
                <w:rFonts w:ascii="Times New Roman" w:eastAsia="Times New Roman" w:hAnsi="Times New Roman" w:cs="Times New Roman"/>
                <w:bCs/>
              </w:rPr>
            </w:pPr>
            <w:r w:rsidRPr="007E13EF">
              <w:rPr>
                <w:rFonts w:ascii="Times New Roman" w:eastAsia="Times New Roman" w:hAnsi="Times New Roman" w:cs="Times New Roman"/>
                <w:bCs/>
              </w:rPr>
              <w:t>Махинации с инвестициями. Признаки финансовой пирамиды.</w:t>
            </w:r>
          </w:p>
        </w:tc>
        <w:tc>
          <w:tcPr>
            <w:tcW w:w="626" w:type="pct"/>
            <w:vMerge/>
            <w:vAlign w:val="center"/>
          </w:tcPr>
          <w:p w:rsidR="0059494C" w:rsidRPr="007E13EF" w:rsidRDefault="0059494C" w:rsidP="005B2D82">
            <w:pPr>
              <w:spacing w:line="276" w:lineRule="auto"/>
              <w:rPr>
                <w:rFonts w:ascii="Times New Roman" w:eastAsia="Times New Roman" w:hAnsi="Times New Roman" w:cs="Times New Roman"/>
                <w:b/>
                <w:i/>
                <w:lang w:eastAsia="ru-RU"/>
              </w:rPr>
            </w:pPr>
          </w:p>
        </w:tc>
        <w:tc>
          <w:tcPr>
            <w:tcW w:w="911" w:type="pct"/>
            <w:vMerge/>
          </w:tcPr>
          <w:p w:rsidR="0059494C" w:rsidRPr="008757AB" w:rsidRDefault="0059494C" w:rsidP="005B2D82">
            <w:pPr>
              <w:spacing w:line="276" w:lineRule="auto"/>
              <w:jc w:val="center"/>
              <w:rPr>
                <w:rFonts w:ascii="Times New Roman" w:eastAsia="Times New Roman" w:hAnsi="Times New Roman" w:cs="Times New Roman"/>
                <w:lang w:eastAsia="ru-RU"/>
              </w:rPr>
            </w:pPr>
          </w:p>
        </w:tc>
      </w:tr>
      <w:tr w:rsidR="0059494C" w:rsidRPr="007E13EF" w:rsidTr="0059494C">
        <w:trPr>
          <w:trHeight w:val="176"/>
        </w:trPr>
        <w:tc>
          <w:tcPr>
            <w:tcW w:w="595" w:type="pct"/>
            <w:vMerge/>
          </w:tcPr>
          <w:p w:rsidR="0059494C" w:rsidRPr="007E13EF" w:rsidRDefault="0059494C" w:rsidP="005B2D82">
            <w:pPr>
              <w:suppressAutoHyphens/>
              <w:spacing w:line="276" w:lineRule="auto"/>
              <w:rPr>
                <w:rFonts w:ascii="Times New Roman" w:eastAsia="Times New Roman" w:hAnsi="Times New Roman" w:cs="Times New Roman"/>
                <w:b/>
                <w:lang w:eastAsia="ru-RU"/>
              </w:rPr>
            </w:pPr>
          </w:p>
        </w:tc>
        <w:tc>
          <w:tcPr>
            <w:tcW w:w="2868" w:type="pct"/>
          </w:tcPr>
          <w:p w:rsidR="0059494C" w:rsidRPr="007E13EF" w:rsidRDefault="0059494C" w:rsidP="00B67C0A">
            <w:pPr>
              <w:numPr>
                <w:ilvl w:val="0"/>
                <w:numId w:val="24"/>
              </w:numPr>
              <w:suppressAutoHyphens/>
              <w:ind w:left="401"/>
              <w:rPr>
                <w:rFonts w:ascii="Times New Roman" w:eastAsia="Times New Roman" w:hAnsi="Times New Roman" w:cs="Times New Roman"/>
                <w:bCs/>
              </w:rPr>
            </w:pPr>
            <w:r w:rsidRPr="007E13EF">
              <w:rPr>
                <w:rFonts w:ascii="Times New Roman" w:eastAsia="Times New Roman" w:hAnsi="Times New Roman" w:cs="Times New Roman"/>
                <w:bCs/>
              </w:rPr>
              <w:t>Основные признаки мошеннических схем.</w:t>
            </w:r>
          </w:p>
        </w:tc>
        <w:tc>
          <w:tcPr>
            <w:tcW w:w="626" w:type="pct"/>
            <w:vMerge/>
            <w:vAlign w:val="center"/>
          </w:tcPr>
          <w:p w:rsidR="0059494C" w:rsidRPr="007E13EF" w:rsidRDefault="0059494C" w:rsidP="005B2D82">
            <w:pPr>
              <w:spacing w:line="276" w:lineRule="auto"/>
              <w:rPr>
                <w:rFonts w:ascii="Times New Roman" w:eastAsia="Times New Roman" w:hAnsi="Times New Roman" w:cs="Times New Roman"/>
                <w:b/>
                <w:i/>
                <w:lang w:eastAsia="ru-RU"/>
              </w:rPr>
            </w:pPr>
          </w:p>
        </w:tc>
        <w:tc>
          <w:tcPr>
            <w:tcW w:w="911" w:type="pct"/>
            <w:vMerge/>
          </w:tcPr>
          <w:p w:rsidR="0059494C" w:rsidRPr="008757AB" w:rsidRDefault="0059494C" w:rsidP="005B2D82">
            <w:pPr>
              <w:spacing w:line="276" w:lineRule="auto"/>
              <w:jc w:val="center"/>
              <w:rPr>
                <w:rFonts w:ascii="Times New Roman" w:eastAsia="Times New Roman" w:hAnsi="Times New Roman" w:cs="Times New Roman"/>
                <w:lang w:eastAsia="ru-RU"/>
              </w:rPr>
            </w:pPr>
          </w:p>
        </w:tc>
      </w:tr>
      <w:tr w:rsidR="0059494C" w:rsidRPr="007E13EF" w:rsidTr="0059494C">
        <w:trPr>
          <w:trHeight w:val="176"/>
        </w:trPr>
        <w:tc>
          <w:tcPr>
            <w:tcW w:w="595" w:type="pct"/>
            <w:vMerge/>
          </w:tcPr>
          <w:p w:rsidR="0059494C" w:rsidRPr="007E13EF" w:rsidRDefault="0059494C" w:rsidP="005B2D82">
            <w:pPr>
              <w:suppressAutoHyphens/>
              <w:spacing w:line="276" w:lineRule="auto"/>
              <w:rPr>
                <w:rFonts w:ascii="Times New Roman" w:eastAsia="Times New Roman" w:hAnsi="Times New Roman" w:cs="Times New Roman"/>
                <w:b/>
                <w:lang w:eastAsia="ru-RU"/>
              </w:rPr>
            </w:pPr>
          </w:p>
        </w:tc>
        <w:tc>
          <w:tcPr>
            <w:tcW w:w="2868" w:type="pct"/>
          </w:tcPr>
          <w:p w:rsidR="0059494C" w:rsidRPr="007E13EF" w:rsidRDefault="0059494C" w:rsidP="005B2D82">
            <w:pPr>
              <w:suppressAutoHyphens/>
              <w:spacing w:line="276" w:lineRule="auto"/>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В том числе практических и лабораторных занятий</w:t>
            </w:r>
          </w:p>
        </w:tc>
        <w:tc>
          <w:tcPr>
            <w:tcW w:w="626" w:type="pct"/>
            <w:vAlign w:val="center"/>
          </w:tcPr>
          <w:p w:rsidR="0059494C" w:rsidRPr="007E13EF" w:rsidRDefault="0059494C" w:rsidP="005B2D82">
            <w:pPr>
              <w:spacing w:line="276" w:lineRule="auto"/>
              <w:jc w:val="center"/>
              <w:rPr>
                <w:rFonts w:ascii="Times New Roman" w:eastAsia="Times New Roman" w:hAnsi="Times New Roman" w:cs="Times New Roman"/>
                <w:b/>
                <w:iCs/>
                <w:lang w:eastAsia="ru-RU"/>
              </w:rPr>
            </w:pPr>
            <w:r w:rsidRPr="007E13EF">
              <w:rPr>
                <w:rFonts w:ascii="Times New Roman" w:eastAsia="Times New Roman" w:hAnsi="Times New Roman" w:cs="Times New Roman"/>
                <w:b/>
                <w:iCs/>
                <w:lang w:eastAsia="ru-RU"/>
              </w:rPr>
              <w:t>1</w:t>
            </w:r>
          </w:p>
        </w:tc>
        <w:tc>
          <w:tcPr>
            <w:tcW w:w="911" w:type="pct"/>
            <w:vMerge/>
          </w:tcPr>
          <w:p w:rsidR="0059494C" w:rsidRPr="008757AB" w:rsidRDefault="0059494C" w:rsidP="005B2D82">
            <w:pPr>
              <w:spacing w:line="276" w:lineRule="auto"/>
              <w:jc w:val="center"/>
              <w:rPr>
                <w:rFonts w:ascii="Times New Roman" w:eastAsia="Times New Roman" w:hAnsi="Times New Roman" w:cs="Times New Roman"/>
                <w:lang w:eastAsia="ru-RU"/>
              </w:rPr>
            </w:pPr>
          </w:p>
        </w:tc>
      </w:tr>
      <w:tr w:rsidR="0059494C" w:rsidRPr="007E13EF" w:rsidTr="0059494C">
        <w:trPr>
          <w:trHeight w:val="176"/>
        </w:trPr>
        <w:tc>
          <w:tcPr>
            <w:tcW w:w="595" w:type="pct"/>
            <w:vMerge/>
          </w:tcPr>
          <w:p w:rsidR="0059494C" w:rsidRPr="007E13EF" w:rsidRDefault="0059494C" w:rsidP="005B2D82">
            <w:pPr>
              <w:suppressAutoHyphens/>
              <w:spacing w:line="276" w:lineRule="auto"/>
              <w:rPr>
                <w:rFonts w:ascii="Times New Roman" w:eastAsia="Times New Roman" w:hAnsi="Times New Roman" w:cs="Times New Roman"/>
                <w:b/>
                <w:lang w:eastAsia="ru-RU"/>
              </w:rPr>
            </w:pPr>
          </w:p>
        </w:tc>
        <w:tc>
          <w:tcPr>
            <w:tcW w:w="2868" w:type="pct"/>
          </w:tcPr>
          <w:p w:rsidR="0059494C" w:rsidRPr="007E13EF" w:rsidRDefault="0059494C" w:rsidP="005B2D82">
            <w:pPr>
              <w:suppressAutoHyphens/>
              <w:spacing w:line="276" w:lineRule="auto"/>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Практическое занятие № 10. Бизнес-игра «Заманчивое предложение»</w:t>
            </w:r>
          </w:p>
        </w:tc>
        <w:tc>
          <w:tcPr>
            <w:tcW w:w="626" w:type="pct"/>
            <w:vAlign w:val="center"/>
          </w:tcPr>
          <w:p w:rsidR="0059494C" w:rsidRPr="007E13EF" w:rsidRDefault="0059494C" w:rsidP="005B2D82">
            <w:pPr>
              <w:spacing w:line="276" w:lineRule="auto"/>
              <w:jc w:val="center"/>
              <w:rPr>
                <w:rFonts w:ascii="Times New Roman" w:eastAsia="Times New Roman" w:hAnsi="Times New Roman" w:cs="Times New Roman"/>
                <w:bCs/>
                <w:iCs/>
                <w:lang w:eastAsia="ru-RU"/>
              </w:rPr>
            </w:pPr>
            <w:r w:rsidRPr="007E13EF">
              <w:rPr>
                <w:rFonts w:ascii="Times New Roman" w:eastAsia="Times New Roman" w:hAnsi="Times New Roman" w:cs="Times New Roman"/>
                <w:bCs/>
                <w:iCs/>
                <w:lang w:eastAsia="ru-RU"/>
              </w:rPr>
              <w:t>1</w:t>
            </w:r>
          </w:p>
        </w:tc>
        <w:tc>
          <w:tcPr>
            <w:tcW w:w="911" w:type="pct"/>
            <w:vMerge/>
          </w:tcPr>
          <w:p w:rsidR="0059494C" w:rsidRPr="008757AB" w:rsidRDefault="0059494C" w:rsidP="005B2D82">
            <w:pPr>
              <w:spacing w:line="276" w:lineRule="auto"/>
              <w:jc w:val="center"/>
              <w:rPr>
                <w:rFonts w:ascii="Times New Roman" w:eastAsia="Times New Roman" w:hAnsi="Times New Roman" w:cs="Times New Roman"/>
                <w:lang w:eastAsia="ru-RU"/>
              </w:rPr>
            </w:pPr>
          </w:p>
        </w:tc>
      </w:tr>
      <w:tr w:rsidR="0059494C" w:rsidRPr="007E13EF" w:rsidTr="0059494C">
        <w:tc>
          <w:tcPr>
            <w:tcW w:w="595" w:type="pct"/>
            <w:vMerge/>
          </w:tcPr>
          <w:p w:rsidR="0059494C" w:rsidRPr="007E13EF" w:rsidRDefault="0059494C" w:rsidP="0059494C">
            <w:pPr>
              <w:suppressAutoHyphens/>
              <w:spacing w:line="276" w:lineRule="auto"/>
              <w:jc w:val="right"/>
              <w:rPr>
                <w:rFonts w:ascii="Times New Roman" w:eastAsia="Times New Roman" w:hAnsi="Times New Roman" w:cs="Times New Roman"/>
                <w:b/>
                <w:lang w:eastAsia="ru-RU"/>
              </w:rPr>
            </w:pPr>
          </w:p>
        </w:tc>
        <w:tc>
          <w:tcPr>
            <w:tcW w:w="2868" w:type="pct"/>
          </w:tcPr>
          <w:p w:rsidR="0059494C" w:rsidRPr="007E13EF" w:rsidRDefault="0059494C" w:rsidP="0059494C">
            <w:pPr>
              <w:suppressAutoHyphens/>
              <w:spacing w:line="276" w:lineRule="auto"/>
              <w:rPr>
                <w:rFonts w:ascii="Times New Roman" w:eastAsia="Times New Roman" w:hAnsi="Times New Roman" w:cs="Times New Roman"/>
                <w:b/>
                <w:lang w:eastAsia="ru-RU"/>
              </w:rPr>
            </w:pPr>
            <w:r>
              <w:rPr>
                <w:rFonts w:ascii="Times New Roman" w:eastAsia="Times New Roman" w:hAnsi="Times New Roman" w:cs="Times New Roman"/>
                <w:bCs/>
                <w:lang w:eastAsia="ru-RU"/>
              </w:rPr>
              <w:t xml:space="preserve">Практическое занятие. </w:t>
            </w:r>
            <w:r w:rsidRPr="007E13EF">
              <w:rPr>
                <w:rFonts w:ascii="Times New Roman" w:eastAsia="Times New Roman" w:hAnsi="Times New Roman" w:cs="Times New Roman"/>
                <w:b/>
                <w:lang w:eastAsia="ru-RU"/>
              </w:rPr>
              <w:t>Промежуточная аттестация</w:t>
            </w:r>
            <w:r>
              <w:rPr>
                <w:rFonts w:ascii="Times New Roman" w:eastAsia="Times New Roman" w:hAnsi="Times New Roman" w:cs="Times New Roman"/>
                <w:b/>
                <w:lang w:eastAsia="ru-RU"/>
              </w:rPr>
              <w:t>. Дифференцированный зачет.</w:t>
            </w:r>
          </w:p>
        </w:tc>
        <w:tc>
          <w:tcPr>
            <w:tcW w:w="626" w:type="pct"/>
            <w:vAlign w:val="center"/>
          </w:tcPr>
          <w:p w:rsidR="0059494C" w:rsidRPr="007E13EF" w:rsidRDefault="0059494C" w:rsidP="005B2D82">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c>
          <w:tcPr>
            <w:tcW w:w="911" w:type="pct"/>
          </w:tcPr>
          <w:p w:rsidR="0059494C" w:rsidRPr="008757AB" w:rsidRDefault="0059494C" w:rsidP="005B2D82">
            <w:pPr>
              <w:spacing w:line="276" w:lineRule="auto"/>
              <w:jc w:val="center"/>
              <w:rPr>
                <w:rFonts w:ascii="Times New Roman" w:eastAsia="Times New Roman" w:hAnsi="Times New Roman" w:cs="Times New Roman"/>
                <w:lang w:eastAsia="ru-RU"/>
              </w:rPr>
            </w:pPr>
          </w:p>
        </w:tc>
      </w:tr>
      <w:tr w:rsidR="004E0F7E" w:rsidRPr="007E13EF" w:rsidTr="0059494C">
        <w:trPr>
          <w:trHeight w:val="20"/>
        </w:trPr>
        <w:tc>
          <w:tcPr>
            <w:tcW w:w="3463" w:type="pct"/>
            <w:gridSpan w:val="2"/>
          </w:tcPr>
          <w:p w:rsidR="004E0F7E" w:rsidRPr="007E13EF" w:rsidRDefault="004E0F7E" w:rsidP="005B2D82">
            <w:pPr>
              <w:spacing w:line="276" w:lineRule="auto"/>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Всего:</w:t>
            </w:r>
          </w:p>
        </w:tc>
        <w:tc>
          <w:tcPr>
            <w:tcW w:w="626" w:type="pct"/>
            <w:vAlign w:val="center"/>
          </w:tcPr>
          <w:p w:rsidR="004E0F7E" w:rsidRPr="007E13EF" w:rsidRDefault="004E0F7E" w:rsidP="005B2D82">
            <w:pPr>
              <w:spacing w:line="276" w:lineRule="auto"/>
              <w:jc w:val="center"/>
              <w:rPr>
                <w:rFonts w:ascii="Times New Roman" w:eastAsia="Times New Roman" w:hAnsi="Times New Roman" w:cs="Times New Roman"/>
                <w:b/>
                <w:bCs/>
                <w:iCs/>
                <w:lang w:eastAsia="ru-RU"/>
              </w:rPr>
            </w:pPr>
            <w:r w:rsidRPr="007E13EF">
              <w:rPr>
                <w:rFonts w:ascii="Times New Roman" w:eastAsia="Times New Roman" w:hAnsi="Times New Roman" w:cs="Times New Roman"/>
                <w:b/>
                <w:bCs/>
                <w:iCs/>
                <w:lang w:eastAsia="ru-RU"/>
              </w:rPr>
              <w:t>3</w:t>
            </w:r>
            <w:r w:rsidR="0059494C">
              <w:rPr>
                <w:rFonts w:ascii="Times New Roman" w:eastAsia="Times New Roman" w:hAnsi="Times New Roman" w:cs="Times New Roman"/>
                <w:b/>
                <w:bCs/>
                <w:iCs/>
                <w:lang w:eastAsia="ru-RU"/>
              </w:rPr>
              <w:t>6</w:t>
            </w:r>
          </w:p>
        </w:tc>
        <w:tc>
          <w:tcPr>
            <w:tcW w:w="911" w:type="pct"/>
          </w:tcPr>
          <w:p w:rsidR="004E0F7E" w:rsidRPr="008757AB" w:rsidRDefault="004E0F7E" w:rsidP="005B2D82">
            <w:pPr>
              <w:spacing w:line="276" w:lineRule="auto"/>
              <w:jc w:val="center"/>
              <w:rPr>
                <w:rFonts w:ascii="Times New Roman" w:eastAsia="Times New Roman" w:hAnsi="Times New Roman" w:cs="Times New Roman"/>
                <w:bCs/>
                <w:lang w:eastAsia="ru-RU"/>
              </w:rPr>
            </w:pPr>
          </w:p>
        </w:tc>
      </w:tr>
    </w:tbl>
    <w:p w:rsidR="00140EF3" w:rsidRDefault="00140EF3" w:rsidP="00140EF3">
      <w:pPr>
        <w:pStyle w:val="a6"/>
        <w:widowControl w:val="0"/>
        <w:tabs>
          <w:tab w:val="left" w:pos="1242"/>
        </w:tabs>
        <w:autoSpaceDE w:val="0"/>
        <w:autoSpaceDN w:val="0"/>
        <w:spacing w:before="93"/>
        <w:ind w:left="1241" w:firstLine="0"/>
        <w:jc w:val="both"/>
        <w:rPr>
          <w:rFonts w:ascii="Times New Roman" w:hAnsi="Times New Roman"/>
          <w:b/>
          <w:sz w:val="24"/>
          <w:szCs w:val="24"/>
        </w:rPr>
      </w:pPr>
    </w:p>
    <w:p w:rsidR="00140EF3" w:rsidRPr="000A273B" w:rsidRDefault="00140EF3" w:rsidP="00140EF3">
      <w:pPr>
        <w:pStyle w:val="a6"/>
        <w:widowControl w:val="0"/>
        <w:tabs>
          <w:tab w:val="left" w:pos="1242"/>
        </w:tabs>
        <w:autoSpaceDE w:val="0"/>
        <w:autoSpaceDN w:val="0"/>
        <w:spacing w:before="93"/>
        <w:ind w:left="1241" w:firstLine="0"/>
        <w:jc w:val="both"/>
        <w:rPr>
          <w:rFonts w:ascii="Times New Roman" w:hAnsi="Times New Roman"/>
          <w:b/>
          <w:sz w:val="24"/>
          <w:szCs w:val="24"/>
        </w:rPr>
      </w:pPr>
    </w:p>
    <w:p w:rsidR="00BC11DD" w:rsidRPr="000A273B" w:rsidRDefault="00BC11DD" w:rsidP="008B2251">
      <w:pPr>
        <w:pStyle w:val="a6"/>
        <w:widowControl w:val="0"/>
        <w:numPr>
          <w:ilvl w:val="1"/>
          <w:numId w:val="1"/>
        </w:numPr>
        <w:tabs>
          <w:tab w:val="left" w:pos="1242"/>
        </w:tabs>
        <w:autoSpaceDE w:val="0"/>
        <w:autoSpaceDN w:val="0"/>
        <w:spacing w:before="93"/>
        <w:ind w:left="0" w:firstLine="567"/>
        <w:jc w:val="both"/>
        <w:rPr>
          <w:rFonts w:ascii="Times New Roman" w:hAnsi="Times New Roman"/>
          <w:b/>
          <w:sz w:val="24"/>
          <w:szCs w:val="24"/>
        </w:rPr>
      </w:pPr>
    </w:p>
    <w:p w:rsidR="00BC11DD" w:rsidRPr="000A273B" w:rsidRDefault="00BC11DD" w:rsidP="000A273B">
      <w:pPr>
        <w:pStyle w:val="a3"/>
        <w:spacing w:before="3" w:after="1"/>
        <w:ind w:firstLine="567"/>
        <w:rPr>
          <w:rFonts w:ascii="Times New Roman" w:hAnsi="Times New Roman"/>
          <w:i/>
          <w:sz w:val="24"/>
        </w:rPr>
      </w:pPr>
    </w:p>
    <w:p w:rsidR="00BC11DD" w:rsidRPr="000A273B" w:rsidRDefault="00BC11DD" w:rsidP="000A273B">
      <w:pPr>
        <w:ind w:firstLine="567"/>
        <w:rPr>
          <w:rFonts w:ascii="Times New Roman" w:hAnsi="Times New Roman" w:cs="Times New Roman"/>
          <w:sz w:val="24"/>
          <w:szCs w:val="24"/>
        </w:rPr>
        <w:sectPr w:rsidR="00BC11DD" w:rsidRPr="000A273B" w:rsidSect="000A273B">
          <w:headerReference w:type="default" r:id="rId14"/>
          <w:pgSz w:w="16840" w:h="11910" w:orient="landscape"/>
          <w:pgMar w:top="1180" w:right="428" w:bottom="709" w:left="1020" w:header="717" w:footer="0" w:gutter="0"/>
          <w:cols w:space="720"/>
        </w:sectPr>
      </w:pPr>
    </w:p>
    <w:p w:rsidR="0059494C" w:rsidRPr="000D668A" w:rsidRDefault="0059494C" w:rsidP="0059494C">
      <w:pPr>
        <w:spacing w:after="200" w:line="276" w:lineRule="auto"/>
        <w:jc w:val="center"/>
        <w:rPr>
          <w:rFonts w:ascii="Times New Roman" w:eastAsia="Times New Roman" w:hAnsi="Times New Roman" w:cs="Times New Roman"/>
          <w:b/>
          <w:bCs/>
          <w:lang w:eastAsia="ru-RU"/>
        </w:rPr>
      </w:pPr>
      <w:r w:rsidRPr="000D668A">
        <w:rPr>
          <w:rFonts w:ascii="Times New Roman" w:eastAsia="Times New Roman" w:hAnsi="Times New Roman" w:cs="Times New Roman"/>
          <w:b/>
          <w:bCs/>
          <w:lang w:eastAsia="ru-RU"/>
        </w:rPr>
        <w:lastRenderedPageBreak/>
        <w:t>3. УСЛОВИЯ РЕАЛИЗАЦИИ УЧЕБНОЙ ДИСЦИПЛИНЫ</w:t>
      </w:r>
    </w:p>
    <w:p w:rsidR="0059494C" w:rsidRPr="000D668A" w:rsidRDefault="0059494C" w:rsidP="0059494C">
      <w:pPr>
        <w:suppressAutoHyphens/>
        <w:spacing w:line="276" w:lineRule="auto"/>
        <w:ind w:firstLine="709"/>
        <w:jc w:val="both"/>
        <w:rPr>
          <w:rFonts w:ascii="Times New Roman" w:eastAsia="Times New Roman" w:hAnsi="Times New Roman" w:cs="Times New Roman"/>
          <w:bCs/>
          <w:sz w:val="24"/>
          <w:szCs w:val="24"/>
          <w:lang w:eastAsia="ru-RU"/>
        </w:rPr>
      </w:pPr>
      <w:r w:rsidRPr="000D668A">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59494C" w:rsidRPr="000D668A" w:rsidRDefault="0059494C" w:rsidP="0059494C">
      <w:pPr>
        <w:suppressAutoHyphens/>
        <w:autoSpaceDE w:val="0"/>
        <w:autoSpaceDN w:val="0"/>
        <w:adjustRightInd w:val="0"/>
        <w:spacing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Pr="000D668A">
        <w:rPr>
          <w:rFonts w:ascii="Times New Roman" w:eastAsia="Times New Roman" w:hAnsi="Times New Roman" w:cs="Times New Roman"/>
          <w:bCs/>
          <w:sz w:val="24"/>
          <w:szCs w:val="24"/>
          <w:lang w:eastAsia="ru-RU"/>
        </w:rPr>
        <w:t>Кабинет</w:t>
      </w:r>
      <w:r w:rsidR="00DE39BB">
        <w:rPr>
          <w:rFonts w:ascii="Times New Roman" w:eastAsia="Times New Roman" w:hAnsi="Times New Roman" w:cs="Times New Roman"/>
          <w:bCs/>
          <w:sz w:val="24"/>
          <w:szCs w:val="24"/>
          <w:lang w:eastAsia="ru-RU"/>
        </w:rPr>
        <w:t xml:space="preserve"> </w:t>
      </w:r>
      <w:r w:rsidRPr="008757AB">
        <w:rPr>
          <w:rFonts w:ascii="Times New Roman" w:eastAsia="Times New Roman" w:hAnsi="Times New Roman" w:cs="Times New Roman"/>
          <w:bCs/>
          <w:sz w:val="24"/>
          <w:szCs w:val="24"/>
          <w:lang w:eastAsia="ru-RU"/>
        </w:rPr>
        <w:t>социально-экономических дисциплин»</w:t>
      </w:r>
      <w:r>
        <w:rPr>
          <w:rFonts w:ascii="Times New Roman" w:eastAsia="Times New Roman" w:hAnsi="Times New Roman" w:cs="Times New Roman"/>
          <w:sz w:val="24"/>
          <w:szCs w:val="24"/>
        </w:rPr>
        <w:t xml:space="preserve">, </w:t>
      </w:r>
      <w:r w:rsidRPr="000D668A">
        <w:rPr>
          <w:rFonts w:ascii="Times New Roman" w:eastAsia="Times New Roman" w:hAnsi="Times New Roman" w:cs="Times New Roman"/>
          <w:sz w:val="24"/>
          <w:szCs w:val="24"/>
        </w:rPr>
        <w:t>оснащенный о</w:t>
      </w:r>
      <w:r w:rsidRPr="000D668A">
        <w:rPr>
          <w:rFonts w:ascii="Times New Roman" w:eastAsia="Times New Roman" w:hAnsi="Times New Roman" w:cs="Times New Roman"/>
          <w:bCs/>
          <w:sz w:val="24"/>
          <w:szCs w:val="24"/>
        </w:rPr>
        <w:t>борудованием</w:t>
      </w:r>
      <w:r>
        <w:rPr>
          <w:rFonts w:ascii="Times New Roman" w:eastAsia="Times New Roman" w:hAnsi="Times New Roman" w:cs="Times New Roman"/>
          <w:bCs/>
          <w:sz w:val="24"/>
          <w:szCs w:val="24"/>
        </w:rPr>
        <w:t xml:space="preserve"> в соответствии с</w:t>
      </w:r>
      <w:r w:rsidRPr="000D668A">
        <w:rPr>
          <w:rFonts w:ascii="Times New Roman" w:eastAsia="Times New Roman" w:hAnsi="Times New Roman" w:cs="Times New Roman"/>
          <w:bCs/>
          <w:sz w:val="24"/>
          <w:szCs w:val="24"/>
          <w:lang w:eastAsia="ru-RU"/>
        </w:rPr>
        <w:t xml:space="preserve"> п. 6.1.2.</w:t>
      </w:r>
      <w:r>
        <w:rPr>
          <w:rFonts w:ascii="Times New Roman" w:eastAsia="Times New Roman" w:hAnsi="Times New Roman" w:cs="Times New Roman"/>
          <w:bCs/>
          <w:sz w:val="24"/>
          <w:szCs w:val="24"/>
          <w:lang w:eastAsia="ru-RU"/>
        </w:rPr>
        <w:t>1п</w:t>
      </w:r>
      <w:r w:rsidRPr="000D668A">
        <w:rPr>
          <w:rFonts w:ascii="Times New Roman" w:eastAsia="Times New Roman" w:hAnsi="Times New Roman" w:cs="Times New Roman"/>
          <w:bCs/>
          <w:sz w:val="24"/>
          <w:szCs w:val="24"/>
          <w:lang w:eastAsia="ru-RU"/>
        </w:rPr>
        <w:t xml:space="preserve">римерной </w:t>
      </w:r>
      <w:r>
        <w:rPr>
          <w:rFonts w:ascii="Times New Roman" w:eastAsia="Times New Roman" w:hAnsi="Times New Roman" w:cs="Times New Roman"/>
          <w:bCs/>
          <w:sz w:val="24"/>
          <w:szCs w:val="24"/>
          <w:lang w:eastAsia="ru-RU"/>
        </w:rPr>
        <w:t>основной образовательной</w:t>
      </w:r>
      <w:r w:rsidRPr="000D668A">
        <w:rPr>
          <w:rFonts w:ascii="Times New Roman" w:eastAsia="Times New Roman" w:hAnsi="Times New Roman" w:cs="Times New Roman"/>
          <w:bCs/>
          <w:sz w:val="24"/>
          <w:szCs w:val="24"/>
          <w:lang w:eastAsia="ru-RU"/>
        </w:rPr>
        <w:t xml:space="preserve"> программы по данной </w:t>
      </w:r>
      <w:r w:rsidRPr="004F5C9C">
        <w:rPr>
          <w:rFonts w:ascii="Times New Roman" w:eastAsia="Times New Roman" w:hAnsi="Times New Roman" w:cs="Times New Roman"/>
          <w:bCs/>
          <w:iCs/>
          <w:sz w:val="24"/>
          <w:szCs w:val="24"/>
          <w:lang w:eastAsia="ru-RU"/>
        </w:rPr>
        <w:t>профессии.</w:t>
      </w:r>
    </w:p>
    <w:p w:rsidR="0059494C" w:rsidRPr="000D668A" w:rsidRDefault="0059494C" w:rsidP="0059494C">
      <w:pPr>
        <w:suppressAutoHyphens/>
        <w:spacing w:line="276" w:lineRule="auto"/>
        <w:ind w:firstLine="709"/>
        <w:jc w:val="both"/>
        <w:rPr>
          <w:rFonts w:ascii="Times New Roman" w:eastAsia="Times New Roman" w:hAnsi="Times New Roman" w:cs="Times New Roman"/>
          <w:bCs/>
          <w:sz w:val="24"/>
          <w:szCs w:val="24"/>
          <w:lang w:eastAsia="ru-RU"/>
        </w:rPr>
      </w:pPr>
    </w:p>
    <w:p w:rsidR="0059494C" w:rsidRPr="000D668A" w:rsidRDefault="0059494C" w:rsidP="0059494C">
      <w:pPr>
        <w:suppressAutoHyphens/>
        <w:spacing w:line="276" w:lineRule="auto"/>
        <w:ind w:firstLine="709"/>
        <w:jc w:val="both"/>
        <w:rPr>
          <w:rFonts w:ascii="Times New Roman" w:eastAsia="Times New Roman" w:hAnsi="Times New Roman" w:cs="Times New Roman"/>
          <w:b/>
          <w:bCs/>
          <w:sz w:val="24"/>
          <w:szCs w:val="24"/>
          <w:lang w:eastAsia="ru-RU"/>
        </w:rPr>
      </w:pPr>
      <w:r w:rsidRPr="000D668A">
        <w:rPr>
          <w:rFonts w:ascii="Times New Roman" w:eastAsia="Times New Roman" w:hAnsi="Times New Roman" w:cs="Times New Roman"/>
          <w:b/>
          <w:bCs/>
          <w:sz w:val="24"/>
          <w:szCs w:val="24"/>
          <w:lang w:eastAsia="ru-RU"/>
        </w:rPr>
        <w:t>3.2. Информационное обеспечение реализации программы</w:t>
      </w:r>
    </w:p>
    <w:p w:rsidR="0059494C" w:rsidRPr="000D668A" w:rsidRDefault="0059494C" w:rsidP="0059494C">
      <w:pPr>
        <w:suppressAutoHyphens/>
        <w:spacing w:line="276" w:lineRule="auto"/>
        <w:ind w:firstLine="709"/>
        <w:jc w:val="both"/>
        <w:rPr>
          <w:rFonts w:ascii="Times New Roman" w:eastAsia="Times New Roman" w:hAnsi="Times New Roman" w:cs="Times New Roman"/>
          <w:bCs/>
          <w:sz w:val="24"/>
          <w:szCs w:val="24"/>
          <w:lang w:eastAsia="ru-RU"/>
        </w:rPr>
      </w:pPr>
      <w:r w:rsidRPr="000D668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0D668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D668A">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0D668A">
        <w:rPr>
          <w:rFonts w:ascii="Times New Roman" w:eastAsia="Times New Roman" w:hAnsi="Times New Roman" w:cs="Times New Roman"/>
          <w:bCs/>
          <w:sz w:val="24"/>
          <w:szCs w:val="24"/>
          <w:lang w:eastAsia="ru-RU"/>
        </w:rPr>
        <w:t>выбирается не менее одного издания</w:t>
      </w:r>
      <w:proofErr w:type="gramEnd"/>
      <w:r w:rsidRPr="000D668A">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59494C" w:rsidRPr="000D668A" w:rsidRDefault="0059494C" w:rsidP="0059494C">
      <w:pPr>
        <w:suppressAutoHyphens/>
        <w:spacing w:line="276" w:lineRule="auto"/>
        <w:ind w:firstLine="709"/>
        <w:jc w:val="both"/>
        <w:rPr>
          <w:rFonts w:ascii="Times New Roman" w:eastAsia="Times New Roman" w:hAnsi="Times New Roman" w:cs="Times New Roman"/>
          <w:sz w:val="24"/>
          <w:szCs w:val="24"/>
          <w:lang w:eastAsia="ru-RU"/>
        </w:rPr>
      </w:pPr>
    </w:p>
    <w:p w:rsidR="0059494C" w:rsidRPr="000D668A" w:rsidRDefault="0059494C" w:rsidP="0059494C">
      <w:pPr>
        <w:suppressAutoHyphens/>
        <w:spacing w:line="276" w:lineRule="auto"/>
        <w:ind w:firstLine="709"/>
        <w:jc w:val="both"/>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 xml:space="preserve">3.2.1. Основные печатные </w:t>
      </w:r>
      <w:r>
        <w:rPr>
          <w:rFonts w:ascii="Times New Roman" w:eastAsia="Times New Roman" w:hAnsi="Times New Roman" w:cs="Times New Roman"/>
          <w:b/>
          <w:sz w:val="24"/>
          <w:szCs w:val="24"/>
          <w:lang w:eastAsia="ru-RU"/>
        </w:rPr>
        <w:t xml:space="preserve">и электронные </w:t>
      </w:r>
      <w:r w:rsidRPr="000D668A">
        <w:rPr>
          <w:rFonts w:ascii="Times New Roman" w:eastAsia="Times New Roman" w:hAnsi="Times New Roman" w:cs="Times New Roman"/>
          <w:b/>
          <w:sz w:val="24"/>
          <w:szCs w:val="24"/>
          <w:lang w:eastAsia="ru-RU"/>
        </w:rPr>
        <w:t>издания</w:t>
      </w:r>
    </w:p>
    <w:p w:rsidR="0059494C" w:rsidRPr="00F0557A" w:rsidRDefault="0059494C" w:rsidP="0059494C">
      <w:pPr>
        <w:spacing w:line="276" w:lineRule="auto"/>
        <w:ind w:firstLine="709"/>
        <w:contextualSpacing/>
        <w:rPr>
          <w:rFonts w:ascii="Times New Roman" w:eastAsia="Times New Roman" w:hAnsi="Times New Roman" w:cs="Times New Roman"/>
          <w:bCs/>
          <w:sz w:val="24"/>
          <w:szCs w:val="24"/>
          <w:lang w:eastAsia="ru-RU"/>
        </w:rPr>
      </w:pPr>
      <w:r w:rsidRPr="00F0557A">
        <w:rPr>
          <w:rFonts w:ascii="Times New Roman" w:eastAsia="Times New Roman" w:hAnsi="Times New Roman" w:cs="Times New Roman"/>
          <w:bCs/>
          <w:sz w:val="24"/>
          <w:szCs w:val="24"/>
          <w:lang w:eastAsia="ru-RU"/>
        </w:rPr>
        <w:t xml:space="preserve">1. </w:t>
      </w:r>
      <w:proofErr w:type="spellStart"/>
      <w:r w:rsidRPr="008757AB">
        <w:rPr>
          <w:rFonts w:ascii="Times New Roman" w:eastAsia="Times New Roman" w:hAnsi="Times New Roman" w:cs="Times New Roman"/>
          <w:bCs/>
          <w:sz w:val="24"/>
          <w:szCs w:val="24"/>
          <w:lang w:eastAsia="ru-RU"/>
        </w:rPr>
        <w:t>Фрицлер</w:t>
      </w:r>
      <w:proofErr w:type="spellEnd"/>
      <w:r w:rsidRPr="008757AB">
        <w:rPr>
          <w:rFonts w:ascii="Times New Roman" w:eastAsia="Times New Roman" w:hAnsi="Times New Roman" w:cs="Times New Roman"/>
          <w:bCs/>
          <w:sz w:val="24"/>
          <w:szCs w:val="24"/>
          <w:lang w:eastAsia="ru-RU"/>
        </w:rPr>
        <w:t>, А. В.  Основы финансовой грамотности: учебное пособие для среднего профессионального образования / А. В. </w:t>
      </w:r>
      <w:proofErr w:type="spellStart"/>
      <w:r w:rsidRPr="008757AB">
        <w:rPr>
          <w:rFonts w:ascii="Times New Roman" w:eastAsia="Times New Roman" w:hAnsi="Times New Roman" w:cs="Times New Roman"/>
          <w:bCs/>
          <w:sz w:val="24"/>
          <w:szCs w:val="24"/>
          <w:lang w:eastAsia="ru-RU"/>
        </w:rPr>
        <w:t>Фрицлер</w:t>
      </w:r>
      <w:proofErr w:type="spellEnd"/>
      <w:r w:rsidRPr="008757AB">
        <w:rPr>
          <w:rFonts w:ascii="Times New Roman" w:eastAsia="Times New Roman" w:hAnsi="Times New Roman" w:cs="Times New Roman"/>
          <w:bCs/>
          <w:sz w:val="24"/>
          <w:szCs w:val="24"/>
          <w:lang w:eastAsia="ru-RU"/>
        </w:rPr>
        <w:t xml:space="preserve">, Е. А. Тарханова. — Москва: Издательство </w:t>
      </w:r>
      <w:proofErr w:type="spellStart"/>
      <w:r w:rsidRPr="008757AB">
        <w:rPr>
          <w:rFonts w:ascii="Times New Roman" w:eastAsia="Times New Roman" w:hAnsi="Times New Roman" w:cs="Times New Roman"/>
          <w:bCs/>
          <w:sz w:val="24"/>
          <w:szCs w:val="24"/>
          <w:lang w:eastAsia="ru-RU"/>
        </w:rPr>
        <w:t>Юрайт</w:t>
      </w:r>
      <w:proofErr w:type="spellEnd"/>
      <w:r w:rsidRPr="008757AB">
        <w:rPr>
          <w:rFonts w:ascii="Times New Roman" w:eastAsia="Times New Roman" w:hAnsi="Times New Roman" w:cs="Times New Roman"/>
          <w:bCs/>
          <w:sz w:val="24"/>
          <w:szCs w:val="24"/>
          <w:lang w:eastAsia="ru-RU"/>
        </w:rPr>
        <w:t xml:space="preserve">, 2022. — 154 с. — (Профессиональное образование). — ISBN 978-5-534-13794-1. — Текст: электронный // Образовательная платформа </w:t>
      </w:r>
      <w:proofErr w:type="spellStart"/>
      <w:r w:rsidRPr="008757AB">
        <w:rPr>
          <w:rFonts w:ascii="Times New Roman" w:eastAsia="Times New Roman" w:hAnsi="Times New Roman" w:cs="Times New Roman"/>
          <w:bCs/>
          <w:sz w:val="24"/>
          <w:szCs w:val="24"/>
          <w:lang w:eastAsia="ru-RU"/>
        </w:rPr>
        <w:t>Юрайт</w:t>
      </w:r>
      <w:proofErr w:type="spellEnd"/>
      <w:r w:rsidRPr="008757AB">
        <w:rPr>
          <w:rFonts w:ascii="Times New Roman" w:eastAsia="Times New Roman" w:hAnsi="Times New Roman" w:cs="Times New Roman"/>
          <w:bCs/>
          <w:sz w:val="24"/>
          <w:szCs w:val="24"/>
          <w:lang w:eastAsia="ru-RU"/>
        </w:rPr>
        <w:t xml:space="preserve"> [сайт]. — URL: https://urait.ru/bcode/496684 (дата обращения: 03.05.2022).</w:t>
      </w:r>
    </w:p>
    <w:p w:rsidR="0059494C" w:rsidRDefault="0059494C" w:rsidP="0059494C">
      <w:pPr>
        <w:spacing w:after="200" w:line="276" w:lineRule="auto"/>
        <w:contextualSpacing/>
        <w:jc w:val="center"/>
        <w:rPr>
          <w:rFonts w:ascii="Times New Roman" w:eastAsia="Times New Roman" w:hAnsi="Times New Roman" w:cs="Times New Roman"/>
          <w:b/>
          <w:sz w:val="24"/>
          <w:szCs w:val="24"/>
          <w:lang w:eastAsia="ru-RU"/>
        </w:rPr>
      </w:pPr>
    </w:p>
    <w:p w:rsidR="0059494C" w:rsidRPr="000D668A" w:rsidRDefault="0059494C" w:rsidP="0059494C">
      <w:pPr>
        <w:spacing w:after="200" w:line="276" w:lineRule="auto"/>
        <w:contextualSpacing/>
        <w:jc w:val="center"/>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 xml:space="preserve">4. КОНТРОЛЬ И ОЦЕНКА РЕЗУЛЬТАТОВ ОСВОЕНИЯ  </w:t>
      </w:r>
    </w:p>
    <w:p w:rsidR="0059494C" w:rsidRPr="000D668A" w:rsidRDefault="0059494C" w:rsidP="0059494C">
      <w:pPr>
        <w:spacing w:after="200" w:line="276" w:lineRule="auto"/>
        <w:contextualSpacing/>
        <w:jc w:val="center"/>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УЧЕБНОЙ ДИСЦИПЛИНЫ</w:t>
      </w:r>
    </w:p>
    <w:p w:rsidR="0059494C" w:rsidRPr="000D668A" w:rsidRDefault="0059494C" w:rsidP="0059494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3513"/>
        <w:gridCol w:w="2350"/>
      </w:tblGrid>
      <w:tr w:rsidR="0059494C" w:rsidRPr="008757AB" w:rsidTr="005B2D82">
        <w:tc>
          <w:tcPr>
            <w:tcW w:w="2121" w:type="pct"/>
          </w:tcPr>
          <w:p w:rsidR="0059494C" w:rsidRPr="008757AB" w:rsidRDefault="0059494C" w:rsidP="0059494C">
            <w:pPr>
              <w:jc w:val="center"/>
              <w:rPr>
                <w:rFonts w:ascii="Times New Roman" w:eastAsia="Times New Roman" w:hAnsi="Times New Roman" w:cs="Times New Roman"/>
                <w:b/>
                <w:bCs/>
                <w:lang w:eastAsia="ru-RU"/>
              </w:rPr>
            </w:pPr>
            <w:r w:rsidRPr="008757AB">
              <w:rPr>
                <w:rFonts w:ascii="Times New Roman" w:eastAsia="Times New Roman" w:hAnsi="Times New Roman" w:cs="Times New Roman"/>
                <w:b/>
                <w:bCs/>
                <w:lang w:eastAsia="ru-RU"/>
              </w:rPr>
              <w:t>Результаты обучения</w:t>
            </w:r>
          </w:p>
        </w:tc>
        <w:tc>
          <w:tcPr>
            <w:tcW w:w="1745" w:type="pct"/>
          </w:tcPr>
          <w:p w:rsidR="0059494C" w:rsidRPr="008757AB" w:rsidRDefault="0059494C" w:rsidP="005B2D82">
            <w:pPr>
              <w:jc w:val="center"/>
              <w:rPr>
                <w:rFonts w:ascii="Times New Roman" w:eastAsia="Times New Roman" w:hAnsi="Times New Roman" w:cs="Times New Roman"/>
                <w:b/>
                <w:bCs/>
                <w:lang w:eastAsia="ru-RU"/>
              </w:rPr>
            </w:pPr>
            <w:r w:rsidRPr="008757AB">
              <w:rPr>
                <w:rFonts w:ascii="Times New Roman" w:eastAsia="Times New Roman" w:hAnsi="Times New Roman" w:cs="Times New Roman"/>
                <w:b/>
                <w:bCs/>
                <w:lang w:eastAsia="ru-RU"/>
              </w:rPr>
              <w:t>Критерии оценки</w:t>
            </w:r>
          </w:p>
        </w:tc>
        <w:tc>
          <w:tcPr>
            <w:tcW w:w="1134" w:type="pct"/>
          </w:tcPr>
          <w:p w:rsidR="0059494C" w:rsidRPr="008757AB" w:rsidRDefault="0059494C" w:rsidP="005B2D82">
            <w:pPr>
              <w:jc w:val="center"/>
              <w:rPr>
                <w:rFonts w:ascii="Times New Roman" w:eastAsia="Times New Roman" w:hAnsi="Times New Roman" w:cs="Times New Roman"/>
                <w:b/>
                <w:bCs/>
                <w:lang w:eastAsia="ru-RU"/>
              </w:rPr>
            </w:pPr>
            <w:r w:rsidRPr="008757AB">
              <w:rPr>
                <w:rFonts w:ascii="Times New Roman" w:eastAsia="Times New Roman" w:hAnsi="Times New Roman" w:cs="Times New Roman"/>
                <w:b/>
                <w:bCs/>
                <w:lang w:eastAsia="ru-RU"/>
              </w:rPr>
              <w:t>Методы оценки</w:t>
            </w:r>
          </w:p>
        </w:tc>
      </w:tr>
      <w:tr w:rsidR="0059494C" w:rsidRPr="00F42380" w:rsidTr="005B2D82">
        <w:tc>
          <w:tcPr>
            <w:tcW w:w="2121" w:type="pct"/>
          </w:tcPr>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Перечень знаний, осваиваемых в рамках дисциплины:</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основные источники информации и ресурсы для решения задач и проблем в профессиональном и/или социальном контексте;</w:t>
            </w:r>
          </w:p>
          <w:p w:rsidR="0059494C" w:rsidRPr="00F42380" w:rsidRDefault="0059494C" w:rsidP="005B2D82">
            <w:pPr>
              <w:spacing w:line="276" w:lineRule="auto"/>
              <w:rPr>
                <w:rFonts w:ascii="Times New Roman" w:eastAsia="Times New Roman" w:hAnsi="Times New Roman" w:cs="Times New Roman"/>
                <w:bCs/>
                <w:iCs/>
                <w:lang w:eastAsia="ru-RU"/>
              </w:rPr>
            </w:pPr>
            <w:proofErr w:type="gramStart"/>
            <w:r w:rsidRPr="00F42380">
              <w:rPr>
                <w:rFonts w:ascii="Times New Roman" w:eastAsia="Times New Roman" w:hAnsi="Times New Roman" w:cs="Times New Roman"/>
                <w:bCs/>
                <w:iCs/>
                <w:lang w:eastAsia="ru-RU"/>
              </w:rPr>
              <w:t>методы работы в профессиональной и смежных сферах;</w:t>
            </w:r>
            <w:proofErr w:type="gramEnd"/>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 структуру плана для решения задач; </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порядок </w:t>
            </w:r>
            <w:proofErr w:type="gramStart"/>
            <w:r w:rsidRPr="00F42380">
              <w:rPr>
                <w:rFonts w:ascii="Times New Roman" w:eastAsia="Times New Roman" w:hAnsi="Times New Roman" w:cs="Times New Roman"/>
                <w:bCs/>
                <w:iCs/>
                <w:lang w:eastAsia="ru-RU"/>
              </w:rPr>
              <w:t>оценки результатов решения задач профессиональной деятельности</w:t>
            </w:r>
            <w:proofErr w:type="gramEnd"/>
            <w:r w:rsidRPr="00F42380">
              <w:rPr>
                <w:rFonts w:ascii="Times New Roman" w:eastAsia="Times New Roman" w:hAnsi="Times New Roman" w:cs="Times New Roman"/>
                <w:bCs/>
                <w:iCs/>
                <w:lang w:eastAsia="ru-RU"/>
              </w:rPr>
              <w:t>;</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основы предпринимательской деятельности; </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основы финансовой грамотности; </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правила разработки бизнес-планов; </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кредитные банковские продукты;</w:t>
            </w:r>
          </w:p>
          <w:p w:rsidR="0059494C" w:rsidRPr="00F42380" w:rsidRDefault="0059494C" w:rsidP="005B2D82">
            <w:pPr>
              <w:spacing w:line="276" w:lineRule="auto"/>
              <w:rPr>
                <w:rFonts w:ascii="Times New Roman" w:eastAsia="Times New Roman" w:hAnsi="Times New Roman" w:cs="Times New Roman"/>
                <w:bCs/>
                <w:i/>
                <w:lang w:eastAsia="ru-RU"/>
              </w:rPr>
            </w:pPr>
            <w:r w:rsidRPr="00F42380">
              <w:rPr>
                <w:rFonts w:ascii="Times New Roman" w:eastAsia="Times New Roman" w:hAnsi="Times New Roman" w:cs="Times New Roman"/>
                <w:bCs/>
                <w:iCs/>
                <w:lang w:eastAsia="ru-RU"/>
              </w:rPr>
              <w:t>содержание актуальной нормативно-правовой документации</w:t>
            </w:r>
          </w:p>
        </w:tc>
        <w:tc>
          <w:tcPr>
            <w:tcW w:w="1745" w:type="pct"/>
          </w:tcPr>
          <w:p w:rsidR="0059494C" w:rsidRPr="008757AB" w:rsidRDefault="0059494C" w:rsidP="005B2D82">
            <w:pPr>
              <w:rPr>
                <w:rFonts w:ascii="Times New Roman" w:eastAsia="Times New Roman" w:hAnsi="Times New Roman" w:cs="Times New Roman"/>
                <w:bCs/>
                <w:lang w:eastAsia="ru-RU"/>
              </w:rPr>
            </w:pPr>
            <w:r w:rsidRPr="008757AB">
              <w:rPr>
                <w:rFonts w:ascii="Times New Roman" w:eastAsia="Times New Roman" w:hAnsi="Times New Roman" w:cs="Times New Roman"/>
                <w:bCs/>
                <w:lang w:eastAsia="ru-RU"/>
              </w:rPr>
              <w:t>Характеристики демонстрируемых знаний, которые могут быть проверены:</w:t>
            </w:r>
          </w:p>
          <w:p w:rsidR="0059494C" w:rsidRPr="008757AB" w:rsidRDefault="0059494C" w:rsidP="005B2D82">
            <w:pPr>
              <w:rPr>
                <w:rFonts w:ascii="Times New Roman" w:eastAsia="Times New Roman" w:hAnsi="Times New Roman" w:cs="Times New Roman"/>
                <w:bCs/>
                <w:lang w:eastAsia="ru-RU"/>
              </w:rPr>
            </w:pPr>
            <w:r w:rsidRPr="008757AB">
              <w:rPr>
                <w:rFonts w:ascii="Times New Roman" w:eastAsia="Times New Roman" w:hAnsi="Times New Roman" w:cs="Times New Roman"/>
                <w:bCs/>
                <w:lang w:eastAsia="ru-RU"/>
              </w:rPr>
              <w:t>ответы на тестовые задания содержат не менее 90% правильных ответов – оценка «отлично», не менее 75% правильных ответов – оценка «хорошо», не менее 60% правильных ответов – оценка «удовлетворительно»;</w:t>
            </w:r>
          </w:p>
          <w:p w:rsidR="0059494C" w:rsidRPr="008757AB" w:rsidRDefault="0059494C" w:rsidP="005B2D82">
            <w:pPr>
              <w:rPr>
                <w:rFonts w:ascii="Times New Roman" w:eastAsia="Times New Roman" w:hAnsi="Times New Roman" w:cs="Times New Roman"/>
                <w:bCs/>
                <w:lang w:eastAsia="ru-RU"/>
              </w:rPr>
            </w:pPr>
            <w:r w:rsidRPr="008757AB">
              <w:rPr>
                <w:rFonts w:ascii="Times New Roman" w:eastAsia="Times New Roman" w:hAnsi="Times New Roman" w:cs="Times New Roman"/>
                <w:bCs/>
                <w:lang w:eastAsia="ru-RU"/>
              </w:rPr>
              <w:t>в процессе выполнения заданий используются актуальные источники информации, количество источников информации не менее определенного заданием;</w:t>
            </w:r>
          </w:p>
          <w:p w:rsidR="0059494C" w:rsidRPr="008757AB" w:rsidRDefault="0059494C" w:rsidP="005B2D82">
            <w:pPr>
              <w:rPr>
                <w:rFonts w:ascii="Times New Roman" w:eastAsia="Times New Roman" w:hAnsi="Times New Roman" w:cs="Times New Roman"/>
                <w:bCs/>
                <w:lang w:eastAsia="ru-RU"/>
              </w:rPr>
            </w:pPr>
            <w:r w:rsidRPr="008757AB">
              <w:rPr>
                <w:rFonts w:ascii="Times New Roman" w:eastAsia="Times New Roman" w:hAnsi="Times New Roman" w:cs="Times New Roman"/>
                <w:bCs/>
                <w:lang w:eastAsia="ru-RU"/>
              </w:rPr>
              <w:t>выбранные методы и способы решения поставленных задач позволяют решить их в заданные сроки</w:t>
            </w:r>
          </w:p>
        </w:tc>
        <w:tc>
          <w:tcPr>
            <w:tcW w:w="1134" w:type="pct"/>
          </w:tcPr>
          <w:p w:rsidR="0059494C" w:rsidRPr="008757AB" w:rsidRDefault="0059494C" w:rsidP="005B2D82">
            <w:pPr>
              <w:rPr>
                <w:rFonts w:ascii="Times New Roman" w:eastAsia="Times New Roman" w:hAnsi="Times New Roman" w:cs="Times New Roman"/>
                <w:bCs/>
                <w:lang w:eastAsia="ru-RU"/>
              </w:rPr>
            </w:pPr>
            <w:r w:rsidRPr="008757AB">
              <w:rPr>
                <w:rFonts w:ascii="Times New Roman" w:eastAsia="Times New Roman" w:hAnsi="Times New Roman" w:cs="Times New Roman"/>
                <w:bCs/>
                <w:lang w:eastAsia="ru-RU"/>
              </w:rPr>
              <w:t>Тестирование</w:t>
            </w:r>
          </w:p>
          <w:p w:rsidR="0059494C" w:rsidRDefault="0059494C" w:rsidP="005B2D82">
            <w:pPr>
              <w:rPr>
                <w:rFonts w:ascii="Times New Roman" w:eastAsia="Times New Roman" w:hAnsi="Times New Roman" w:cs="Times New Roman"/>
                <w:bCs/>
                <w:lang w:eastAsia="ru-RU"/>
              </w:rPr>
            </w:pPr>
            <w:r w:rsidRPr="008757AB">
              <w:rPr>
                <w:rFonts w:ascii="Times New Roman" w:eastAsia="Times New Roman" w:hAnsi="Times New Roman" w:cs="Times New Roman"/>
                <w:bCs/>
                <w:lang w:eastAsia="ru-RU"/>
              </w:rPr>
              <w:t xml:space="preserve">Защита рефератов с учетом проверки на </w:t>
            </w:r>
            <w:proofErr w:type="spellStart"/>
            <w:r w:rsidRPr="008757AB">
              <w:rPr>
                <w:rFonts w:ascii="Times New Roman" w:eastAsia="Times New Roman" w:hAnsi="Times New Roman" w:cs="Times New Roman"/>
                <w:bCs/>
                <w:lang w:eastAsia="ru-RU"/>
              </w:rPr>
              <w:t>антиплагиат</w:t>
            </w:r>
            <w:proofErr w:type="spellEnd"/>
            <w:r>
              <w:rPr>
                <w:rFonts w:ascii="Times New Roman" w:eastAsia="Times New Roman" w:hAnsi="Times New Roman" w:cs="Times New Roman"/>
                <w:bCs/>
                <w:lang w:eastAsia="ru-RU"/>
              </w:rPr>
              <w:t>.</w:t>
            </w:r>
          </w:p>
          <w:p w:rsidR="0059494C" w:rsidRPr="008757AB" w:rsidRDefault="0059494C" w:rsidP="005B2D8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Дифференцированный зачет.</w:t>
            </w:r>
          </w:p>
        </w:tc>
      </w:tr>
      <w:tr w:rsidR="0059494C" w:rsidRPr="00F42380" w:rsidTr="005B2D82">
        <w:trPr>
          <w:trHeight w:val="896"/>
        </w:trPr>
        <w:tc>
          <w:tcPr>
            <w:tcW w:w="2121" w:type="pct"/>
          </w:tcPr>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Перечень умений, осваиваемых в рамках дисциплины:</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определять этапы решения задачи; составлять план действия; определять </w:t>
            </w:r>
            <w:r w:rsidRPr="00F42380">
              <w:rPr>
                <w:rFonts w:ascii="Times New Roman" w:eastAsia="Times New Roman" w:hAnsi="Times New Roman" w:cs="Times New Roman"/>
                <w:bCs/>
                <w:iCs/>
                <w:lang w:eastAsia="ru-RU"/>
              </w:rPr>
              <w:lastRenderedPageBreak/>
              <w:t xml:space="preserve">необходимые ресурсы; реализовывать составленный план; </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выявлять и эффективно искать информацию, необходимую для решения задачи и/или проблемы;</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 определять актуальность нормативно-правовой документации в профессиональной деятельности; </w:t>
            </w:r>
          </w:p>
          <w:p w:rsidR="0059494C" w:rsidRPr="00F42380" w:rsidRDefault="0059494C" w:rsidP="005B2D82">
            <w:pPr>
              <w:spacing w:line="276" w:lineRule="auto"/>
              <w:rPr>
                <w:rFonts w:ascii="Times New Roman" w:eastAsia="Times New Roman" w:hAnsi="Times New Roman" w:cs="Times New Roman"/>
                <w:bCs/>
                <w:iCs/>
                <w:lang w:eastAsia="ru-RU"/>
              </w:rPr>
            </w:pPr>
            <w:proofErr w:type="gramStart"/>
            <w:r w:rsidRPr="00F42380">
              <w:rPr>
                <w:rFonts w:ascii="Times New Roman" w:eastAsia="Times New Roman" w:hAnsi="Times New Roman" w:cs="Times New Roman"/>
                <w:bCs/>
                <w:iCs/>
                <w:lang w:eastAsia="ru-RU"/>
              </w:rPr>
              <w:t xml:space="preserve">владеть </w:t>
            </w:r>
            <w:r w:rsidR="00DE370A">
              <w:rPr>
                <w:rFonts w:ascii="Times New Roman" w:eastAsia="Times New Roman" w:hAnsi="Times New Roman" w:cs="Times New Roman"/>
                <w:bCs/>
                <w:iCs/>
                <w:lang w:eastAsia="ru-RU"/>
              </w:rPr>
              <w:t xml:space="preserve"> </w:t>
            </w:r>
            <w:r w:rsidRPr="00F42380">
              <w:rPr>
                <w:rFonts w:ascii="Times New Roman" w:eastAsia="Times New Roman" w:hAnsi="Times New Roman" w:cs="Times New Roman"/>
                <w:bCs/>
                <w:iCs/>
                <w:lang w:eastAsia="ru-RU"/>
              </w:rPr>
              <w:t xml:space="preserve">актуальными </w:t>
            </w:r>
            <w:r w:rsidR="00DE370A">
              <w:rPr>
                <w:rFonts w:ascii="Times New Roman" w:eastAsia="Times New Roman" w:hAnsi="Times New Roman" w:cs="Times New Roman"/>
                <w:bCs/>
                <w:iCs/>
                <w:lang w:eastAsia="ru-RU"/>
              </w:rPr>
              <w:t xml:space="preserve"> </w:t>
            </w:r>
            <w:r w:rsidRPr="00F42380">
              <w:rPr>
                <w:rFonts w:ascii="Times New Roman" w:eastAsia="Times New Roman" w:hAnsi="Times New Roman" w:cs="Times New Roman"/>
                <w:bCs/>
                <w:iCs/>
                <w:lang w:eastAsia="ru-RU"/>
              </w:rPr>
              <w:t xml:space="preserve">методами </w:t>
            </w:r>
            <w:r w:rsidR="00DE370A">
              <w:rPr>
                <w:rFonts w:ascii="Times New Roman" w:eastAsia="Times New Roman" w:hAnsi="Times New Roman" w:cs="Times New Roman"/>
                <w:bCs/>
                <w:iCs/>
                <w:lang w:eastAsia="ru-RU"/>
              </w:rPr>
              <w:t xml:space="preserve"> </w:t>
            </w:r>
            <w:r w:rsidRPr="00F42380">
              <w:rPr>
                <w:rFonts w:ascii="Times New Roman" w:eastAsia="Times New Roman" w:hAnsi="Times New Roman" w:cs="Times New Roman"/>
                <w:bCs/>
                <w:iCs/>
                <w:lang w:eastAsia="ru-RU"/>
              </w:rPr>
              <w:t xml:space="preserve">работы в профессиональной и смежных сферах; </w:t>
            </w:r>
            <w:proofErr w:type="gramEnd"/>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оценивать результат и последствия своих действий (самостоятельно или с помощью наставника);</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выявлять достоинства и недостатки коммерческой идеи;</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 презентовать идеи открытия собственного дела в профессиональной деятельности;</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 презентовать бизнес-идею; определять источники финансирования; </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определять инвестиционную привлекательность коммерческих идей в рамках профессиональной деятельности;</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 оформлять бизнес-план; </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рассчитывать размеры выплат по процентным ставкам кредитования</w:t>
            </w:r>
          </w:p>
        </w:tc>
        <w:tc>
          <w:tcPr>
            <w:tcW w:w="1745" w:type="pct"/>
          </w:tcPr>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lastRenderedPageBreak/>
              <w:t>логика выполнения задания приводит к получению требуемого результата;</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 при выполнении задания </w:t>
            </w:r>
            <w:r w:rsidRPr="00F42380">
              <w:rPr>
                <w:rFonts w:ascii="Times New Roman" w:eastAsia="Times New Roman" w:hAnsi="Times New Roman" w:cs="Times New Roman"/>
                <w:bCs/>
                <w:iCs/>
                <w:lang w:eastAsia="ru-RU"/>
              </w:rPr>
              <w:lastRenderedPageBreak/>
              <w:t>используются соответствующие заданию источники информации;</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корректно и рационально использованы информационные технологии;</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в процессе освоения курса прослеживается положительная динамика успеваемости</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в практических занятиях в форме деловой игра продемонстрированы умения обосновывать коммерческую идею и убеждать коллег в ее рациональности;</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бизнес-план оформлен в соответствии с требованиями;</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получен корректный результат расчетов для заданных условий;</w:t>
            </w:r>
          </w:p>
          <w:p w:rsidR="0059494C" w:rsidRPr="00F42380" w:rsidRDefault="0059494C" w:rsidP="005B2D82">
            <w:pPr>
              <w:spacing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продемонстрировано умение вести диалог и находить компромиссы в процессе освоения курса дисциплины </w:t>
            </w:r>
          </w:p>
        </w:tc>
        <w:tc>
          <w:tcPr>
            <w:tcW w:w="1134" w:type="pct"/>
          </w:tcPr>
          <w:p w:rsidR="0059494C" w:rsidRPr="008757AB" w:rsidRDefault="0059494C" w:rsidP="005B2D82">
            <w:pPr>
              <w:rPr>
                <w:rFonts w:ascii="Times New Roman" w:eastAsia="Times New Roman" w:hAnsi="Times New Roman" w:cs="Times New Roman"/>
                <w:bCs/>
                <w:lang w:eastAsia="ru-RU"/>
              </w:rPr>
            </w:pPr>
            <w:r w:rsidRPr="008757AB">
              <w:rPr>
                <w:rFonts w:ascii="Times New Roman" w:eastAsia="Times New Roman" w:hAnsi="Times New Roman" w:cs="Times New Roman"/>
                <w:bCs/>
                <w:lang w:eastAsia="ru-RU"/>
              </w:rPr>
              <w:lastRenderedPageBreak/>
              <w:t>Оценка результатов выполнения практических работ.</w:t>
            </w:r>
          </w:p>
          <w:p w:rsidR="0059494C" w:rsidRDefault="0059494C" w:rsidP="005B2D82">
            <w:pPr>
              <w:rPr>
                <w:rFonts w:ascii="Times New Roman" w:eastAsia="Times New Roman" w:hAnsi="Times New Roman" w:cs="Times New Roman"/>
                <w:bCs/>
                <w:lang w:eastAsia="ru-RU"/>
              </w:rPr>
            </w:pPr>
            <w:r w:rsidRPr="008757AB">
              <w:rPr>
                <w:rFonts w:ascii="Times New Roman" w:eastAsia="Times New Roman" w:hAnsi="Times New Roman" w:cs="Times New Roman"/>
                <w:bCs/>
                <w:lang w:eastAsia="ru-RU"/>
              </w:rPr>
              <w:t xml:space="preserve">Экспертное наблюдение за ходом </w:t>
            </w:r>
            <w:r w:rsidRPr="008757AB">
              <w:rPr>
                <w:rFonts w:ascii="Times New Roman" w:eastAsia="Times New Roman" w:hAnsi="Times New Roman" w:cs="Times New Roman"/>
                <w:bCs/>
                <w:lang w:eastAsia="ru-RU"/>
              </w:rPr>
              <w:lastRenderedPageBreak/>
              <w:t>выполнения практической работы</w:t>
            </w:r>
            <w:r>
              <w:rPr>
                <w:rFonts w:ascii="Times New Roman" w:eastAsia="Times New Roman" w:hAnsi="Times New Roman" w:cs="Times New Roman"/>
                <w:bCs/>
                <w:lang w:eastAsia="ru-RU"/>
              </w:rPr>
              <w:t>.</w:t>
            </w:r>
          </w:p>
          <w:p w:rsidR="0059494C" w:rsidRPr="00F42380" w:rsidRDefault="0059494C" w:rsidP="005B2D82">
            <w:pPr>
              <w:rPr>
                <w:rFonts w:ascii="Times New Roman" w:eastAsia="Times New Roman" w:hAnsi="Times New Roman" w:cs="Times New Roman"/>
                <w:bCs/>
                <w:i/>
                <w:lang w:eastAsia="ru-RU"/>
              </w:rPr>
            </w:pPr>
            <w:r>
              <w:rPr>
                <w:rFonts w:ascii="Times New Roman" w:eastAsia="Times New Roman" w:hAnsi="Times New Roman" w:cs="Times New Roman"/>
                <w:bCs/>
                <w:lang w:eastAsia="ru-RU"/>
              </w:rPr>
              <w:t>Дифференцированный зачет.</w:t>
            </w:r>
          </w:p>
        </w:tc>
      </w:tr>
    </w:tbl>
    <w:p w:rsidR="00BC11DD" w:rsidRPr="00D029AD" w:rsidRDefault="00BC11DD" w:rsidP="000A273B">
      <w:pPr>
        <w:pStyle w:val="a3"/>
        <w:spacing w:before="2"/>
        <w:ind w:firstLine="567"/>
        <w:rPr>
          <w:rFonts w:ascii="Times New Roman" w:hAnsi="Times New Roman"/>
          <w:i/>
          <w:sz w:val="24"/>
        </w:rPr>
      </w:pPr>
    </w:p>
    <w:p w:rsidR="00BC11DD" w:rsidRPr="000A273B" w:rsidRDefault="00BC11DD" w:rsidP="007F1E52">
      <w:pPr>
        <w:tabs>
          <w:tab w:val="left" w:pos="284"/>
        </w:tabs>
        <w:ind w:right="286" w:firstLine="567"/>
        <w:jc w:val="both"/>
        <w:rPr>
          <w:rFonts w:ascii="Times New Roman" w:hAnsi="Times New Roman" w:cs="Times New Roman"/>
          <w:i/>
          <w:sz w:val="24"/>
          <w:szCs w:val="24"/>
        </w:rPr>
      </w:pPr>
    </w:p>
    <w:p w:rsidR="00BC11DD" w:rsidRPr="000A273B" w:rsidRDefault="00BC11DD" w:rsidP="007F1E52">
      <w:pPr>
        <w:ind w:firstLine="567"/>
        <w:jc w:val="both"/>
        <w:rPr>
          <w:rFonts w:ascii="Times New Roman" w:hAnsi="Times New Roman" w:cs="Times New Roman"/>
          <w:sz w:val="24"/>
          <w:szCs w:val="24"/>
        </w:rPr>
        <w:sectPr w:rsidR="00BC11DD" w:rsidRPr="000A273B" w:rsidSect="007F1E52">
          <w:headerReference w:type="default" r:id="rId15"/>
          <w:pgSz w:w="11910" w:h="16850"/>
          <w:pgMar w:top="980" w:right="570" w:bottom="851" w:left="1418" w:header="717" w:footer="0" w:gutter="0"/>
          <w:cols w:space="720"/>
        </w:sectPr>
      </w:pPr>
    </w:p>
    <w:p w:rsidR="0059494C" w:rsidRPr="000A273B" w:rsidRDefault="00614B75" w:rsidP="0059494C">
      <w:pPr>
        <w:spacing w:after="60" w:line="276" w:lineRule="auto"/>
        <w:ind w:firstLine="567"/>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3.6</w:t>
      </w:r>
    </w:p>
    <w:p w:rsidR="0059494C" w:rsidRPr="00DE39BB" w:rsidRDefault="0059494C" w:rsidP="0059494C">
      <w:pPr>
        <w:ind w:firstLine="567"/>
        <w:jc w:val="right"/>
        <w:rPr>
          <w:rFonts w:ascii="Times New Roman" w:hAnsi="Times New Roman" w:cs="Times New Roman"/>
          <w:sz w:val="24"/>
          <w:szCs w:val="24"/>
          <w:u w:val="single"/>
        </w:rPr>
      </w:pPr>
      <w:r w:rsidRPr="000A273B">
        <w:rPr>
          <w:rFonts w:ascii="Times New Roman" w:hAnsi="Times New Roman" w:cs="Times New Roman"/>
          <w:bCs/>
          <w:sz w:val="24"/>
          <w:szCs w:val="24"/>
        </w:rPr>
        <w:t xml:space="preserve">к ОПОП-П по </w:t>
      </w:r>
      <w:r>
        <w:rPr>
          <w:rFonts w:ascii="Times New Roman" w:hAnsi="Times New Roman" w:cs="Times New Roman"/>
          <w:bCs/>
          <w:sz w:val="24"/>
          <w:szCs w:val="24"/>
        </w:rPr>
        <w:t>профессии</w:t>
      </w:r>
      <w:r w:rsidRPr="000A273B">
        <w:rPr>
          <w:rFonts w:ascii="Times New Roman" w:hAnsi="Times New Roman" w:cs="Times New Roman"/>
          <w:bCs/>
          <w:i/>
          <w:sz w:val="24"/>
          <w:szCs w:val="24"/>
        </w:rPr>
        <w:br/>
      </w:r>
      <w:r w:rsidRPr="00DE39BB">
        <w:rPr>
          <w:rFonts w:ascii="Times New Roman" w:hAnsi="Times New Roman" w:cs="Times New Roman"/>
          <w:sz w:val="24"/>
          <w:szCs w:val="24"/>
          <w:u w:val="single"/>
        </w:rPr>
        <w:t>09.01.04 Наладчик аппаратных и программных средств</w:t>
      </w:r>
    </w:p>
    <w:p w:rsidR="0059494C" w:rsidRPr="00DE39BB" w:rsidRDefault="0059494C" w:rsidP="0059494C">
      <w:pPr>
        <w:ind w:firstLine="567"/>
        <w:jc w:val="right"/>
        <w:rPr>
          <w:rFonts w:ascii="Times New Roman" w:hAnsi="Times New Roman" w:cs="Times New Roman"/>
          <w:sz w:val="24"/>
          <w:szCs w:val="24"/>
          <w:u w:val="single"/>
        </w:rPr>
      </w:pPr>
      <w:r w:rsidRPr="00DE39BB">
        <w:rPr>
          <w:rFonts w:ascii="Times New Roman" w:hAnsi="Times New Roman" w:cs="Times New Roman"/>
          <w:sz w:val="24"/>
          <w:szCs w:val="24"/>
          <w:u w:val="single"/>
        </w:rPr>
        <w:t xml:space="preserve"> инфокоммуникационных систем</w:t>
      </w:r>
    </w:p>
    <w:p w:rsidR="0059494C" w:rsidRPr="00DE39BB" w:rsidRDefault="0059494C" w:rsidP="0059494C">
      <w:pPr>
        <w:jc w:val="right"/>
        <w:rPr>
          <w:rFonts w:ascii="Times New Roman" w:hAnsi="Times New Roman" w:cs="Times New Roman"/>
          <w:sz w:val="24"/>
          <w:szCs w:val="24"/>
          <w:u w:val="single"/>
        </w:rPr>
      </w:pPr>
      <w:r w:rsidRPr="00DE39BB">
        <w:rPr>
          <w:rFonts w:ascii="Times New Roman" w:hAnsi="Times New Roman" w:cs="Times New Roman"/>
          <w:sz w:val="24"/>
          <w:szCs w:val="24"/>
          <w:u w:val="single"/>
        </w:rPr>
        <w:t xml:space="preserve">(направленность </w:t>
      </w:r>
      <w:proofErr w:type="gramStart"/>
      <w:r w:rsidRPr="00DE39BB">
        <w:rPr>
          <w:rFonts w:ascii="Times New Roman" w:hAnsi="Times New Roman" w:cs="Times New Roman"/>
          <w:sz w:val="24"/>
          <w:szCs w:val="24"/>
          <w:u w:val="single"/>
        </w:rPr>
        <w:t>-</w:t>
      </w:r>
      <w:r w:rsidRPr="00DE39BB">
        <w:rPr>
          <w:rFonts w:ascii="Times New Roman" w:hAnsi="Times New Roman" w:cs="Times New Roman"/>
          <w:iCs/>
          <w:sz w:val="24"/>
          <w:szCs w:val="24"/>
          <w:u w:val="single"/>
        </w:rPr>
        <w:t>н</w:t>
      </w:r>
      <w:proofErr w:type="gramEnd"/>
      <w:r w:rsidRPr="00DE39BB">
        <w:rPr>
          <w:rFonts w:ascii="Times New Roman" w:hAnsi="Times New Roman" w:cs="Times New Roman"/>
          <w:iCs/>
          <w:sz w:val="24"/>
          <w:szCs w:val="24"/>
          <w:u w:val="single"/>
        </w:rPr>
        <w:t>аладчик аппаратных и программных средств</w:t>
      </w:r>
      <w:r w:rsidRPr="00DE39BB">
        <w:rPr>
          <w:rFonts w:ascii="Times New Roman" w:hAnsi="Times New Roman" w:cs="Times New Roman"/>
          <w:sz w:val="24"/>
          <w:szCs w:val="24"/>
          <w:u w:val="single"/>
        </w:rPr>
        <w:t>)</w:t>
      </w:r>
    </w:p>
    <w:p w:rsidR="0059494C" w:rsidRPr="000A273B" w:rsidRDefault="0059494C" w:rsidP="0059494C">
      <w:pPr>
        <w:ind w:firstLine="567"/>
        <w:jc w:val="right"/>
        <w:rPr>
          <w:rFonts w:ascii="Times New Roman" w:hAnsi="Times New Roman" w:cs="Times New Roman"/>
          <w:b/>
          <w:sz w:val="24"/>
          <w:szCs w:val="24"/>
        </w:rPr>
      </w:pPr>
    </w:p>
    <w:p w:rsidR="0059494C" w:rsidRPr="000A273B" w:rsidRDefault="0059494C" w:rsidP="0059494C">
      <w:pPr>
        <w:ind w:firstLine="567"/>
        <w:jc w:val="right"/>
        <w:rPr>
          <w:rFonts w:ascii="Times New Roman" w:hAnsi="Times New Roman" w:cs="Times New Roman"/>
          <w:sz w:val="24"/>
          <w:szCs w:val="24"/>
        </w:rPr>
      </w:pPr>
    </w:p>
    <w:p w:rsidR="0059494C" w:rsidRPr="000A273B" w:rsidRDefault="0059494C" w:rsidP="0059494C">
      <w:pPr>
        <w:ind w:firstLine="567"/>
        <w:rPr>
          <w:rFonts w:ascii="Times New Roman" w:hAnsi="Times New Roman" w:cs="Times New Roman"/>
          <w:sz w:val="24"/>
          <w:szCs w:val="24"/>
        </w:rPr>
      </w:pPr>
    </w:p>
    <w:p w:rsidR="0059494C" w:rsidRPr="000A273B" w:rsidRDefault="0059494C" w:rsidP="0059494C">
      <w:pPr>
        <w:ind w:firstLine="567"/>
        <w:rPr>
          <w:rFonts w:ascii="Times New Roman" w:hAnsi="Times New Roman" w:cs="Times New Roman"/>
          <w:sz w:val="24"/>
          <w:szCs w:val="24"/>
        </w:rPr>
      </w:pPr>
    </w:p>
    <w:p w:rsidR="0059494C" w:rsidRPr="000A273B" w:rsidRDefault="0059494C" w:rsidP="0059494C">
      <w:pPr>
        <w:ind w:firstLine="567"/>
        <w:rPr>
          <w:rFonts w:ascii="Times New Roman" w:hAnsi="Times New Roman" w:cs="Times New Roman"/>
          <w:sz w:val="24"/>
          <w:szCs w:val="24"/>
        </w:rPr>
      </w:pPr>
    </w:p>
    <w:p w:rsidR="0059494C" w:rsidRPr="000A273B" w:rsidRDefault="0059494C" w:rsidP="0059494C">
      <w:pPr>
        <w:ind w:firstLine="567"/>
        <w:rPr>
          <w:rFonts w:ascii="Times New Roman" w:hAnsi="Times New Roman" w:cs="Times New Roman"/>
          <w:sz w:val="24"/>
          <w:szCs w:val="24"/>
        </w:rPr>
      </w:pPr>
    </w:p>
    <w:p w:rsidR="0059494C" w:rsidRPr="000A273B" w:rsidRDefault="0059494C" w:rsidP="0059494C">
      <w:pPr>
        <w:pStyle w:val="a3"/>
        <w:ind w:firstLine="567"/>
        <w:jc w:val="center"/>
        <w:rPr>
          <w:rFonts w:ascii="Times New Roman" w:hAnsi="Times New Roman"/>
          <w:b/>
          <w:sz w:val="24"/>
        </w:rPr>
      </w:pPr>
      <w:r w:rsidRPr="000A273B">
        <w:rPr>
          <w:rFonts w:ascii="Times New Roman" w:hAnsi="Times New Roman"/>
          <w:sz w:val="24"/>
        </w:rPr>
        <w:tab/>
      </w:r>
      <w:r w:rsidRPr="000A273B">
        <w:rPr>
          <w:rFonts w:ascii="Times New Roman" w:hAnsi="Times New Roman"/>
          <w:b/>
          <w:sz w:val="24"/>
        </w:rPr>
        <w:t>ПРОФЕССИОНАЛИТЕТ</w:t>
      </w:r>
    </w:p>
    <w:p w:rsidR="0059494C" w:rsidRPr="000A273B" w:rsidRDefault="0059494C" w:rsidP="0059494C">
      <w:pPr>
        <w:pStyle w:val="a3"/>
        <w:ind w:firstLine="567"/>
        <w:jc w:val="center"/>
        <w:rPr>
          <w:rFonts w:ascii="Times New Roman" w:hAnsi="Times New Roman"/>
          <w:i/>
          <w:sz w:val="24"/>
        </w:rPr>
      </w:pPr>
    </w:p>
    <w:p w:rsidR="0059494C" w:rsidRPr="000A273B" w:rsidRDefault="0059494C" w:rsidP="0059494C">
      <w:pPr>
        <w:pStyle w:val="a3"/>
        <w:ind w:firstLine="567"/>
        <w:jc w:val="center"/>
        <w:rPr>
          <w:rFonts w:ascii="Times New Roman" w:hAnsi="Times New Roman"/>
          <w:i/>
          <w:sz w:val="24"/>
        </w:rPr>
      </w:pPr>
    </w:p>
    <w:p w:rsidR="0059494C" w:rsidRPr="000A273B" w:rsidRDefault="0059494C" w:rsidP="0059494C">
      <w:pPr>
        <w:pStyle w:val="a3"/>
        <w:ind w:firstLine="567"/>
        <w:jc w:val="center"/>
        <w:rPr>
          <w:rFonts w:ascii="Times New Roman" w:hAnsi="Times New Roman"/>
          <w:i/>
          <w:sz w:val="24"/>
        </w:rPr>
      </w:pPr>
    </w:p>
    <w:p w:rsidR="0059494C" w:rsidRPr="000A273B" w:rsidRDefault="0059494C" w:rsidP="0059494C">
      <w:pPr>
        <w:pStyle w:val="a3"/>
        <w:ind w:firstLine="567"/>
        <w:jc w:val="center"/>
        <w:rPr>
          <w:rFonts w:ascii="Times New Roman" w:hAnsi="Times New Roman"/>
          <w:i/>
          <w:sz w:val="24"/>
        </w:rPr>
      </w:pPr>
    </w:p>
    <w:p w:rsidR="0059494C" w:rsidRPr="000A273B" w:rsidRDefault="0059494C" w:rsidP="0059494C">
      <w:pPr>
        <w:pStyle w:val="a3"/>
        <w:ind w:firstLine="567"/>
        <w:jc w:val="center"/>
        <w:rPr>
          <w:rFonts w:ascii="Times New Roman" w:hAnsi="Times New Roman"/>
          <w:i/>
          <w:sz w:val="24"/>
        </w:rPr>
      </w:pPr>
    </w:p>
    <w:p w:rsidR="0059494C" w:rsidRPr="000A273B" w:rsidRDefault="0059494C" w:rsidP="0059494C">
      <w:pPr>
        <w:pStyle w:val="a3"/>
        <w:ind w:firstLine="567"/>
        <w:jc w:val="center"/>
        <w:rPr>
          <w:rFonts w:ascii="Times New Roman" w:hAnsi="Times New Roman"/>
          <w:i/>
          <w:sz w:val="24"/>
        </w:rPr>
      </w:pPr>
    </w:p>
    <w:p w:rsidR="0059494C" w:rsidRPr="000A273B" w:rsidRDefault="0059494C" w:rsidP="0059494C">
      <w:pPr>
        <w:spacing w:before="116"/>
        <w:ind w:right="115" w:firstLine="567"/>
        <w:jc w:val="center"/>
        <w:rPr>
          <w:rFonts w:ascii="Times New Roman" w:hAnsi="Times New Roman" w:cs="Times New Roman"/>
          <w:b/>
          <w:sz w:val="24"/>
          <w:szCs w:val="24"/>
        </w:rPr>
      </w:pPr>
      <w:r w:rsidRPr="000A273B">
        <w:rPr>
          <w:rFonts w:ascii="Times New Roman" w:hAnsi="Times New Roman" w:cs="Times New Roman"/>
          <w:b/>
          <w:sz w:val="24"/>
          <w:szCs w:val="24"/>
        </w:rPr>
        <w:t>РАБОЧАЯПРОГРАММАУЧЕБНОЙДИСЦИПЛИНЫ</w:t>
      </w:r>
    </w:p>
    <w:p w:rsidR="0059494C" w:rsidRPr="000A273B" w:rsidRDefault="0059494C" w:rsidP="0059494C">
      <w:pPr>
        <w:pStyle w:val="a3"/>
        <w:ind w:firstLine="567"/>
        <w:jc w:val="center"/>
        <w:rPr>
          <w:rFonts w:ascii="Times New Roman" w:hAnsi="Times New Roman"/>
          <w:b/>
          <w:sz w:val="24"/>
        </w:rPr>
      </w:pPr>
    </w:p>
    <w:p w:rsidR="0059494C" w:rsidRPr="000A273B" w:rsidRDefault="00DE39BB" w:rsidP="0059494C">
      <w:pPr>
        <w:ind w:right="109" w:firstLine="567"/>
        <w:jc w:val="center"/>
        <w:rPr>
          <w:rFonts w:ascii="Times New Roman" w:hAnsi="Times New Roman" w:cs="Times New Roman"/>
          <w:b/>
          <w:sz w:val="24"/>
          <w:szCs w:val="24"/>
        </w:rPr>
      </w:pPr>
      <w:r>
        <w:rPr>
          <w:rFonts w:ascii="Times New Roman" w:hAnsi="Times New Roman" w:cs="Times New Roman"/>
          <w:b/>
          <w:sz w:val="24"/>
          <w:szCs w:val="24"/>
        </w:rPr>
        <w:t>«</w:t>
      </w:r>
      <w:r w:rsidR="00614B75">
        <w:rPr>
          <w:rFonts w:ascii="Times New Roman" w:hAnsi="Times New Roman" w:cs="Times New Roman"/>
          <w:b/>
          <w:sz w:val="24"/>
          <w:szCs w:val="24"/>
        </w:rPr>
        <w:t>ОП.</w:t>
      </w:r>
      <w:r>
        <w:rPr>
          <w:rFonts w:ascii="Times New Roman" w:hAnsi="Times New Roman" w:cs="Times New Roman"/>
          <w:b/>
          <w:sz w:val="24"/>
          <w:szCs w:val="24"/>
        </w:rPr>
        <w:t>01Основы электротехники и электроники»</w:t>
      </w: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Default="0059494C" w:rsidP="0059494C">
      <w:pPr>
        <w:pStyle w:val="a3"/>
        <w:ind w:firstLine="567"/>
        <w:jc w:val="center"/>
        <w:rPr>
          <w:rFonts w:ascii="Times New Roman" w:hAnsi="Times New Roman"/>
          <w:b/>
          <w:sz w:val="24"/>
        </w:rPr>
      </w:pPr>
    </w:p>
    <w:p w:rsidR="00DE39BB" w:rsidRDefault="00DE39BB" w:rsidP="0059494C">
      <w:pPr>
        <w:pStyle w:val="a3"/>
        <w:ind w:firstLine="567"/>
        <w:jc w:val="center"/>
        <w:rPr>
          <w:rFonts w:ascii="Times New Roman" w:hAnsi="Times New Roman"/>
          <w:b/>
          <w:sz w:val="24"/>
        </w:rPr>
      </w:pPr>
    </w:p>
    <w:p w:rsidR="00DE39BB" w:rsidRDefault="00DE39BB" w:rsidP="0059494C">
      <w:pPr>
        <w:pStyle w:val="a3"/>
        <w:ind w:firstLine="567"/>
        <w:jc w:val="center"/>
        <w:rPr>
          <w:rFonts w:ascii="Times New Roman" w:hAnsi="Times New Roman"/>
          <w:b/>
          <w:sz w:val="24"/>
        </w:rPr>
      </w:pPr>
    </w:p>
    <w:p w:rsidR="00DE39BB" w:rsidRDefault="00DE39BB" w:rsidP="0059494C">
      <w:pPr>
        <w:pStyle w:val="a3"/>
        <w:ind w:firstLine="567"/>
        <w:jc w:val="center"/>
        <w:rPr>
          <w:rFonts w:ascii="Times New Roman" w:hAnsi="Times New Roman"/>
          <w:b/>
          <w:sz w:val="24"/>
        </w:rPr>
      </w:pPr>
    </w:p>
    <w:p w:rsidR="00DE39BB" w:rsidRDefault="00DE39BB" w:rsidP="0059494C">
      <w:pPr>
        <w:pStyle w:val="a3"/>
        <w:ind w:firstLine="567"/>
        <w:jc w:val="center"/>
        <w:rPr>
          <w:rFonts w:ascii="Times New Roman" w:hAnsi="Times New Roman"/>
          <w:b/>
          <w:sz w:val="24"/>
        </w:rPr>
      </w:pPr>
    </w:p>
    <w:p w:rsidR="00DE39BB" w:rsidRDefault="00DE39BB" w:rsidP="0059494C">
      <w:pPr>
        <w:pStyle w:val="a3"/>
        <w:ind w:firstLine="567"/>
        <w:jc w:val="center"/>
        <w:rPr>
          <w:rFonts w:ascii="Times New Roman" w:hAnsi="Times New Roman"/>
          <w:b/>
          <w:sz w:val="24"/>
        </w:rPr>
      </w:pPr>
    </w:p>
    <w:p w:rsidR="00DE39BB" w:rsidRDefault="00DE39BB" w:rsidP="0059494C">
      <w:pPr>
        <w:pStyle w:val="a3"/>
        <w:ind w:firstLine="567"/>
        <w:jc w:val="center"/>
        <w:rPr>
          <w:rFonts w:ascii="Times New Roman" w:hAnsi="Times New Roman"/>
          <w:b/>
          <w:sz w:val="24"/>
        </w:rPr>
      </w:pPr>
    </w:p>
    <w:p w:rsidR="00DE39BB" w:rsidRDefault="00DE39BB" w:rsidP="0059494C">
      <w:pPr>
        <w:pStyle w:val="a3"/>
        <w:ind w:firstLine="567"/>
        <w:jc w:val="center"/>
        <w:rPr>
          <w:rFonts w:ascii="Times New Roman" w:hAnsi="Times New Roman"/>
          <w:b/>
          <w:sz w:val="24"/>
        </w:rPr>
      </w:pPr>
    </w:p>
    <w:p w:rsidR="00DE39BB" w:rsidRDefault="00DE39BB" w:rsidP="0059494C">
      <w:pPr>
        <w:pStyle w:val="a3"/>
        <w:ind w:firstLine="567"/>
        <w:jc w:val="center"/>
        <w:rPr>
          <w:rFonts w:ascii="Times New Roman" w:hAnsi="Times New Roman"/>
          <w:b/>
          <w:sz w:val="24"/>
        </w:rPr>
      </w:pPr>
    </w:p>
    <w:p w:rsidR="00DE39BB" w:rsidRDefault="00DE39BB" w:rsidP="0059494C">
      <w:pPr>
        <w:pStyle w:val="a3"/>
        <w:ind w:firstLine="567"/>
        <w:jc w:val="center"/>
        <w:rPr>
          <w:rFonts w:ascii="Times New Roman" w:hAnsi="Times New Roman"/>
          <w:b/>
          <w:sz w:val="24"/>
        </w:rPr>
      </w:pPr>
    </w:p>
    <w:p w:rsidR="00DE39BB" w:rsidRDefault="00DE39BB" w:rsidP="0059494C">
      <w:pPr>
        <w:pStyle w:val="a3"/>
        <w:ind w:firstLine="567"/>
        <w:jc w:val="center"/>
        <w:rPr>
          <w:rFonts w:ascii="Times New Roman" w:hAnsi="Times New Roman"/>
          <w:b/>
          <w:sz w:val="24"/>
        </w:rPr>
      </w:pPr>
    </w:p>
    <w:p w:rsidR="00DE39BB" w:rsidRPr="000A273B" w:rsidRDefault="00DE39BB"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Default="0059494C" w:rsidP="0059494C">
      <w:pPr>
        <w:pStyle w:val="a3"/>
        <w:ind w:firstLine="567"/>
        <w:jc w:val="center"/>
        <w:rPr>
          <w:rFonts w:ascii="Times New Roman" w:hAnsi="Times New Roman"/>
          <w:b/>
          <w:sz w:val="24"/>
        </w:rPr>
      </w:pPr>
    </w:p>
    <w:p w:rsidR="0059494C"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tabs>
          <w:tab w:val="left" w:pos="654"/>
        </w:tabs>
        <w:ind w:right="114" w:firstLine="567"/>
        <w:jc w:val="center"/>
        <w:rPr>
          <w:rFonts w:ascii="Times New Roman" w:hAnsi="Times New Roman" w:cs="Times New Roman"/>
          <w:b/>
          <w:sz w:val="24"/>
          <w:szCs w:val="24"/>
        </w:rPr>
      </w:pPr>
      <w:r w:rsidRPr="000A273B">
        <w:rPr>
          <w:rFonts w:ascii="Times New Roman" w:hAnsi="Times New Roman" w:cs="Times New Roman"/>
          <w:b/>
          <w:sz w:val="24"/>
          <w:szCs w:val="24"/>
        </w:rPr>
        <w:t>2023г.</w:t>
      </w:r>
    </w:p>
    <w:p w:rsidR="0059494C" w:rsidRPr="000A273B" w:rsidRDefault="0059494C" w:rsidP="0059494C">
      <w:pPr>
        <w:pStyle w:val="a3"/>
        <w:ind w:firstLine="567"/>
        <w:jc w:val="center"/>
        <w:rPr>
          <w:rFonts w:ascii="Times New Roman" w:hAnsi="Times New Roman"/>
          <w:b/>
          <w:sz w:val="24"/>
        </w:rPr>
      </w:pPr>
    </w:p>
    <w:p w:rsidR="0059494C" w:rsidRPr="000A273B" w:rsidRDefault="0059494C" w:rsidP="0059494C">
      <w:pPr>
        <w:spacing w:after="60" w:line="276" w:lineRule="auto"/>
        <w:ind w:firstLine="567"/>
        <w:jc w:val="right"/>
        <w:outlineLvl w:val="1"/>
        <w:rPr>
          <w:rFonts w:ascii="Times New Roman" w:eastAsia="Times New Roman" w:hAnsi="Times New Roman" w:cs="Times New Roman"/>
          <w:b/>
          <w:bCs/>
          <w:sz w:val="24"/>
          <w:szCs w:val="24"/>
          <w:lang w:eastAsia="ru-RU"/>
        </w:rPr>
      </w:pPr>
    </w:p>
    <w:p w:rsidR="0059494C" w:rsidRPr="000A273B" w:rsidRDefault="0059494C" w:rsidP="0059494C">
      <w:pPr>
        <w:spacing w:after="60" w:line="276" w:lineRule="auto"/>
        <w:ind w:firstLine="567"/>
        <w:jc w:val="right"/>
        <w:outlineLvl w:val="1"/>
        <w:rPr>
          <w:rFonts w:ascii="Times New Roman" w:eastAsia="Times New Roman" w:hAnsi="Times New Roman" w:cs="Times New Roman"/>
          <w:b/>
          <w:bCs/>
          <w:sz w:val="24"/>
          <w:szCs w:val="24"/>
          <w:lang w:eastAsia="ru-RU"/>
        </w:rPr>
      </w:pPr>
    </w:p>
    <w:p w:rsidR="0059494C" w:rsidRPr="000A273B" w:rsidRDefault="0059494C" w:rsidP="0059494C">
      <w:pPr>
        <w:spacing w:after="60" w:line="276" w:lineRule="auto"/>
        <w:ind w:firstLine="567"/>
        <w:jc w:val="right"/>
        <w:outlineLvl w:val="1"/>
        <w:rPr>
          <w:rFonts w:ascii="Times New Roman" w:eastAsia="Times New Roman" w:hAnsi="Times New Roman" w:cs="Times New Roman"/>
          <w:b/>
          <w:bCs/>
          <w:sz w:val="24"/>
          <w:szCs w:val="24"/>
          <w:lang w:eastAsia="ru-RU"/>
        </w:rPr>
      </w:pPr>
    </w:p>
    <w:p w:rsidR="0059494C" w:rsidRPr="000A273B" w:rsidRDefault="0059494C" w:rsidP="0059494C">
      <w:pPr>
        <w:pStyle w:val="a3"/>
        <w:ind w:firstLine="567"/>
        <w:rPr>
          <w:rFonts w:ascii="Times New Roman" w:hAnsi="Times New Roman"/>
          <w:b/>
          <w:sz w:val="24"/>
        </w:rPr>
      </w:pPr>
    </w:p>
    <w:p w:rsidR="0059494C" w:rsidRPr="000A273B" w:rsidRDefault="0059494C" w:rsidP="0059494C">
      <w:pPr>
        <w:pStyle w:val="a3"/>
        <w:ind w:firstLine="567"/>
        <w:rPr>
          <w:rFonts w:ascii="Times New Roman" w:hAnsi="Times New Roman"/>
          <w:b/>
          <w:sz w:val="24"/>
        </w:rPr>
      </w:pPr>
    </w:p>
    <w:p w:rsidR="0059494C" w:rsidRPr="000A273B" w:rsidRDefault="0059494C" w:rsidP="0059494C">
      <w:pPr>
        <w:spacing w:before="88"/>
        <w:ind w:right="111" w:firstLine="567"/>
        <w:jc w:val="center"/>
        <w:rPr>
          <w:rFonts w:ascii="Times New Roman" w:hAnsi="Times New Roman" w:cs="Times New Roman"/>
          <w:b/>
          <w:sz w:val="24"/>
          <w:szCs w:val="24"/>
        </w:rPr>
      </w:pPr>
      <w:r w:rsidRPr="000A273B">
        <w:rPr>
          <w:rFonts w:ascii="Times New Roman" w:hAnsi="Times New Roman" w:cs="Times New Roman"/>
          <w:b/>
          <w:sz w:val="24"/>
          <w:szCs w:val="24"/>
        </w:rPr>
        <w:t>СОДЕРЖАНИЕ</w:t>
      </w:r>
    </w:p>
    <w:p w:rsidR="0059494C" w:rsidRPr="000A273B" w:rsidRDefault="0059494C" w:rsidP="0059494C">
      <w:pPr>
        <w:pStyle w:val="a3"/>
        <w:ind w:firstLine="567"/>
        <w:rPr>
          <w:rFonts w:ascii="Times New Roman" w:hAnsi="Times New Roman"/>
          <w:b/>
          <w:i/>
          <w:sz w:val="24"/>
        </w:rPr>
      </w:pPr>
    </w:p>
    <w:p w:rsidR="0059494C" w:rsidRPr="000A273B" w:rsidRDefault="0059494C" w:rsidP="0059494C">
      <w:pPr>
        <w:pStyle w:val="a3"/>
        <w:ind w:firstLine="567"/>
        <w:rPr>
          <w:rFonts w:ascii="Times New Roman" w:hAnsi="Times New Roman"/>
          <w:b/>
          <w:i/>
          <w:sz w:val="24"/>
        </w:rPr>
      </w:pPr>
    </w:p>
    <w:p w:rsidR="0059494C" w:rsidRPr="000A273B" w:rsidRDefault="0059494C" w:rsidP="0059494C">
      <w:pPr>
        <w:pStyle w:val="a3"/>
        <w:spacing w:before="9"/>
        <w:ind w:firstLine="567"/>
        <w:rPr>
          <w:rFonts w:ascii="Times New Roman" w:hAnsi="Times New Roman"/>
          <w:b/>
          <w:i/>
          <w:sz w:val="24"/>
        </w:rPr>
      </w:pPr>
    </w:p>
    <w:p w:rsidR="00BC11DD" w:rsidRPr="000A273B" w:rsidRDefault="00BC11DD" w:rsidP="000A273B">
      <w:pPr>
        <w:pStyle w:val="a3"/>
        <w:spacing w:before="2"/>
        <w:ind w:firstLine="567"/>
        <w:rPr>
          <w:rFonts w:ascii="Times New Roman" w:hAnsi="Times New Roman"/>
          <w:i/>
          <w:sz w:val="24"/>
        </w:rPr>
      </w:pPr>
    </w:p>
    <w:p w:rsidR="00E83F84" w:rsidRPr="000A273B" w:rsidRDefault="00E83F84" w:rsidP="000A273B">
      <w:pPr>
        <w:spacing w:before="116"/>
        <w:ind w:right="115" w:firstLine="567"/>
        <w:jc w:val="center"/>
        <w:rPr>
          <w:rFonts w:ascii="Times New Roman" w:hAnsi="Times New Roman" w:cs="Times New Roman"/>
          <w:b/>
          <w:sz w:val="24"/>
          <w:szCs w:val="24"/>
        </w:rPr>
      </w:pPr>
    </w:p>
    <w:tbl>
      <w:tblPr>
        <w:tblW w:w="9759" w:type="dxa"/>
        <w:tblInd w:w="311" w:type="dxa"/>
        <w:tblLayout w:type="fixed"/>
        <w:tblLook w:val="01E0"/>
      </w:tblPr>
      <w:tblGrid>
        <w:gridCol w:w="828"/>
        <w:gridCol w:w="8058"/>
        <w:gridCol w:w="873"/>
      </w:tblGrid>
      <w:tr w:rsidR="00DE39BB" w:rsidRPr="000A273B" w:rsidTr="00E90066">
        <w:trPr>
          <w:trHeight w:val="646"/>
        </w:trPr>
        <w:tc>
          <w:tcPr>
            <w:tcW w:w="828" w:type="dxa"/>
          </w:tcPr>
          <w:p w:rsidR="00DE39BB" w:rsidRPr="000A273B" w:rsidRDefault="00DE39BB" w:rsidP="00DE39BB">
            <w:pPr>
              <w:pStyle w:val="TableParagraph"/>
              <w:ind w:left="560"/>
              <w:rPr>
                <w:rFonts w:ascii="Times New Roman" w:hAnsi="Times New Roman"/>
                <w:b/>
                <w:sz w:val="24"/>
                <w:szCs w:val="24"/>
              </w:rPr>
            </w:pPr>
            <w:r>
              <w:rPr>
                <w:rFonts w:ascii="Times New Roman" w:hAnsi="Times New Roman"/>
                <w:b/>
                <w:sz w:val="24"/>
                <w:szCs w:val="24"/>
              </w:rPr>
              <w:t>1</w:t>
            </w:r>
          </w:p>
        </w:tc>
        <w:tc>
          <w:tcPr>
            <w:tcW w:w="8058" w:type="dxa"/>
          </w:tcPr>
          <w:p w:rsidR="00DE39BB" w:rsidRPr="000A273B" w:rsidRDefault="00DE39BB" w:rsidP="00E90066">
            <w:pPr>
              <w:pStyle w:val="TableParagraph"/>
              <w:ind w:right="120"/>
              <w:rPr>
                <w:rFonts w:ascii="Times New Roman" w:hAnsi="Times New Roman"/>
                <w:b/>
                <w:sz w:val="24"/>
                <w:szCs w:val="24"/>
              </w:rPr>
            </w:pPr>
            <w:r w:rsidRPr="000A273B">
              <w:rPr>
                <w:rFonts w:ascii="Times New Roman" w:hAnsi="Times New Roman"/>
                <w:b/>
                <w:sz w:val="24"/>
                <w:szCs w:val="24"/>
              </w:rPr>
              <w:t>ОБЩАЯ</w:t>
            </w:r>
            <w:r>
              <w:rPr>
                <w:rFonts w:ascii="Times New Roman" w:hAnsi="Times New Roman"/>
                <w:b/>
                <w:sz w:val="24"/>
                <w:szCs w:val="24"/>
              </w:rPr>
              <w:t xml:space="preserve"> </w:t>
            </w:r>
            <w:r w:rsidRPr="000A273B">
              <w:rPr>
                <w:rFonts w:ascii="Times New Roman" w:hAnsi="Times New Roman"/>
                <w:b/>
                <w:sz w:val="24"/>
                <w:szCs w:val="24"/>
              </w:rPr>
              <w:t>ХАРАКТЕРИСТИКА</w:t>
            </w:r>
            <w:r>
              <w:rPr>
                <w:rFonts w:ascii="Times New Roman" w:hAnsi="Times New Roman"/>
                <w:b/>
                <w:sz w:val="24"/>
                <w:szCs w:val="24"/>
              </w:rPr>
              <w:t xml:space="preserve"> </w:t>
            </w:r>
            <w:r w:rsidRPr="000A273B">
              <w:rPr>
                <w:rFonts w:ascii="Times New Roman" w:hAnsi="Times New Roman"/>
                <w:b/>
                <w:sz w:val="24"/>
                <w:szCs w:val="24"/>
              </w:rPr>
              <w:t>РАБОЧЕЙ</w:t>
            </w:r>
            <w:r>
              <w:rPr>
                <w:rFonts w:ascii="Times New Roman" w:hAnsi="Times New Roman"/>
                <w:b/>
                <w:sz w:val="24"/>
                <w:szCs w:val="24"/>
              </w:rPr>
              <w:t xml:space="preserve"> </w:t>
            </w:r>
            <w:r w:rsidRPr="000A273B">
              <w:rPr>
                <w:rFonts w:ascii="Times New Roman" w:hAnsi="Times New Roman"/>
                <w:b/>
                <w:sz w:val="24"/>
                <w:szCs w:val="24"/>
              </w:rPr>
              <w:t>ПРОГРАММЫ</w:t>
            </w:r>
            <w:r>
              <w:rPr>
                <w:rFonts w:ascii="Times New Roman" w:hAnsi="Times New Roman"/>
                <w:b/>
                <w:sz w:val="24"/>
                <w:szCs w:val="24"/>
              </w:rPr>
              <w:t xml:space="preserve"> </w:t>
            </w:r>
            <w:r w:rsidRPr="000A273B">
              <w:rPr>
                <w:rFonts w:ascii="Times New Roman" w:hAnsi="Times New Roman"/>
                <w:b/>
                <w:sz w:val="24"/>
                <w:szCs w:val="24"/>
              </w:rPr>
              <w:t>УЧЕБНОЙ</w:t>
            </w:r>
            <w:r>
              <w:rPr>
                <w:rFonts w:ascii="Times New Roman" w:hAnsi="Times New Roman"/>
                <w:b/>
                <w:sz w:val="24"/>
                <w:szCs w:val="24"/>
              </w:rPr>
              <w:t xml:space="preserve"> </w:t>
            </w:r>
            <w:r w:rsidRPr="000A273B">
              <w:rPr>
                <w:rFonts w:ascii="Times New Roman" w:hAnsi="Times New Roman"/>
                <w:b/>
                <w:sz w:val="24"/>
                <w:szCs w:val="24"/>
              </w:rPr>
              <w:t>ДИСЦИПЛИНЫ</w:t>
            </w:r>
          </w:p>
        </w:tc>
        <w:tc>
          <w:tcPr>
            <w:tcW w:w="873" w:type="dxa"/>
          </w:tcPr>
          <w:p w:rsidR="00DE39BB" w:rsidRPr="000A273B" w:rsidRDefault="00DE39BB" w:rsidP="00E90066">
            <w:pPr>
              <w:pStyle w:val="TableParagraph"/>
              <w:ind w:firstLine="567"/>
              <w:rPr>
                <w:rFonts w:ascii="Times New Roman" w:hAnsi="Times New Roman"/>
                <w:b/>
                <w:sz w:val="24"/>
                <w:szCs w:val="24"/>
              </w:rPr>
            </w:pPr>
          </w:p>
        </w:tc>
      </w:tr>
      <w:tr w:rsidR="00DE39BB" w:rsidRPr="000A273B" w:rsidTr="00E90066">
        <w:trPr>
          <w:trHeight w:val="539"/>
        </w:trPr>
        <w:tc>
          <w:tcPr>
            <w:tcW w:w="828" w:type="dxa"/>
          </w:tcPr>
          <w:p w:rsidR="00DE39BB" w:rsidRPr="000A273B" w:rsidRDefault="00DE39BB" w:rsidP="00DE39BB">
            <w:pPr>
              <w:pStyle w:val="TableParagraph"/>
              <w:tabs>
                <w:tab w:val="left" w:pos="560"/>
              </w:tabs>
              <w:spacing w:before="94"/>
              <w:ind w:left="560" w:right="1705"/>
              <w:rPr>
                <w:rFonts w:ascii="Times New Roman" w:hAnsi="Times New Roman"/>
                <w:b/>
                <w:sz w:val="24"/>
                <w:szCs w:val="24"/>
              </w:rPr>
            </w:pPr>
            <w:r>
              <w:rPr>
                <w:rFonts w:ascii="Times New Roman" w:hAnsi="Times New Roman"/>
                <w:b/>
                <w:sz w:val="24"/>
                <w:szCs w:val="24"/>
              </w:rPr>
              <w:t>2</w:t>
            </w:r>
          </w:p>
        </w:tc>
        <w:tc>
          <w:tcPr>
            <w:tcW w:w="8058" w:type="dxa"/>
          </w:tcPr>
          <w:p w:rsidR="00DE39BB" w:rsidRPr="000A273B" w:rsidRDefault="00DE39BB" w:rsidP="00E90066">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СТРУКТУРА</w:t>
            </w:r>
            <w:r>
              <w:rPr>
                <w:rFonts w:ascii="Times New Roman" w:hAnsi="Times New Roman"/>
                <w:b/>
                <w:sz w:val="24"/>
                <w:szCs w:val="24"/>
              </w:rPr>
              <w:t xml:space="preserve"> </w:t>
            </w:r>
            <w:r w:rsidRPr="000A273B">
              <w:rPr>
                <w:rFonts w:ascii="Times New Roman" w:hAnsi="Times New Roman"/>
                <w:b/>
                <w:sz w:val="24"/>
                <w:szCs w:val="24"/>
              </w:rPr>
              <w:t>И</w:t>
            </w:r>
            <w:r>
              <w:rPr>
                <w:rFonts w:ascii="Times New Roman" w:hAnsi="Times New Roman"/>
                <w:b/>
                <w:sz w:val="24"/>
                <w:szCs w:val="24"/>
              </w:rPr>
              <w:t xml:space="preserve"> </w:t>
            </w:r>
            <w:r w:rsidRPr="000A273B">
              <w:rPr>
                <w:rFonts w:ascii="Times New Roman" w:hAnsi="Times New Roman"/>
                <w:b/>
                <w:sz w:val="24"/>
                <w:szCs w:val="24"/>
              </w:rPr>
              <w:t>СОДЕРЖАНИЕ</w:t>
            </w:r>
            <w:r>
              <w:rPr>
                <w:rFonts w:ascii="Times New Roman" w:hAnsi="Times New Roman"/>
                <w:b/>
                <w:sz w:val="24"/>
                <w:szCs w:val="24"/>
              </w:rPr>
              <w:t xml:space="preserve"> </w:t>
            </w:r>
            <w:r w:rsidRPr="000A273B">
              <w:rPr>
                <w:rFonts w:ascii="Times New Roman" w:hAnsi="Times New Roman"/>
                <w:b/>
                <w:sz w:val="24"/>
                <w:szCs w:val="24"/>
              </w:rPr>
              <w:t xml:space="preserve">УЧЕБНОЙ </w:t>
            </w:r>
            <w:r>
              <w:rPr>
                <w:rFonts w:ascii="Times New Roman" w:hAnsi="Times New Roman"/>
                <w:b/>
                <w:sz w:val="24"/>
                <w:szCs w:val="24"/>
              </w:rPr>
              <w:t xml:space="preserve"> </w:t>
            </w:r>
            <w:r w:rsidRPr="000A273B">
              <w:rPr>
                <w:rFonts w:ascii="Times New Roman" w:hAnsi="Times New Roman"/>
                <w:b/>
                <w:sz w:val="24"/>
                <w:szCs w:val="24"/>
              </w:rPr>
              <w:t>ДИСЦИПЛИНЫ</w:t>
            </w:r>
          </w:p>
        </w:tc>
        <w:tc>
          <w:tcPr>
            <w:tcW w:w="873" w:type="dxa"/>
          </w:tcPr>
          <w:p w:rsidR="00DE39BB" w:rsidRPr="000A273B" w:rsidRDefault="00DE39BB" w:rsidP="00E90066">
            <w:pPr>
              <w:pStyle w:val="TableParagraph"/>
              <w:tabs>
                <w:tab w:val="left" w:pos="560"/>
              </w:tabs>
              <w:spacing w:before="94"/>
              <w:ind w:right="1705" w:firstLine="567"/>
              <w:rPr>
                <w:rFonts w:ascii="Times New Roman" w:hAnsi="Times New Roman"/>
                <w:b/>
                <w:sz w:val="24"/>
                <w:szCs w:val="24"/>
              </w:rPr>
            </w:pPr>
          </w:p>
        </w:tc>
      </w:tr>
      <w:tr w:rsidR="00DE39BB" w:rsidRPr="000A273B" w:rsidTr="00E90066">
        <w:trPr>
          <w:trHeight w:val="546"/>
        </w:trPr>
        <w:tc>
          <w:tcPr>
            <w:tcW w:w="828" w:type="dxa"/>
          </w:tcPr>
          <w:p w:rsidR="00DE39BB" w:rsidRPr="000A273B" w:rsidRDefault="00DE39BB" w:rsidP="00DE39BB">
            <w:pPr>
              <w:pStyle w:val="TableParagraph"/>
              <w:tabs>
                <w:tab w:val="left" w:pos="560"/>
              </w:tabs>
              <w:spacing w:before="94"/>
              <w:ind w:left="560" w:right="1705"/>
              <w:rPr>
                <w:rFonts w:ascii="Times New Roman" w:hAnsi="Times New Roman"/>
                <w:b/>
                <w:sz w:val="24"/>
                <w:szCs w:val="24"/>
              </w:rPr>
            </w:pPr>
            <w:r>
              <w:rPr>
                <w:rFonts w:ascii="Times New Roman" w:hAnsi="Times New Roman"/>
                <w:b/>
                <w:sz w:val="24"/>
                <w:szCs w:val="24"/>
              </w:rPr>
              <w:t>3</w:t>
            </w:r>
          </w:p>
        </w:tc>
        <w:tc>
          <w:tcPr>
            <w:tcW w:w="8058" w:type="dxa"/>
          </w:tcPr>
          <w:p w:rsidR="00DE39BB" w:rsidRPr="000A273B" w:rsidRDefault="00DE39BB" w:rsidP="00E90066">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УСЛОВИЯ</w:t>
            </w:r>
            <w:r>
              <w:rPr>
                <w:rFonts w:ascii="Times New Roman" w:hAnsi="Times New Roman"/>
                <w:b/>
                <w:sz w:val="24"/>
                <w:szCs w:val="24"/>
              </w:rPr>
              <w:t xml:space="preserve"> </w:t>
            </w:r>
            <w:r w:rsidRPr="000A273B">
              <w:rPr>
                <w:rFonts w:ascii="Times New Roman" w:hAnsi="Times New Roman"/>
                <w:b/>
                <w:sz w:val="24"/>
                <w:szCs w:val="24"/>
              </w:rPr>
              <w:t>РЕАЛИЗАЦИИ</w:t>
            </w:r>
            <w:r>
              <w:rPr>
                <w:rFonts w:ascii="Times New Roman" w:hAnsi="Times New Roman"/>
                <w:b/>
                <w:sz w:val="24"/>
                <w:szCs w:val="24"/>
              </w:rPr>
              <w:t xml:space="preserve"> </w:t>
            </w:r>
            <w:r w:rsidRPr="000A273B">
              <w:rPr>
                <w:rFonts w:ascii="Times New Roman" w:hAnsi="Times New Roman"/>
                <w:b/>
                <w:sz w:val="24"/>
                <w:szCs w:val="24"/>
              </w:rPr>
              <w:t>УЧЕБНОЙ</w:t>
            </w:r>
            <w:r>
              <w:rPr>
                <w:rFonts w:ascii="Times New Roman" w:hAnsi="Times New Roman"/>
                <w:b/>
                <w:sz w:val="24"/>
                <w:szCs w:val="24"/>
              </w:rPr>
              <w:t xml:space="preserve"> </w:t>
            </w:r>
            <w:r w:rsidRPr="000A273B">
              <w:rPr>
                <w:rFonts w:ascii="Times New Roman" w:hAnsi="Times New Roman"/>
                <w:b/>
                <w:spacing w:val="-2"/>
                <w:sz w:val="24"/>
                <w:szCs w:val="24"/>
              </w:rPr>
              <w:t xml:space="preserve"> Д</w:t>
            </w:r>
            <w:r w:rsidRPr="000A273B">
              <w:rPr>
                <w:rFonts w:ascii="Times New Roman" w:hAnsi="Times New Roman"/>
                <w:b/>
                <w:sz w:val="24"/>
                <w:szCs w:val="24"/>
              </w:rPr>
              <w:t>ИСЦИПЛИНЫ</w:t>
            </w:r>
          </w:p>
        </w:tc>
        <w:tc>
          <w:tcPr>
            <w:tcW w:w="873" w:type="dxa"/>
          </w:tcPr>
          <w:p w:rsidR="00DE39BB" w:rsidRPr="000A273B" w:rsidRDefault="00DE39BB" w:rsidP="00E90066">
            <w:pPr>
              <w:pStyle w:val="TableParagraph"/>
              <w:tabs>
                <w:tab w:val="left" w:pos="560"/>
              </w:tabs>
              <w:spacing w:before="94"/>
              <w:ind w:right="1705" w:firstLine="567"/>
              <w:rPr>
                <w:rFonts w:ascii="Times New Roman" w:hAnsi="Times New Roman"/>
                <w:b/>
                <w:sz w:val="24"/>
                <w:szCs w:val="24"/>
              </w:rPr>
            </w:pPr>
          </w:p>
        </w:tc>
      </w:tr>
      <w:tr w:rsidR="00DE39BB" w:rsidRPr="000A273B" w:rsidTr="00E90066">
        <w:trPr>
          <w:trHeight w:val="646"/>
        </w:trPr>
        <w:tc>
          <w:tcPr>
            <w:tcW w:w="828" w:type="dxa"/>
          </w:tcPr>
          <w:p w:rsidR="00DE39BB" w:rsidRPr="000A273B" w:rsidRDefault="00DE39BB" w:rsidP="00DE39BB">
            <w:pPr>
              <w:pStyle w:val="TableParagraph"/>
              <w:spacing w:before="74" w:line="270" w:lineRule="atLeast"/>
              <w:ind w:left="560"/>
              <w:rPr>
                <w:rFonts w:ascii="Times New Roman" w:hAnsi="Times New Roman"/>
                <w:b/>
                <w:sz w:val="24"/>
                <w:szCs w:val="24"/>
              </w:rPr>
            </w:pPr>
            <w:r>
              <w:rPr>
                <w:rFonts w:ascii="Times New Roman" w:hAnsi="Times New Roman"/>
                <w:b/>
                <w:sz w:val="24"/>
                <w:szCs w:val="24"/>
              </w:rPr>
              <w:t>4</w:t>
            </w:r>
          </w:p>
        </w:tc>
        <w:tc>
          <w:tcPr>
            <w:tcW w:w="8058" w:type="dxa"/>
          </w:tcPr>
          <w:p w:rsidR="00DE39BB" w:rsidRPr="000A273B" w:rsidRDefault="00DE39BB" w:rsidP="00E90066">
            <w:pPr>
              <w:pStyle w:val="TableParagraph"/>
              <w:spacing w:before="74" w:line="270" w:lineRule="atLeast"/>
              <w:ind w:right="120"/>
              <w:rPr>
                <w:rFonts w:ascii="Times New Roman" w:hAnsi="Times New Roman"/>
                <w:b/>
                <w:sz w:val="24"/>
                <w:szCs w:val="24"/>
              </w:rPr>
            </w:pPr>
            <w:r w:rsidRPr="000A273B">
              <w:rPr>
                <w:rFonts w:ascii="Times New Roman" w:hAnsi="Times New Roman"/>
                <w:b/>
                <w:sz w:val="24"/>
                <w:szCs w:val="24"/>
              </w:rPr>
              <w:t>КОНТРОЛЬ</w:t>
            </w:r>
            <w:r>
              <w:rPr>
                <w:rFonts w:ascii="Times New Roman" w:hAnsi="Times New Roman"/>
                <w:b/>
                <w:sz w:val="24"/>
                <w:szCs w:val="24"/>
              </w:rPr>
              <w:t xml:space="preserve"> </w:t>
            </w:r>
            <w:r w:rsidRPr="000A273B">
              <w:rPr>
                <w:rFonts w:ascii="Times New Roman" w:hAnsi="Times New Roman"/>
                <w:b/>
                <w:sz w:val="24"/>
                <w:szCs w:val="24"/>
              </w:rPr>
              <w:t>И</w:t>
            </w:r>
            <w:r>
              <w:rPr>
                <w:rFonts w:ascii="Times New Roman" w:hAnsi="Times New Roman"/>
                <w:b/>
                <w:sz w:val="24"/>
                <w:szCs w:val="24"/>
              </w:rPr>
              <w:t xml:space="preserve"> </w:t>
            </w:r>
            <w:r w:rsidRPr="000A273B">
              <w:rPr>
                <w:rFonts w:ascii="Times New Roman" w:hAnsi="Times New Roman"/>
                <w:b/>
                <w:sz w:val="24"/>
                <w:szCs w:val="24"/>
              </w:rPr>
              <w:t>ОЦЕНКА</w:t>
            </w:r>
            <w:r>
              <w:rPr>
                <w:rFonts w:ascii="Times New Roman" w:hAnsi="Times New Roman"/>
                <w:b/>
                <w:sz w:val="24"/>
                <w:szCs w:val="24"/>
              </w:rPr>
              <w:t xml:space="preserve"> </w:t>
            </w:r>
            <w:r w:rsidRPr="000A273B">
              <w:rPr>
                <w:rFonts w:ascii="Times New Roman" w:hAnsi="Times New Roman"/>
                <w:b/>
                <w:sz w:val="24"/>
                <w:szCs w:val="24"/>
              </w:rPr>
              <w:t>РЕЗУЛЬТАТОВ</w:t>
            </w:r>
            <w:r>
              <w:rPr>
                <w:rFonts w:ascii="Times New Roman" w:hAnsi="Times New Roman"/>
                <w:b/>
                <w:sz w:val="24"/>
                <w:szCs w:val="24"/>
              </w:rPr>
              <w:t xml:space="preserve"> </w:t>
            </w:r>
            <w:r w:rsidRPr="000A273B">
              <w:rPr>
                <w:rFonts w:ascii="Times New Roman" w:hAnsi="Times New Roman"/>
                <w:b/>
                <w:sz w:val="24"/>
                <w:szCs w:val="24"/>
              </w:rPr>
              <w:t>ОСВОЕНИЯ</w:t>
            </w:r>
            <w:r>
              <w:rPr>
                <w:rFonts w:ascii="Times New Roman" w:hAnsi="Times New Roman"/>
                <w:b/>
                <w:sz w:val="24"/>
                <w:szCs w:val="24"/>
              </w:rPr>
              <w:t xml:space="preserve"> </w:t>
            </w:r>
            <w:r w:rsidRPr="000A273B">
              <w:rPr>
                <w:rFonts w:ascii="Times New Roman" w:hAnsi="Times New Roman"/>
                <w:b/>
                <w:sz w:val="24"/>
                <w:szCs w:val="24"/>
              </w:rPr>
              <w:t>УЧЕБНОЙ</w:t>
            </w:r>
            <w:r>
              <w:rPr>
                <w:rFonts w:ascii="Times New Roman" w:hAnsi="Times New Roman"/>
                <w:b/>
                <w:sz w:val="24"/>
                <w:szCs w:val="24"/>
              </w:rPr>
              <w:t xml:space="preserve"> </w:t>
            </w:r>
            <w:r w:rsidRPr="000A273B">
              <w:rPr>
                <w:rFonts w:ascii="Times New Roman" w:hAnsi="Times New Roman"/>
                <w:b/>
                <w:sz w:val="24"/>
                <w:szCs w:val="24"/>
              </w:rPr>
              <w:t xml:space="preserve"> ДИСЦИПЛИНЫ</w:t>
            </w:r>
          </w:p>
        </w:tc>
        <w:tc>
          <w:tcPr>
            <w:tcW w:w="873" w:type="dxa"/>
          </w:tcPr>
          <w:p w:rsidR="00DE39BB" w:rsidRPr="000A273B" w:rsidRDefault="00DE39BB" w:rsidP="00E90066">
            <w:pPr>
              <w:pStyle w:val="TableParagraph"/>
              <w:spacing w:before="74" w:line="270" w:lineRule="atLeast"/>
              <w:ind w:firstLine="567"/>
              <w:rPr>
                <w:rFonts w:ascii="Times New Roman" w:hAnsi="Times New Roman"/>
                <w:b/>
                <w:sz w:val="24"/>
                <w:szCs w:val="24"/>
              </w:rPr>
            </w:pPr>
          </w:p>
        </w:tc>
      </w:tr>
    </w:tbl>
    <w:p w:rsidR="00FC3126" w:rsidRPr="000A273B" w:rsidRDefault="00FC3126" w:rsidP="000A273B">
      <w:pPr>
        <w:pStyle w:val="a3"/>
        <w:ind w:firstLine="567"/>
        <w:jc w:val="center"/>
        <w:rPr>
          <w:rFonts w:ascii="Times New Roman" w:hAnsi="Times New Roman"/>
          <w:b/>
          <w:sz w:val="24"/>
        </w:rPr>
      </w:pPr>
    </w:p>
    <w:p w:rsidR="00FC3126" w:rsidRPr="000A273B" w:rsidRDefault="00FC3126" w:rsidP="000A273B">
      <w:pPr>
        <w:pStyle w:val="a3"/>
        <w:ind w:firstLine="567"/>
        <w:jc w:val="center"/>
        <w:rPr>
          <w:rFonts w:ascii="Times New Roman" w:hAnsi="Times New Roman"/>
          <w:b/>
          <w:sz w:val="24"/>
        </w:rPr>
      </w:pPr>
    </w:p>
    <w:p w:rsidR="00FC3126" w:rsidRPr="000A273B" w:rsidRDefault="00FC3126" w:rsidP="000A273B">
      <w:pPr>
        <w:pStyle w:val="a3"/>
        <w:ind w:firstLine="567"/>
        <w:jc w:val="center"/>
        <w:rPr>
          <w:rFonts w:ascii="Times New Roman" w:hAnsi="Times New Roman"/>
          <w:b/>
          <w:sz w:val="24"/>
        </w:rPr>
      </w:pPr>
    </w:p>
    <w:p w:rsidR="00FC3126" w:rsidRPr="000A273B" w:rsidRDefault="00FC3126" w:rsidP="000A273B">
      <w:pPr>
        <w:pStyle w:val="a3"/>
        <w:ind w:firstLine="567"/>
        <w:jc w:val="center"/>
        <w:rPr>
          <w:rFonts w:ascii="Times New Roman" w:hAnsi="Times New Roman"/>
          <w:b/>
          <w:sz w:val="24"/>
        </w:rPr>
      </w:pPr>
    </w:p>
    <w:p w:rsidR="00FC3126" w:rsidRPr="000A273B" w:rsidRDefault="00FC3126" w:rsidP="000A273B">
      <w:pPr>
        <w:pStyle w:val="a3"/>
        <w:ind w:firstLine="567"/>
        <w:jc w:val="center"/>
        <w:rPr>
          <w:rFonts w:ascii="Times New Roman" w:hAnsi="Times New Roman"/>
          <w:b/>
          <w:sz w:val="24"/>
        </w:rPr>
      </w:pPr>
    </w:p>
    <w:p w:rsidR="00FC3126" w:rsidRPr="000A273B" w:rsidRDefault="00FC3126" w:rsidP="000A273B">
      <w:pPr>
        <w:pStyle w:val="a3"/>
        <w:ind w:firstLine="567"/>
        <w:jc w:val="center"/>
        <w:rPr>
          <w:rFonts w:ascii="Times New Roman" w:hAnsi="Times New Roman"/>
          <w:b/>
          <w:sz w:val="24"/>
        </w:rPr>
      </w:pPr>
    </w:p>
    <w:p w:rsidR="00FC3126" w:rsidRDefault="00FC3126" w:rsidP="000A273B">
      <w:pPr>
        <w:pStyle w:val="a3"/>
        <w:ind w:firstLine="567"/>
        <w:jc w:val="center"/>
        <w:rPr>
          <w:rFonts w:ascii="Times New Roman" w:hAnsi="Times New Roman"/>
          <w:b/>
          <w:sz w:val="24"/>
        </w:rPr>
      </w:pPr>
    </w:p>
    <w:p w:rsidR="007F1E52" w:rsidRDefault="007F1E52" w:rsidP="000A273B">
      <w:pPr>
        <w:pStyle w:val="a3"/>
        <w:ind w:firstLine="567"/>
        <w:jc w:val="center"/>
        <w:rPr>
          <w:rFonts w:ascii="Times New Roman" w:hAnsi="Times New Roman"/>
          <w:b/>
          <w:sz w:val="24"/>
        </w:rPr>
      </w:pPr>
    </w:p>
    <w:p w:rsidR="007F1E52" w:rsidRDefault="007F1E52" w:rsidP="000A273B">
      <w:pPr>
        <w:pStyle w:val="a3"/>
        <w:ind w:firstLine="567"/>
        <w:jc w:val="center"/>
        <w:rPr>
          <w:rFonts w:ascii="Times New Roman" w:hAnsi="Times New Roman"/>
          <w:b/>
          <w:sz w:val="24"/>
        </w:rPr>
      </w:pPr>
    </w:p>
    <w:p w:rsidR="007F1E52" w:rsidRDefault="007F1E52" w:rsidP="000A273B">
      <w:pPr>
        <w:pStyle w:val="a3"/>
        <w:ind w:firstLine="567"/>
        <w:jc w:val="center"/>
        <w:rPr>
          <w:rFonts w:ascii="Times New Roman" w:hAnsi="Times New Roman"/>
          <w:b/>
          <w:sz w:val="24"/>
        </w:rPr>
      </w:pPr>
    </w:p>
    <w:p w:rsidR="00664E3B" w:rsidRDefault="00664E3B" w:rsidP="000A273B">
      <w:pPr>
        <w:pStyle w:val="a3"/>
        <w:ind w:firstLine="567"/>
        <w:jc w:val="center"/>
        <w:rPr>
          <w:rFonts w:ascii="Times New Roman" w:hAnsi="Times New Roman"/>
          <w:b/>
          <w:sz w:val="24"/>
        </w:rPr>
      </w:pPr>
    </w:p>
    <w:p w:rsidR="00664E3B" w:rsidRDefault="00664E3B" w:rsidP="000A273B">
      <w:pPr>
        <w:pStyle w:val="a3"/>
        <w:ind w:firstLine="567"/>
        <w:jc w:val="center"/>
        <w:rPr>
          <w:rFonts w:ascii="Times New Roman" w:hAnsi="Times New Roman"/>
          <w:b/>
          <w:sz w:val="24"/>
        </w:rPr>
      </w:pPr>
    </w:p>
    <w:p w:rsidR="007F1E52" w:rsidRDefault="007F1E52" w:rsidP="000A273B">
      <w:pPr>
        <w:pStyle w:val="a3"/>
        <w:ind w:firstLine="567"/>
        <w:jc w:val="center"/>
        <w:rPr>
          <w:rFonts w:ascii="Times New Roman" w:hAnsi="Times New Roman"/>
          <w:b/>
          <w:sz w:val="24"/>
        </w:rPr>
      </w:pPr>
    </w:p>
    <w:p w:rsidR="007F1E52" w:rsidRDefault="007F1E52" w:rsidP="000A273B">
      <w:pPr>
        <w:pStyle w:val="a3"/>
        <w:ind w:firstLine="567"/>
        <w:jc w:val="center"/>
        <w:rPr>
          <w:rFonts w:ascii="Times New Roman" w:hAnsi="Times New Roman"/>
          <w:b/>
          <w:sz w:val="24"/>
        </w:rPr>
      </w:pPr>
    </w:p>
    <w:p w:rsidR="007F1E52" w:rsidRDefault="007F1E52" w:rsidP="000A273B">
      <w:pPr>
        <w:pStyle w:val="a3"/>
        <w:ind w:firstLine="567"/>
        <w:jc w:val="center"/>
        <w:rPr>
          <w:rFonts w:ascii="Times New Roman" w:hAnsi="Times New Roman"/>
          <w:b/>
          <w:sz w:val="24"/>
        </w:rPr>
      </w:pPr>
    </w:p>
    <w:p w:rsidR="007F1E52" w:rsidRDefault="007F1E52" w:rsidP="000A273B">
      <w:pPr>
        <w:pStyle w:val="a3"/>
        <w:ind w:firstLine="567"/>
        <w:jc w:val="center"/>
        <w:rPr>
          <w:rFonts w:ascii="Times New Roman" w:hAnsi="Times New Roman"/>
          <w:b/>
          <w:sz w:val="24"/>
        </w:rPr>
      </w:pPr>
    </w:p>
    <w:p w:rsidR="007F1E52" w:rsidRDefault="007F1E52" w:rsidP="000A273B">
      <w:pPr>
        <w:pStyle w:val="a3"/>
        <w:ind w:firstLine="567"/>
        <w:jc w:val="center"/>
        <w:rPr>
          <w:rFonts w:ascii="Times New Roman" w:hAnsi="Times New Roman"/>
          <w:b/>
          <w:sz w:val="24"/>
        </w:rPr>
      </w:pPr>
    </w:p>
    <w:p w:rsidR="00FC3126" w:rsidRPr="000A273B" w:rsidRDefault="00FC3126" w:rsidP="000A273B">
      <w:pPr>
        <w:spacing w:line="270" w:lineRule="atLeast"/>
        <w:ind w:firstLine="567"/>
        <w:rPr>
          <w:rFonts w:ascii="Times New Roman" w:hAnsi="Times New Roman" w:cs="Times New Roman"/>
          <w:sz w:val="24"/>
          <w:szCs w:val="24"/>
        </w:rPr>
        <w:sectPr w:rsidR="00FC3126" w:rsidRPr="000A273B" w:rsidSect="000A273B">
          <w:pgSz w:w="11910" w:h="16840"/>
          <w:pgMar w:top="1160" w:right="428" w:bottom="280" w:left="1020" w:header="717" w:footer="0" w:gutter="0"/>
          <w:cols w:space="720"/>
        </w:sectPr>
      </w:pPr>
    </w:p>
    <w:p w:rsidR="00614B75" w:rsidRPr="00A81ECA" w:rsidRDefault="00614B75" w:rsidP="00B67C0A">
      <w:pPr>
        <w:numPr>
          <w:ilvl w:val="0"/>
          <w:numId w:val="26"/>
        </w:numPr>
        <w:suppressAutoHyphens/>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ОБЩАЯ ХАРАКТЕРИСТИКА</w:t>
      </w:r>
      <w:r w:rsidRPr="00A81ECA">
        <w:rPr>
          <w:rFonts w:ascii="Times New Roman" w:eastAsia="Times New Roman" w:hAnsi="Times New Roman" w:cs="Times New Roman"/>
          <w:b/>
          <w:color w:val="000000"/>
          <w:sz w:val="24"/>
          <w:szCs w:val="24"/>
          <w:lang w:eastAsia="ru-RU"/>
        </w:rPr>
        <w:t xml:space="preserve"> РАБОЧЕЙ ПРОГРАММЫ</w:t>
      </w:r>
      <w:r w:rsidRPr="00A81ECA">
        <w:rPr>
          <w:rFonts w:ascii="Times New Roman" w:eastAsia="Times New Roman" w:hAnsi="Times New Roman" w:cs="Times New Roman"/>
          <w:b/>
          <w:sz w:val="24"/>
          <w:szCs w:val="24"/>
          <w:lang w:eastAsia="ru-RU"/>
        </w:rPr>
        <w:t xml:space="preserve"> УЧЕБНОЙ ДИСЦИПЛИНЫ</w:t>
      </w:r>
    </w:p>
    <w:p w:rsidR="00614B75" w:rsidRPr="00A81ECA" w:rsidRDefault="00614B75" w:rsidP="00614B75">
      <w:pPr>
        <w:suppressAutoHyphens/>
        <w:ind w:left="720"/>
        <w:jc w:val="center"/>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ОП.01 </w:t>
      </w:r>
      <w:r w:rsidRPr="00A81ECA">
        <w:rPr>
          <w:rFonts w:ascii="Times New Roman" w:eastAsia="Times New Roman" w:hAnsi="Times New Roman" w:cs="Times New Roman"/>
          <w:b/>
          <w:bCs/>
          <w:sz w:val="24"/>
          <w:szCs w:val="24"/>
          <w:lang w:eastAsia="ru-RU"/>
        </w:rPr>
        <w:t>Основы электротехники и электроники»</w:t>
      </w:r>
    </w:p>
    <w:p w:rsidR="00614B75" w:rsidRDefault="00614B75" w:rsidP="0061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vertAlign w:val="superscript"/>
          <w:lang w:eastAsia="ru-RU"/>
        </w:rPr>
      </w:pPr>
    </w:p>
    <w:p w:rsidR="00614B75" w:rsidRPr="00A81ECA" w:rsidRDefault="00614B75" w:rsidP="0061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A81EC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614B75" w:rsidRPr="00A81ECA" w:rsidRDefault="00614B75" w:rsidP="00614B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 xml:space="preserve">ОП.01 </w:t>
      </w:r>
      <w:r w:rsidRPr="00D2089A">
        <w:rPr>
          <w:rFonts w:ascii="Times New Roman" w:eastAsia="Times New Roman" w:hAnsi="Times New Roman" w:cs="Times New Roman"/>
          <w:sz w:val="24"/>
          <w:szCs w:val="24"/>
          <w:lang w:eastAsia="ru-RU"/>
        </w:rPr>
        <w:t>Основы электротехники и электроники</w:t>
      </w:r>
      <w:r w:rsidRPr="00A81ECA">
        <w:rPr>
          <w:rFonts w:ascii="Times New Roman" w:eastAsia="Times New Roman" w:hAnsi="Times New Roman" w:cs="Times New Roman"/>
          <w:sz w:val="24"/>
          <w:szCs w:val="24"/>
          <w:lang w:eastAsia="ru-RU"/>
        </w:rPr>
        <w:t>» является обязательной частью общеп</w:t>
      </w:r>
      <w:r>
        <w:rPr>
          <w:rFonts w:ascii="Times New Roman" w:eastAsia="Times New Roman" w:hAnsi="Times New Roman" w:cs="Times New Roman"/>
          <w:sz w:val="24"/>
          <w:szCs w:val="24"/>
          <w:lang w:eastAsia="ru-RU"/>
        </w:rPr>
        <w:t>рофессионального цикла</w:t>
      </w:r>
      <w:r w:rsidRPr="00A81ECA">
        <w:rPr>
          <w:rFonts w:ascii="Times New Roman" w:eastAsia="Times New Roman" w:hAnsi="Times New Roman" w:cs="Times New Roman"/>
          <w:sz w:val="24"/>
          <w:szCs w:val="24"/>
          <w:lang w:eastAsia="ru-RU"/>
        </w:rPr>
        <w:t xml:space="preserve"> основной образовательной программы в соответствии с ФГОС СПО по </w:t>
      </w:r>
      <w:r w:rsidRPr="00A81ECA">
        <w:rPr>
          <w:rFonts w:ascii="Times New Roman" w:eastAsia="Times New Roman" w:hAnsi="Times New Roman" w:cs="Times New Roman"/>
          <w:iCs/>
          <w:color w:val="000000"/>
          <w:sz w:val="24"/>
          <w:szCs w:val="24"/>
          <w:lang w:eastAsia="ru-RU"/>
        </w:rPr>
        <w:t>профессии</w:t>
      </w:r>
      <w:r w:rsidRPr="00A81ECA">
        <w:rPr>
          <w:rFonts w:ascii="Times New Roman" w:eastAsia="Times New Roman" w:hAnsi="Times New Roman" w:cs="Times New Roman"/>
          <w:iCs/>
          <w:sz w:val="24"/>
          <w:szCs w:val="24"/>
          <w:lang w:eastAsia="ru-RU"/>
        </w:rPr>
        <w:t>.</w:t>
      </w:r>
    </w:p>
    <w:p w:rsidR="00614B75" w:rsidRPr="00A81ECA" w:rsidRDefault="00614B75" w:rsidP="00614B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eastAsia="Times New Roman" w:hAnsi="Times New Roman" w:cs="Times New Roman"/>
          <w:sz w:val="24"/>
          <w:szCs w:val="24"/>
          <w:lang w:eastAsia="ru-RU"/>
        </w:rPr>
        <w:t xml:space="preserve">ПК 2.1, ПК 2.3, ОК 01, ОК 04, </w:t>
      </w:r>
      <w:r w:rsidRPr="00A81ECA">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w:t>
      </w:r>
      <w:r w:rsidRPr="00A81ECA">
        <w:rPr>
          <w:rFonts w:ascii="Times New Roman" w:eastAsia="Times New Roman" w:hAnsi="Times New Roman" w:cs="Times New Roman"/>
          <w:sz w:val="24"/>
          <w:szCs w:val="24"/>
          <w:lang w:eastAsia="ru-RU"/>
        </w:rPr>
        <w:t>7</w:t>
      </w:r>
      <w:r w:rsidRPr="00A81ECA">
        <w:rPr>
          <w:rFonts w:ascii="Times New Roman" w:eastAsia="Times New Roman" w:hAnsi="Times New Roman" w:cs="Times New Roman"/>
          <w:i/>
          <w:sz w:val="24"/>
          <w:szCs w:val="24"/>
          <w:lang w:eastAsia="ru-RU"/>
        </w:rPr>
        <w:t>.</w:t>
      </w:r>
    </w:p>
    <w:p w:rsidR="00614B75" w:rsidRPr="00A81ECA" w:rsidRDefault="00614B75" w:rsidP="0061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614B75" w:rsidRPr="00A81ECA" w:rsidRDefault="00614B75" w:rsidP="00614B75">
      <w:pPr>
        <w:spacing w:line="276" w:lineRule="auto"/>
        <w:ind w:firstLine="709"/>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sz w:val="24"/>
          <w:szCs w:val="24"/>
          <w:lang w:eastAsia="ru-RU"/>
        </w:rPr>
        <w:t>1.2. Цель и планируемые результаты освоения дисциплины:</w:t>
      </w:r>
    </w:p>
    <w:p w:rsidR="00614B75" w:rsidRPr="00A81ECA" w:rsidRDefault="00614B75" w:rsidP="00614B75">
      <w:pPr>
        <w:suppressAutoHyphens/>
        <w:ind w:firstLine="709"/>
        <w:jc w:val="both"/>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A81ECA">
        <w:rPr>
          <w:rFonts w:ascii="Times New Roman" w:eastAsia="Times New Roman" w:hAnsi="Times New Roman" w:cs="Times New Roman"/>
          <w:sz w:val="24"/>
          <w:szCs w:val="24"/>
          <w:lang w:eastAsia="ru-RU"/>
        </w:rPr>
        <w:t>обучающимися</w:t>
      </w:r>
      <w:proofErr w:type="gramEnd"/>
      <w:r w:rsidRPr="00A81ECA">
        <w:rPr>
          <w:rFonts w:ascii="Times New Roman" w:eastAsia="Times New Roman" w:hAnsi="Times New Roman" w:cs="Times New Roman"/>
          <w:sz w:val="24"/>
          <w:szCs w:val="24"/>
          <w:lang w:eastAsia="ru-RU"/>
        </w:rPr>
        <w:t xml:space="preserve"> осваиваются умения и знания</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935"/>
        <w:gridCol w:w="3895"/>
      </w:tblGrid>
      <w:tr w:rsidR="00614B75" w:rsidRPr="00A81ECA" w:rsidTr="005B2D82">
        <w:trPr>
          <w:trHeight w:val="649"/>
        </w:trPr>
        <w:tc>
          <w:tcPr>
            <w:tcW w:w="1589" w:type="dxa"/>
            <w:hideMark/>
          </w:tcPr>
          <w:p w:rsidR="00614B75" w:rsidRPr="00D2089A" w:rsidRDefault="00614B75" w:rsidP="005B2D82">
            <w:pPr>
              <w:suppressAutoHyphens/>
              <w:spacing w:line="276" w:lineRule="auto"/>
              <w:jc w:val="center"/>
              <w:rPr>
                <w:rFonts w:ascii="Times New Roman" w:eastAsia="Times New Roman" w:hAnsi="Times New Roman" w:cs="Times New Roman"/>
                <w:b/>
                <w:sz w:val="24"/>
                <w:szCs w:val="24"/>
                <w:lang w:eastAsia="ru-RU"/>
              </w:rPr>
            </w:pPr>
            <w:r w:rsidRPr="00D2089A">
              <w:rPr>
                <w:rFonts w:ascii="Times New Roman" w:eastAsia="Times New Roman" w:hAnsi="Times New Roman" w:cs="Times New Roman"/>
                <w:b/>
                <w:sz w:val="24"/>
                <w:szCs w:val="24"/>
                <w:lang w:eastAsia="ru-RU"/>
              </w:rPr>
              <w:t>Код</w:t>
            </w:r>
          </w:p>
          <w:p w:rsidR="00614B75" w:rsidRPr="00D2089A" w:rsidRDefault="00614B75" w:rsidP="005B2D82">
            <w:pPr>
              <w:suppressAutoHyphens/>
              <w:spacing w:line="276" w:lineRule="auto"/>
              <w:jc w:val="center"/>
              <w:rPr>
                <w:rFonts w:ascii="Times New Roman" w:eastAsia="Times New Roman" w:hAnsi="Times New Roman" w:cs="Times New Roman"/>
                <w:b/>
                <w:sz w:val="24"/>
                <w:szCs w:val="24"/>
                <w:lang w:eastAsia="ru-RU"/>
              </w:rPr>
            </w:pPr>
            <w:r w:rsidRPr="00D2089A">
              <w:rPr>
                <w:rFonts w:ascii="Times New Roman" w:eastAsia="Times New Roman" w:hAnsi="Times New Roman" w:cs="Times New Roman"/>
                <w:b/>
                <w:sz w:val="24"/>
                <w:szCs w:val="24"/>
                <w:lang w:eastAsia="ru-RU"/>
              </w:rPr>
              <w:t>ПК, ОК</w:t>
            </w:r>
          </w:p>
        </w:tc>
        <w:tc>
          <w:tcPr>
            <w:tcW w:w="3935" w:type="dxa"/>
            <w:hideMark/>
          </w:tcPr>
          <w:p w:rsidR="00614B75" w:rsidRPr="00D2089A" w:rsidRDefault="00614B75" w:rsidP="005B2D82">
            <w:pPr>
              <w:suppressAutoHyphens/>
              <w:spacing w:line="276" w:lineRule="auto"/>
              <w:jc w:val="center"/>
              <w:rPr>
                <w:rFonts w:ascii="Times New Roman" w:eastAsia="Times New Roman" w:hAnsi="Times New Roman" w:cs="Times New Roman"/>
                <w:b/>
                <w:sz w:val="24"/>
                <w:szCs w:val="24"/>
                <w:lang w:eastAsia="ru-RU"/>
              </w:rPr>
            </w:pPr>
            <w:r w:rsidRPr="00D2089A">
              <w:rPr>
                <w:rFonts w:ascii="Times New Roman" w:eastAsia="Times New Roman" w:hAnsi="Times New Roman" w:cs="Times New Roman"/>
                <w:b/>
                <w:sz w:val="24"/>
                <w:szCs w:val="24"/>
                <w:lang w:eastAsia="ru-RU"/>
              </w:rPr>
              <w:t>Умения</w:t>
            </w:r>
          </w:p>
        </w:tc>
        <w:tc>
          <w:tcPr>
            <w:tcW w:w="3895" w:type="dxa"/>
            <w:hideMark/>
          </w:tcPr>
          <w:p w:rsidR="00614B75" w:rsidRPr="00D2089A" w:rsidRDefault="00614B75" w:rsidP="005B2D82">
            <w:pPr>
              <w:suppressAutoHyphens/>
              <w:spacing w:line="276" w:lineRule="auto"/>
              <w:jc w:val="center"/>
              <w:rPr>
                <w:rFonts w:ascii="Times New Roman" w:eastAsia="Times New Roman" w:hAnsi="Times New Roman" w:cs="Times New Roman"/>
                <w:b/>
                <w:sz w:val="24"/>
                <w:szCs w:val="24"/>
                <w:lang w:eastAsia="ru-RU"/>
              </w:rPr>
            </w:pPr>
            <w:r w:rsidRPr="00D2089A">
              <w:rPr>
                <w:rFonts w:ascii="Times New Roman" w:eastAsia="Times New Roman" w:hAnsi="Times New Roman" w:cs="Times New Roman"/>
                <w:b/>
                <w:sz w:val="24"/>
                <w:szCs w:val="24"/>
                <w:lang w:eastAsia="ru-RU"/>
              </w:rPr>
              <w:t>Знания</w:t>
            </w:r>
          </w:p>
        </w:tc>
      </w:tr>
      <w:tr w:rsidR="00614B75" w:rsidRPr="00A81ECA" w:rsidTr="005B2D82">
        <w:trPr>
          <w:trHeight w:val="212"/>
        </w:trPr>
        <w:tc>
          <w:tcPr>
            <w:tcW w:w="1589" w:type="dxa"/>
          </w:tcPr>
          <w:p w:rsidR="00614B75" w:rsidRPr="00A81ECA" w:rsidRDefault="00614B75" w:rsidP="005B2D82">
            <w:pPr>
              <w:suppressAutoHyphens/>
              <w:spacing w:line="276" w:lineRule="auto"/>
              <w:jc w:val="center"/>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 xml:space="preserve">ПК 2.1, </w:t>
            </w:r>
            <w:r>
              <w:rPr>
                <w:rFonts w:ascii="Times New Roman" w:eastAsia="Times New Roman" w:hAnsi="Times New Roman" w:cs="Times New Roman"/>
                <w:iCs/>
                <w:sz w:val="24"/>
                <w:szCs w:val="24"/>
                <w:lang w:eastAsia="ru-RU"/>
              </w:rPr>
              <w:br/>
            </w:r>
            <w:r w:rsidRPr="00A81ECA">
              <w:rPr>
                <w:rFonts w:ascii="Times New Roman" w:eastAsia="Times New Roman" w:hAnsi="Times New Roman" w:cs="Times New Roman"/>
                <w:iCs/>
                <w:sz w:val="24"/>
                <w:szCs w:val="24"/>
                <w:lang w:eastAsia="ru-RU"/>
              </w:rPr>
              <w:t xml:space="preserve">ПК 2.3, </w:t>
            </w:r>
            <w:r>
              <w:rPr>
                <w:rFonts w:ascii="Times New Roman" w:eastAsia="Times New Roman" w:hAnsi="Times New Roman" w:cs="Times New Roman"/>
                <w:iCs/>
                <w:sz w:val="24"/>
                <w:szCs w:val="24"/>
                <w:lang w:eastAsia="ru-RU"/>
              </w:rPr>
              <w:br/>
            </w:r>
            <w:r w:rsidRPr="00A81ECA">
              <w:rPr>
                <w:rFonts w:ascii="Times New Roman" w:eastAsia="Times New Roman" w:hAnsi="Times New Roman" w:cs="Times New Roman"/>
                <w:iCs/>
                <w:sz w:val="24"/>
                <w:szCs w:val="24"/>
                <w:lang w:eastAsia="ru-RU"/>
              </w:rPr>
              <w:t xml:space="preserve">ОК 01, </w:t>
            </w:r>
            <w:r>
              <w:rPr>
                <w:rFonts w:ascii="Times New Roman" w:eastAsia="Times New Roman" w:hAnsi="Times New Roman" w:cs="Times New Roman"/>
                <w:iCs/>
                <w:sz w:val="24"/>
                <w:szCs w:val="24"/>
                <w:lang w:eastAsia="ru-RU"/>
              </w:rPr>
              <w:br/>
            </w:r>
            <w:r w:rsidRPr="00A81ECA">
              <w:rPr>
                <w:rFonts w:ascii="Times New Roman" w:eastAsia="Times New Roman" w:hAnsi="Times New Roman" w:cs="Times New Roman"/>
                <w:iCs/>
                <w:sz w:val="24"/>
                <w:szCs w:val="24"/>
                <w:lang w:eastAsia="ru-RU"/>
              </w:rPr>
              <w:t xml:space="preserve">ОК 04, </w:t>
            </w:r>
            <w:r>
              <w:rPr>
                <w:rFonts w:ascii="Times New Roman" w:eastAsia="Times New Roman" w:hAnsi="Times New Roman" w:cs="Times New Roman"/>
                <w:iCs/>
                <w:sz w:val="24"/>
                <w:szCs w:val="24"/>
                <w:lang w:eastAsia="ru-RU"/>
              </w:rPr>
              <w:br/>
            </w:r>
            <w:r w:rsidRPr="00A81ECA">
              <w:rPr>
                <w:rFonts w:ascii="Times New Roman" w:eastAsia="Times New Roman" w:hAnsi="Times New Roman" w:cs="Times New Roman"/>
                <w:iCs/>
                <w:sz w:val="24"/>
                <w:szCs w:val="24"/>
                <w:lang w:eastAsia="ru-RU"/>
              </w:rPr>
              <w:t>ОК 07</w:t>
            </w:r>
          </w:p>
        </w:tc>
        <w:tc>
          <w:tcPr>
            <w:tcW w:w="3935" w:type="dxa"/>
          </w:tcPr>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идентифицировать основные узлы устройств инфокоммуникационных систем и определять их параметры;</w:t>
            </w:r>
          </w:p>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измерять основные параметры электронных устройств и электрических сигналов;</w:t>
            </w:r>
          </w:p>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распознавать типовые неисправности устройств инфокоммуникационных систем;</w:t>
            </w:r>
          </w:p>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применять безопасные методы измерений с учетом сохранения окруж</w:t>
            </w:r>
            <w:r>
              <w:rPr>
                <w:rFonts w:ascii="Times New Roman" w:eastAsia="Times New Roman" w:hAnsi="Times New Roman" w:cs="Times New Roman"/>
                <w:iCs/>
                <w:sz w:val="24"/>
                <w:szCs w:val="24"/>
                <w:lang w:eastAsia="ru-RU"/>
              </w:rPr>
              <w:t>ающей среды</w:t>
            </w:r>
          </w:p>
        </w:tc>
        <w:tc>
          <w:tcPr>
            <w:tcW w:w="3895" w:type="dxa"/>
          </w:tcPr>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Устройство и назначение применяемых испытательных и измерительных приборов;</w:t>
            </w:r>
          </w:p>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правила эксплуатации электроизмерительных приборов;</w:t>
            </w:r>
          </w:p>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основные параметры типовых устройств инфокоммуникационных систем;</w:t>
            </w:r>
          </w:p>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виды и параметры электрических сигналов;</w:t>
            </w:r>
          </w:p>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основные термины, понятия и единицы измерения в области электротехники;</w:t>
            </w:r>
          </w:p>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основные понятия и принцип действия полупроводниковых приборов и устройств;</w:t>
            </w:r>
          </w:p>
          <w:p w:rsidR="00614B75" w:rsidRPr="00A81ECA" w:rsidRDefault="00614B75" w:rsidP="005B2D82">
            <w:pPr>
              <w:suppressAutoHyphens/>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основы электробезопасности</w:t>
            </w:r>
          </w:p>
        </w:tc>
      </w:tr>
    </w:tbl>
    <w:p w:rsidR="00614B75" w:rsidRPr="00A81ECA" w:rsidRDefault="00614B75" w:rsidP="00614B75">
      <w:pPr>
        <w:suppressAutoHyphens/>
        <w:spacing w:after="240"/>
        <w:ind w:firstLine="709"/>
        <w:rPr>
          <w:rFonts w:ascii="Times New Roman" w:eastAsia="Times New Roman" w:hAnsi="Times New Roman" w:cs="Times New Roman"/>
          <w:b/>
          <w:lang w:eastAsia="ru-RU"/>
        </w:rPr>
      </w:pPr>
    </w:p>
    <w:p w:rsidR="00614B75" w:rsidRDefault="00614B75" w:rsidP="00614B7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14B75" w:rsidRPr="00A81ECA" w:rsidRDefault="00614B75" w:rsidP="00614B75">
      <w:pPr>
        <w:suppressAutoHyphens/>
        <w:spacing w:after="240"/>
        <w:jc w:val="center"/>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sz w:val="24"/>
          <w:szCs w:val="24"/>
          <w:lang w:eastAsia="ru-RU"/>
        </w:rPr>
        <w:lastRenderedPageBreak/>
        <w:t>2. СТРУКТУРА И СОДЕРЖАНИЕ УЧЕБНОЙ ДИСЦИПЛИНЫ</w:t>
      </w:r>
    </w:p>
    <w:p w:rsidR="00614B75" w:rsidRPr="00A81ECA" w:rsidRDefault="00614B75" w:rsidP="00614B75">
      <w:pPr>
        <w:suppressAutoHyphens/>
        <w:spacing w:after="240"/>
        <w:ind w:firstLine="709"/>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65"/>
        <w:gridCol w:w="2771"/>
      </w:tblGrid>
      <w:tr w:rsidR="00614B75" w:rsidRPr="00614B75" w:rsidTr="005B2D82">
        <w:trPr>
          <w:trHeight w:val="490"/>
        </w:trPr>
        <w:tc>
          <w:tcPr>
            <w:tcW w:w="3685" w:type="pct"/>
            <w:vAlign w:val="center"/>
          </w:tcPr>
          <w:p w:rsidR="00614B75" w:rsidRPr="00614B75" w:rsidRDefault="00614B75" w:rsidP="005B2D82">
            <w:pPr>
              <w:suppressAutoHyphens/>
              <w:spacing w:after="200" w:line="276" w:lineRule="auto"/>
              <w:jc w:val="center"/>
              <w:rPr>
                <w:rFonts w:ascii="Times New Roman" w:eastAsia="Times New Roman" w:hAnsi="Times New Roman" w:cs="Times New Roman"/>
                <w:b/>
                <w:sz w:val="24"/>
                <w:szCs w:val="24"/>
                <w:lang w:eastAsia="ru-RU"/>
              </w:rPr>
            </w:pPr>
            <w:r w:rsidRPr="00614B75">
              <w:rPr>
                <w:rFonts w:ascii="Times New Roman" w:eastAsia="Times New Roman" w:hAnsi="Times New Roman" w:cs="Times New Roman"/>
                <w:b/>
                <w:sz w:val="24"/>
                <w:szCs w:val="24"/>
                <w:lang w:eastAsia="ru-RU"/>
              </w:rPr>
              <w:t>Вид учебной работы</w:t>
            </w:r>
          </w:p>
        </w:tc>
        <w:tc>
          <w:tcPr>
            <w:tcW w:w="1315" w:type="pct"/>
            <w:vAlign w:val="center"/>
          </w:tcPr>
          <w:p w:rsidR="00614B75" w:rsidRPr="00614B75" w:rsidRDefault="00614B75" w:rsidP="005B2D82">
            <w:pPr>
              <w:suppressAutoHyphens/>
              <w:spacing w:after="200" w:line="276" w:lineRule="auto"/>
              <w:jc w:val="center"/>
              <w:rPr>
                <w:rFonts w:ascii="Times New Roman" w:eastAsia="Times New Roman" w:hAnsi="Times New Roman" w:cs="Times New Roman"/>
                <w:b/>
                <w:iCs/>
                <w:sz w:val="24"/>
                <w:szCs w:val="24"/>
                <w:lang w:eastAsia="ru-RU"/>
              </w:rPr>
            </w:pPr>
            <w:r w:rsidRPr="00614B75">
              <w:rPr>
                <w:rFonts w:ascii="Times New Roman" w:eastAsia="Times New Roman" w:hAnsi="Times New Roman" w:cs="Times New Roman"/>
                <w:b/>
                <w:iCs/>
                <w:sz w:val="24"/>
                <w:szCs w:val="24"/>
                <w:lang w:eastAsia="ru-RU"/>
              </w:rPr>
              <w:t>Объем в часах</w:t>
            </w:r>
          </w:p>
        </w:tc>
      </w:tr>
      <w:tr w:rsidR="00614B75" w:rsidRPr="00614B75" w:rsidTr="005B2D82">
        <w:trPr>
          <w:trHeight w:val="490"/>
        </w:trPr>
        <w:tc>
          <w:tcPr>
            <w:tcW w:w="3685" w:type="pct"/>
            <w:vAlign w:val="center"/>
          </w:tcPr>
          <w:p w:rsidR="00614B75" w:rsidRPr="00614B75" w:rsidRDefault="00614B75" w:rsidP="005B2D82">
            <w:pPr>
              <w:suppressAutoHyphens/>
              <w:spacing w:line="276" w:lineRule="auto"/>
              <w:rPr>
                <w:rFonts w:ascii="Times New Roman" w:eastAsia="Times New Roman" w:hAnsi="Times New Roman" w:cs="Times New Roman"/>
                <w:b/>
                <w:sz w:val="24"/>
                <w:szCs w:val="24"/>
                <w:lang w:eastAsia="ru-RU"/>
              </w:rPr>
            </w:pPr>
            <w:r w:rsidRPr="00614B75">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614B75" w:rsidRPr="00614B75" w:rsidRDefault="00614B75" w:rsidP="005B2D82">
            <w:pPr>
              <w:suppressAutoHyphens/>
              <w:spacing w:line="276" w:lineRule="auto"/>
              <w:jc w:val="center"/>
              <w:rPr>
                <w:rFonts w:ascii="Times New Roman" w:eastAsia="Times New Roman" w:hAnsi="Times New Roman" w:cs="Times New Roman"/>
                <w:b/>
                <w:bCs/>
                <w:iCs/>
                <w:sz w:val="24"/>
                <w:szCs w:val="24"/>
                <w:lang w:eastAsia="ru-RU"/>
              </w:rPr>
            </w:pPr>
            <w:r w:rsidRPr="00614B75">
              <w:rPr>
                <w:rFonts w:ascii="Times New Roman" w:eastAsia="Times New Roman" w:hAnsi="Times New Roman" w:cs="Times New Roman"/>
                <w:b/>
                <w:bCs/>
                <w:iCs/>
                <w:sz w:val="24"/>
                <w:szCs w:val="24"/>
                <w:lang w:eastAsia="ru-RU"/>
              </w:rPr>
              <w:t>72</w:t>
            </w:r>
          </w:p>
        </w:tc>
      </w:tr>
      <w:tr w:rsidR="00614B75" w:rsidRPr="00614B75" w:rsidTr="005B2D82">
        <w:trPr>
          <w:trHeight w:val="490"/>
        </w:trPr>
        <w:tc>
          <w:tcPr>
            <w:tcW w:w="3685" w:type="pct"/>
            <w:shd w:val="clear" w:color="auto" w:fill="auto"/>
            <w:vAlign w:val="center"/>
          </w:tcPr>
          <w:p w:rsidR="00614B75" w:rsidRPr="00614B75" w:rsidRDefault="00614B75" w:rsidP="005B2D82">
            <w:pPr>
              <w:suppressAutoHyphens/>
              <w:spacing w:line="276" w:lineRule="auto"/>
              <w:rPr>
                <w:rFonts w:ascii="Times New Roman" w:eastAsia="Times New Roman" w:hAnsi="Times New Roman" w:cs="Times New Roman"/>
                <w:b/>
                <w:sz w:val="24"/>
                <w:szCs w:val="24"/>
                <w:lang w:eastAsia="ru-RU"/>
              </w:rPr>
            </w:pPr>
            <w:r w:rsidRPr="00614B75">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614B75" w:rsidRPr="00614B75" w:rsidRDefault="00614B75" w:rsidP="005B2D82">
            <w:pPr>
              <w:suppressAutoHyphens/>
              <w:spacing w:line="276" w:lineRule="auto"/>
              <w:jc w:val="center"/>
              <w:rPr>
                <w:rFonts w:ascii="Times New Roman" w:eastAsia="Times New Roman" w:hAnsi="Times New Roman" w:cs="Times New Roman"/>
                <w:iCs/>
                <w:sz w:val="24"/>
                <w:szCs w:val="24"/>
                <w:lang w:eastAsia="ru-RU"/>
              </w:rPr>
            </w:pPr>
            <w:r w:rsidRPr="00614B75">
              <w:rPr>
                <w:rFonts w:ascii="Times New Roman" w:eastAsia="Times New Roman" w:hAnsi="Times New Roman" w:cs="Times New Roman"/>
                <w:iCs/>
                <w:sz w:val="24"/>
                <w:szCs w:val="24"/>
                <w:lang w:eastAsia="ru-RU"/>
              </w:rPr>
              <w:t>36</w:t>
            </w:r>
          </w:p>
        </w:tc>
      </w:tr>
      <w:tr w:rsidR="00614B75" w:rsidRPr="00614B75" w:rsidTr="005B2D82">
        <w:trPr>
          <w:trHeight w:val="336"/>
        </w:trPr>
        <w:tc>
          <w:tcPr>
            <w:tcW w:w="5000" w:type="pct"/>
            <w:gridSpan w:val="2"/>
            <w:vAlign w:val="center"/>
          </w:tcPr>
          <w:p w:rsidR="00614B75" w:rsidRPr="00614B75" w:rsidRDefault="00614B75" w:rsidP="005B2D82">
            <w:pPr>
              <w:suppressAutoHyphens/>
              <w:spacing w:line="276" w:lineRule="auto"/>
              <w:rPr>
                <w:rFonts w:ascii="Times New Roman" w:eastAsia="Times New Roman" w:hAnsi="Times New Roman" w:cs="Times New Roman"/>
                <w:iCs/>
                <w:sz w:val="24"/>
                <w:szCs w:val="24"/>
                <w:lang w:eastAsia="ru-RU"/>
              </w:rPr>
            </w:pPr>
            <w:r w:rsidRPr="00614B75">
              <w:rPr>
                <w:rFonts w:ascii="Times New Roman" w:eastAsia="Times New Roman" w:hAnsi="Times New Roman" w:cs="Times New Roman"/>
                <w:sz w:val="24"/>
                <w:szCs w:val="24"/>
                <w:lang w:eastAsia="ru-RU"/>
              </w:rPr>
              <w:t>в т. ч.:</w:t>
            </w:r>
          </w:p>
        </w:tc>
      </w:tr>
      <w:tr w:rsidR="00614B75" w:rsidRPr="00614B75" w:rsidTr="005B2D82">
        <w:trPr>
          <w:trHeight w:val="490"/>
        </w:trPr>
        <w:tc>
          <w:tcPr>
            <w:tcW w:w="3685" w:type="pct"/>
            <w:vAlign w:val="center"/>
          </w:tcPr>
          <w:p w:rsidR="00614B75" w:rsidRPr="00614B75" w:rsidRDefault="00614B75" w:rsidP="005B2D82">
            <w:pPr>
              <w:suppressAutoHyphens/>
              <w:spacing w:line="276" w:lineRule="auto"/>
              <w:rPr>
                <w:rFonts w:ascii="Times New Roman" w:eastAsia="Times New Roman" w:hAnsi="Times New Roman" w:cs="Times New Roman"/>
                <w:sz w:val="24"/>
                <w:szCs w:val="24"/>
                <w:lang w:eastAsia="ru-RU"/>
              </w:rPr>
            </w:pPr>
            <w:r w:rsidRPr="00614B75">
              <w:rPr>
                <w:rFonts w:ascii="Times New Roman" w:eastAsia="Times New Roman" w:hAnsi="Times New Roman" w:cs="Times New Roman"/>
                <w:sz w:val="24"/>
                <w:szCs w:val="24"/>
                <w:lang w:eastAsia="ru-RU"/>
              </w:rPr>
              <w:t>теоретическое обучение</w:t>
            </w:r>
          </w:p>
        </w:tc>
        <w:tc>
          <w:tcPr>
            <w:tcW w:w="1315" w:type="pct"/>
            <w:vAlign w:val="center"/>
          </w:tcPr>
          <w:p w:rsidR="00614B75" w:rsidRPr="00614B75" w:rsidRDefault="00614B75" w:rsidP="005B2D82">
            <w:pPr>
              <w:suppressAutoHyphens/>
              <w:spacing w:line="276" w:lineRule="auto"/>
              <w:jc w:val="center"/>
              <w:rPr>
                <w:rFonts w:ascii="Times New Roman" w:eastAsia="Times New Roman" w:hAnsi="Times New Roman" w:cs="Times New Roman"/>
                <w:iCs/>
                <w:sz w:val="24"/>
                <w:szCs w:val="24"/>
                <w:lang w:eastAsia="ru-RU"/>
              </w:rPr>
            </w:pPr>
            <w:r w:rsidRPr="00614B75">
              <w:rPr>
                <w:rFonts w:ascii="Times New Roman" w:eastAsia="Times New Roman" w:hAnsi="Times New Roman" w:cs="Times New Roman"/>
                <w:iCs/>
                <w:sz w:val="24"/>
                <w:szCs w:val="24"/>
                <w:lang w:eastAsia="ru-RU"/>
              </w:rPr>
              <w:t>30</w:t>
            </w:r>
          </w:p>
        </w:tc>
      </w:tr>
      <w:tr w:rsidR="00614B75" w:rsidRPr="00614B75" w:rsidTr="005B2D82">
        <w:trPr>
          <w:trHeight w:val="490"/>
        </w:trPr>
        <w:tc>
          <w:tcPr>
            <w:tcW w:w="3685" w:type="pct"/>
            <w:vAlign w:val="center"/>
          </w:tcPr>
          <w:p w:rsidR="00614B75" w:rsidRPr="00614B75" w:rsidRDefault="00614B75" w:rsidP="005B2D82">
            <w:pPr>
              <w:suppressAutoHyphens/>
              <w:spacing w:line="276" w:lineRule="auto"/>
              <w:rPr>
                <w:rFonts w:ascii="Times New Roman" w:eastAsia="Times New Roman" w:hAnsi="Times New Roman" w:cs="Times New Roman"/>
                <w:sz w:val="24"/>
                <w:szCs w:val="24"/>
                <w:lang w:eastAsia="ru-RU"/>
              </w:rPr>
            </w:pPr>
            <w:r w:rsidRPr="00614B75">
              <w:rPr>
                <w:rFonts w:ascii="Times New Roman" w:eastAsia="Times New Roman" w:hAnsi="Times New Roman" w:cs="Times New Roman"/>
                <w:sz w:val="24"/>
                <w:szCs w:val="24"/>
                <w:lang w:eastAsia="ru-RU"/>
              </w:rPr>
              <w:t>лабораторные работы</w:t>
            </w:r>
          </w:p>
        </w:tc>
        <w:tc>
          <w:tcPr>
            <w:tcW w:w="1315" w:type="pct"/>
            <w:vAlign w:val="center"/>
          </w:tcPr>
          <w:p w:rsidR="00614B75" w:rsidRPr="00614B75" w:rsidRDefault="00614B75" w:rsidP="005B2D82">
            <w:pPr>
              <w:suppressAutoHyphens/>
              <w:spacing w:line="276" w:lineRule="auto"/>
              <w:jc w:val="center"/>
              <w:rPr>
                <w:rFonts w:ascii="Times New Roman" w:eastAsia="Times New Roman" w:hAnsi="Times New Roman" w:cs="Times New Roman"/>
                <w:iCs/>
                <w:sz w:val="24"/>
                <w:szCs w:val="24"/>
                <w:lang w:eastAsia="ru-RU"/>
              </w:rPr>
            </w:pPr>
            <w:r w:rsidRPr="00614B75">
              <w:rPr>
                <w:rFonts w:ascii="Times New Roman" w:eastAsia="Times New Roman" w:hAnsi="Times New Roman" w:cs="Times New Roman"/>
                <w:iCs/>
                <w:sz w:val="24"/>
                <w:szCs w:val="24"/>
                <w:lang w:eastAsia="ru-RU"/>
              </w:rPr>
              <w:t>36</w:t>
            </w:r>
          </w:p>
        </w:tc>
      </w:tr>
      <w:tr w:rsidR="00614B75" w:rsidRPr="00614B75" w:rsidTr="005B2D82">
        <w:trPr>
          <w:trHeight w:val="267"/>
        </w:trPr>
        <w:tc>
          <w:tcPr>
            <w:tcW w:w="3685" w:type="pct"/>
            <w:vAlign w:val="center"/>
          </w:tcPr>
          <w:p w:rsidR="00614B75" w:rsidRPr="00614B75" w:rsidRDefault="00614B75" w:rsidP="00614B75">
            <w:pPr>
              <w:suppressAutoHyphens/>
              <w:spacing w:line="276" w:lineRule="auto"/>
              <w:rPr>
                <w:rFonts w:ascii="Times New Roman" w:eastAsia="Times New Roman" w:hAnsi="Times New Roman" w:cs="Times New Roman"/>
                <w:i/>
                <w:sz w:val="24"/>
                <w:szCs w:val="24"/>
                <w:lang w:eastAsia="ru-RU"/>
              </w:rPr>
            </w:pPr>
            <w:r w:rsidRPr="00614B75">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614B75" w:rsidRPr="00614B75" w:rsidRDefault="00614B75" w:rsidP="005B2D82">
            <w:pPr>
              <w:suppressAutoHyphens/>
              <w:spacing w:line="276" w:lineRule="auto"/>
              <w:jc w:val="center"/>
              <w:rPr>
                <w:rFonts w:ascii="Times New Roman" w:eastAsia="Times New Roman" w:hAnsi="Times New Roman" w:cs="Times New Roman"/>
                <w:iCs/>
                <w:sz w:val="24"/>
                <w:szCs w:val="24"/>
                <w:lang w:eastAsia="ru-RU"/>
              </w:rPr>
            </w:pPr>
            <w:r w:rsidRPr="00614B75">
              <w:rPr>
                <w:rFonts w:ascii="Times New Roman" w:eastAsia="Times New Roman" w:hAnsi="Times New Roman" w:cs="Times New Roman"/>
                <w:iCs/>
                <w:sz w:val="24"/>
                <w:szCs w:val="24"/>
                <w:lang w:eastAsia="ru-RU"/>
              </w:rPr>
              <w:t>0</w:t>
            </w:r>
          </w:p>
        </w:tc>
      </w:tr>
      <w:tr w:rsidR="00614B75" w:rsidRPr="00614B75" w:rsidTr="005B2D82">
        <w:trPr>
          <w:trHeight w:val="331"/>
        </w:trPr>
        <w:tc>
          <w:tcPr>
            <w:tcW w:w="3685" w:type="pct"/>
            <w:vAlign w:val="center"/>
          </w:tcPr>
          <w:p w:rsidR="00614B75" w:rsidRPr="00614B75" w:rsidRDefault="00614B75" w:rsidP="00614B75">
            <w:pPr>
              <w:suppressAutoHyphens/>
              <w:spacing w:line="276" w:lineRule="auto"/>
              <w:rPr>
                <w:rFonts w:ascii="Times New Roman" w:eastAsia="Times New Roman" w:hAnsi="Times New Roman" w:cs="Times New Roman"/>
                <w:i/>
                <w:sz w:val="24"/>
                <w:szCs w:val="24"/>
                <w:lang w:eastAsia="ru-RU"/>
              </w:rPr>
            </w:pPr>
            <w:r w:rsidRPr="00614B75">
              <w:rPr>
                <w:rFonts w:ascii="Times New Roman" w:eastAsia="Times New Roman" w:hAnsi="Times New Roman" w:cs="Times New Roman"/>
                <w:b/>
                <w:iCs/>
                <w:sz w:val="24"/>
                <w:szCs w:val="24"/>
                <w:lang w:eastAsia="ru-RU"/>
              </w:rPr>
              <w:t>Промежуточная аттестация - экзамен.</w:t>
            </w:r>
          </w:p>
        </w:tc>
        <w:tc>
          <w:tcPr>
            <w:tcW w:w="1315" w:type="pct"/>
            <w:vAlign w:val="center"/>
          </w:tcPr>
          <w:p w:rsidR="00614B75" w:rsidRPr="00614B75" w:rsidRDefault="00614B75" w:rsidP="005B2D82">
            <w:pPr>
              <w:suppressAutoHyphens/>
              <w:spacing w:line="276" w:lineRule="auto"/>
              <w:jc w:val="center"/>
              <w:rPr>
                <w:rFonts w:ascii="Times New Roman" w:eastAsia="Times New Roman" w:hAnsi="Times New Roman" w:cs="Times New Roman"/>
                <w:iCs/>
                <w:sz w:val="24"/>
                <w:szCs w:val="24"/>
                <w:lang w:eastAsia="ru-RU"/>
              </w:rPr>
            </w:pPr>
            <w:r w:rsidRPr="00614B75">
              <w:rPr>
                <w:rFonts w:ascii="Times New Roman" w:eastAsia="Times New Roman" w:hAnsi="Times New Roman" w:cs="Times New Roman"/>
                <w:iCs/>
                <w:sz w:val="24"/>
                <w:szCs w:val="24"/>
                <w:lang w:eastAsia="ru-RU"/>
              </w:rPr>
              <w:t>6</w:t>
            </w:r>
          </w:p>
        </w:tc>
      </w:tr>
    </w:tbl>
    <w:p w:rsidR="00FC3126" w:rsidRDefault="00FC3126" w:rsidP="000A273B">
      <w:pPr>
        <w:pStyle w:val="a3"/>
        <w:spacing w:before="9"/>
        <w:ind w:firstLine="567"/>
        <w:rPr>
          <w:rFonts w:ascii="Times New Roman" w:hAnsi="Times New Roman"/>
          <w:sz w:val="24"/>
        </w:rPr>
      </w:pPr>
    </w:p>
    <w:p w:rsidR="004706B0" w:rsidRDefault="004706B0" w:rsidP="000A273B">
      <w:pPr>
        <w:pStyle w:val="a3"/>
        <w:spacing w:before="9"/>
        <w:ind w:firstLine="567"/>
        <w:rPr>
          <w:rFonts w:ascii="Times New Roman" w:hAnsi="Times New Roman"/>
          <w:sz w:val="24"/>
        </w:rPr>
      </w:pPr>
    </w:p>
    <w:p w:rsidR="004706B0" w:rsidRDefault="004706B0" w:rsidP="000A273B">
      <w:pPr>
        <w:pStyle w:val="a3"/>
        <w:spacing w:before="9"/>
        <w:ind w:firstLine="567"/>
        <w:rPr>
          <w:rFonts w:ascii="Times New Roman" w:hAnsi="Times New Roman"/>
          <w:sz w:val="24"/>
        </w:rPr>
      </w:pPr>
    </w:p>
    <w:p w:rsidR="004706B0" w:rsidRDefault="004706B0" w:rsidP="000A273B">
      <w:pPr>
        <w:pStyle w:val="a3"/>
        <w:spacing w:before="9"/>
        <w:ind w:firstLine="567"/>
        <w:rPr>
          <w:rFonts w:ascii="Times New Roman" w:hAnsi="Times New Roman"/>
          <w:sz w:val="24"/>
        </w:rPr>
      </w:pPr>
    </w:p>
    <w:p w:rsidR="004706B0" w:rsidRDefault="004706B0" w:rsidP="000A273B">
      <w:pPr>
        <w:pStyle w:val="a3"/>
        <w:spacing w:before="9"/>
        <w:ind w:firstLine="567"/>
        <w:rPr>
          <w:rFonts w:ascii="Times New Roman" w:hAnsi="Times New Roman"/>
          <w:sz w:val="24"/>
        </w:rPr>
      </w:pPr>
    </w:p>
    <w:p w:rsidR="004706B0" w:rsidRDefault="004706B0" w:rsidP="000A273B">
      <w:pPr>
        <w:pStyle w:val="a3"/>
        <w:spacing w:before="9"/>
        <w:ind w:firstLine="567"/>
        <w:rPr>
          <w:rFonts w:ascii="Times New Roman" w:hAnsi="Times New Roman"/>
          <w:sz w:val="24"/>
        </w:rPr>
      </w:pPr>
    </w:p>
    <w:p w:rsidR="004706B0" w:rsidRPr="000A273B" w:rsidRDefault="004706B0" w:rsidP="000A273B">
      <w:pPr>
        <w:pStyle w:val="a3"/>
        <w:spacing w:before="9"/>
        <w:ind w:firstLine="567"/>
        <w:rPr>
          <w:rFonts w:ascii="Times New Roman" w:hAnsi="Times New Roman"/>
          <w:sz w:val="24"/>
        </w:rPr>
      </w:pPr>
    </w:p>
    <w:p w:rsidR="00FC3126" w:rsidRPr="000A273B" w:rsidRDefault="00FC3126" w:rsidP="009F5477">
      <w:pPr>
        <w:pStyle w:val="a3"/>
        <w:rPr>
          <w:rFonts w:ascii="Times New Roman" w:hAnsi="Times New Roman"/>
          <w:sz w:val="24"/>
        </w:rPr>
        <w:sectPr w:rsidR="00FC3126" w:rsidRPr="000A273B" w:rsidSect="007F1E52">
          <w:pgSz w:w="11910" w:h="16840"/>
          <w:pgMar w:top="1160" w:right="570" w:bottom="280" w:left="1020" w:header="717" w:footer="0" w:gutter="0"/>
          <w:cols w:space="720"/>
        </w:sectPr>
      </w:pPr>
    </w:p>
    <w:p w:rsidR="00FC3126" w:rsidRPr="000A273B" w:rsidRDefault="00FC3126" w:rsidP="009F5477">
      <w:pPr>
        <w:pStyle w:val="a3"/>
        <w:spacing w:before="3" w:after="1"/>
        <w:rPr>
          <w:rFonts w:ascii="Times New Roman" w:hAnsi="Times New Roman"/>
          <w:i/>
          <w:sz w:val="24"/>
        </w:rPr>
      </w:pPr>
    </w:p>
    <w:p w:rsidR="00C16C26" w:rsidRDefault="00C16C26" w:rsidP="00B67C0A">
      <w:pPr>
        <w:pStyle w:val="a6"/>
        <w:numPr>
          <w:ilvl w:val="1"/>
          <w:numId w:val="20"/>
        </w:numPr>
        <w:rPr>
          <w:rFonts w:ascii="Times New Roman" w:hAnsi="Times New Roman"/>
          <w:b/>
        </w:rPr>
      </w:pPr>
      <w:r w:rsidRPr="00614B75">
        <w:rPr>
          <w:rFonts w:ascii="Times New Roman" w:hAnsi="Times New Roman"/>
          <w:b/>
        </w:rPr>
        <w:t>Тематический план и сод</w:t>
      </w:r>
      <w:r w:rsidR="006E7E87" w:rsidRPr="00614B75">
        <w:rPr>
          <w:rFonts w:ascii="Times New Roman" w:hAnsi="Times New Roman"/>
          <w:b/>
        </w:rPr>
        <w:t>ержание учебной дисциплины</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8"/>
        <w:gridCol w:w="7912"/>
        <w:gridCol w:w="1945"/>
        <w:gridCol w:w="2464"/>
      </w:tblGrid>
      <w:tr w:rsidR="0057447A" w:rsidRPr="00A81ECA" w:rsidTr="0057447A">
        <w:trPr>
          <w:trHeight w:val="19"/>
        </w:trPr>
        <w:tc>
          <w:tcPr>
            <w:tcW w:w="857" w:type="pct"/>
            <w:vAlign w:val="center"/>
          </w:tcPr>
          <w:p w:rsidR="0057447A" w:rsidRPr="00A81ECA" w:rsidRDefault="0057447A" w:rsidP="005B2D82">
            <w:pPr>
              <w:suppressAutoHyphens/>
              <w:spacing w:line="276" w:lineRule="auto"/>
              <w:jc w:val="center"/>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Наименование разделов и тем</w:t>
            </w:r>
          </w:p>
        </w:tc>
        <w:tc>
          <w:tcPr>
            <w:tcW w:w="2657" w:type="pct"/>
            <w:vAlign w:val="center"/>
          </w:tcPr>
          <w:p w:rsidR="0057447A" w:rsidRPr="00A81ECA" w:rsidRDefault="0057447A" w:rsidP="005B2D82">
            <w:pPr>
              <w:suppressAutoHyphens/>
              <w:spacing w:line="276" w:lineRule="auto"/>
              <w:jc w:val="center"/>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A81ECA">
              <w:rPr>
                <w:rFonts w:ascii="Times New Roman" w:eastAsia="Times New Roman" w:hAnsi="Times New Roman" w:cs="Times New Roman"/>
                <w:b/>
                <w:bCs/>
                <w:sz w:val="24"/>
                <w:szCs w:val="24"/>
                <w:lang w:eastAsia="ru-RU"/>
              </w:rPr>
              <w:t>обучающихся</w:t>
            </w:r>
            <w:proofErr w:type="gramEnd"/>
          </w:p>
        </w:tc>
        <w:tc>
          <w:tcPr>
            <w:tcW w:w="656" w:type="pct"/>
            <w:vAlign w:val="center"/>
          </w:tcPr>
          <w:p w:rsidR="0057447A" w:rsidRPr="00A81ECA" w:rsidRDefault="0057447A" w:rsidP="005B2D82">
            <w:pPr>
              <w:suppressAutoHyphens/>
              <w:spacing w:line="276" w:lineRule="auto"/>
              <w:jc w:val="center"/>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Объем, акад. </w:t>
            </w:r>
            <w:proofErr w:type="gramStart"/>
            <w:r w:rsidRPr="00A81ECA">
              <w:rPr>
                <w:rFonts w:ascii="Times New Roman" w:eastAsia="Times New Roman" w:hAnsi="Times New Roman" w:cs="Times New Roman"/>
                <w:b/>
                <w:bCs/>
                <w:sz w:val="24"/>
                <w:szCs w:val="24"/>
                <w:lang w:eastAsia="ru-RU"/>
              </w:rPr>
              <w:t>ч</w:t>
            </w:r>
            <w:proofErr w:type="gramEnd"/>
            <w:r w:rsidRPr="00A81ECA">
              <w:rPr>
                <w:rFonts w:ascii="Times New Roman" w:eastAsia="Times New Roman" w:hAnsi="Times New Roman" w:cs="Times New Roman"/>
                <w:b/>
                <w:bCs/>
                <w:sz w:val="24"/>
                <w:szCs w:val="24"/>
                <w:lang w:eastAsia="ru-RU"/>
              </w:rPr>
              <w:t xml:space="preserve"> / в том числе в форме практической подготовки, акад. ч.</w:t>
            </w:r>
          </w:p>
        </w:tc>
        <w:tc>
          <w:tcPr>
            <w:tcW w:w="830" w:type="pct"/>
            <w:vAlign w:val="center"/>
          </w:tcPr>
          <w:p w:rsidR="0057447A" w:rsidRPr="00A81ECA" w:rsidRDefault="0057447A" w:rsidP="005B2D82">
            <w:pPr>
              <w:suppressAutoHyphens/>
              <w:spacing w:line="276" w:lineRule="auto"/>
              <w:jc w:val="center"/>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Коды компетенций</w:t>
            </w:r>
            <w:r>
              <w:rPr>
                <w:rFonts w:ascii="Times New Roman" w:eastAsia="Times New Roman" w:hAnsi="Times New Roman" w:cs="Times New Roman"/>
                <w:b/>
                <w:bCs/>
                <w:sz w:val="24"/>
                <w:szCs w:val="24"/>
                <w:lang w:eastAsia="ru-RU"/>
              </w:rPr>
              <w:t xml:space="preserve"> и личностных результатов</w:t>
            </w:r>
            <w:r w:rsidRPr="00A81ECA">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57447A" w:rsidRPr="00A81ECA" w:rsidTr="0057447A">
        <w:trPr>
          <w:trHeight w:val="366"/>
        </w:trPr>
        <w:tc>
          <w:tcPr>
            <w:tcW w:w="857" w:type="pct"/>
          </w:tcPr>
          <w:p w:rsidR="0057447A" w:rsidRPr="00A81ECA" w:rsidRDefault="0057447A" w:rsidP="005B2D82">
            <w:pPr>
              <w:spacing w:line="276" w:lineRule="auto"/>
              <w:jc w:val="center"/>
              <w:rPr>
                <w:rFonts w:ascii="Times New Roman" w:eastAsia="Times New Roman" w:hAnsi="Times New Roman" w:cs="Times New Roman"/>
                <w:b/>
                <w:bCs/>
                <w:i/>
                <w:iCs/>
                <w:sz w:val="24"/>
                <w:szCs w:val="24"/>
                <w:lang w:eastAsia="ru-RU"/>
              </w:rPr>
            </w:pPr>
            <w:r w:rsidRPr="00A81ECA">
              <w:rPr>
                <w:rFonts w:ascii="Times New Roman" w:eastAsia="Times New Roman" w:hAnsi="Times New Roman" w:cs="Times New Roman"/>
                <w:b/>
                <w:bCs/>
                <w:i/>
                <w:iCs/>
                <w:sz w:val="24"/>
                <w:szCs w:val="24"/>
                <w:lang w:eastAsia="ru-RU"/>
              </w:rPr>
              <w:t>1</w:t>
            </w:r>
          </w:p>
        </w:tc>
        <w:tc>
          <w:tcPr>
            <w:tcW w:w="2657" w:type="pct"/>
          </w:tcPr>
          <w:p w:rsidR="0057447A" w:rsidRPr="00A81ECA" w:rsidRDefault="0057447A" w:rsidP="005B2D82">
            <w:pPr>
              <w:spacing w:line="276" w:lineRule="auto"/>
              <w:jc w:val="center"/>
              <w:rPr>
                <w:rFonts w:ascii="Times New Roman" w:eastAsia="Times New Roman" w:hAnsi="Times New Roman" w:cs="Times New Roman"/>
                <w:b/>
                <w:bCs/>
                <w:i/>
                <w:iCs/>
                <w:sz w:val="24"/>
                <w:szCs w:val="24"/>
                <w:lang w:eastAsia="ru-RU"/>
              </w:rPr>
            </w:pPr>
            <w:r w:rsidRPr="00A81ECA">
              <w:rPr>
                <w:rFonts w:ascii="Times New Roman" w:eastAsia="Times New Roman" w:hAnsi="Times New Roman" w:cs="Times New Roman"/>
                <w:b/>
                <w:bCs/>
                <w:i/>
                <w:iCs/>
                <w:sz w:val="24"/>
                <w:szCs w:val="24"/>
                <w:lang w:eastAsia="ru-RU"/>
              </w:rPr>
              <w:t>2</w:t>
            </w:r>
          </w:p>
        </w:tc>
        <w:tc>
          <w:tcPr>
            <w:tcW w:w="656" w:type="pct"/>
          </w:tcPr>
          <w:p w:rsidR="0057447A" w:rsidRPr="00A81ECA" w:rsidRDefault="0057447A" w:rsidP="005B2D82">
            <w:pPr>
              <w:spacing w:line="276" w:lineRule="auto"/>
              <w:jc w:val="center"/>
              <w:rPr>
                <w:rFonts w:ascii="Times New Roman" w:eastAsia="Times New Roman" w:hAnsi="Times New Roman" w:cs="Times New Roman"/>
                <w:b/>
                <w:bCs/>
                <w:i/>
                <w:iCs/>
                <w:sz w:val="24"/>
                <w:szCs w:val="24"/>
                <w:lang w:eastAsia="ru-RU"/>
              </w:rPr>
            </w:pPr>
            <w:r w:rsidRPr="00A81ECA">
              <w:rPr>
                <w:rFonts w:ascii="Times New Roman" w:eastAsia="Times New Roman" w:hAnsi="Times New Roman" w:cs="Times New Roman"/>
                <w:b/>
                <w:bCs/>
                <w:i/>
                <w:iCs/>
                <w:sz w:val="24"/>
                <w:szCs w:val="24"/>
                <w:lang w:eastAsia="ru-RU"/>
              </w:rPr>
              <w:t>3</w:t>
            </w:r>
          </w:p>
        </w:tc>
        <w:tc>
          <w:tcPr>
            <w:tcW w:w="830" w:type="pct"/>
          </w:tcPr>
          <w:p w:rsidR="0057447A" w:rsidRPr="00A81ECA" w:rsidRDefault="0057447A" w:rsidP="005B2D82">
            <w:pPr>
              <w:spacing w:line="276" w:lineRule="auto"/>
              <w:jc w:val="center"/>
              <w:rPr>
                <w:rFonts w:ascii="Times New Roman" w:eastAsia="Times New Roman" w:hAnsi="Times New Roman" w:cs="Times New Roman"/>
                <w:b/>
                <w:bCs/>
                <w:i/>
                <w:iCs/>
                <w:sz w:val="24"/>
                <w:szCs w:val="24"/>
                <w:lang w:eastAsia="ru-RU"/>
              </w:rPr>
            </w:pPr>
            <w:r w:rsidRPr="00A81ECA">
              <w:rPr>
                <w:rFonts w:ascii="Times New Roman" w:eastAsia="Times New Roman" w:hAnsi="Times New Roman" w:cs="Times New Roman"/>
                <w:b/>
                <w:bCs/>
                <w:i/>
                <w:iCs/>
                <w:sz w:val="24"/>
                <w:szCs w:val="24"/>
                <w:lang w:eastAsia="ru-RU"/>
              </w:rPr>
              <w:t>4</w:t>
            </w:r>
          </w:p>
        </w:tc>
      </w:tr>
      <w:tr w:rsidR="0057447A" w:rsidRPr="00A81ECA" w:rsidTr="0057447A">
        <w:trPr>
          <w:trHeight w:val="366"/>
        </w:trPr>
        <w:tc>
          <w:tcPr>
            <w:tcW w:w="3514" w:type="pct"/>
            <w:gridSpan w:val="2"/>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Раздел 1. Основные электрические величины и их измерение</w:t>
            </w:r>
          </w:p>
        </w:tc>
        <w:tc>
          <w:tcPr>
            <w:tcW w:w="656" w:type="pct"/>
          </w:tcPr>
          <w:p w:rsidR="0057447A" w:rsidRPr="00A81ECA" w:rsidRDefault="0057447A" w:rsidP="005B2D8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r w:rsidRPr="00A81ECA">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8</w:t>
            </w:r>
          </w:p>
        </w:tc>
        <w:tc>
          <w:tcPr>
            <w:tcW w:w="830" w:type="pct"/>
          </w:tcPr>
          <w:p w:rsidR="0057447A" w:rsidRPr="00A81ECA" w:rsidRDefault="0057447A" w:rsidP="005B2D82">
            <w:pPr>
              <w:spacing w:line="276" w:lineRule="auto"/>
              <w:jc w:val="center"/>
              <w:rPr>
                <w:rFonts w:ascii="Times New Roman" w:eastAsia="Times New Roman" w:hAnsi="Times New Roman" w:cs="Times New Roman"/>
                <w:b/>
                <w:bCs/>
                <w:i/>
                <w:iCs/>
                <w:sz w:val="24"/>
                <w:szCs w:val="24"/>
                <w:lang w:eastAsia="ru-RU"/>
              </w:rPr>
            </w:pPr>
          </w:p>
        </w:tc>
      </w:tr>
      <w:tr w:rsidR="0057447A" w:rsidRPr="00A81ECA" w:rsidTr="0057447A">
        <w:trPr>
          <w:trHeight w:val="19"/>
        </w:trPr>
        <w:tc>
          <w:tcPr>
            <w:tcW w:w="857" w:type="pct"/>
            <w:vMerge w:val="restart"/>
          </w:tcPr>
          <w:p w:rsidR="0057447A" w:rsidRPr="00A81ECA" w:rsidRDefault="0057447A" w:rsidP="005B2D82">
            <w:pPr>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Тема 1.1. Основы электробезопасности</w:t>
            </w:r>
          </w:p>
        </w:tc>
        <w:tc>
          <w:tcPr>
            <w:tcW w:w="2657" w:type="pct"/>
          </w:tcPr>
          <w:p w:rsidR="0057447A" w:rsidRPr="00A81ECA" w:rsidRDefault="0057447A" w:rsidP="005B2D82">
            <w:pPr>
              <w:spacing w:line="276" w:lineRule="auto"/>
              <w:rPr>
                <w:rFonts w:ascii="Times New Roman" w:eastAsia="Times New Roman" w:hAnsi="Times New Roman" w:cs="Times New Roman"/>
                <w:b/>
                <w:bCs/>
                <w:i/>
                <w:sz w:val="24"/>
                <w:szCs w:val="24"/>
                <w:lang w:eastAsia="ru-RU"/>
              </w:rPr>
            </w:pPr>
            <w:r w:rsidRPr="00A81ECA">
              <w:rPr>
                <w:rFonts w:ascii="Times New Roman" w:eastAsia="Times New Roman" w:hAnsi="Times New Roman" w:cs="Times New Roman"/>
                <w:b/>
                <w:bCs/>
                <w:sz w:val="24"/>
                <w:szCs w:val="24"/>
                <w:lang w:eastAsia="ru-RU"/>
              </w:rPr>
              <w:t>Содержание учебного материала</w:t>
            </w:r>
          </w:p>
        </w:tc>
        <w:tc>
          <w:tcPr>
            <w:tcW w:w="656" w:type="pct"/>
            <w:vAlign w:val="center"/>
          </w:tcPr>
          <w:p w:rsidR="0057447A" w:rsidRPr="00A81ECA" w:rsidRDefault="0057447A" w:rsidP="005B2D82">
            <w:pPr>
              <w:suppressAutoHyphens/>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w:t>
            </w:r>
          </w:p>
        </w:tc>
        <w:tc>
          <w:tcPr>
            <w:tcW w:w="830" w:type="pct"/>
            <w:vMerge w:val="restart"/>
          </w:tcPr>
          <w:p w:rsidR="0057447A" w:rsidRPr="00A81ECA" w:rsidRDefault="0057447A" w:rsidP="005B2D82">
            <w:pPr>
              <w:spacing w:line="276" w:lineRule="auto"/>
              <w:jc w:val="center"/>
              <w:rPr>
                <w:rFonts w:ascii="Times New Roman" w:eastAsia="Times New Roman" w:hAnsi="Times New Roman" w:cs="Times New Roman"/>
                <w:bCs/>
                <w:sz w:val="24"/>
                <w:szCs w:val="24"/>
                <w:lang w:eastAsia="ru-RU"/>
              </w:rPr>
            </w:pPr>
            <w:r w:rsidRPr="00A81ECA">
              <w:rPr>
                <w:rFonts w:ascii="Times New Roman" w:eastAsia="Times New Roman" w:hAnsi="Times New Roman" w:cs="Times New Roman"/>
                <w:bCs/>
                <w:sz w:val="24"/>
                <w:szCs w:val="24"/>
                <w:lang w:eastAsia="ru-RU"/>
              </w:rPr>
              <w:t>ПК 2.3, ОК 01, ОК 07</w:t>
            </w:r>
          </w:p>
        </w:tc>
      </w:tr>
      <w:tr w:rsidR="0057447A" w:rsidRPr="00A81ECA" w:rsidTr="0057447A">
        <w:trPr>
          <w:trHeight w:val="167"/>
        </w:trPr>
        <w:tc>
          <w:tcPr>
            <w:tcW w:w="857" w:type="pct"/>
            <w:vMerge/>
          </w:tcPr>
          <w:p w:rsidR="0057447A" w:rsidRPr="00A81ECA" w:rsidRDefault="0057447A" w:rsidP="005B2D82">
            <w:pPr>
              <w:spacing w:line="276" w:lineRule="auto"/>
              <w:rPr>
                <w:rFonts w:ascii="Times New Roman" w:eastAsia="Times New Roman" w:hAnsi="Times New Roman" w:cs="Times New Roman"/>
                <w:i/>
                <w:sz w:val="24"/>
                <w:szCs w:val="24"/>
                <w:lang w:eastAsia="ru-RU"/>
              </w:rPr>
            </w:pPr>
          </w:p>
        </w:tc>
        <w:tc>
          <w:tcPr>
            <w:tcW w:w="2657" w:type="pct"/>
          </w:tcPr>
          <w:p w:rsidR="0057447A" w:rsidRPr="00A81ECA" w:rsidRDefault="0057447A" w:rsidP="005B2D82">
            <w:pPr>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 xml:space="preserve">Опасные и вредные факторы электрического тока. Правила техники безопасности и электробезопасности при проведении работ. Безопасность при организации рабочего места. </w:t>
            </w:r>
          </w:p>
        </w:tc>
        <w:tc>
          <w:tcPr>
            <w:tcW w:w="656" w:type="pct"/>
            <w:vAlign w:val="center"/>
          </w:tcPr>
          <w:p w:rsidR="0057447A" w:rsidRPr="00A81ECA" w:rsidRDefault="0057447A" w:rsidP="005B2D82">
            <w:pPr>
              <w:suppressAutoHyphens/>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Cs/>
                <w:i/>
                <w:sz w:val="24"/>
                <w:szCs w:val="24"/>
                <w:lang w:eastAsia="ru-RU"/>
              </w:rPr>
            </w:pPr>
          </w:p>
        </w:tc>
      </w:tr>
      <w:tr w:rsidR="0057447A" w:rsidRPr="00A81ECA" w:rsidTr="0057447A">
        <w:trPr>
          <w:trHeight w:val="19"/>
        </w:trPr>
        <w:tc>
          <w:tcPr>
            <w:tcW w:w="857" w:type="pct"/>
            <w:vMerge/>
          </w:tcPr>
          <w:p w:rsidR="0057447A" w:rsidRPr="00A81ECA" w:rsidRDefault="0057447A" w:rsidP="005B2D82">
            <w:pPr>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Cs/>
                <w:sz w:val="24"/>
                <w:szCs w:val="24"/>
                <w:lang w:eastAsia="ru-RU"/>
              </w:rPr>
            </w:pPr>
          </w:p>
        </w:tc>
      </w:tr>
      <w:tr w:rsidR="0057447A" w:rsidRPr="00A81ECA" w:rsidTr="0057447A">
        <w:trPr>
          <w:trHeight w:val="19"/>
        </w:trPr>
        <w:tc>
          <w:tcPr>
            <w:tcW w:w="857" w:type="pct"/>
            <w:vMerge/>
          </w:tcPr>
          <w:p w:rsidR="0057447A" w:rsidRPr="00A81ECA" w:rsidRDefault="0057447A" w:rsidP="005B2D82">
            <w:pPr>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5B2D82">
            <w:pPr>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1. Организация рабочего места для выполнения заданного вида работ</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Cs/>
                <w:sz w:val="24"/>
                <w:szCs w:val="24"/>
                <w:lang w:eastAsia="ru-RU"/>
              </w:rPr>
            </w:pPr>
          </w:p>
        </w:tc>
      </w:tr>
      <w:tr w:rsidR="0057447A" w:rsidRPr="00A81ECA" w:rsidTr="0057447A">
        <w:trPr>
          <w:trHeight w:val="133"/>
        </w:trPr>
        <w:tc>
          <w:tcPr>
            <w:tcW w:w="857" w:type="pct"/>
            <w:vMerge w:val="restart"/>
          </w:tcPr>
          <w:p w:rsidR="0057447A" w:rsidRPr="00A81ECA" w:rsidRDefault="0057447A" w:rsidP="005B2D82">
            <w:pPr>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Тема 1.2. Основные параметры электрических цепей</w:t>
            </w:r>
          </w:p>
        </w:tc>
        <w:tc>
          <w:tcPr>
            <w:tcW w:w="2657" w:type="pct"/>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8/6</w:t>
            </w:r>
          </w:p>
        </w:tc>
        <w:tc>
          <w:tcPr>
            <w:tcW w:w="830" w:type="pct"/>
            <w:vMerge w:val="restart"/>
          </w:tcPr>
          <w:p w:rsidR="0057447A" w:rsidRPr="00A81ECA" w:rsidRDefault="0057447A" w:rsidP="005B2D82">
            <w:pPr>
              <w:spacing w:line="276" w:lineRule="auto"/>
              <w:jc w:val="center"/>
              <w:rPr>
                <w:rFonts w:ascii="Times New Roman" w:eastAsia="Times New Roman" w:hAnsi="Times New Roman" w:cs="Times New Roman"/>
                <w:bCs/>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57447A" w:rsidRPr="00A81ECA" w:rsidTr="0057447A">
        <w:trPr>
          <w:trHeight w:val="19"/>
        </w:trPr>
        <w:tc>
          <w:tcPr>
            <w:tcW w:w="857"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c>
          <w:tcPr>
            <w:tcW w:w="2657" w:type="pct"/>
          </w:tcPr>
          <w:p w:rsidR="0057447A" w:rsidRPr="00A81ECA" w:rsidRDefault="0057447A" w:rsidP="00B67C0A">
            <w:pPr>
              <w:numPr>
                <w:ilvl w:val="0"/>
                <w:numId w:val="27"/>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Электрическая цепь и ее элементы. Основные графические обозначения. Электрические сигналы, параметры электрических сигналов.</w:t>
            </w:r>
          </w:p>
        </w:tc>
        <w:tc>
          <w:tcPr>
            <w:tcW w:w="656" w:type="pct"/>
            <w:vMerge w:val="restart"/>
            <w:vAlign w:val="center"/>
          </w:tcPr>
          <w:p w:rsidR="0057447A" w:rsidRPr="00A81ECA" w:rsidRDefault="0057447A" w:rsidP="005B2D82">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r>
      <w:tr w:rsidR="0057447A" w:rsidRPr="00A81ECA" w:rsidTr="0057447A">
        <w:trPr>
          <w:trHeight w:val="19"/>
        </w:trPr>
        <w:tc>
          <w:tcPr>
            <w:tcW w:w="857"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c>
          <w:tcPr>
            <w:tcW w:w="2657" w:type="pct"/>
          </w:tcPr>
          <w:p w:rsidR="0057447A" w:rsidRPr="00A81ECA" w:rsidRDefault="0057447A" w:rsidP="00B67C0A">
            <w:pPr>
              <w:numPr>
                <w:ilvl w:val="0"/>
                <w:numId w:val="27"/>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Измерение постоянных токов и напряжений. Измерение активного и реактивного сопротивления.</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r>
      <w:tr w:rsidR="0057447A" w:rsidRPr="00A81ECA" w:rsidTr="0057447A">
        <w:trPr>
          <w:trHeight w:val="19"/>
        </w:trPr>
        <w:tc>
          <w:tcPr>
            <w:tcW w:w="857"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c>
          <w:tcPr>
            <w:tcW w:w="2657" w:type="pct"/>
          </w:tcPr>
          <w:p w:rsidR="0057447A" w:rsidRPr="00A81ECA" w:rsidRDefault="0057447A" w:rsidP="00B67C0A">
            <w:pPr>
              <w:numPr>
                <w:ilvl w:val="0"/>
                <w:numId w:val="27"/>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Измерение переменных токов и напряжений.</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r>
      <w:tr w:rsidR="0057447A" w:rsidRPr="00A81ECA" w:rsidTr="0057447A">
        <w:trPr>
          <w:trHeight w:val="19"/>
        </w:trPr>
        <w:tc>
          <w:tcPr>
            <w:tcW w:w="857"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c>
          <w:tcPr>
            <w:tcW w:w="2657" w:type="pct"/>
          </w:tcPr>
          <w:p w:rsidR="0057447A" w:rsidRPr="00A81ECA" w:rsidRDefault="0057447A" w:rsidP="00B67C0A">
            <w:pPr>
              <w:numPr>
                <w:ilvl w:val="0"/>
                <w:numId w:val="27"/>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Измерение и расчет мощности участка электрической цепи.</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r>
      <w:tr w:rsidR="0057447A" w:rsidRPr="00A81ECA" w:rsidTr="0057447A">
        <w:trPr>
          <w:trHeight w:val="19"/>
        </w:trPr>
        <w:tc>
          <w:tcPr>
            <w:tcW w:w="857"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830"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r>
      <w:tr w:rsidR="0057447A" w:rsidRPr="00A81ECA" w:rsidTr="0057447A">
        <w:trPr>
          <w:trHeight w:val="19"/>
        </w:trPr>
        <w:tc>
          <w:tcPr>
            <w:tcW w:w="857"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2. Измерение постоянных токов и напряжений. Измерение сопротивления участка цепи.</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r>
      <w:tr w:rsidR="0057447A" w:rsidRPr="00A81ECA" w:rsidTr="0057447A">
        <w:trPr>
          <w:trHeight w:val="19"/>
        </w:trPr>
        <w:tc>
          <w:tcPr>
            <w:tcW w:w="857"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3. Измерение переменных токов и напряжений. Измерение потребляемой мощности</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p>
        </w:tc>
      </w:tr>
      <w:tr w:rsidR="0057447A" w:rsidRPr="00A81ECA" w:rsidTr="0057447A">
        <w:trPr>
          <w:trHeight w:val="308"/>
        </w:trPr>
        <w:tc>
          <w:tcPr>
            <w:tcW w:w="3514" w:type="pct"/>
            <w:gridSpan w:val="2"/>
          </w:tcPr>
          <w:p w:rsidR="0057447A" w:rsidRPr="00A81ECA" w:rsidRDefault="0057447A" w:rsidP="005B2D82">
            <w:pPr>
              <w:suppressAutoHyphens/>
              <w:spacing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Раздел 2. Дискретно-аналоговые и цифровые цепи</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r w:rsidRPr="00A81ECA">
              <w:rPr>
                <w:rFonts w:ascii="Times New Roman" w:eastAsia="Times New Roman" w:hAnsi="Times New Roman" w:cs="Times New Roman"/>
                <w:b/>
                <w:iCs/>
                <w:sz w:val="24"/>
                <w:szCs w:val="24"/>
                <w:lang w:eastAsia="ru-RU"/>
              </w:rPr>
              <w:t>/4</w:t>
            </w:r>
          </w:p>
        </w:tc>
        <w:tc>
          <w:tcPr>
            <w:tcW w:w="830" w:type="pct"/>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162"/>
        </w:trPr>
        <w:tc>
          <w:tcPr>
            <w:tcW w:w="857" w:type="pct"/>
            <w:vMerge w:val="restar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lastRenderedPageBreak/>
              <w:t xml:space="preserve">Тема 2.1. Цифровые сигналы </w:t>
            </w: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6/4</w:t>
            </w:r>
          </w:p>
        </w:tc>
        <w:tc>
          <w:tcPr>
            <w:tcW w:w="830" w:type="pct"/>
            <w:vMerge w:val="restart"/>
          </w:tcPr>
          <w:p w:rsidR="0057447A" w:rsidRPr="00A81ECA" w:rsidRDefault="0057447A" w:rsidP="005B2D82">
            <w:pPr>
              <w:spacing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28"/>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Виды цифровых сигналов. Дискретный сигнал. Параметры цифровых сигналов.</w:t>
            </w:r>
          </w:p>
        </w:tc>
        <w:tc>
          <w:tcPr>
            <w:tcW w:w="656" w:type="pct"/>
            <w:vMerge w:val="restart"/>
            <w:vAlign w:val="center"/>
          </w:tcPr>
          <w:p w:rsidR="0057447A" w:rsidRPr="00A81ECA" w:rsidRDefault="0057447A" w:rsidP="005B2D82">
            <w:pPr>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28"/>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Понятие цифрового преобразователя. Аналого-цифровой преобразователь. Основные характеристики цифроаналоговых преобразователей.</w:t>
            </w:r>
          </w:p>
        </w:tc>
        <w:tc>
          <w:tcPr>
            <w:tcW w:w="656" w:type="pct"/>
            <w:vMerge/>
            <w:vAlign w:val="center"/>
          </w:tcPr>
          <w:p w:rsidR="0057447A" w:rsidRPr="00A81ECA" w:rsidRDefault="0057447A" w:rsidP="005B2D82">
            <w:pPr>
              <w:spacing w:line="276" w:lineRule="auto"/>
              <w:rPr>
                <w:rFonts w:ascii="Times New Roman" w:eastAsia="Times New Roman" w:hAnsi="Times New Roman" w:cs="Times New Roman"/>
                <w:iCs/>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28"/>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Использование осциллографа для измерения основных параметров цифровых сигналов. Основы использования частотомера для измерения параметров аналоговых и цифровых сигналов.</w:t>
            </w:r>
          </w:p>
        </w:tc>
        <w:tc>
          <w:tcPr>
            <w:tcW w:w="656" w:type="pct"/>
            <w:vMerge/>
            <w:vAlign w:val="center"/>
          </w:tcPr>
          <w:p w:rsidR="0057447A" w:rsidRPr="00A81ECA" w:rsidRDefault="0057447A" w:rsidP="005B2D82">
            <w:pPr>
              <w:spacing w:line="276" w:lineRule="auto"/>
              <w:rPr>
                <w:rFonts w:ascii="Times New Roman" w:eastAsia="Times New Roman" w:hAnsi="Times New Roman" w:cs="Times New Roman"/>
                <w:iCs/>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bCs/>
                <w:iCs/>
                <w:sz w:val="24"/>
                <w:szCs w:val="24"/>
                <w:lang w:eastAsia="ru-RU"/>
              </w:rPr>
            </w:pPr>
            <w:r w:rsidRPr="00A81ECA">
              <w:rPr>
                <w:rFonts w:ascii="Times New Roman" w:eastAsia="Times New Roman" w:hAnsi="Times New Roman" w:cs="Times New Roman"/>
                <w:b/>
                <w:bCs/>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4. Изучение органов управления и пределов измерений осциллографов.</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5. Измерение параметров цифровых сигналов с помощью осциллографа.</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320"/>
        </w:trPr>
        <w:tc>
          <w:tcPr>
            <w:tcW w:w="3514" w:type="pct"/>
            <w:gridSpan w:val="2"/>
          </w:tcPr>
          <w:p w:rsidR="0057447A" w:rsidRPr="00A81ECA" w:rsidRDefault="0057447A" w:rsidP="005B2D82">
            <w:pPr>
              <w:suppressAutoHyphens/>
              <w:spacing w:line="276" w:lineRule="auto"/>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bCs/>
                <w:sz w:val="24"/>
                <w:szCs w:val="24"/>
                <w:lang w:eastAsia="ru-RU"/>
              </w:rPr>
              <w:t>Раздел 3. Полупроводниковые аналоговые и цифровые устройства</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18</w:t>
            </w:r>
            <w:r w:rsidRPr="00A81ECA">
              <w:rPr>
                <w:rFonts w:ascii="Times New Roman" w:eastAsia="Times New Roman" w:hAnsi="Times New Roman" w:cs="Times New Roman"/>
                <w:b/>
                <w:iCs/>
                <w:sz w:val="24"/>
                <w:szCs w:val="24"/>
                <w:lang w:eastAsia="ru-RU"/>
              </w:rPr>
              <w:t>/</w:t>
            </w:r>
            <w:r>
              <w:rPr>
                <w:rFonts w:ascii="Times New Roman" w:eastAsia="Times New Roman" w:hAnsi="Times New Roman" w:cs="Times New Roman"/>
                <w:b/>
                <w:iCs/>
                <w:sz w:val="24"/>
                <w:szCs w:val="24"/>
                <w:lang w:eastAsia="ru-RU"/>
              </w:rPr>
              <w:t>10</w:t>
            </w:r>
          </w:p>
        </w:tc>
        <w:tc>
          <w:tcPr>
            <w:tcW w:w="830" w:type="pct"/>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355"/>
        </w:trPr>
        <w:tc>
          <w:tcPr>
            <w:tcW w:w="857" w:type="pct"/>
            <w:vMerge w:val="restart"/>
          </w:tcPr>
          <w:p w:rsidR="0057447A" w:rsidRPr="00A81ECA" w:rsidRDefault="0057447A" w:rsidP="005B2D82">
            <w:pPr>
              <w:suppressAutoHyphens/>
              <w:spacing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sz w:val="24"/>
                <w:szCs w:val="24"/>
                <w:lang w:eastAsia="ru-RU"/>
              </w:rPr>
              <w:t xml:space="preserve">Тема 3.1. Элементная база электронных устройств </w:t>
            </w:r>
          </w:p>
        </w:tc>
        <w:tc>
          <w:tcPr>
            <w:tcW w:w="2657" w:type="pct"/>
          </w:tcPr>
          <w:p w:rsidR="0057447A" w:rsidRPr="00A81ECA" w:rsidRDefault="0057447A" w:rsidP="005B2D82">
            <w:pPr>
              <w:suppressAutoHyphens/>
              <w:spacing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10/6</w:t>
            </w:r>
          </w:p>
        </w:tc>
        <w:tc>
          <w:tcPr>
            <w:tcW w:w="830" w:type="pct"/>
            <w:vMerge w:val="restart"/>
          </w:tcPr>
          <w:p w:rsidR="0057447A" w:rsidRPr="00A81ECA" w:rsidRDefault="0057447A" w:rsidP="005B2D82">
            <w:pPr>
              <w:spacing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29"/>
              </w:numPr>
              <w:tabs>
                <w:tab w:val="left" w:pos="278"/>
              </w:tabs>
              <w:suppressAutoHyphens/>
              <w:ind w:left="0" w:hanging="5"/>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 xml:space="preserve">Свойства </w:t>
            </w:r>
            <w:proofErr w:type="spellStart"/>
            <w:r w:rsidRPr="00A81ECA">
              <w:rPr>
                <w:rFonts w:ascii="Times New Roman" w:eastAsia="Times New Roman" w:hAnsi="Times New Roman" w:cs="Times New Roman"/>
                <w:sz w:val="24"/>
                <w:szCs w:val="24"/>
              </w:rPr>
              <w:t>р-п</w:t>
            </w:r>
            <w:proofErr w:type="spellEnd"/>
            <w:r w:rsidRPr="00A81ECA">
              <w:rPr>
                <w:rFonts w:ascii="Times New Roman" w:eastAsia="Times New Roman" w:hAnsi="Times New Roman" w:cs="Times New Roman"/>
                <w:sz w:val="24"/>
                <w:szCs w:val="24"/>
              </w:rPr>
              <w:t xml:space="preserve"> перехода. Полупроводниковые диоды. Обозначения основных полупроводниковых элементов.</w:t>
            </w:r>
          </w:p>
        </w:tc>
        <w:tc>
          <w:tcPr>
            <w:tcW w:w="656" w:type="pct"/>
            <w:vMerge w:val="restart"/>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29"/>
              </w:numPr>
              <w:tabs>
                <w:tab w:val="left" w:pos="278"/>
              </w:tabs>
              <w:suppressAutoHyphens/>
              <w:ind w:left="0" w:hanging="5"/>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Выпрямители: типовые схемы, основные параметры.</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b/>
                <w:i/>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29"/>
              </w:numPr>
              <w:tabs>
                <w:tab w:val="left" w:pos="278"/>
              </w:tabs>
              <w:suppressAutoHyphens/>
              <w:ind w:left="0" w:hanging="5"/>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Транзисторы. Транзисторные каскады. Усилители: виды и основные параметры усилителей. Понятие частотной характеристики.</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b/>
                <w:i/>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6. Получение характеристик полупроводниковых диодов. Измерение параметров выпрямителей</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7. Измерение параметров усилителей</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82"/>
        </w:trPr>
        <w:tc>
          <w:tcPr>
            <w:tcW w:w="857" w:type="pct"/>
            <w:vMerge w:val="restar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sz w:val="24"/>
                <w:szCs w:val="24"/>
                <w:lang w:eastAsia="ru-RU"/>
              </w:rPr>
              <w:t>Тема 3.2. Цифровые устройства</w:t>
            </w:r>
          </w:p>
        </w:tc>
        <w:tc>
          <w:tcPr>
            <w:tcW w:w="2657" w:type="pc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8</w:t>
            </w:r>
            <w:r>
              <w:rPr>
                <w:rFonts w:ascii="Times New Roman" w:eastAsia="Times New Roman" w:hAnsi="Times New Roman" w:cs="Times New Roman"/>
                <w:b/>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0"/>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Основы алгебры логики. Основные логические элементы цифровых устройств. Обозначения логических элементов.</w:t>
            </w:r>
          </w:p>
        </w:tc>
        <w:tc>
          <w:tcPr>
            <w:tcW w:w="656" w:type="pct"/>
            <w:vMerge w:val="restart"/>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0"/>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Элементы памяти. Арифметические устройства. Коммутаторы. Сумматоры.</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0"/>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Триггеры: основные типы, обозначение, применение. Регистры. Счетчики.</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0"/>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Микропроцессоры: виды и особенности, элементная база.</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318"/>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8. Исследование работы комбинированных цифровых устройств</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308"/>
        </w:trPr>
        <w:tc>
          <w:tcPr>
            <w:tcW w:w="3514" w:type="pct"/>
            <w:gridSpan w:val="2"/>
          </w:tcPr>
          <w:p w:rsidR="0057447A" w:rsidRPr="00A81ECA" w:rsidRDefault="0057447A" w:rsidP="005B2D82">
            <w:pPr>
              <w:suppressAutoHyphens/>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bCs/>
                <w:sz w:val="24"/>
                <w:szCs w:val="24"/>
                <w:lang w:eastAsia="ru-RU"/>
              </w:rPr>
              <w:t>Раздел 4. Вторичные источники электропитания</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6</w:t>
            </w:r>
            <w:r w:rsidRPr="00A81ECA">
              <w:rPr>
                <w:rFonts w:ascii="Times New Roman" w:eastAsia="Times New Roman" w:hAnsi="Times New Roman" w:cs="Times New Roman"/>
                <w:b/>
                <w:iCs/>
                <w:sz w:val="24"/>
                <w:szCs w:val="24"/>
                <w:lang w:eastAsia="ru-RU"/>
              </w:rPr>
              <w:t>/</w:t>
            </w:r>
            <w:r>
              <w:rPr>
                <w:rFonts w:ascii="Times New Roman" w:eastAsia="Times New Roman" w:hAnsi="Times New Roman" w:cs="Times New Roman"/>
                <w:b/>
                <w:iCs/>
                <w:sz w:val="24"/>
                <w:szCs w:val="24"/>
                <w:lang w:eastAsia="ru-RU"/>
              </w:rPr>
              <w:t>8</w:t>
            </w:r>
          </w:p>
        </w:tc>
        <w:tc>
          <w:tcPr>
            <w:tcW w:w="830" w:type="pct"/>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162"/>
        </w:trPr>
        <w:tc>
          <w:tcPr>
            <w:tcW w:w="857" w:type="pct"/>
            <w:vMerge w:val="restar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sz w:val="24"/>
                <w:szCs w:val="24"/>
                <w:lang w:eastAsia="ru-RU"/>
              </w:rPr>
              <w:t>Тема 4.1. Структурные схемы вторичных источников электропитания</w:t>
            </w:r>
          </w:p>
        </w:tc>
        <w:tc>
          <w:tcPr>
            <w:tcW w:w="2657" w:type="pc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8/4</w:t>
            </w:r>
          </w:p>
        </w:tc>
        <w:tc>
          <w:tcPr>
            <w:tcW w:w="830" w:type="pct"/>
            <w:vMerge w:val="restart"/>
          </w:tcPr>
          <w:p w:rsidR="0057447A" w:rsidRPr="00A81ECA" w:rsidRDefault="0057447A" w:rsidP="005B2D82">
            <w:pPr>
              <w:spacing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F87D05" w:rsidRDefault="0057447A" w:rsidP="00B67C0A">
            <w:pPr>
              <w:pStyle w:val="a6"/>
              <w:numPr>
                <w:ilvl w:val="0"/>
                <w:numId w:val="35"/>
              </w:numPr>
              <w:tabs>
                <w:tab w:val="left" w:pos="278"/>
              </w:tabs>
              <w:suppressAutoHyphens/>
              <w:ind w:left="-5" w:firstLine="5"/>
              <w:rPr>
                <w:lang w:eastAsia="ru-RU"/>
              </w:rPr>
            </w:pPr>
            <w:r w:rsidRPr="00F87D05">
              <w:rPr>
                <w:lang w:eastAsia="ru-RU"/>
              </w:rPr>
              <w:t>Виды силовых преобразователей, назначение, условия применения.</w:t>
            </w:r>
          </w:p>
        </w:tc>
        <w:tc>
          <w:tcPr>
            <w:tcW w:w="656" w:type="pct"/>
            <w:vMerge w:val="restart"/>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F87D05" w:rsidRDefault="0057447A" w:rsidP="00B67C0A">
            <w:pPr>
              <w:pStyle w:val="a6"/>
              <w:numPr>
                <w:ilvl w:val="0"/>
                <w:numId w:val="35"/>
              </w:numPr>
              <w:tabs>
                <w:tab w:val="left" w:pos="278"/>
              </w:tabs>
              <w:suppressAutoHyphens/>
              <w:ind w:left="-5" w:firstLine="5"/>
              <w:rPr>
                <w:lang w:eastAsia="ru-RU"/>
              </w:rPr>
            </w:pPr>
            <w:r w:rsidRPr="00F87D05">
              <w:rPr>
                <w:lang w:eastAsia="ru-RU"/>
              </w:rPr>
              <w:t>Типовые схемы преобразователей</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F87D05" w:rsidRDefault="0057447A" w:rsidP="00B67C0A">
            <w:pPr>
              <w:pStyle w:val="a6"/>
              <w:numPr>
                <w:ilvl w:val="0"/>
                <w:numId w:val="35"/>
              </w:numPr>
              <w:tabs>
                <w:tab w:val="left" w:pos="278"/>
              </w:tabs>
              <w:suppressAutoHyphens/>
              <w:ind w:left="-5" w:firstLine="5"/>
              <w:rPr>
                <w:lang w:eastAsia="ru-RU"/>
              </w:rPr>
            </w:pPr>
            <w:r w:rsidRPr="00F87D05">
              <w:rPr>
                <w:lang w:eastAsia="ru-RU"/>
              </w:rPr>
              <w:t>Понятие стабилизатора напряжения. Типовая схема стабилизатора напряжения. Основные параметры стабилизаторов напряжения и тока.</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9. Измерение заданных параметров стабилизатора напряжения</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162"/>
        </w:trPr>
        <w:tc>
          <w:tcPr>
            <w:tcW w:w="857" w:type="pct"/>
            <w:vMerge w:val="restart"/>
          </w:tcPr>
          <w:p w:rsidR="0057447A" w:rsidRPr="00A81ECA" w:rsidRDefault="0057447A" w:rsidP="005B2D82">
            <w:pPr>
              <w:suppressAutoHyphens/>
              <w:spacing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sz w:val="24"/>
                <w:szCs w:val="24"/>
                <w:lang w:eastAsia="ru-RU"/>
              </w:rPr>
              <w:t xml:space="preserve">Тема 4.2. Типовые блоки питания устройств информационных систем. </w:t>
            </w:r>
          </w:p>
        </w:tc>
        <w:tc>
          <w:tcPr>
            <w:tcW w:w="2657" w:type="pct"/>
          </w:tcPr>
          <w:p w:rsidR="0057447A" w:rsidRPr="00A81ECA" w:rsidRDefault="0057447A" w:rsidP="005B2D82">
            <w:pPr>
              <w:suppressAutoHyphens/>
              <w:spacing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1"/>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Основные узлы блоков питания персональных устройств.</w:t>
            </w:r>
          </w:p>
        </w:tc>
        <w:tc>
          <w:tcPr>
            <w:tcW w:w="656" w:type="pct"/>
            <w:vMerge w:val="restart"/>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1"/>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Источников бесперебойного питания: типовые схемы и основные параметры. Рекомендации по выбору источников питания.</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b/>
                <w:i/>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1"/>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Типовые неисправности источников питания</w:t>
            </w:r>
          </w:p>
        </w:tc>
        <w:tc>
          <w:tcPr>
            <w:tcW w:w="656" w:type="pct"/>
            <w:vMerge/>
            <w:vAlign w:val="center"/>
          </w:tcPr>
          <w:p w:rsidR="0057447A" w:rsidRPr="00A81ECA" w:rsidRDefault="0057447A" w:rsidP="005B2D82">
            <w:pPr>
              <w:spacing w:line="276" w:lineRule="auto"/>
              <w:jc w:val="center"/>
              <w:rPr>
                <w:rFonts w:ascii="Times New Roman" w:eastAsia="Times New Roman" w:hAnsi="Times New Roman" w:cs="Times New Roman"/>
                <w:b/>
                <w:i/>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spacing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10. Поиск неисправностей источников питания</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308"/>
        </w:trPr>
        <w:tc>
          <w:tcPr>
            <w:tcW w:w="3514" w:type="pct"/>
            <w:gridSpan w:val="2"/>
          </w:tcPr>
          <w:p w:rsidR="0057447A" w:rsidRPr="00A81ECA" w:rsidRDefault="0057447A" w:rsidP="005B2D82">
            <w:pPr>
              <w:suppressAutoHyphens/>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bCs/>
                <w:sz w:val="24"/>
                <w:szCs w:val="24"/>
                <w:lang w:eastAsia="ru-RU"/>
              </w:rPr>
              <w:t>Раздел 5. Оптоэлектронные системы</w:t>
            </w:r>
          </w:p>
        </w:tc>
        <w:tc>
          <w:tcPr>
            <w:tcW w:w="656" w:type="pct"/>
            <w:vAlign w:val="center"/>
          </w:tcPr>
          <w:p w:rsidR="0057447A" w:rsidRPr="00A81ECA" w:rsidRDefault="0057447A" w:rsidP="005B2D82">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830" w:type="pct"/>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val="restart"/>
          </w:tcPr>
          <w:p w:rsidR="0057447A" w:rsidRPr="00A81ECA" w:rsidRDefault="0057447A" w:rsidP="005B2D82">
            <w:pPr>
              <w:suppressAutoHyphens/>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Тема 5.1. Оптоэлектронные приборы и оптические линии связи</w:t>
            </w:r>
          </w:p>
        </w:tc>
        <w:tc>
          <w:tcPr>
            <w:tcW w:w="2657" w:type="pc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Содержание учебного материала</w:t>
            </w:r>
          </w:p>
        </w:tc>
        <w:tc>
          <w:tcPr>
            <w:tcW w:w="656" w:type="pct"/>
            <w:vAlign w:val="center"/>
          </w:tcPr>
          <w:p w:rsidR="0057447A" w:rsidRPr="00A81ECA" w:rsidRDefault="0057447A" w:rsidP="005B2D82">
            <w:pPr>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2</w:t>
            </w:r>
          </w:p>
        </w:tc>
        <w:tc>
          <w:tcPr>
            <w:tcW w:w="830" w:type="pct"/>
            <w:vMerge w:val="restart"/>
          </w:tcPr>
          <w:p w:rsidR="0057447A" w:rsidRPr="00A81ECA" w:rsidRDefault="0057447A" w:rsidP="005B2D82">
            <w:pPr>
              <w:spacing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2"/>
              </w:numPr>
              <w:suppressAutoHyphens/>
              <w:ind w:left="376"/>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Оптронные пары: виды, область применения.</w:t>
            </w:r>
          </w:p>
        </w:tc>
        <w:tc>
          <w:tcPr>
            <w:tcW w:w="656" w:type="pct"/>
            <w:vMerge w:val="restart"/>
            <w:vAlign w:val="center"/>
          </w:tcPr>
          <w:p w:rsidR="0057447A" w:rsidRPr="00A81ECA" w:rsidRDefault="0057447A" w:rsidP="005B2D82">
            <w:pPr>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2"/>
              </w:numPr>
              <w:suppressAutoHyphens/>
              <w:ind w:left="376"/>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Основные элементы оптических линий связи</w:t>
            </w:r>
          </w:p>
        </w:tc>
        <w:tc>
          <w:tcPr>
            <w:tcW w:w="656" w:type="pct"/>
            <w:vMerge/>
            <w:vAlign w:val="center"/>
          </w:tcPr>
          <w:p w:rsidR="0057447A" w:rsidRPr="00A81ECA" w:rsidRDefault="0057447A" w:rsidP="005B2D82">
            <w:pPr>
              <w:jc w:val="center"/>
              <w:rPr>
                <w:rFonts w:ascii="Times New Roman" w:eastAsia="Times New Roman" w:hAnsi="Times New Roman" w:cs="Times New Roman"/>
                <w:b/>
                <w:i/>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rsidR="0057447A" w:rsidRPr="00A81ECA" w:rsidRDefault="0057447A" w:rsidP="005B2D82">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Cs/>
                <w:iCs/>
                <w:sz w:val="24"/>
                <w:szCs w:val="24"/>
                <w:lang w:eastAsia="ru-RU"/>
              </w:rPr>
              <w:t>-</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07"/>
        </w:trPr>
        <w:tc>
          <w:tcPr>
            <w:tcW w:w="857" w:type="pct"/>
            <w:vMerge w:val="restart"/>
          </w:tcPr>
          <w:p w:rsidR="0057447A" w:rsidRPr="00A81ECA" w:rsidRDefault="0057447A" w:rsidP="005B2D82">
            <w:pPr>
              <w:suppressAutoHyphens/>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Тема 5.2. Устройства отображения информации</w:t>
            </w:r>
          </w:p>
        </w:tc>
        <w:tc>
          <w:tcPr>
            <w:tcW w:w="2657" w:type="pc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Содержание учебного материала</w:t>
            </w:r>
          </w:p>
        </w:tc>
        <w:tc>
          <w:tcPr>
            <w:tcW w:w="656" w:type="pct"/>
            <w:vAlign w:val="center"/>
          </w:tcPr>
          <w:p w:rsidR="0057447A" w:rsidRPr="00A81ECA" w:rsidRDefault="0057447A" w:rsidP="005B2D82">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830" w:type="pct"/>
            <w:vMerge w:val="restart"/>
          </w:tcPr>
          <w:p w:rsidR="0057447A" w:rsidRPr="00A81ECA" w:rsidRDefault="0057447A" w:rsidP="005B2D82">
            <w:pPr>
              <w:spacing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57447A" w:rsidRPr="00A81ECA" w:rsidTr="0057447A">
        <w:trPr>
          <w:trHeight w:val="207"/>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3"/>
              </w:numPr>
              <w:suppressAutoHyphens/>
              <w:ind w:left="376"/>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Дисплеи: основные параметры, принцип действия</w:t>
            </w:r>
          </w:p>
        </w:tc>
        <w:tc>
          <w:tcPr>
            <w:tcW w:w="656" w:type="pct"/>
            <w:vMerge w:val="restart"/>
            <w:vAlign w:val="center"/>
          </w:tcPr>
          <w:p w:rsidR="0057447A" w:rsidRPr="00A81ECA" w:rsidRDefault="0057447A" w:rsidP="005B2D82">
            <w:pPr>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07"/>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3"/>
              </w:numPr>
              <w:suppressAutoHyphens/>
              <w:ind w:left="376"/>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Интерактивная доска: виды принцип действия</w:t>
            </w:r>
          </w:p>
        </w:tc>
        <w:tc>
          <w:tcPr>
            <w:tcW w:w="656" w:type="pct"/>
            <w:vMerge/>
            <w:vAlign w:val="center"/>
          </w:tcPr>
          <w:p w:rsidR="0057447A" w:rsidRPr="00A81ECA" w:rsidRDefault="0057447A" w:rsidP="005B2D82">
            <w:pPr>
              <w:jc w:val="center"/>
              <w:rPr>
                <w:rFonts w:ascii="Times New Roman" w:eastAsia="Times New Roman" w:hAnsi="Times New Roman" w:cs="Times New Roman"/>
                <w:b/>
                <w:i/>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07"/>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rsidR="0057447A" w:rsidRPr="00D2089A" w:rsidRDefault="0057447A" w:rsidP="005B2D82">
            <w:pPr>
              <w:jc w:val="center"/>
              <w:rPr>
                <w:rFonts w:ascii="Times New Roman" w:eastAsia="Times New Roman" w:hAnsi="Times New Roman" w:cs="Times New Roman"/>
                <w:i/>
                <w:sz w:val="24"/>
                <w:szCs w:val="24"/>
                <w:lang w:eastAsia="ru-RU"/>
              </w:rPr>
            </w:pPr>
            <w:r w:rsidRPr="00D2089A">
              <w:rPr>
                <w:rFonts w:ascii="Times New Roman" w:eastAsia="Times New Roman" w:hAnsi="Times New Roman" w:cs="Times New Roman"/>
                <w:i/>
                <w:sz w:val="24"/>
                <w:szCs w:val="24"/>
                <w:lang w:eastAsia="ru-RU"/>
              </w:rPr>
              <w:t>-</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308"/>
        </w:trPr>
        <w:tc>
          <w:tcPr>
            <w:tcW w:w="3514" w:type="pct"/>
            <w:gridSpan w:val="2"/>
          </w:tcPr>
          <w:p w:rsidR="0057447A" w:rsidRPr="00A81ECA" w:rsidRDefault="0057447A" w:rsidP="005B2D82">
            <w:pPr>
              <w:suppressAutoHyphens/>
              <w:spacing w:line="276" w:lineRule="auto"/>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bCs/>
                <w:sz w:val="24"/>
                <w:szCs w:val="24"/>
                <w:lang w:eastAsia="ru-RU"/>
              </w:rPr>
              <w:t>Раздел 6. Электроизмерительные приборы и системы</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0</w:t>
            </w:r>
            <w:r w:rsidRPr="00A81ECA">
              <w:rPr>
                <w:rFonts w:ascii="Times New Roman" w:eastAsia="Times New Roman" w:hAnsi="Times New Roman" w:cs="Times New Roman"/>
                <w:b/>
                <w:iCs/>
                <w:sz w:val="24"/>
                <w:szCs w:val="24"/>
                <w:lang w:eastAsia="ru-RU"/>
              </w:rPr>
              <w:t>/</w:t>
            </w:r>
            <w:r>
              <w:rPr>
                <w:rFonts w:ascii="Times New Roman" w:eastAsia="Times New Roman" w:hAnsi="Times New Roman" w:cs="Times New Roman"/>
                <w:b/>
                <w:iCs/>
                <w:sz w:val="24"/>
                <w:szCs w:val="24"/>
                <w:lang w:eastAsia="ru-RU"/>
              </w:rPr>
              <w:t>6</w:t>
            </w:r>
          </w:p>
        </w:tc>
        <w:tc>
          <w:tcPr>
            <w:tcW w:w="830" w:type="pct"/>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162"/>
        </w:trPr>
        <w:tc>
          <w:tcPr>
            <w:tcW w:w="857" w:type="pct"/>
            <w:vMerge w:val="restar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sz w:val="24"/>
                <w:szCs w:val="24"/>
                <w:lang w:eastAsia="ru-RU"/>
              </w:rPr>
              <w:t xml:space="preserve">Тема 6.1. Характеристики электроизмерительных приборов </w:t>
            </w:r>
          </w:p>
        </w:tc>
        <w:tc>
          <w:tcPr>
            <w:tcW w:w="2657" w:type="pc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rsidR="0057447A" w:rsidRPr="00A81ECA" w:rsidRDefault="0057447A" w:rsidP="005B2D82">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4/2</w:t>
            </w:r>
          </w:p>
        </w:tc>
        <w:tc>
          <w:tcPr>
            <w:tcW w:w="830" w:type="pct"/>
            <w:vMerge w:val="restart"/>
          </w:tcPr>
          <w:p w:rsidR="0057447A" w:rsidRPr="00A81ECA" w:rsidRDefault="0057447A" w:rsidP="005B2D82">
            <w:pPr>
              <w:spacing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4"/>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Классификация электроизмерительных приборов. Понятие погрешности измерений.</w:t>
            </w:r>
          </w:p>
        </w:tc>
        <w:tc>
          <w:tcPr>
            <w:tcW w:w="656" w:type="pct"/>
            <w:vMerge w:val="restart"/>
            <w:vAlign w:val="center"/>
          </w:tcPr>
          <w:p w:rsidR="0057447A" w:rsidRPr="00A81ECA" w:rsidRDefault="0057447A" w:rsidP="005B2D82">
            <w:pPr>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B67C0A">
            <w:pPr>
              <w:numPr>
                <w:ilvl w:val="0"/>
                <w:numId w:val="34"/>
              </w:numPr>
              <w:tabs>
                <w:tab w:val="left" w:pos="278"/>
              </w:tabs>
              <w:suppressAutoHyphens/>
              <w:ind w:left="0" w:firstLine="0"/>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rPr>
              <w:t>Характеристики основных систем приборов: электромагнитной, магнитоэлектрической и др. Особенности цифровых приборов.</w:t>
            </w:r>
          </w:p>
        </w:tc>
        <w:tc>
          <w:tcPr>
            <w:tcW w:w="656" w:type="pct"/>
            <w:vMerge/>
            <w:vAlign w:val="center"/>
          </w:tcPr>
          <w:p w:rsidR="0057447A" w:rsidRPr="00A81ECA" w:rsidRDefault="0057447A" w:rsidP="005B2D82">
            <w:pPr>
              <w:jc w:val="center"/>
              <w:rPr>
                <w:rFonts w:ascii="Times New Roman" w:eastAsia="Times New Roman" w:hAnsi="Times New Roman" w:cs="Times New Roman"/>
                <w:b/>
                <w:i/>
                <w:sz w:val="24"/>
                <w:szCs w:val="24"/>
                <w:lang w:eastAsia="ru-RU"/>
              </w:rPr>
            </w:pP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rsidR="0057447A" w:rsidRPr="00A81ECA" w:rsidRDefault="0057447A" w:rsidP="005B2D82">
            <w:pPr>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251"/>
        </w:trPr>
        <w:tc>
          <w:tcPr>
            <w:tcW w:w="857" w:type="pct"/>
            <w:vMerge/>
          </w:tcPr>
          <w:p w:rsidR="0057447A" w:rsidRPr="00A81ECA" w:rsidRDefault="0057447A" w:rsidP="005B2D82">
            <w:pPr>
              <w:suppressAutoHyphens/>
              <w:rPr>
                <w:rFonts w:ascii="Times New Roman" w:eastAsia="Times New Roman" w:hAnsi="Times New Roman" w:cs="Times New Roman"/>
                <w:sz w:val="24"/>
                <w:szCs w:val="24"/>
                <w:lang w:eastAsia="ru-RU"/>
              </w:rPr>
            </w:pPr>
          </w:p>
        </w:tc>
        <w:tc>
          <w:tcPr>
            <w:tcW w:w="2657" w:type="pct"/>
          </w:tcPr>
          <w:p w:rsidR="0057447A" w:rsidRPr="00A81ECA" w:rsidRDefault="0057447A" w:rsidP="005B2D82">
            <w:pPr>
              <w:suppressAutoHyphens/>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11. Сравнение погрешности измерений заданных измерительных приборов</w:t>
            </w:r>
          </w:p>
        </w:tc>
        <w:tc>
          <w:tcPr>
            <w:tcW w:w="656" w:type="pct"/>
            <w:vAlign w:val="center"/>
          </w:tcPr>
          <w:p w:rsidR="0057447A" w:rsidRPr="00A81ECA" w:rsidRDefault="0057447A" w:rsidP="005B2D82">
            <w:pPr>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162"/>
        </w:trPr>
        <w:tc>
          <w:tcPr>
            <w:tcW w:w="857" w:type="pct"/>
            <w:vMerge w:val="restar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sz w:val="24"/>
                <w:szCs w:val="24"/>
                <w:lang w:eastAsia="ru-RU"/>
              </w:rPr>
              <w:t>Тема 6.2. Специализированные устройства для диагностики устройств информационно-коммуникационных систем</w:t>
            </w:r>
          </w:p>
        </w:tc>
        <w:tc>
          <w:tcPr>
            <w:tcW w:w="2657" w:type="pct"/>
          </w:tcPr>
          <w:p w:rsidR="0057447A" w:rsidRPr="00A81ECA" w:rsidRDefault="0057447A" w:rsidP="005B2D82">
            <w:pPr>
              <w:suppressAutoHyphens/>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rsidR="0057447A" w:rsidRPr="00A81ECA" w:rsidRDefault="0057447A" w:rsidP="005B2D82">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167"/>
        </w:trPr>
        <w:tc>
          <w:tcPr>
            <w:tcW w:w="857" w:type="pct"/>
            <w:vMerge/>
          </w:tcPr>
          <w:p w:rsidR="0057447A" w:rsidRPr="00A81ECA" w:rsidRDefault="0057447A" w:rsidP="005B2D82">
            <w:pPr>
              <w:suppressAutoHyphens/>
              <w:rPr>
                <w:rFonts w:ascii="Times New Roman" w:eastAsia="Times New Roman" w:hAnsi="Times New Roman" w:cs="Times New Roman"/>
                <w:b/>
                <w:bCs/>
                <w:sz w:val="24"/>
                <w:szCs w:val="24"/>
                <w:lang w:eastAsia="ru-RU"/>
              </w:rPr>
            </w:pPr>
          </w:p>
        </w:tc>
        <w:tc>
          <w:tcPr>
            <w:tcW w:w="2657" w:type="pct"/>
          </w:tcPr>
          <w:p w:rsidR="0057447A" w:rsidRPr="00A81ECA" w:rsidRDefault="0057447A" w:rsidP="005B2D82">
            <w:pPr>
              <w:suppressAutoHyphens/>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Специализированные устройства для диагностики устройств информационно-коммуникационных систем</w:t>
            </w:r>
            <w:r>
              <w:rPr>
                <w:rFonts w:ascii="Times New Roman" w:eastAsia="Times New Roman" w:hAnsi="Times New Roman" w:cs="Times New Roman"/>
                <w:sz w:val="24"/>
                <w:szCs w:val="24"/>
                <w:lang w:eastAsia="ru-RU"/>
              </w:rPr>
              <w:t>.</w:t>
            </w:r>
          </w:p>
        </w:tc>
        <w:tc>
          <w:tcPr>
            <w:tcW w:w="656" w:type="pct"/>
            <w:vAlign w:val="center"/>
          </w:tcPr>
          <w:p w:rsidR="0057447A" w:rsidRPr="00A81ECA" w:rsidRDefault="0057447A" w:rsidP="005B2D82">
            <w:pPr>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167"/>
        </w:trPr>
        <w:tc>
          <w:tcPr>
            <w:tcW w:w="857" w:type="pct"/>
            <w:vMerge/>
          </w:tcPr>
          <w:p w:rsidR="0057447A" w:rsidRPr="00A81ECA" w:rsidRDefault="0057447A" w:rsidP="005B2D82">
            <w:pPr>
              <w:suppressAutoHyphens/>
              <w:rPr>
                <w:rFonts w:ascii="Times New Roman" w:eastAsia="Times New Roman" w:hAnsi="Times New Roman" w:cs="Times New Roman"/>
                <w:b/>
                <w:bCs/>
                <w:sz w:val="24"/>
                <w:szCs w:val="24"/>
                <w:lang w:eastAsia="ru-RU"/>
              </w:rPr>
            </w:pPr>
          </w:p>
        </w:tc>
        <w:tc>
          <w:tcPr>
            <w:tcW w:w="2657" w:type="pct"/>
          </w:tcPr>
          <w:p w:rsidR="0057447A" w:rsidRPr="00A81ECA" w:rsidRDefault="0057447A" w:rsidP="005B2D82">
            <w:pPr>
              <w:suppressAutoHyphens/>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rsidR="0057447A" w:rsidRPr="006A3665" w:rsidRDefault="0057447A" w:rsidP="005B2D82">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167"/>
        </w:trPr>
        <w:tc>
          <w:tcPr>
            <w:tcW w:w="857" w:type="pct"/>
            <w:vMerge/>
          </w:tcPr>
          <w:p w:rsidR="0057447A" w:rsidRPr="00A81ECA" w:rsidRDefault="0057447A" w:rsidP="005B2D82">
            <w:pPr>
              <w:suppressAutoHyphens/>
              <w:rPr>
                <w:rFonts w:ascii="Times New Roman" w:eastAsia="Times New Roman" w:hAnsi="Times New Roman" w:cs="Times New Roman"/>
                <w:b/>
                <w:bCs/>
                <w:sz w:val="24"/>
                <w:szCs w:val="24"/>
                <w:lang w:eastAsia="ru-RU"/>
              </w:rPr>
            </w:pPr>
          </w:p>
        </w:tc>
        <w:tc>
          <w:tcPr>
            <w:tcW w:w="2657" w:type="pct"/>
          </w:tcPr>
          <w:p w:rsidR="0057447A" w:rsidRPr="006A3665" w:rsidRDefault="0057447A" w:rsidP="005B2D82">
            <w:pPr>
              <w:suppressAutoHyphens/>
              <w:rPr>
                <w:rFonts w:ascii="Times New Roman" w:eastAsia="Times New Roman" w:hAnsi="Times New Roman" w:cs="Times New Roman"/>
                <w:sz w:val="24"/>
                <w:szCs w:val="24"/>
                <w:lang w:eastAsia="ru-RU"/>
              </w:rPr>
            </w:pPr>
            <w:r w:rsidRPr="006A3665">
              <w:rPr>
                <w:rFonts w:ascii="Times New Roman" w:eastAsia="Times New Roman" w:hAnsi="Times New Roman" w:cs="Times New Roman"/>
                <w:sz w:val="24"/>
                <w:szCs w:val="24"/>
                <w:lang w:eastAsia="ru-RU"/>
              </w:rPr>
              <w:t>Лабораторная работа № 12.</w:t>
            </w:r>
            <w:r>
              <w:rPr>
                <w:rFonts w:ascii="Times New Roman" w:eastAsia="Times New Roman" w:hAnsi="Times New Roman" w:cs="Times New Roman"/>
                <w:sz w:val="24"/>
                <w:szCs w:val="24"/>
                <w:lang w:eastAsia="ru-RU"/>
              </w:rPr>
              <w:t xml:space="preserve"> Диагностика </w:t>
            </w:r>
            <w:r w:rsidRPr="006A3665">
              <w:rPr>
                <w:rFonts w:ascii="Times New Roman" w:eastAsia="Times New Roman" w:hAnsi="Times New Roman" w:cs="Times New Roman"/>
                <w:sz w:val="24"/>
                <w:szCs w:val="24"/>
                <w:lang w:eastAsia="ru-RU"/>
              </w:rPr>
              <w:t>устройств информационно-коммуникационных систем</w:t>
            </w:r>
          </w:p>
        </w:tc>
        <w:tc>
          <w:tcPr>
            <w:tcW w:w="656" w:type="pct"/>
            <w:vAlign w:val="center"/>
          </w:tcPr>
          <w:p w:rsidR="0057447A" w:rsidRPr="006A3665" w:rsidRDefault="0057447A" w:rsidP="005B2D82">
            <w:pPr>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30" w:type="pct"/>
            <w:vMerge/>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308"/>
        </w:trPr>
        <w:tc>
          <w:tcPr>
            <w:tcW w:w="3514" w:type="pct"/>
            <w:gridSpan w:val="2"/>
          </w:tcPr>
          <w:p w:rsidR="0057447A" w:rsidRPr="00A81ECA" w:rsidRDefault="0057447A" w:rsidP="005B2D82">
            <w:pPr>
              <w:suppressAutoHyphens/>
              <w:spacing w:line="276" w:lineRule="auto"/>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sz w:val="24"/>
                <w:szCs w:val="24"/>
                <w:lang w:eastAsia="ru-RU"/>
              </w:rPr>
              <w:t>Промежуточная аттестация</w:t>
            </w:r>
            <w:r>
              <w:rPr>
                <w:rFonts w:ascii="Times New Roman" w:eastAsia="Times New Roman" w:hAnsi="Times New Roman" w:cs="Times New Roman"/>
                <w:b/>
                <w:sz w:val="24"/>
                <w:szCs w:val="24"/>
                <w:lang w:eastAsia="ru-RU"/>
              </w:rPr>
              <w:t>. Экзамен.</w:t>
            </w:r>
          </w:p>
        </w:tc>
        <w:tc>
          <w:tcPr>
            <w:tcW w:w="656" w:type="pct"/>
            <w:vAlign w:val="center"/>
          </w:tcPr>
          <w:p w:rsidR="0057447A" w:rsidRPr="00F0611B" w:rsidRDefault="0057447A" w:rsidP="005B2D82">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30" w:type="pct"/>
          </w:tcPr>
          <w:p w:rsidR="0057447A" w:rsidRPr="00A81ECA" w:rsidRDefault="0057447A" w:rsidP="005B2D82">
            <w:pPr>
              <w:spacing w:line="276" w:lineRule="auto"/>
              <w:rPr>
                <w:rFonts w:ascii="Times New Roman" w:eastAsia="Times New Roman" w:hAnsi="Times New Roman" w:cs="Times New Roman"/>
                <w:b/>
                <w:i/>
                <w:sz w:val="24"/>
                <w:szCs w:val="24"/>
                <w:lang w:eastAsia="ru-RU"/>
              </w:rPr>
            </w:pPr>
          </w:p>
        </w:tc>
      </w:tr>
      <w:tr w:rsidR="0057447A" w:rsidRPr="00A81ECA" w:rsidTr="0057447A">
        <w:trPr>
          <w:trHeight w:val="19"/>
        </w:trPr>
        <w:tc>
          <w:tcPr>
            <w:tcW w:w="3514" w:type="pct"/>
            <w:gridSpan w:val="2"/>
          </w:tcPr>
          <w:p w:rsidR="0057447A" w:rsidRPr="00A81ECA" w:rsidRDefault="0057447A" w:rsidP="005B2D82">
            <w:pPr>
              <w:spacing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Всего:</w:t>
            </w:r>
          </w:p>
        </w:tc>
        <w:tc>
          <w:tcPr>
            <w:tcW w:w="656" w:type="pct"/>
            <w:vAlign w:val="center"/>
          </w:tcPr>
          <w:p w:rsidR="0057447A" w:rsidRPr="00A81ECA" w:rsidRDefault="0057447A" w:rsidP="005B2D82">
            <w:pPr>
              <w:spacing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72/36</w:t>
            </w:r>
          </w:p>
        </w:tc>
        <w:tc>
          <w:tcPr>
            <w:tcW w:w="830" w:type="pct"/>
          </w:tcPr>
          <w:p w:rsidR="0057447A" w:rsidRPr="00A81ECA" w:rsidRDefault="0057447A" w:rsidP="005B2D82">
            <w:pPr>
              <w:spacing w:line="276" w:lineRule="auto"/>
              <w:jc w:val="center"/>
              <w:rPr>
                <w:rFonts w:ascii="Times New Roman" w:eastAsia="Times New Roman" w:hAnsi="Times New Roman" w:cs="Times New Roman"/>
                <w:b/>
                <w:bCs/>
                <w:iCs/>
                <w:sz w:val="24"/>
                <w:szCs w:val="24"/>
                <w:lang w:eastAsia="ru-RU"/>
              </w:rPr>
            </w:pPr>
          </w:p>
        </w:tc>
      </w:tr>
    </w:tbl>
    <w:p w:rsidR="0057447A" w:rsidRPr="0057447A" w:rsidRDefault="0057447A" w:rsidP="0057447A">
      <w:pPr>
        <w:rPr>
          <w:rFonts w:ascii="Times New Roman" w:hAnsi="Times New Roman"/>
          <w:b/>
        </w:rPr>
      </w:pPr>
    </w:p>
    <w:p w:rsidR="00614B75" w:rsidRPr="00614B75" w:rsidRDefault="00614B75" w:rsidP="00614B75">
      <w:pPr>
        <w:ind w:left="360"/>
        <w:rPr>
          <w:rFonts w:ascii="Times New Roman" w:hAnsi="Times New Roman"/>
          <w:b/>
        </w:rPr>
      </w:pPr>
    </w:p>
    <w:p w:rsidR="00C16C26" w:rsidRPr="000A273B" w:rsidRDefault="00C16C26" w:rsidP="000A273B">
      <w:pPr>
        <w:ind w:firstLine="567"/>
        <w:rPr>
          <w:rFonts w:ascii="Times New Roman" w:hAnsi="Times New Roman" w:cs="Times New Roman"/>
          <w:sz w:val="24"/>
          <w:szCs w:val="24"/>
        </w:rPr>
        <w:sectPr w:rsidR="00C16C26" w:rsidRPr="000A273B" w:rsidSect="000A273B">
          <w:headerReference w:type="default" r:id="rId16"/>
          <w:pgSz w:w="16840" w:h="11910" w:orient="landscape"/>
          <w:pgMar w:top="1180" w:right="428" w:bottom="709" w:left="1020" w:header="717" w:footer="0" w:gutter="0"/>
          <w:cols w:space="720"/>
        </w:sectPr>
      </w:pPr>
    </w:p>
    <w:p w:rsidR="00FC3126" w:rsidRPr="000A273B" w:rsidRDefault="00FC3126" w:rsidP="000A273B">
      <w:pPr>
        <w:pStyle w:val="a3"/>
        <w:spacing w:before="2"/>
        <w:ind w:firstLine="567"/>
        <w:rPr>
          <w:rFonts w:ascii="Times New Roman" w:hAnsi="Times New Roman"/>
          <w:i/>
          <w:sz w:val="24"/>
        </w:rPr>
      </w:pPr>
    </w:p>
    <w:p w:rsidR="0057447A" w:rsidRDefault="0057447A" w:rsidP="00EA3671">
      <w:pPr>
        <w:pStyle w:val="c15"/>
      </w:pPr>
    </w:p>
    <w:p w:rsidR="0057447A" w:rsidRPr="00A81ECA" w:rsidRDefault="0057447A" w:rsidP="0057447A">
      <w:pPr>
        <w:spacing w:after="200" w:line="276" w:lineRule="auto"/>
        <w:ind w:left="1353"/>
        <w:rPr>
          <w:rFonts w:ascii="Times New Roman" w:eastAsia="Times New Roman" w:hAnsi="Times New Roman" w:cs="Times New Roman"/>
          <w:b/>
          <w:bCs/>
          <w:lang w:eastAsia="ru-RU"/>
        </w:rPr>
      </w:pPr>
      <w:r w:rsidRPr="00A81ECA">
        <w:rPr>
          <w:rFonts w:ascii="Times New Roman" w:eastAsia="Times New Roman" w:hAnsi="Times New Roman" w:cs="Times New Roman"/>
          <w:b/>
          <w:bCs/>
          <w:lang w:eastAsia="ru-RU"/>
        </w:rPr>
        <w:t>3. УСЛОВИЯ РЕАЛИЗАЦИИ УЧЕБНОЙ ДИСЦИПЛИНЫ</w:t>
      </w:r>
    </w:p>
    <w:p w:rsidR="0057447A" w:rsidRPr="00A81ECA" w:rsidRDefault="0057447A" w:rsidP="0057447A">
      <w:pPr>
        <w:suppressAutoHyphens/>
        <w:spacing w:line="276" w:lineRule="auto"/>
        <w:ind w:firstLine="709"/>
        <w:jc w:val="both"/>
        <w:rPr>
          <w:rFonts w:ascii="Times New Roman" w:eastAsia="Times New Roman" w:hAnsi="Times New Roman" w:cs="Times New Roman"/>
          <w:bCs/>
          <w:sz w:val="24"/>
          <w:szCs w:val="24"/>
          <w:lang w:eastAsia="ru-RU"/>
        </w:rPr>
      </w:pPr>
      <w:r w:rsidRPr="00A81ECA">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57447A" w:rsidRPr="00A81ECA" w:rsidRDefault="0057447A" w:rsidP="0057447A">
      <w:pPr>
        <w:suppressAutoHyphens/>
        <w:spacing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Pr="00A81ECA">
        <w:rPr>
          <w:rFonts w:ascii="Times New Roman" w:eastAsia="Times New Roman" w:hAnsi="Times New Roman" w:cs="Times New Roman"/>
          <w:bCs/>
          <w:sz w:val="24"/>
          <w:szCs w:val="24"/>
          <w:lang w:eastAsia="ru-RU"/>
        </w:rPr>
        <w:t xml:space="preserve">Лаборатория </w:t>
      </w:r>
      <w:r w:rsidRPr="00D2089A">
        <w:rPr>
          <w:rFonts w:ascii="Times New Roman" w:eastAsia="Times New Roman" w:hAnsi="Times New Roman" w:cs="Times New Roman"/>
          <w:bCs/>
          <w:iCs/>
          <w:sz w:val="24"/>
          <w:szCs w:val="24"/>
          <w:lang w:eastAsia="ru-RU"/>
        </w:rPr>
        <w:t>электротехники и электроники</w:t>
      </w:r>
      <w:r>
        <w:rPr>
          <w:rFonts w:ascii="Times New Roman" w:eastAsia="Times New Roman" w:hAnsi="Times New Roman" w:cs="Times New Roman"/>
          <w:bCs/>
          <w:iCs/>
          <w:sz w:val="24"/>
          <w:szCs w:val="24"/>
          <w:lang w:eastAsia="ru-RU"/>
        </w:rPr>
        <w:t>»</w:t>
      </w:r>
      <w:proofErr w:type="gramStart"/>
      <w:r w:rsidRPr="00A81ECA">
        <w:rPr>
          <w:rFonts w:ascii="Times New Roman" w:eastAsia="Times New Roman" w:hAnsi="Times New Roman" w:cs="Times New Roman"/>
          <w:bCs/>
          <w:iCs/>
          <w:sz w:val="24"/>
          <w:szCs w:val="24"/>
          <w:lang w:eastAsia="ru-RU"/>
        </w:rPr>
        <w:t>,</w:t>
      </w:r>
      <w:r w:rsidRPr="00A81ECA">
        <w:rPr>
          <w:rFonts w:ascii="Times New Roman" w:eastAsia="Times New Roman" w:hAnsi="Times New Roman" w:cs="Times New Roman"/>
          <w:bCs/>
          <w:sz w:val="24"/>
          <w:szCs w:val="24"/>
          <w:lang w:eastAsia="ru-RU"/>
        </w:rPr>
        <w:t>о</w:t>
      </w:r>
      <w:proofErr w:type="gramEnd"/>
      <w:r w:rsidRPr="00A81ECA">
        <w:rPr>
          <w:rFonts w:ascii="Times New Roman" w:eastAsia="Times New Roman" w:hAnsi="Times New Roman" w:cs="Times New Roman"/>
          <w:bCs/>
          <w:sz w:val="24"/>
          <w:szCs w:val="24"/>
          <w:lang w:eastAsia="ru-RU"/>
        </w:rPr>
        <w:t>снащенная необходимым для реализации программы учебной дисциплины оборудованием, приведенным в п. 6.1.2.</w:t>
      </w:r>
      <w:r>
        <w:rPr>
          <w:rFonts w:ascii="Times New Roman" w:eastAsia="Times New Roman" w:hAnsi="Times New Roman" w:cs="Times New Roman"/>
          <w:bCs/>
          <w:sz w:val="24"/>
          <w:szCs w:val="24"/>
          <w:lang w:eastAsia="ru-RU"/>
        </w:rPr>
        <w:t>3 основной образовательной</w:t>
      </w:r>
      <w:r w:rsidRPr="00A81ECA">
        <w:rPr>
          <w:rFonts w:ascii="Times New Roman" w:eastAsia="Times New Roman" w:hAnsi="Times New Roman" w:cs="Times New Roman"/>
          <w:bCs/>
          <w:sz w:val="24"/>
          <w:szCs w:val="24"/>
          <w:lang w:eastAsia="ru-RU"/>
        </w:rPr>
        <w:t xml:space="preserve"> программы по данной </w:t>
      </w:r>
      <w:r w:rsidRPr="00D2089A">
        <w:rPr>
          <w:rFonts w:ascii="Times New Roman" w:eastAsia="Times New Roman" w:hAnsi="Times New Roman" w:cs="Times New Roman"/>
          <w:bCs/>
          <w:sz w:val="24"/>
          <w:szCs w:val="24"/>
          <w:lang w:eastAsia="ru-RU"/>
        </w:rPr>
        <w:t>профессии</w:t>
      </w:r>
      <w:r>
        <w:rPr>
          <w:rFonts w:ascii="Times New Roman" w:eastAsia="Times New Roman" w:hAnsi="Times New Roman" w:cs="Times New Roman"/>
          <w:bCs/>
          <w:sz w:val="24"/>
          <w:szCs w:val="24"/>
          <w:lang w:eastAsia="ru-RU"/>
        </w:rPr>
        <w:t>.</w:t>
      </w:r>
    </w:p>
    <w:p w:rsidR="0057447A" w:rsidRPr="00A81ECA" w:rsidRDefault="0057447A" w:rsidP="0057447A">
      <w:pPr>
        <w:suppressAutoHyphens/>
        <w:spacing w:line="276" w:lineRule="auto"/>
        <w:ind w:firstLine="709"/>
        <w:jc w:val="both"/>
        <w:rPr>
          <w:rFonts w:ascii="Times New Roman" w:eastAsia="Times New Roman" w:hAnsi="Times New Roman" w:cs="Times New Roman"/>
          <w:bCs/>
          <w:sz w:val="24"/>
          <w:szCs w:val="24"/>
          <w:lang w:eastAsia="ru-RU"/>
        </w:rPr>
      </w:pPr>
    </w:p>
    <w:p w:rsidR="0057447A" w:rsidRPr="00D2089A" w:rsidRDefault="0057447A" w:rsidP="0057447A">
      <w:pPr>
        <w:suppressAutoHyphens/>
        <w:spacing w:line="276" w:lineRule="auto"/>
        <w:ind w:firstLine="709"/>
        <w:jc w:val="both"/>
        <w:rPr>
          <w:rFonts w:ascii="Times New Roman" w:eastAsia="Times New Roman" w:hAnsi="Times New Roman" w:cs="Times New Roman"/>
          <w:b/>
          <w:sz w:val="24"/>
          <w:szCs w:val="24"/>
          <w:lang w:eastAsia="ru-RU"/>
        </w:rPr>
      </w:pPr>
      <w:r w:rsidRPr="00D2089A">
        <w:rPr>
          <w:rFonts w:ascii="Times New Roman" w:eastAsia="Times New Roman" w:hAnsi="Times New Roman" w:cs="Times New Roman"/>
          <w:b/>
          <w:sz w:val="24"/>
          <w:szCs w:val="24"/>
          <w:lang w:eastAsia="ru-RU"/>
        </w:rPr>
        <w:t>3.2. Информационное обеспечение реализации программы</w:t>
      </w:r>
    </w:p>
    <w:p w:rsidR="0057447A" w:rsidRPr="00A81ECA" w:rsidRDefault="0057447A" w:rsidP="0057447A">
      <w:pPr>
        <w:suppressAutoHyphens/>
        <w:spacing w:line="276" w:lineRule="auto"/>
        <w:ind w:firstLine="709"/>
        <w:jc w:val="both"/>
        <w:rPr>
          <w:rFonts w:ascii="Times New Roman" w:eastAsia="Times New Roman" w:hAnsi="Times New Roman" w:cs="Times New Roman"/>
          <w:bCs/>
          <w:sz w:val="24"/>
          <w:szCs w:val="24"/>
          <w:lang w:eastAsia="ru-RU"/>
        </w:rPr>
      </w:pPr>
      <w:r w:rsidRPr="00A81EC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81EC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81ECA">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A81ECA">
        <w:rPr>
          <w:rFonts w:ascii="Times New Roman" w:eastAsia="Times New Roman" w:hAnsi="Times New Roman" w:cs="Times New Roman"/>
          <w:bCs/>
          <w:sz w:val="24"/>
          <w:szCs w:val="24"/>
          <w:lang w:eastAsia="ru-RU"/>
        </w:rPr>
        <w:t>выбирается не менее одного издания</w:t>
      </w:r>
      <w:proofErr w:type="gramEnd"/>
      <w:r w:rsidRPr="00A81ECA">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57447A" w:rsidRPr="00A81ECA" w:rsidRDefault="0057447A" w:rsidP="0057447A">
      <w:pPr>
        <w:suppressAutoHyphens/>
        <w:spacing w:line="276" w:lineRule="auto"/>
        <w:ind w:firstLine="709"/>
        <w:jc w:val="both"/>
        <w:rPr>
          <w:rFonts w:ascii="Times New Roman" w:eastAsia="Times New Roman" w:hAnsi="Times New Roman" w:cs="Times New Roman"/>
          <w:sz w:val="24"/>
          <w:szCs w:val="24"/>
          <w:lang w:eastAsia="ru-RU"/>
        </w:rPr>
      </w:pPr>
    </w:p>
    <w:p w:rsidR="0057447A" w:rsidRPr="00D2089A" w:rsidRDefault="0057447A" w:rsidP="0057447A">
      <w:pPr>
        <w:suppressAutoHyphens/>
        <w:spacing w:line="276" w:lineRule="auto"/>
        <w:ind w:firstLine="709"/>
        <w:jc w:val="both"/>
        <w:rPr>
          <w:rFonts w:ascii="Times New Roman" w:eastAsia="Times New Roman" w:hAnsi="Times New Roman" w:cs="Times New Roman"/>
          <w:b/>
          <w:bCs/>
          <w:sz w:val="24"/>
          <w:szCs w:val="24"/>
          <w:lang w:eastAsia="ru-RU"/>
        </w:rPr>
      </w:pPr>
      <w:r w:rsidRPr="00D2089A">
        <w:rPr>
          <w:rFonts w:ascii="Times New Roman" w:eastAsia="Times New Roman" w:hAnsi="Times New Roman" w:cs="Times New Roman"/>
          <w:b/>
          <w:bCs/>
          <w:sz w:val="24"/>
          <w:szCs w:val="24"/>
          <w:lang w:eastAsia="ru-RU"/>
        </w:rPr>
        <w:t>3.2.1. Обязательные печатные и электронные издания</w:t>
      </w:r>
    </w:p>
    <w:p w:rsidR="0057447A" w:rsidRPr="00A81ECA" w:rsidRDefault="0057447A" w:rsidP="0057447A">
      <w:pPr>
        <w:spacing w:line="276" w:lineRule="auto"/>
        <w:ind w:firstLine="709"/>
        <w:contextualSpacing/>
        <w:rPr>
          <w:rFonts w:ascii="Times New Roman" w:eastAsia="Times New Roman" w:hAnsi="Times New Roman" w:cs="Times New Roman"/>
          <w:bCs/>
          <w:sz w:val="24"/>
          <w:szCs w:val="24"/>
          <w:lang w:eastAsia="ru-RU"/>
        </w:rPr>
      </w:pPr>
      <w:r w:rsidRPr="00A81ECA">
        <w:rPr>
          <w:rFonts w:ascii="Times New Roman" w:eastAsia="Times New Roman" w:hAnsi="Times New Roman" w:cs="Times New Roman"/>
          <w:bCs/>
          <w:sz w:val="24"/>
          <w:szCs w:val="24"/>
          <w:lang w:eastAsia="ru-RU"/>
        </w:rPr>
        <w:t xml:space="preserve">1. </w:t>
      </w:r>
      <w:r w:rsidRPr="00D2089A">
        <w:rPr>
          <w:rFonts w:ascii="Times New Roman" w:eastAsia="Times New Roman" w:hAnsi="Times New Roman" w:cs="Times New Roman"/>
          <w:bCs/>
          <w:sz w:val="24"/>
          <w:szCs w:val="24"/>
          <w:lang w:eastAsia="ru-RU"/>
        </w:rPr>
        <w:t xml:space="preserve">Кузовкин, В. А.  Электротехника и электроника: учебник для среднего профессионального образования / В. А. Кузовкин, В. В. Филатов. — Москва: Издательство </w:t>
      </w:r>
      <w:proofErr w:type="spellStart"/>
      <w:r w:rsidRPr="00D2089A">
        <w:rPr>
          <w:rFonts w:ascii="Times New Roman" w:eastAsia="Times New Roman" w:hAnsi="Times New Roman" w:cs="Times New Roman"/>
          <w:bCs/>
          <w:sz w:val="24"/>
          <w:szCs w:val="24"/>
          <w:lang w:eastAsia="ru-RU"/>
        </w:rPr>
        <w:t>Юрайт</w:t>
      </w:r>
      <w:proofErr w:type="spellEnd"/>
      <w:r w:rsidRPr="00D2089A">
        <w:rPr>
          <w:rFonts w:ascii="Times New Roman" w:eastAsia="Times New Roman" w:hAnsi="Times New Roman" w:cs="Times New Roman"/>
          <w:bCs/>
          <w:sz w:val="24"/>
          <w:szCs w:val="24"/>
          <w:lang w:eastAsia="ru-RU"/>
        </w:rPr>
        <w:t xml:space="preserve">, 2022. — 431 с. — (Профессиональное образование). — ISBN 978-5-534-07727-8. — Текст: электронный // Образовательная платформа </w:t>
      </w:r>
      <w:proofErr w:type="spellStart"/>
      <w:r w:rsidRPr="00D2089A">
        <w:rPr>
          <w:rFonts w:ascii="Times New Roman" w:eastAsia="Times New Roman" w:hAnsi="Times New Roman" w:cs="Times New Roman"/>
          <w:bCs/>
          <w:sz w:val="24"/>
          <w:szCs w:val="24"/>
          <w:lang w:eastAsia="ru-RU"/>
        </w:rPr>
        <w:t>Юрайт</w:t>
      </w:r>
      <w:proofErr w:type="spellEnd"/>
      <w:r w:rsidRPr="00D2089A">
        <w:rPr>
          <w:rFonts w:ascii="Times New Roman" w:eastAsia="Times New Roman" w:hAnsi="Times New Roman" w:cs="Times New Roman"/>
          <w:bCs/>
          <w:sz w:val="24"/>
          <w:szCs w:val="24"/>
          <w:lang w:eastAsia="ru-RU"/>
        </w:rPr>
        <w:t xml:space="preserve"> [сайт]. — URL: https://urait.ru/bcode/490149 (дата обращения: 03.05.2022).</w:t>
      </w:r>
    </w:p>
    <w:p w:rsidR="0057447A" w:rsidRDefault="0057447A" w:rsidP="00EA3671">
      <w:pPr>
        <w:pStyle w:val="c15"/>
      </w:pPr>
    </w:p>
    <w:p w:rsidR="00EA3671" w:rsidRDefault="00EA3671"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57447A" w:rsidRPr="0057447A" w:rsidRDefault="0057447A" w:rsidP="0057447A">
      <w:pPr>
        <w:widowControl w:val="0"/>
        <w:tabs>
          <w:tab w:val="left" w:pos="1134"/>
        </w:tabs>
        <w:autoSpaceDE w:val="0"/>
        <w:autoSpaceDN w:val="0"/>
        <w:spacing w:line="276" w:lineRule="auto"/>
        <w:ind w:right="407"/>
        <w:jc w:val="both"/>
        <w:rPr>
          <w:rFonts w:ascii="Times New Roman" w:hAnsi="Times New Roman"/>
          <w:sz w:val="24"/>
          <w:szCs w:val="24"/>
        </w:rPr>
      </w:pPr>
    </w:p>
    <w:p w:rsidR="00EA3671" w:rsidRPr="00EA3671" w:rsidRDefault="00EA3671" w:rsidP="00EA3671">
      <w:pPr>
        <w:pStyle w:val="a3"/>
        <w:rPr>
          <w:rFonts w:ascii="Times New Roman" w:hAnsi="Times New Roman"/>
          <w:sz w:val="24"/>
        </w:rPr>
      </w:pPr>
    </w:p>
    <w:p w:rsidR="00EA3671" w:rsidRDefault="00EA3671" w:rsidP="00B67C0A">
      <w:pPr>
        <w:pStyle w:val="c15"/>
        <w:numPr>
          <w:ilvl w:val="0"/>
          <w:numId w:val="34"/>
        </w:numPr>
      </w:pPr>
      <w:r w:rsidRPr="00EA3671">
        <w:lastRenderedPageBreak/>
        <w:t>КОНТРОЛЬ И ОЦЕНКА РЕЗУЛЬТАТОВ ОСВОЕНИЯ УЧЕБНОЙ ДИСЦИПЛИНЫ</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6"/>
        <w:gridCol w:w="2227"/>
        <w:gridCol w:w="2895"/>
      </w:tblGrid>
      <w:tr w:rsidR="0057447A" w:rsidRPr="00D2089A" w:rsidTr="0057447A">
        <w:tc>
          <w:tcPr>
            <w:tcW w:w="2378" w:type="pct"/>
          </w:tcPr>
          <w:p w:rsidR="0057447A" w:rsidRPr="00D2089A" w:rsidRDefault="0057447A" w:rsidP="0057447A">
            <w:pPr>
              <w:jc w:val="center"/>
              <w:rPr>
                <w:rFonts w:ascii="Times New Roman" w:eastAsia="Times New Roman" w:hAnsi="Times New Roman" w:cs="Times New Roman"/>
                <w:b/>
                <w:bCs/>
                <w:lang w:eastAsia="ru-RU"/>
              </w:rPr>
            </w:pPr>
            <w:r w:rsidRPr="00D2089A">
              <w:rPr>
                <w:rFonts w:ascii="Times New Roman" w:eastAsia="Times New Roman" w:hAnsi="Times New Roman" w:cs="Times New Roman"/>
                <w:b/>
                <w:bCs/>
                <w:lang w:eastAsia="ru-RU"/>
              </w:rPr>
              <w:t>Результаты обучения</w:t>
            </w:r>
          </w:p>
        </w:tc>
        <w:tc>
          <w:tcPr>
            <w:tcW w:w="1140" w:type="pct"/>
          </w:tcPr>
          <w:p w:rsidR="0057447A" w:rsidRPr="00D2089A" w:rsidRDefault="0057447A" w:rsidP="005B2D82">
            <w:pPr>
              <w:jc w:val="center"/>
              <w:rPr>
                <w:rFonts w:ascii="Times New Roman" w:eastAsia="Times New Roman" w:hAnsi="Times New Roman" w:cs="Times New Roman"/>
                <w:b/>
                <w:bCs/>
                <w:lang w:eastAsia="ru-RU"/>
              </w:rPr>
            </w:pPr>
            <w:r w:rsidRPr="00D2089A">
              <w:rPr>
                <w:rFonts w:ascii="Times New Roman" w:eastAsia="Times New Roman" w:hAnsi="Times New Roman" w:cs="Times New Roman"/>
                <w:b/>
                <w:bCs/>
                <w:lang w:eastAsia="ru-RU"/>
              </w:rPr>
              <w:t>Критерии оценки</w:t>
            </w:r>
          </w:p>
        </w:tc>
        <w:tc>
          <w:tcPr>
            <w:tcW w:w="1482" w:type="pct"/>
          </w:tcPr>
          <w:p w:rsidR="0057447A" w:rsidRPr="00D2089A" w:rsidRDefault="0057447A" w:rsidP="005B2D82">
            <w:pPr>
              <w:jc w:val="center"/>
              <w:rPr>
                <w:rFonts w:ascii="Times New Roman" w:eastAsia="Times New Roman" w:hAnsi="Times New Roman" w:cs="Times New Roman"/>
                <w:b/>
                <w:bCs/>
                <w:lang w:eastAsia="ru-RU"/>
              </w:rPr>
            </w:pPr>
            <w:r w:rsidRPr="00D2089A">
              <w:rPr>
                <w:rFonts w:ascii="Times New Roman" w:eastAsia="Times New Roman" w:hAnsi="Times New Roman" w:cs="Times New Roman"/>
                <w:b/>
                <w:bCs/>
                <w:lang w:eastAsia="ru-RU"/>
              </w:rPr>
              <w:t>Методы оценки</w:t>
            </w:r>
          </w:p>
        </w:tc>
      </w:tr>
      <w:tr w:rsidR="0057447A" w:rsidRPr="00A81ECA" w:rsidTr="0057447A">
        <w:tc>
          <w:tcPr>
            <w:tcW w:w="2378" w:type="pct"/>
          </w:tcPr>
          <w:p w:rsidR="0057447A" w:rsidRPr="00D2089A" w:rsidRDefault="0057447A" w:rsidP="005B2D82">
            <w:pPr>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Знания:</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устройство и назначение применяемых испытательных и измерительных приборов;</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правила эксплуатации электроизмерительных приборов;</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основные параметры типовых устройств инфокоммуникационных систем;</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виды и параметры электрических сигналов;</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основные термины, понятия и единицы измерения в области электротехники;</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основные понятия и принцип действия полупроводниковых приборов и устройств;</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основы электробезопасности.</w:t>
            </w:r>
          </w:p>
        </w:tc>
        <w:tc>
          <w:tcPr>
            <w:tcW w:w="1140" w:type="pct"/>
          </w:tcPr>
          <w:p w:rsidR="0057447A" w:rsidRPr="00D2089A" w:rsidRDefault="0057447A" w:rsidP="005B2D82">
            <w:pPr>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Количество правильных ответов н</w:t>
            </w:r>
            <w:r>
              <w:rPr>
                <w:rFonts w:ascii="Times New Roman" w:eastAsia="Times New Roman" w:hAnsi="Times New Roman" w:cs="Times New Roman"/>
                <w:bCs/>
                <w:iCs/>
                <w:sz w:val="24"/>
                <w:lang w:eastAsia="ru-RU"/>
              </w:rPr>
              <w:t>а вопросы теста – не менее 60%</w:t>
            </w:r>
          </w:p>
        </w:tc>
        <w:tc>
          <w:tcPr>
            <w:tcW w:w="1482" w:type="pct"/>
          </w:tcPr>
          <w:p w:rsidR="0057447A" w:rsidRPr="00D2089A" w:rsidRDefault="0057447A" w:rsidP="005B2D82">
            <w:pPr>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Тестирование</w:t>
            </w:r>
          </w:p>
          <w:p w:rsidR="0057447A" w:rsidRDefault="0057447A" w:rsidP="005B2D82">
            <w:pPr>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Экспертное наблюдение за ходо</w:t>
            </w:r>
            <w:r>
              <w:rPr>
                <w:rFonts w:ascii="Times New Roman" w:eastAsia="Times New Roman" w:hAnsi="Times New Roman" w:cs="Times New Roman"/>
                <w:bCs/>
                <w:iCs/>
                <w:sz w:val="24"/>
                <w:lang w:eastAsia="ru-RU"/>
              </w:rPr>
              <w:t>м выполнения практических работ</w:t>
            </w:r>
          </w:p>
          <w:p w:rsidR="0057447A" w:rsidRPr="00D2089A" w:rsidRDefault="0057447A" w:rsidP="005B2D82">
            <w:pPr>
              <w:rPr>
                <w:rFonts w:ascii="Times New Roman" w:eastAsia="Times New Roman" w:hAnsi="Times New Roman" w:cs="Times New Roman"/>
                <w:bCs/>
                <w:iCs/>
                <w:sz w:val="24"/>
                <w:lang w:eastAsia="ru-RU"/>
              </w:rPr>
            </w:pPr>
            <w:r>
              <w:rPr>
                <w:rFonts w:ascii="Times New Roman" w:eastAsia="Times New Roman" w:hAnsi="Times New Roman" w:cs="Times New Roman"/>
                <w:bCs/>
                <w:iCs/>
                <w:sz w:val="24"/>
                <w:lang w:eastAsia="ru-RU"/>
              </w:rPr>
              <w:t>Экзамен</w:t>
            </w:r>
          </w:p>
          <w:p w:rsidR="0057447A" w:rsidRPr="00D2089A" w:rsidRDefault="0057447A" w:rsidP="005B2D82">
            <w:pPr>
              <w:rPr>
                <w:rFonts w:ascii="Times New Roman" w:eastAsia="Times New Roman" w:hAnsi="Times New Roman" w:cs="Times New Roman"/>
                <w:bCs/>
                <w:i/>
                <w:sz w:val="24"/>
                <w:lang w:eastAsia="ru-RU"/>
              </w:rPr>
            </w:pPr>
          </w:p>
        </w:tc>
      </w:tr>
      <w:tr w:rsidR="0057447A" w:rsidRPr="00A81ECA" w:rsidTr="0057447A">
        <w:trPr>
          <w:trHeight w:val="896"/>
        </w:trPr>
        <w:tc>
          <w:tcPr>
            <w:tcW w:w="2378" w:type="pct"/>
          </w:tcPr>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Умения:</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идентифицировать основные узлы устройств инфокоммуникационных систем и определять их параметры;</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измерять основные параметры электронных устройств и электрических сигналов;</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распознавать типовые неисправности устройств инфокоммуникационных систем;</w:t>
            </w:r>
          </w:p>
          <w:p w:rsidR="0057447A" w:rsidRPr="00D2089A" w:rsidRDefault="0057447A" w:rsidP="005B2D82">
            <w:pPr>
              <w:spacing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применять безопасные методы измерений с учет</w:t>
            </w:r>
            <w:r>
              <w:rPr>
                <w:rFonts w:ascii="Times New Roman" w:eastAsia="Times New Roman" w:hAnsi="Times New Roman" w:cs="Times New Roman"/>
                <w:bCs/>
                <w:iCs/>
                <w:sz w:val="24"/>
                <w:lang w:eastAsia="ru-RU"/>
              </w:rPr>
              <w:t>ом сохранения окружающей среды</w:t>
            </w:r>
          </w:p>
        </w:tc>
        <w:tc>
          <w:tcPr>
            <w:tcW w:w="1140" w:type="pct"/>
          </w:tcPr>
          <w:p w:rsidR="0057447A" w:rsidRPr="00D2089A" w:rsidRDefault="0057447A" w:rsidP="005B2D82">
            <w:pPr>
              <w:rPr>
                <w:rFonts w:ascii="Times New Roman" w:eastAsia="Times New Roman" w:hAnsi="Times New Roman" w:cs="Times New Roman"/>
                <w:bCs/>
                <w:iCs/>
                <w:sz w:val="24"/>
                <w:lang w:eastAsia="ru-RU"/>
              </w:rPr>
            </w:pPr>
          </w:p>
          <w:p w:rsidR="0057447A" w:rsidRPr="00D2089A" w:rsidRDefault="0057447A" w:rsidP="005B2D82">
            <w:pPr>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Соблюдаются правила подключения измерительных приборов и проведения измерений;</w:t>
            </w:r>
          </w:p>
          <w:p w:rsidR="0057447A" w:rsidRDefault="0057447A" w:rsidP="005B2D82">
            <w:pPr>
              <w:rPr>
                <w:rFonts w:ascii="Times New Roman" w:eastAsia="Times New Roman" w:hAnsi="Times New Roman" w:cs="Times New Roman"/>
                <w:bCs/>
                <w:iCs/>
                <w:sz w:val="24"/>
                <w:lang w:eastAsia="ru-RU"/>
              </w:rPr>
            </w:pPr>
          </w:p>
          <w:p w:rsidR="0057447A" w:rsidRPr="00D2089A" w:rsidRDefault="0057447A" w:rsidP="005B2D82">
            <w:pPr>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В результате выполнения заданий выполнены измерения параметров заданных узлов, устройств, сигналов.</w:t>
            </w:r>
          </w:p>
          <w:p w:rsidR="0057447A" w:rsidRPr="00D2089A" w:rsidRDefault="0057447A" w:rsidP="005B2D82">
            <w:pPr>
              <w:rPr>
                <w:rFonts w:ascii="Times New Roman" w:eastAsia="Times New Roman" w:hAnsi="Times New Roman" w:cs="Times New Roman"/>
                <w:bCs/>
                <w:iCs/>
                <w:sz w:val="24"/>
                <w:lang w:eastAsia="ru-RU"/>
              </w:rPr>
            </w:pPr>
          </w:p>
          <w:p w:rsidR="0057447A" w:rsidRPr="00D2089A" w:rsidRDefault="0057447A" w:rsidP="005B2D82">
            <w:pPr>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Определены неисправности в заданном устройстве с соблюдением требований техники безопасности и рационально</w:t>
            </w:r>
            <w:r>
              <w:rPr>
                <w:rFonts w:ascii="Times New Roman" w:eastAsia="Times New Roman" w:hAnsi="Times New Roman" w:cs="Times New Roman"/>
                <w:bCs/>
                <w:iCs/>
                <w:sz w:val="24"/>
                <w:lang w:eastAsia="ru-RU"/>
              </w:rPr>
              <w:t>й организации рабочего места</w:t>
            </w:r>
          </w:p>
        </w:tc>
        <w:tc>
          <w:tcPr>
            <w:tcW w:w="1482" w:type="pct"/>
          </w:tcPr>
          <w:p w:rsidR="0057447A" w:rsidRPr="00D2089A" w:rsidRDefault="0057447A" w:rsidP="005B2D82">
            <w:pPr>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Оценка результатов выполнения практических работ.</w:t>
            </w:r>
          </w:p>
          <w:p w:rsidR="0057447A" w:rsidRDefault="0057447A" w:rsidP="005B2D82">
            <w:pPr>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Экспертное наблюдение за ходом выполнения практических работ.</w:t>
            </w:r>
          </w:p>
          <w:p w:rsidR="0057447A" w:rsidRPr="00D2089A" w:rsidRDefault="0057447A" w:rsidP="005B2D82">
            <w:pPr>
              <w:rPr>
                <w:rFonts w:ascii="Times New Roman" w:eastAsia="Times New Roman" w:hAnsi="Times New Roman" w:cs="Times New Roman"/>
                <w:bCs/>
                <w:i/>
                <w:sz w:val="24"/>
                <w:lang w:eastAsia="ru-RU"/>
              </w:rPr>
            </w:pPr>
            <w:r>
              <w:rPr>
                <w:rFonts w:ascii="Times New Roman" w:eastAsia="Times New Roman" w:hAnsi="Times New Roman" w:cs="Times New Roman"/>
                <w:bCs/>
                <w:iCs/>
                <w:sz w:val="24"/>
                <w:lang w:eastAsia="ru-RU"/>
              </w:rPr>
              <w:t>Экзамен</w:t>
            </w:r>
          </w:p>
        </w:tc>
      </w:tr>
    </w:tbl>
    <w:p w:rsidR="00664E3B" w:rsidRPr="000A273B" w:rsidRDefault="00664E3B" w:rsidP="000A273B">
      <w:pPr>
        <w:widowControl w:val="0"/>
        <w:tabs>
          <w:tab w:val="left" w:pos="426"/>
        </w:tabs>
        <w:autoSpaceDE w:val="0"/>
        <w:autoSpaceDN w:val="0"/>
        <w:spacing w:before="88" w:line="259" w:lineRule="auto"/>
        <w:ind w:right="-28" w:firstLine="567"/>
        <w:jc w:val="center"/>
        <w:rPr>
          <w:rFonts w:ascii="Times New Roman" w:hAnsi="Times New Roman" w:cs="Times New Roman"/>
          <w:b/>
          <w:sz w:val="24"/>
          <w:szCs w:val="24"/>
        </w:rPr>
      </w:pPr>
    </w:p>
    <w:p w:rsidR="00FC3126" w:rsidRPr="000A273B" w:rsidRDefault="00FC3126" w:rsidP="000A273B">
      <w:pPr>
        <w:widowControl w:val="0"/>
        <w:tabs>
          <w:tab w:val="left" w:pos="426"/>
        </w:tabs>
        <w:autoSpaceDE w:val="0"/>
        <w:autoSpaceDN w:val="0"/>
        <w:spacing w:before="88" w:line="259" w:lineRule="auto"/>
        <w:ind w:right="-28" w:firstLine="567"/>
        <w:jc w:val="center"/>
        <w:rPr>
          <w:rFonts w:ascii="Times New Roman" w:hAnsi="Times New Roman" w:cs="Times New Roman"/>
          <w:b/>
          <w:sz w:val="24"/>
          <w:szCs w:val="24"/>
        </w:rPr>
      </w:pPr>
    </w:p>
    <w:p w:rsidR="00FC3126" w:rsidRPr="000A273B" w:rsidRDefault="00FC3126" w:rsidP="000A273B">
      <w:pPr>
        <w:widowControl w:val="0"/>
        <w:tabs>
          <w:tab w:val="left" w:pos="426"/>
        </w:tabs>
        <w:autoSpaceDE w:val="0"/>
        <w:autoSpaceDN w:val="0"/>
        <w:spacing w:before="88" w:line="259" w:lineRule="auto"/>
        <w:ind w:right="-28" w:firstLine="567"/>
        <w:jc w:val="center"/>
        <w:rPr>
          <w:rFonts w:ascii="Times New Roman" w:hAnsi="Times New Roman" w:cs="Times New Roman"/>
          <w:b/>
          <w:sz w:val="24"/>
          <w:szCs w:val="24"/>
        </w:rPr>
      </w:pPr>
    </w:p>
    <w:p w:rsidR="0057447A" w:rsidRPr="000A273B" w:rsidRDefault="0057447A" w:rsidP="0057447A">
      <w:pPr>
        <w:spacing w:after="60" w:line="276" w:lineRule="auto"/>
        <w:ind w:firstLine="567"/>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3.7</w:t>
      </w:r>
    </w:p>
    <w:p w:rsidR="0057447A" w:rsidRPr="00DE39BB" w:rsidRDefault="0057447A" w:rsidP="0057447A">
      <w:pPr>
        <w:ind w:firstLine="567"/>
        <w:jc w:val="right"/>
        <w:rPr>
          <w:rFonts w:ascii="Times New Roman" w:hAnsi="Times New Roman" w:cs="Times New Roman"/>
          <w:sz w:val="24"/>
          <w:szCs w:val="24"/>
          <w:u w:val="single"/>
        </w:rPr>
      </w:pPr>
      <w:r w:rsidRPr="000A273B">
        <w:rPr>
          <w:rFonts w:ascii="Times New Roman" w:hAnsi="Times New Roman" w:cs="Times New Roman"/>
          <w:bCs/>
          <w:sz w:val="24"/>
          <w:szCs w:val="24"/>
        </w:rPr>
        <w:t xml:space="preserve">к ОПОП-П по </w:t>
      </w:r>
      <w:r>
        <w:rPr>
          <w:rFonts w:ascii="Times New Roman" w:hAnsi="Times New Roman" w:cs="Times New Roman"/>
          <w:bCs/>
          <w:sz w:val="24"/>
          <w:szCs w:val="24"/>
        </w:rPr>
        <w:t>профессии</w:t>
      </w:r>
      <w:r w:rsidRPr="000A273B">
        <w:rPr>
          <w:rFonts w:ascii="Times New Roman" w:hAnsi="Times New Roman" w:cs="Times New Roman"/>
          <w:bCs/>
          <w:i/>
          <w:sz w:val="24"/>
          <w:szCs w:val="24"/>
        </w:rPr>
        <w:br/>
      </w:r>
      <w:r w:rsidRPr="00DE39BB">
        <w:rPr>
          <w:rFonts w:ascii="Times New Roman" w:hAnsi="Times New Roman" w:cs="Times New Roman"/>
          <w:sz w:val="24"/>
          <w:szCs w:val="24"/>
          <w:u w:val="single"/>
        </w:rPr>
        <w:t>09.01.04 Наладчик аппаратных и программных средств</w:t>
      </w:r>
    </w:p>
    <w:p w:rsidR="0057447A" w:rsidRPr="00DE39BB" w:rsidRDefault="0057447A" w:rsidP="0057447A">
      <w:pPr>
        <w:ind w:firstLine="567"/>
        <w:jc w:val="right"/>
        <w:rPr>
          <w:rFonts w:ascii="Times New Roman" w:hAnsi="Times New Roman" w:cs="Times New Roman"/>
          <w:sz w:val="24"/>
          <w:szCs w:val="24"/>
          <w:u w:val="single"/>
        </w:rPr>
      </w:pPr>
      <w:r w:rsidRPr="00DE39BB">
        <w:rPr>
          <w:rFonts w:ascii="Times New Roman" w:hAnsi="Times New Roman" w:cs="Times New Roman"/>
          <w:sz w:val="24"/>
          <w:szCs w:val="24"/>
          <w:u w:val="single"/>
        </w:rPr>
        <w:t xml:space="preserve"> инфокоммуникационных систем</w:t>
      </w:r>
    </w:p>
    <w:p w:rsidR="0057447A" w:rsidRPr="00DE39BB" w:rsidRDefault="0057447A" w:rsidP="0057447A">
      <w:pPr>
        <w:jc w:val="right"/>
        <w:rPr>
          <w:rFonts w:ascii="Times New Roman" w:hAnsi="Times New Roman" w:cs="Times New Roman"/>
          <w:sz w:val="24"/>
          <w:szCs w:val="24"/>
          <w:u w:val="single"/>
        </w:rPr>
      </w:pPr>
      <w:r w:rsidRPr="00DE39BB">
        <w:rPr>
          <w:rFonts w:ascii="Times New Roman" w:hAnsi="Times New Roman" w:cs="Times New Roman"/>
          <w:sz w:val="24"/>
          <w:szCs w:val="24"/>
          <w:u w:val="single"/>
        </w:rPr>
        <w:t xml:space="preserve">(направленность </w:t>
      </w:r>
      <w:proofErr w:type="gramStart"/>
      <w:r w:rsidRPr="00DE39BB">
        <w:rPr>
          <w:rFonts w:ascii="Times New Roman" w:hAnsi="Times New Roman" w:cs="Times New Roman"/>
          <w:sz w:val="24"/>
          <w:szCs w:val="24"/>
          <w:u w:val="single"/>
        </w:rPr>
        <w:t>-</w:t>
      </w:r>
      <w:r w:rsidRPr="00DE39BB">
        <w:rPr>
          <w:rFonts w:ascii="Times New Roman" w:hAnsi="Times New Roman" w:cs="Times New Roman"/>
          <w:iCs/>
          <w:sz w:val="24"/>
          <w:szCs w:val="24"/>
          <w:u w:val="single"/>
        </w:rPr>
        <w:t>н</w:t>
      </w:r>
      <w:proofErr w:type="gramEnd"/>
      <w:r w:rsidRPr="00DE39BB">
        <w:rPr>
          <w:rFonts w:ascii="Times New Roman" w:hAnsi="Times New Roman" w:cs="Times New Roman"/>
          <w:iCs/>
          <w:sz w:val="24"/>
          <w:szCs w:val="24"/>
          <w:u w:val="single"/>
        </w:rPr>
        <w:t>аладчик аппаратных и программных средств</w:t>
      </w:r>
      <w:r w:rsidRPr="00DE39BB">
        <w:rPr>
          <w:rFonts w:ascii="Times New Roman" w:hAnsi="Times New Roman" w:cs="Times New Roman"/>
          <w:sz w:val="24"/>
          <w:szCs w:val="24"/>
          <w:u w:val="single"/>
        </w:rPr>
        <w:t>)</w:t>
      </w:r>
    </w:p>
    <w:p w:rsidR="0057447A" w:rsidRPr="000A273B" w:rsidRDefault="0057447A" w:rsidP="0057447A">
      <w:pPr>
        <w:ind w:firstLine="567"/>
        <w:jc w:val="right"/>
        <w:rPr>
          <w:rFonts w:ascii="Times New Roman" w:hAnsi="Times New Roman" w:cs="Times New Roman"/>
          <w:b/>
          <w:sz w:val="24"/>
          <w:szCs w:val="24"/>
        </w:rPr>
      </w:pPr>
    </w:p>
    <w:p w:rsidR="0057447A" w:rsidRPr="000A273B" w:rsidRDefault="0057447A" w:rsidP="0057447A">
      <w:pPr>
        <w:ind w:firstLine="567"/>
        <w:jc w:val="right"/>
        <w:rPr>
          <w:rFonts w:ascii="Times New Roman" w:hAnsi="Times New Roman" w:cs="Times New Roman"/>
          <w:sz w:val="24"/>
          <w:szCs w:val="24"/>
        </w:rPr>
      </w:pPr>
    </w:p>
    <w:p w:rsidR="0057447A" w:rsidRPr="000A273B" w:rsidRDefault="0057447A" w:rsidP="0057447A">
      <w:pPr>
        <w:ind w:firstLine="567"/>
        <w:rPr>
          <w:rFonts w:ascii="Times New Roman" w:hAnsi="Times New Roman" w:cs="Times New Roman"/>
          <w:sz w:val="24"/>
          <w:szCs w:val="24"/>
        </w:rPr>
      </w:pPr>
    </w:p>
    <w:p w:rsidR="0057447A" w:rsidRPr="000A273B" w:rsidRDefault="0057447A" w:rsidP="0057447A">
      <w:pPr>
        <w:ind w:firstLine="567"/>
        <w:rPr>
          <w:rFonts w:ascii="Times New Roman" w:hAnsi="Times New Roman" w:cs="Times New Roman"/>
          <w:sz w:val="24"/>
          <w:szCs w:val="24"/>
        </w:rPr>
      </w:pPr>
    </w:p>
    <w:p w:rsidR="0057447A" w:rsidRPr="000A273B" w:rsidRDefault="0057447A" w:rsidP="0057447A">
      <w:pPr>
        <w:ind w:firstLine="567"/>
        <w:rPr>
          <w:rFonts w:ascii="Times New Roman" w:hAnsi="Times New Roman" w:cs="Times New Roman"/>
          <w:sz w:val="24"/>
          <w:szCs w:val="24"/>
        </w:rPr>
      </w:pPr>
    </w:p>
    <w:p w:rsidR="0057447A" w:rsidRPr="000A273B" w:rsidRDefault="0057447A" w:rsidP="0057447A">
      <w:pPr>
        <w:ind w:firstLine="567"/>
        <w:rPr>
          <w:rFonts w:ascii="Times New Roman" w:hAnsi="Times New Roman" w:cs="Times New Roman"/>
          <w:sz w:val="24"/>
          <w:szCs w:val="24"/>
        </w:rPr>
      </w:pPr>
    </w:p>
    <w:p w:rsidR="0057447A" w:rsidRPr="000A273B" w:rsidRDefault="0057447A" w:rsidP="0057447A">
      <w:pPr>
        <w:pStyle w:val="a3"/>
        <w:ind w:firstLine="567"/>
        <w:jc w:val="center"/>
        <w:rPr>
          <w:rFonts w:ascii="Times New Roman" w:hAnsi="Times New Roman"/>
          <w:b/>
          <w:sz w:val="24"/>
        </w:rPr>
      </w:pPr>
      <w:r w:rsidRPr="000A273B">
        <w:rPr>
          <w:rFonts w:ascii="Times New Roman" w:hAnsi="Times New Roman"/>
          <w:sz w:val="24"/>
        </w:rPr>
        <w:tab/>
      </w:r>
      <w:r w:rsidRPr="000A273B">
        <w:rPr>
          <w:rFonts w:ascii="Times New Roman" w:hAnsi="Times New Roman"/>
          <w:b/>
          <w:sz w:val="24"/>
        </w:rPr>
        <w:t>ПРОФЕССИОНАЛИТЕТ</w:t>
      </w:r>
    </w:p>
    <w:p w:rsidR="0057447A" w:rsidRPr="000A273B" w:rsidRDefault="0057447A" w:rsidP="0057447A">
      <w:pPr>
        <w:pStyle w:val="a3"/>
        <w:ind w:firstLine="567"/>
        <w:jc w:val="center"/>
        <w:rPr>
          <w:rFonts w:ascii="Times New Roman" w:hAnsi="Times New Roman"/>
          <w:i/>
          <w:sz w:val="24"/>
        </w:rPr>
      </w:pPr>
    </w:p>
    <w:p w:rsidR="0057447A" w:rsidRPr="000A273B" w:rsidRDefault="0057447A" w:rsidP="0057447A">
      <w:pPr>
        <w:pStyle w:val="a3"/>
        <w:ind w:firstLine="567"/>
        <w:jc w:val="center"/>
        <w:rPr>
          <w:rFonts w:ascii="Times New Roman" w:hAnsi="Times New Roman"/>
          <w:i/>
          <w:sz w:val="24"/>
        </w:rPr>
      </w:pPr>
    </w:p>
    <w:p w:rsidR="0057447A" w:rsidRPr="000A273B" w:rsidRDefault="0057447A" w:rsidP="0057447A">
      <w:pPr>
        <w:pStyle w:val="a3"/>
        <w:ind w:firstLine="567"/>
        <w:jc w:val="center"/>
        <w:rPr>
          <w:rFonts w:ascii="Times New Roman" w:hAnsi="Times New Roman"/>
          <w:i/>
          <w:sz w:val="24"/>
        </w:rPr>
      </w:pPr>
    </w:p>
    <w:p w:rsidR="0057447A" w:rsidRPr="000A273B" w:rsidRDefault="0057447A" w:rsidP="0057447A">
      <w:pPr>
        <w:pStyle w:val="a3"/>
        <w:ind w:firstLine="567"/>
        <w:jc w:val="center"/>
        <w:rPr>
          <w:rFonts w:ascii="Times New Roman" w:hAnsi="Times New Roman"/>
          <w:i/>
          <w:sz w:val="24"/>
        </w:rPr>
      </w:pPr>
    </w:p>
    <w:p w:rsidR="0057447A" w:rsidRPr="000A273B" w:rsidRDefault="0057447A" w:rsidP="0057447A">
      <w:pPr>
        <w:pStyle w:val="a3"/>
        <w:ind w:firstLine="567"/>
        <w:jc w:val="center"/>
        <w:rPr>
          <w:rFonts w:ascii="Times New Roman" w:hAnsi="Times New Roman"/>
          <w:i/>
          <w:sz w:val="24"/>
        </w:rPr>
      </w:pPr>
    </w:p>
    <w:p w:rsidR="0057447A" w:rsidRPr="000A273B" w:rsidRDefault="0057447A" w:rsidP="0057447A">
      <w:pPr>
        <w:pStyle w:val="a3"/>
        <w:ind w:firstLine="567"/>
        <w:jc w:val="center"/>
        <w:rPr>
          <w:rFonts w:ascii="Times New Roman" w:hAnsi="Times New Roman"/>
          <w:i/>
          <w:sz w:val="24"/>
        </w:rPr>
      </w:pPr>
    </w:p>
    <w:p w:rsidR="0057447A" w:rsidRPr="000A273B" w:rsidRDefault="0057447A" w:rsidP="0057447A">
      <w:pPr>
        <w:spacing w:before="116"/>
        <w:ind w:right="115" w:firstLine="567"/>
        <w:jc w:val="center"/>
        <w:rPr>
          <w:rFonts w:ascii="Times New Roman" w:hAnsi="Times New Roman" w:cs="Times New Roman"/>
          <w:b/>
          <w:sz w:val="24"/>
          <w:szCs w:val="24"/>
        </w:rPr>
      </w:pPr>
      <w:r w:rsidRPr="000A273B">
        <w:rPr>
          <w:rFonts w:ascii="Times New Roman" w:hAnsi="Times New Roman" w:cs="Times New Roman"/>
          <w:b/>
          <w:sz w:val="24"/>
          <w:szCs w:val="24"/>
        </w:rPr>
        <w:t>РАБОЧАЯПРОГРАММАУЧЕБНОЙДИСЦИПЛИНЫ</w:t>
      </w:r>
    </w:p>
    <w:p w:rsidR="0057447A" w:rsidRPr="000A273B" w:rsidRDefault="0057447A" w:rsidP="0057447A">
      <w:pPr>
        <w:pStyle w:val="a3"/>
        <w:ind w:firstLine="567"/>
        <w:jc w:val="center"/>
        <w:rPr>
          <w:rFonts w:ascii="Times New Roman" w:hAnsi="Times New Roman"/>
          <w:b/>
          <w:sz w:val="24"/>
        </w:rPr>
      </w:pPr>
    </w:p>
    <w:p w:rsidR="0057447A" w:rsidRPr="000A273B" w:rsidRDefault="00DE39BB" w:rsidP="0057447A">
      <w:pPr>
        <w:ind w:right="109" w:firstLine="567"/>
        <w:jc w:val="center"/>
        <w:rPr>
          <w:rFonts w:ascii="Times New Roman" w:hAnsi="Times New Roman" w:cs="Times New Roman"/>
          <w:b/>
          <w:sz w:val="24"/>
          <w:szCs w:val="24"/>
        </w:rPr>
      </w:pPr>
      <w:r>
        <w:rPr>
          <w:rFonts w:ascii="Times New Roman" w:hAnsi="Times New Roman" w:cs="Times New Roman"/>
          <w:b/>
          <w:sz w:val="24"/>
          <w:szCs w:val="24"/>
        </w:rPr>
        <w:t>«</w:t>
      </w:r>
      <w:r w:rsidR="0057447A">
        <w:rPr>
          <w:rFonts w:ascii="Times New Roman" w:hAnsi="Times New Roman" w:cs="Times New Roman"/>
          <w:b/>
          <w:sz w:val="24"/>
          <w:szCs w:val="24"/>
        </w:rPr>
        <w:t xml:space="preserve">ОП.02 </w:t>
      </w:r>
      <w:r>
        <w:rPr>
          <w:rFonts w:ascii="Times New Roman" w:hAnsi="Times New Roman" w:cs="Times New Roman"/>
          <w:b/>
          <w:sz w:val="24"/>
          <w:szCs w:val="24"/>
        </w:rPr>
        <w:t>Информационные технологии»</w:t>
      </w:r>
    </w:p>
    <w:p w:rsidR="0057447A" w:rsidRPr="000A273B" w:rsidRDefault="0057447A" w:rsidP="0057447A">
      <w:pPr>
        <w:pStyle w:val="a3"/>
        <w:ind w:firstLine="567"/>
        <w:jc w:val="center"/>
        <w:rPr>
          <w:rFonts w:ascii="Times New Roman" w:hAnsi="Times New Roman"/>
          <w:b/>
          <w:sz w:val="24"/>
        </w:rPr>
      </w:pPr>
    </w:p>
    <w:p w:rsidR="0057447A" w:rsidRPr="000A273B" w:rsidRDefault="0057447A" w:rsidP="0057447A">
      <w:pPr>
        <w:pStyle w:val="a3"/>
        <w:ind w:firstLine="567"/>
        <w:jc w:val="center"/>
        <w:rPr>
          <w:rFonts w:ascii="Times New Roman" w:hAnsi="Times New Roman"/>
          <w:b/>
          <w:sz w:val="24"/>
        </w:rPr>
      </w:pPr>
    </w:p>
    <w:p w:rsidR="0057447A" w:rsidRPr="000A273B" w:rsidRDefault="0057447A" w:rsidP="0057447A">
      <w:pPr>
        <w:pStyle w:val="a3"/>
        <w:ind w:firstLine="567"/>
        <w:jc w:val="center"/>
        <w:rPr>
          <w:rFonts w:ascii="Times New Roman" w:hAnsi="Times New Roman"/>
          <w:b/>
          <w:sz w:val="24"/>
        </w:rPr>
      </w:pPr>
    </w:p>
    <w:p w:rsidR="0057447A" w:rsidRDefault="0057447A"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Default="00DE39BB" w:rsidP="0057447A">
      <w:pPr>
        <w:pStyle w:val="a3"/>
        <w:ind w:firstLine="567"/>
        <w:jc w:val="center"/>
        <w:rPr>
          <w:rFonts w:ascii="Times New Roman" w:hAnsi="Times New Roman"/>
          <w:b/>
          <w:sz w:val="24"/>
        </w:rPr>
      </w:pPr>
    </w:p>
    <w:p w:rsidR="00DE39BB" w:rsidRPr="000A273B" w:rsidRDefault="00DE39BB" w:rsidP="0057447A">
      <w:pPr>
        <w:pStyle w:val="a3"/>
        <w:ind w:firstLine="567"/>
        <w:jc w:val="center"/>
        <w:rPr>
          <w:rFonts w:ascii="Times New Roman" w:hAnsi="Times New Roman"/>
          <w:b/>
          <w:sz w:val="24"/>
        </w:rPr>
      </w:pPr>
    </w:p>
    <w:p w:rsidR="0057447A" w:rsidRPr="000A273B" w:rsidRDefault="0057447A" w:rsidP="0057447A">
      <w:pPr>
        <w:pStyle w:val="a3"/>
        <w:ind w:firstLine="567"/>
        <w:jc w:val="center"/>
        <w:rPr>
          <w:rFonts w:ascii="Times New Roman" w:hAnsi="Times New Roman"/>
          <w:b/>
          <w:sz w:val="24"/>
        </w:rPr>
      </w:pPr>
    </w:p>
    <w:p w:rsidR="0057447A" w:rsidRPr="000A273B" w:rsidRDefault="0057447A" w:rsidP="0057447A">
      <w:pPr>
        <w:pStyle w:val="a3"/>
        <w:ind w:firstLine="567"/>
        <w:jc w:val="center"/>
        <w:rPr>
          <w:rFonts w:ascii="Times New Roman" w:hAnsi="Times New Roman"/>
          <w:b/>
          <w:sz w:val="24"/>
        </w:rPr>
      </w:pPr>
    </w:p>
    <w:p w:rsidR="0057447A" w:rsidRPr="000A273B" w:rsidRDefault="0057447A" w:rsidP="0057447A">
      <w:pPr>
        <w:pStyle w:val="a3"/>
        <w:ind w:firstLine="567"/>
        <w:jc w:val="center"/>
        <w:rPr>
          <w:rFonts w:ascii="Times New Roman" w:hAnsi="Times New Roman"/>
          <w:b/>
          <w:sz w:val="24"/>
        </w:rPr>
      </w:pPr>
    </w:p>
    <w:p w:rsidR="0057447A" w:rsidRPr="000A273B" w:rsidRDefault="0057447A" w:rsidP="0057447A">
      <w:pPr>
        <w:pStyle w:val="a3"/>
        <w:ind w:firstLine="567"/>
        <w:jc w:val="center"/>
        <w:rPr>
          <w:rFonts w:ascii="Times New Roman" w:hAnsi="Times New Roman"/>
          <w:b/>
          <w:sz w:val="24"/>
        </w:rPr>
      </w:pPr>
    </w:p>
    <w:p w:rsidR="0057447A" w:rsidRPr="000A273B" w:rsidRDefault="0057447A" w:rsidP="0057447A">
      <w:pPr>
        <w:pStyle w:val="a3"/>
        <w:ind w:firstLine="567"/>
        <w:jc w:val="center"/>
        <w:rPr>
          <w:rFonts w:ascii="Times New Roman" w:hAnsi="Times New Roman"/>
          <w:b/>
          <w:sz w:val="24"/>
        </w:rPr>
      </w:pPr>
    </w:p>
    <w:p w:rsidR="0057447A" w:rsidRDefault="0057447A" w:rsidP="0057447A">
      <w:pPr>
        <w:pStyle w:val="a3"/>
        <w:ind w:firstLine="567"/>
        <w:jc w:val="center"/>
        <w:rPr>
          <w:rFonts w:ascii="Times New Roman" w:hAnsi="Times New Roman"/>
          <w:b/>
          <w:sz w:val="24"/>
        </w:rPr>
      </w:pPr>
    </w:p>
    <w:p w:rsidR="0057447A" w:rsidRDefault="0057447A" w:rsidP="0057447A">
      <w:pPr>
        <w:pStyle w:val="a3"/>
        <w:ind w:firstLine="567"/>
        <w:jc w:val="center"/>
        <w:rPr>
          <w:rFonts w:ascii="Times New Roman" w:hAnsi="Times New Roman"/>
          <w:b/>
          <w:sz w:val="24"/>
        </w:rPr>
      </w:pPr>
    </w:p>
    <w:p w:rsidR="0057447A" w:rsidRPr="000A273B" w:rsidRDefault="0057447A" w:rsidP="0057447A">
      <w:pPr>
        <w:pStyle w:val="a3"/>
        <w:ind w:firstLine="567"/>
        <w:jc w:val="center"/>
        <w:rPr>
          <w:rFonts w:ascii="Times New Roman" w:hAnsi="Times New Roman"/>
          <w:b/>
          <w:sz w:val="24"/>
        </w:rPr>
      </w:pPr>
    </w:p>
    <w:p w:rsidR="0057447A" w:rsidRPr="000A273B" w:rsidRDefault="0057447A" w:rsidP="0057447A">
      <w:pPr>
        <w:pStyle w:val="a3"/>
        <w:ind w:firstLine="567"/>
        <w:jc w:val="center"/>
        <w:rPr>
          <w:rFonts w:ascii="Times New Roman" w:hAnsi="Times New Roman"/>
          <w:b/>
          <w:sz w:val="24"/>
        </w:rPr>
      </w:pPr>
    </w:p>
    <w:p w:rsidR="0057447A" w:rsidRPr="000A273B" w:rsidRDefault="0057447A" w:rsidP="0057447A">
      <w:pPr>
        <w:tabs>
          <w:tab w:val="left" w:pos="654"/>
        </w:tabs>
        <w:ind w:right="114" w:firstLine="567"/>
        <w:jc w:val="center"/>
        <w:rPr>
          <w:rFonts w:ascii="Times New Roman" w:hAnsi="Times New Roman" w:cs="Times New Roman"/>
          <w:b/>
          <w:sz w:val="24"/>
          <w:szCs w:val="24"/>
        </w:rPr>
      </w:pPr>
      <w:r w:rsidRPr="000A273B">
        <w:rPr>
          <w:rFonts w:ascii="Times New Roman" w:hAnsi="Times New Roman" w:cs="Times New Roman"/>
          <w:b/>
          <w:sz w:val="24"/>
          <w:szCs w:val="24"/>
        </w:rPr>
        <w:t>2023г.</w:t>
      </w:r>
    </w:p>
    <w:p w:rsidR="0057447A" w:rsidRPr="000A273B" w:rsidRDefault="0057447A" w:rsidP="0057447A">
      <w:pPr>
        <w:pStyle w:val="a3"/>
        <w:ind w:firstLine="567"/>
        <w:jc w:val="center"/>
        <w:rPr>
          <w:rFonts w:ascii="Times New Roman" w:hAnsi="Times New Roman"/>
          <w:b/>
          <w:sz w:val="24"/>
        </w:rPr>
      </w:pPr>
    </w:p>
    <w:p w:rsidR="0057447A" w:rsidRPr="000A273B" w:rsidRDefault="0057447A" w:rsidP="0057447A">
      <w:pPr>
        <w:spacing w:after="60" w:line="276" w:lineRule="auto"/>
        <w:ind w:firstLine="567"/>
        <w:jc w:val="right"/>
        <w:outlineLvl w:val="1"/>
        <w:rPr>
          <w:rFonts w:ascii="Times New Roman" w:eastAsia="Times New Roman" w:hAnsi="Times New Roman" w:cs="Times New Roman"/>
          <w:b/>
          <w:bCs/>
          <w:sz w:val="24"/>
          <w:szCs w:val="24"/>
          <w:lang w:eastAsia="ru-RU"/>
        </w:rPr>
      </w:pPr>
    </w:p>
    <w:p w:rsidR="0057447A" w:rsidRPr="000A273B" w:rsidRDefault="0057447A" w:rsidP="0057447A">
      <w:pPr>
        <w:spacing w:after="60" w:line="276" w:lineRule="auto"/>
        <w:ind w:firstLine="567"/>
        <w:jc w:val="right"/>
        <w:outlineLvl w:val="1"/>
        <w:rPr>
          <w:rFonts w:ascii="Times New Roman" w:eastAsia="Times New Roman" w:hAnsi="Times New Roman" w:cs="Times New Roman"/>
          <w:b/>
          <w:bCs/>
          <w:sz w:val="24"/>
          <w:szCs w:val="24"/>
          <w:lang w:eastAsia="ru-RU"/>
        </w:rPr>
      </w:pPr>
    </w:p>
    <w:p w:rsidR="0057447A" w:rsidRPr="000A273B" w:rsidRDefault="0057447A" w:rsidP="0057447A">
      <w:pPr>
        <w:spacing w:after="60" w:line="276" w:lineRule="auto"/>
        <w:ind w:firstLine="567"/>
        <w:jc w:val="right"/>
        <w:outlineLvl w:val="1"/>
        <w:rPr>
          <w:rFonts w:ascii="Times New Roman" w:eastAsia="Times New Roman" w:hAnsi="Times New Roman" w:cs="Times New Roman"/>
          <w:b/>
          <w:bCs/>
          <w:sz w:val="24"/>
          <w:szCs w:val="24"/>
          <w:lang w:eastAsia="ru-RU"/>
        </w:rPr>
      </w:pPr>
    </w:p>
    <w:p w:rsidR="0057447A" w:rsidRPr="000A273B" w:rsidRDefault="0057447A" w:rsidP="0057447A">
      <w:pPr>
        <w:pStyle w:val="a3"/>
        <w:ind w:firstLine="567"/>
        <w:rPr>
          <w:rFonts w:ascii="Times New Roman" w:hAnsi="Times New Roman"/>
          <w:b/>
          <w:sz w:val="24"/>
        </w:rPr>
      </w:pPr>
    </w:p>
    <w:p w:rsidR="0057447A" w:rsidRPr="000A273B" w:rsidRDefault="0057447A" w:rsidP="0057447A">
      <w:pPr>
        <w:pStyle w:val="a3"/>
        <w:ind w:firstLine="567"/>
        <w:rPr>
          <w:rFonts w:ascii="Times New Roman" w:hAnsi="Times New Roman"/>
          <w:b/>
          <w:sz w:val="24"/>
        </w:rPr>
      </w:pPr>
    </w:p>
    <w:p w:rsidR="0057447A" w:rsidRPr="000A273B" w:rsidRDefault="0057447A" w:rsidP="0057447A">
      <w:pPr>
        <w:spacing w:before="88"/>
        <w:ind w:right="111" w:firstLine="567"/>
        <w:jc w:val="center"/>
        <w:rPr>
          <w:rFonts w:ascii="Times New Roman" w:hAnsi="Times New Roman" w:cs="Times New Roman"/>
          <w:b/>
          <w:sz w:val="24"/>
          <w:szCs w:val="24"/>
        </w:rPr>
      </w:pPr>
      <w:r w:rsidRPr="000A273B">
        <w:rPr>
          <w:rFonts w:ascii="Times New Roman" w:hAnsi="Times New Roman" w:cs="Times New Roman"/>
          <w:b/>
          <w:sz w:val="24"/>
          <w:szCs w:val="24"/>
        </w:rPr>
        <w:t>СОДЕРЖАНИЕ</w:t>
      </w:r>
    </w:p>
    <w:p w:rsidR="0057447A" w:rsidRPr="000A273B" w:rsidRDefault="0057447A" w:rsidP="0057447A">
      <w:pPr>
        <w:pStyle w:val="a3"/>
        <w:ind w:firstLine="567"/>
        <w:rPr>
          <w:rFonts w:ascii="Times New Roman" w:hAnsi="Times New Roman"/>
          <w:b/>
          <w:i/>
          <w:sz w:val="24"/>
        </w:rPr>
      </w:pPr>
    </w:p>
    <w:p w:rsidR="0057447A" w:rsidRPr="000A273B" w:rsidRDefault="0057447A" w:rsidP="0057447A">
      <w:pPr>
        <w:pStyle w:val="a3"/>
        <w:ind w:firstLine="567"/>
        <w:rPr>
          <w:rFonts w:ascii="Times New Roman" w:hAnsi="Times New Roman"/>
          <w:b/>
          <w:i/>
          <w:sz w:val="24"/>
        </w:rPr>
      </w:pPr>
    </w:p>
    <w:p w:rsidR="0057447A" w:rsidRPr="000A273B" w:rsidRDefault="0057447A" w:rsidP="0057447A">
      <w:pPr>
        <w:pStyle w:val="a3"/>
        <w:spacing w:before="9"/>
        <w:ind w:firstLine="567"/>
        <w:rPr>
          <w:rFonts w:ascii="Times New Roman" w:hAnsi="Times New Roman"/>
          <w:b/>
          <w:i/>
          <w:sz w:val="24"/>
        </w:rPr>
      </w:pPr>
    </w:p>
    <w:tbl>
      <w:tblPr>
        <w:tblW w:w="9759" w:type="dxa"/>
        <w:tblInd w:w="311" w:type="dxa"/>
        <w:tblLayout w:type="fixed"/>
        <w:tblLook w:val="01E0"/>
      </w:tblPr>
      <w:tblGrid>
        <w:gridCol w:w="828"/>
        <w:gridCol w:w="8058"/>
        <w:gridCol w:w="873"/>
      </w:tblGrid>
      <w:tr w:rsidR="0057447A" w:rsidRPr="000A273B" w:rsidTr="005B2D82">
        <w:trPr>
          <w:trHeight w:val="646"/>
        </w:trPr>
        <w:tc>
          <w:tcPr>
            <w:tcW w:w="828" w:type="dxa"/>
          </w:tcPr>
          <w:p w:rsidR="0057447A" w:rsidRPr="000A273B" w:rsidRDefault="00DE39BB" w:rsidP="00DE39BB">
            <w:pPr>
              <w:pStyle w:val="TableParagraph"/>
              <w:ind w:left="560"/>
              <w:rPr>
                <w:rFonts w:ascii="Times New Roman" w:hAnsi="Times New Roman"/>
                <w:b/>
                <w:sz w:val="24"/>
                <w:szCs w:val="24"/>
              </w:rPr>
            </w:pPr>
            <w:r>
              <w:rPr>
                <w:rFonts w:ascii="Times New Roman" w:hAnsi="Times New Roman"/>
                <w:b/>
                <w:sz w:val="24"/>
                <w:szCs w:val="24"/>
              </w:rPr>
              <w:t>1</w:t>
            </w:r>
          </w:p>
        </w:tc>
        <w:tc>
          <w:tcPr>
            <w:tcW w:w="8058" w:type="dxa"/>
          </w:tcPr>
          <w:p w:rsidR="0057447A" w:rsidRPr="000A273B" w:rsidRDefault="0057447A" w:rsidP="005B2D82">
            <w:pPr>
              <w:pStyle w:val="TableParagraph"/>
              <w:ind w:right="120"/>
              <w:rPr>
                <w:rFonts w:ascii="Times New Roman" w:hAnsi="Times New Roman"/>
                <w:b/>
                <w:sz w:val="24"/>
                <w:szCs w:val="24"/>
              </w:rPr>
            </w:pPr>
            <w:r w:rsidRPr="000A273B">
              <w:rPr>
                <w:rFonts w:ascii="Times New Roman" w:hAnsi="Times New Roman"/>
                <w:b/>
                <w:sz w:val="24"/>
                <w:szCs w:val="24"/>
              </w:rPr>
              <w:t>ОБЩАЯ</w:t>
            </w:r>
            <w:r w:rsidR="00DE39BB">
              <w:rPr>
                <w:rFonts w:ascii="Times New Roman" w:hAnsi="Times New Roman"/>
                <w:b/>
                <w:sz w:val="24"/>
                <w:szCs w:val="24"/>
              </w:rPr>
              <w:t xml:space="preserve"> </w:t>
            </w:r>
            <w:r w:rsidRPr="000A273B">
              <w:rPr>
                <w:rFonts w:ascii="Times New Roman" w:hAnsi="Times New Roman"/>
                <w:b/>
                <w:sz w:val="24"/>
                <w:szCs w:val="24"/>
              </w:rPr>
              <w:t>ХАРАКТЕРИСТИКА</w:t>
            </w:r>
            <w:r w:rsidR="00DE39BB">
              <w:rPr>
                <w:rFonts w:ascii="Times New Roman" w:hAnsi="Times New Roman"/>
                <w:b/>
                <w:sz w:val="24"/>
                <w:szCs w:val="24"/>
              </w:rPr>
              <w:t xml:space="preserve"> </w:t>
            </w:r>
            <w:r w:rsidRPr="000A273B">
              <w:rPr>
                <w:rFonts w:ascii="Times New Roman" w:hAnsi="Times New Roman"/>
                <w:b/>
                <w:sz w:val="24"/>
                <w:szCs w:val="24"/>
              </w:rPr>
              <w:t>РАБОЧЕЙ</w:t>
            </w:r>
            <w:r w:rsidR="00DE39BB">
              <w:rPr>
                <w:rFonts w:ascii="Times New Roman" w:hAnsi="Times New Roman"/>
                <w:b/>
                <w:sz w:val="24"/>
                <w:szCs w:val="24"/>
              </w:rPr>
              <w:t xml:space="preserve"> </w:t>
            </w:r>
            <w:r w:rsidRPr="000A273B">
              <w:rPr>
                <w:rFonts w:ascii="Times New Roman" w:hAnsi="Times New Roman"/>
                <w:b/>
                <w:sz w:val="24"/>
                <w:szCs w:val="24"/>
              </w:rPr>
              <w:t>ПРОГРАММЫ</w:t>
            </w:r>
            <w:r w:rsidR="00DE39BB">
              <w:rPr>
                <w:rFonts w:ascii="Times New Roman" w:hAnsi="Times New Roman"/>
                <w:b/>
                <w:sz w:val="24"/>
                <w:szCs w:val="24"/>
              </w:rPr>
              <w:t xml:space="preserve"> </w:t>
            </w:r>
            <w:r w:rsidRPr="000A273B">
              <w:rPr>
                <w:rFonts w:ascii="Times New Roman" w:hAnsi="Times New Roman"/>
                <w:b/>
                <w:sz w:val="24"/>
                <w:szCs w:val="24"/>
              </w:rPr>
              <w:t>УЧЕБНОЙ</w:t>
            </w:r>
            <w:r w:rsidR="00DE39BB">
              <w:rPr>
                <w:rFonts w:ascii="Times New Roman" w:hAnsi="Times New Roman"/>
                <w:b/>
                <w:sz w:val="24"/>
                <w:szCs w:val="24"/>
              </w:rPr>
              <w:t xml:space="preserve"> </w:t>
            </w:r>
            <w:r w:rsidRPr="000A273B">
              <w:rPr>
                <w:rFonts w:ascii="Times New Roman" w:hAnsi="Times New Roman"/>
                <w:b/>
                <w:sz w:val="24"/>
                <w:szCs w:val="24"/>
              </w:rPr>
              <w:t>ДИСЦИПЛИНЫ</w:t>
            </w:r>
          </w:p>
        </w:tc>
        <w:tc>
          <w:tcPr>
            <w:tcW w:w="873" w:type="dxa"/>
          </w:tcPr>
          <w:p w:rsidR="0057447A" w:rsidRPr="000A273B" w:rsidRDefault="0057447A" w:rsidP="005B2D82">
            <w:pPr>
              <w:pStyle w:val="TableParagraph"/>
              <w:ind w:firstLine="567"/>
              <w:rPr>
                <w:rFonts w:ascii="Times New Roman" w:hAnsi="Times New Roman"/>
                <w:b/>
                <w:sz w:val="24"/>
                <w:szCs w:val="24"/>
              </w:rPr>
            </w:pPr>
          </w:p>
        </w:tc>
      </w:tr>
      <w:tr w:rsidR="0057447A" w:rsidRPr="000A273B" w:rsidTr="005B2D82">
        <w:trPr>
          <w:trHeight w:val="539"/>
        </w:trPr>
        <w:tc>
          <w:tcPr>
            <w:tcW w:w="828" w:type="dxa"/>
          </w:tcPr>
          <w:p w:rsidR="0057447A" w:rsidRPr="000A273B" w:rsidRDefault="00DE39BB" w:rsidP="00DE39BB">
            <w:pPr>
              <w:pStyle w:val="TableParagraph"/>
              <w:tabs>
                <w:tab w:val="left" w:pos="560"/>
              </w:tabs>
              <w:spacing w:before="94"/>
              <w:ind w:left="560" w:right="1705"/>
              <w:rPr>
                <w:rFonts w:ascii="Times New Roman" w:hAnsi="Times New Roman"/>
                <w:b/>
                <w:sz w:val="24"/>
                <w:szCs w:val="24"/>
              </w:rPr>
            </w:pPr>
            <w:r>
              <w:rPr>
                <w:rFonts w:ascii="Times New Roman" w:hAnsi="Times New Roman"/>
                <w:b/>
                <w:sz w:val="24"/>
                <w:szCs w:val="24"/>
              </w:rPr>
              <w:t>2</w:t>
            </w:r>
          </w:p>
        </w:tc>
        <w:tc>
          <w:tcPr>
            <w:tcW w:w="8058" w:type="dxa"/>
          </w:tcPr>
          <w:p w:rsidR="0057447A" w:rsidRPr="000A273B" w:rsidRDefault="0057447A" w:rsidP="005B2D82">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СТРУКТУРА</w:t>
            </w:r>
            <w:r w:rsidR="00DE39BB">
              <w:rPr>
                <w:rFonts w:ascii="Times New Roman" w:hAnsi="Times New Roman"/>
                <w:b/>
                <w:sz w:val="24"/>
                <w:szCs w:val="24"/>
              </w:rPr>
              <w:t xml:space="preserve"> </w:t>
            </w:r>
            <w:r w:rsidRPr="000A273B">
              <w:rPr>
                <w:rFonts w:ascii="Times New Roman" w:hAnsi="Times New Roman"/>
                <w:b/>
                <w:sz w:val="24"/>
                <w:szCs w:val="24"/>
              </w:rPr>
              <w:t>И</w:t>
            </w:r>
            <w:r w:rsidR="00DE39BB">
              <w:rPr>
                <w:rFonts w:ascii="Times New Roman" w:hAnsi="Times New Roman"/>
                <w:b/>
                <w:sz w:val="24"/>
                <w:szCs w:val="24"/>
              </w:rPr>
              <w:t xml:space="preserve"> </w:t>
            </w:r>
            <w:r w:rsidRPr="000A273B">
              <w:rPr>
                <w:rFonts w:ascii="Times New Roman" w:hAnsi="Times New Roman"/>
                <w:b/>
                <w:sz w:val="24"/>
                <w:szCs w:val="24"/>
              </w:rPr>
              <w:t>СОДЕРЖАНИЕ</w:t>
            </w:r>
            <w:r w:rsidR="00DE39BB">
              <w:rPr>
                <w:rFonts w:ascii="Times New Roman" w:hAnsi="Times New Roman"/>
                <w:b/>
                <w:sz w:val="24"/>
                <w:szCs w:val="24"/>
              </w:rPr>
              <w:t xml:space="preserve"> </w:t>
            </w:r>
            <w:r w:rsidRPr="000A273B">
              <w:rPr>
                <w:rFonts w:ascii="Times New Roman" w:hAnsi="Times New Roman"/>
                <w:b/>
                <w:sz w:val="24"/>
                <w:szCs w:val="24"/>
              </w:rPr>
              <w:t>УЧЕБНОЙ</w:t>
            </w:r>
            <w:r w:rsidR="00DE39BB">
              <w:rPr>
                <w:rFonts w:ascii="Times New Roman" w:hAnsi="Times New Roman"/>
                <w:b/>
                <w:sz w:val="24"/>
                <w:szCs w:val="24"/>
              </w:rPr>
              <w:t xml:space="preserve"> </w:t>
            </w:r>
            <w:r w:rsidRPr="000A273B">
              <w:rPr>
                <w:rFonts w:ascii="Times New Roman" w:hAnsi="Times New Roman"/>
                <w:b/>
                <w:sz w:val="24"/>
                <w:szCs w:val="24"/>
              </w:rPr>
              <w:t xml:space="preserve"> ДИСЦИПЛИНЫ</w:t>
            </w:r>
          </w:p>
        </w:tc>
        <w:tc>
          <w:tcPr>
            <w:tcW w:w="873" w:type="dxa"/>
          </w:tcPr>
          <w:p w:rsidR="0057447A" w:rsidRPr="000A273B" w:rsidRDefault="0057447A" w:rsidP="005B2D82">
            <w:pPr>
              <w:pStyle w:val="TableParagraph"/>
              <w:tabs>
                <w:tab w:val="left" w:pos="560"/>
              </w:tabs>
              <w:spacing w:before="94"/>
              <w:ind w:right="1705" w:firstLine="567"/>
              <w:rPr>
                <w:rFonts w:ascii="Times New Roman" w:hAnsi="Times New Roman"/>
                <w:b/>
                <w:sz w:val="24"/>
                <w:szCs w:val="24"/>
              </w:rPr>
            </w:pPr>
          </w:p>
        </w:tc>
      </w:tr>
      <w:tr w:rsidR="0057447A" w:rsidRPr="000A273B" w:rsidTr="005B2D82">
        <w:trPr>
          <w:trHeight w:val="546"/>
        </w:trPr>
        <w:tc>
          <w:tcPr>
            <w:tcW w:w="828" w:type="dxa"/>
          </w:tcPr>
          <w:p w:rsidR="0057447A" w:rsidRPr="000A273B" w:rsidRDefault="00DE39BB" w:rsidP="00DE39BB">
            <w:pPr>
              <w:pStyle w:val="TableParagraph"/>
              <w:tabs>
                <w:tab w:val="left" w:pos="560"/>
              </w:tabs>
              <w:spacing w:before="94"/>
              <w:ind w:left="560" w:right="1705"/>
              <w:rPr>
                <w:rFonts w:ascii="Times New Roman" w:hAnsi="Times New Roman"/>
                <w:b/>
                <w:sz w:val="24"/>
                <w:szCs w:val="24"/>
              </w:rPr>
            </w:pPr>
            <w:r>
              <w:rPr>
                <w:rFonts w:ascii="Times New Roman" w:hAnsi="Times New Roman"/>
                <w:b/>
                <w:sz w:val="24"/>
                <w:szCs w:val="24"/>
              </w:rPr>
              <w:t>3</w:t>
            </w:r>
          </w:p>
        </w:tc>
        <w:tc>
          <w:tcPr>
            <w:tcW w:w="8058" w:type="dxa"/>
          </w:tcPr>
          <w:p w:rsidR="0057447A" w:rsidRPr="000A273B" w:rsidRDefault="0057447A" w:rsidP="005B2D82">
            <w:pPr>
              <w:pStyle w:val="TableParagraph"/>
              <w:tabs>
                <w:tab w:val="left" w:pos="560"/>
              </w:tabs>
              <w:spacing w:before="94"/>
              <w:ind w:right="120"/>
              <w:rPr>
                <w:rFonts w:ascii="Times New Roman" w:hAnsi="Times New Roman"/>
                <w:b/>
                <w:sz w:val="24"/>
                <w:szCs w:val="24"/>
              </w:rPr>
            </w:pPr>
            <w:r w:rsidRPr="000A273B">
              <w:rPr>
                <w:rFonts w:ascii="Times New Roman" w:hAnsi="Times New Roman"/>
                <w:b/>
                <w:sz w:val="24"/>
                <w:szCs w:val="24"/>
              </w:rPr>
              <w:t>УСЛОВИЯ</w:t>
            </w:r>
            <w:r w:rsidR="00DE39BB">
              <w:rPr>
                <w:rFonts w:ascii="Times New Roman" w:hAnsi="Times New Roman"/>
                <w:b/>
                <w:sz w:val="24"/>
                <w:szCs w:val="24"/>
              </w:rPr>
              <w:t xml:space="preserve"> </w:t>
            </w:r>
            <w:r w:rsidRPr="000A273B">
              <w:rPr>
                <w:rFonts w:ascii="Times New Roman" w:hAnsi="Times New Roman"/>
                <w:b/>
                <w:sz w:val="24"/>
                <w:szCs w:val="24"/>
              </w:rPr>
              <w:t>РЕАЛИЗАЦИИ</w:t>
            </w:r>
            <w:r w:rsidR="00DE39BB">
              <w:rPr>
                <w:rFonts w:ascii="Times New Roman" w:hAnsi="Times New Roman"/>
                <w:b/>
                <w:sz w:val="24"/>
                <w:szCs w:val="24"/>
              </w:rPr>
              <w:t xml:space="preserve"> </w:t>
            </w:r>
            <w:r w:rsidRPr="000A273B">
              <w:rPr>
                <w:rFonts w:ascii="Times New Roman" w:hAnsi="Times New Roman"/>
                <w:b/>
                <w:sz w:val="24"/>
                <w:szCs w:val="24"/>
              </w:rPr>
              <w:t>УЧЕБНОЙ</w:t>
            </w:r>
            <w:r w:rsidRPr="000A273B">
              <w:rPr>
                <w:rFonts w:ascii="Times New Roman" w:hAnsi="Times New Roman"/>
                <w:b/>
                <w:spacing w:val="-2"/>
                <w:sz w:val="24"/>
                <w:szCs w:val="24"/>
              </w:rPr>
              <w:t xml:space="preserve"> </w:t>
            </w:r>
            <w:r w:rsidR="00DE39BB">
              <w:rPr>
                <w:rFonts w:ascii="Times New Roman" w:hAnsi="Times New Roman"/>
                <w:b/>
                <w:spacing w:val="-2"/>
                <w:sz w:val="24"/>
                <w:szCs w:val="24"/>
              </w:rPr>
              <w:t xml:space="preserve"> </w:t>
            </w:r>
            <w:r w:rsidRPr="000A273B">
              <w:rPr>
                <w:rFonts w:ascii="Times New Roman" w:hAnsi="Times New Roman"/>
                <w:b/>
                <w:spacing w:val="-2"/>
                <w:sz w:val="24"/>
                <w:szCs w:val="24"/>
              </w:rPr>
              <w:t>Д</w:t>
            </w:r>
            <w:r w:rsidRPr="000A273B">
              <w:rPr>
                <w:rFonts w:ascii="Times New Roman" w:hAnsi="Times New Roman"/>
                <w:b/>
                <w:sz w:val="24"/>
                <w:szCs w:val="24"/>
              </w:rPr>
              <w:t>ИСЦИПЛИНЫ</w:t>
            </w:r>
          </w:p>
        </w:tc>
        <w:tc>
          <w:tcPr>
            <w:tcW w:w="873" w:type="dxa"/>
          </w:tcPr>
          <w:p w:rsidR="0057447A" w:rsidRPr="000A273B" w:rsidRDefault="0057447A" w:rsidP="005B2D82">
            <w:pPr>
              <w:pStyle w:val="TableParagraph"/>
              <w:tabs>
                <w:tab w:val="left" w:pos="560"/>
              </w:tabs>
              <w:spacing w:before="94"/>
              <w:ind w:right="1705" w:firstLine="567"/>
              <w:rPr>
                <w:rFonts w:ascii="Times New Roman" w:hAnsi="Times New Roman"/>
                <w:b/>
                <w:sz w:val="24"/>
                <w:szCs w:val="24"/>
              </w:rPr>
            </w:pPr>
          </w:p>
        </w:tc>
      </w:tr>
      <w:tr w:rsidR="0057447A" w:rsidRPr="000A273B" w:rsidTr="005B2D82">
        <w:trPr>
          <w:trHeight w:val="646"/>
        </w:trPr>
        <w:tc>
          <w:tcPr>
            <w:tcW w:w="828" w:type="dxa"/>
          </w:tcPr>
          <w:p w:rsidR="0057447A" w:rsidRPr="000A273B" w:rsidRDefault="00DE39BB" w:rsidP="00DE39BB">
            <w:pPr>
              <w:pStyle w:val="TableParagraph"/>
              <w:spacing w:before="74" w:line="270" w:lineRule="atLeast"/>
              <w:ind w:left="560"/>
              <w:rPr>
                <w:rFonts w:ascii="Times New Roman" w:hAnsi="Times New Roman"/>
                <w:b/>
                <w:sz w:val="24"/>
                <w:szCs w:val="24"/>
              </w:rPr>
            </w:pPr>
            <w:r>
              <w:rPr>
                <w:rFonts w:ascii="Times New Roman" w:hAnsi="Times New Roman"/>
                <w:b/>
                <w:sz w:val="24"/>
                <w:szCs w:val="24"/>
              </w:rPr>
              <w:t>4</w:t>
            </w:r>
          </w:p>
        </w:tc>
        <w:tc>
          <w:tcPr>
            <w:tcW w:w="8058" w:type="dxa"/>
          </w:tcPr>
          <w:p w:rsidR="0057447A" w:rsidRPr="000A273B" w:rsidRDefault="0057447A" w:rsidP="005B2D82">
            <w:pPr>
              <w:pStyle w:val="TableParagraph"/>
              <w:spacing w:before="74" w:line="270" w:lineRule="atLeast"/>
              <w:ind w:right="120"/>
              <w:rPr>
                <w:rFonts w:ascii="Times New Roman" w:hAnsi="Times New Roman"/>
                <w:b/>
                <w:sz w:val="24"/>
                <w:szCs w:val="24"/>
              </w:rPr>
            </w:pPr>
            <w:r w:rsidRPr="000A273B">
              <w:rPr>
                <w:rFonts w:ascii="Times New Roman" w:hAnsi="Times New Roman"/>
                <w:b/>
                <w:sz w:val="24"/>
                <w:szCs w:val="24"/>
              </w:rPr>
              <w:t>КОНТРОЛЬ</w:t>
            </w:r>
            <w:r w:rsidR="00DE39BB">
              <w:rPr>
                <w:rFonts w:ascii="Times New Roman" w:hAnsi="Times New Roman"/>
                <w:b/>
                <w:sz w:val="24"/>
                <w:szCs w:val="24"/>
              </w:rPr>
              <w:t xml:space="preserve"> </w:t>
            </w:r>
            <w:r w:rsidRPr="000A273B">
              <w:rPr>
                <w:rFonts w:ascii="Times New Roman" w:hAnsi="Times New Roman"/>
                <w:b/>
                <w:sz w:val="24"/>
                <w:szCs w:val="24"/>
              </w:rPr>
              <w:t>И</w:t>
            </w:r>
            <w:r w:rsidR="00DE39BB">
              <w:rPr>
                <w:rFonts w:ascii="Times New Roman" w:hAnsi="Times New Roman"/>
                <w:b/>
                <w:sz w:val="24"/>
                <w:szCs w:val="24"/>
              </w:rPr>
              <w:t xml:space="preserve"> </w:t>
            </w:r>
            <w:r w:rsidRPr="000A273B">
              <w:rPr>
                <w:rFonts w:ascii="Times New Roman" w:hAnsi="Times New Roman"/>
                <w:b/>
                <w:sz w:val="24"/>
                <w:szCs w:val="24"/>
              </w:rPr>
              <w:t>ОЦЕНКА</w:t>
            </w:r>
            <w:r w:rsidR="00DE39BB">
              <w:rPr>
                <w:rFonts w:ascii="Times New Roman" w:hAnsi="Times New Roman"/>
                <w:b/>
                <w:sz w:val="24"/>
                <w:szCs w:val="24"/>
              </w:rPr>
              <w:t xml:space="preserve"> </w:t>
            </w:r>
            <w:r w:rsidRPr="000A273B">
              <w:rPr>
                <w:rFonts w:ascii="Times New Roman" w:hAnsi="Times New Roman"/>
                <w:b/>
                <w:sz w:val="24"/>
                <w:szCs w:val="24"/>
              </w:rPr>
              <w:t>РЕЗУЛЬТАТОВ</w:t>
            </w:r>
            <w:r w:rsidR="00DE39BB">
              <w:rPr>
                <w:rFonts w:ascii="Times New Roman" w:hAnsi="Times New Roman"/>
                <w:b/>
                <w:sz w:val="24"/>
                <w:szCs w:val="24"/>
              </w:rPr>
              <w:t xml:space="preserve"> </w:t>
            </w:r>
            <w:r w:rsidRPr="000A273B">
              <w:rPr>
                <w:rFonts w:ascii="Times New Roman" w:hAnsi="Times New Roman"/>
                <w:b/>
                <w:sz w:val="24"/>
                <w:szCs w:val="24"/>
              </w:rPr>
              <w:t>ОСВОЕНИЯ</w:t>
            </w:r>
            <w:r w:rsidR="00DE39BB">
              <w:rPr>
                <w:rFonts w:ascii="Times New Roman" w:hAnsi="Times New Roman"/>
                <w:b/>
                <w:sz w:val="24"/>
                <w:szCs w:val="24"/>
              </w:rPr>
              <w:t xml:space="preserve"> </w:t>
            </w:r>
            <w:r w:rsidRPr="000A273B">
              <w:rPr>
                <w:rFonts w:ascii="Times New Roman" w:hAnsi="Times New Roman"/>
                <w:b/>
                <w:sz w:val="24"/>
                <w:szCs w:val="24"/>
              </w:rPr>
              <w:t xml:space="preserve">УЧЕБНОЙ </w:t>
            </w:r>
            <w:r w:rsidR="00DE39BB">
              <w:rPr>
                <w:rFonts w:ascii="Times New Roman" w:hAnsi="Times New Roman"/>
                <w:b/>
                <w:sz w:val="24"/>
                <w:szCs w:val="24"/>
              </w:rPr>
              <w:t xml:space="preserve"> </w:t>
            </w:r>
            <w:r w:rsidRPr="000A273B">
              <w:rPr>
                <w:rFonts w:ascii="Times New Roman" w:hAnsi="Times New Roman"/>
                <w:b/>
                <w:sz w:val="24"/>
                <w:szCs w:val="24"/>
              </w:rPr>
              <w:t>ДИСЦИПЛИНЫ</w:t>
            </w:r>
          </w:p>
        </w:tc>
        <w:tc>
          <w:tcPr>
            <w:tcW w:w="873" w:type="dxa"/>
          </w:tcPr>
          <w:p w:rsidR="0057447A" w:rsidRPr="000A273B" w:rsidRDefault="0057447A" w:rsidP="005B2D82">
            <w:pPr>
              <w:pStyle w:val="TableParagraph"/>
              <w:spacing w:before="74" w:line="270" w:lineRule="atLeast"/>
              <w:ind w:firstLine="567"/>
              <w:rPr>
                <w:rFonts w:ascii="Times New Roman" w:hAnsi="Times New Roman"/>
                <w:b/>
                <w:sz w:val="24"/>
                <w:szCs w:val="24"/>
              </w:rPr>
            </w:pPr>
          </w:p>
        </w:tc>
      </w:tr>
    </w:tbl>
    <w:p w:rsidR="0057447A" w:rsidRPr="000A273B" w:rsidRDefault="0057447A" w:rsidP="0057447A">
      <w:pPr>
        <w:pStyle w:val="a3"/>
        <w:spacing w:before="2"/>
        <w:ind w:firstLine="567"/>
        <w:rPr>
          <w:rFonts w:ascii="Times New Roman" w:hAnsi="Times New Roman"/>
          <w:i/>
          <w:sz w:val="24"/>
        </w:rPr>
      </w:pPr>
    </w:p>
    <w:p w:rsidR="00FC3126" w:rsidRDefault="00FC3126" w:rsidP="000A273B">
      <w:pPr>
        <w:widowControl w:val="0"/>
        <w:tabs>
          <w:tab w:val="left" w:pos="426"/>
        </w:tabs>
        <w:autoSpaceDE w:val="0"/>
        <w:autoSpaceDN w:val="0"/>
        <w:spacing w:before="88" w:line="259" w:lineRule="auto"/>
        <w:ind w:right="-28" w:firstLine="567"/>
        <w:jc w:val="center"/>
        <w:rPr>
          <w:rFonts w:ascii="Times New Roman" w:hAnsi="Times New Roman" w:cs="Times New Roman"/>
          <w:b/>
          <w:sz w:val="24"/>
          <w:szCs w:val="24"/>
        </w:rPr>
      </w:pPr>
    </w:p>
    <w:p w:rsidR="00EA3671" w:rsidRDefault="00EA3671" w:rsidP="000A273B">
      <w:pPr>
        <w:widowControl w:val="0"/>
        <w:tabs>
          <w:tab w:val="left" w:pos="426"/>
        </w:tabs>
        <w:autoSpaceDE w:val="0"/>
        <w:autoSpaceDN w:val="0"/>
        <w:spacing w:before="88" w:line="259" w:lineRule="auto"/>
        <w:ind w:right="-28" w:firstLine="567"/>
        <w:jc w:val="center"/>
        <w:rPr>
          <w:rFonts w:ascii="Times New Roman" w:hAnsi="Times New Roman" w:cs="Times New Roman"/>
          <w:b/>
          <w:sz w:val="24"/>
          <w:szCs w:val="24"/>
        </w:rPr>
      </w:pPr>
    </w:p>
    <w:p w:rsidR="00EA3671" w:rsidRDefault="00EA3671" w:rsidP="000A273B">
      <w:pPr>
        <w:widowControl w:val="0"/>
        <w:tabs>
          <w:tab w:val="left" w:pos="426"/>
        </w:tabs>
        <w:autoSpaceDE w:val="0"/>
        <w:autoSpaceDN w:val="0"/>
        <w:spacing w:before="88" w:line="259" w:lineRule="auto"/>
        <w:ind w:right="-28" w:firstLine="567"/>
        <w:jc w:val="center"/>
        <w:rPr>
          <w:rFonts w:ascii="Times New Roman" w:hAnsi="Times New Roman" w:cs="Times New Roman"/>
          <w:b/>
          <w:sz w:val="24"/>
          <w:szCs w:val="24"/>
        </w:rPr>
      </w:pPr>
    </w:p>
    <w:p w:rsidR="00EA3671" w:rsidRDefault="00EA3671" w:rsidP="000A273B">
      <w:pPr>
        <w:widowControl w:val="0"/>
        <w:tabs>
          <w:tab w:val="left" w:pos="426"/>
        </w:tabs>
        <w:autoSpaceDE w:val="0"/>
        <w:autoSpaceDN w:val="0"/>
        <w:spacing w:before="88" w:line="259" w:lineRule="auto"/>
        <w:ind w:right="-28" w:firstLine="567"/>
        <w:jc w:val="center"/>
        <w:rPr>
          <w:rFonts w:ascii="Times New Roman" w:hAnsi="Times New Roman" w:cs="Times New Roman"/>
          <w:b/>
          <w:sz w:val="24"/>
          <w:szCs w:val="24"/>
        </w:rPr>
      </w:pPr>
    </w:p>
    <w:p w:rsidR="00EA3671" w:rsidRDefault="00EA3671" w:rsidP="000A273B">
      <w:pPr>
        <w:widowControl w:val="0"/>
        <w:tabs>
          <w:tab w:val="left" w:pos="426"/>
        </w:tabs>
        <w:autoSpaceDE w:val="0"/>
        <w:autoSpaceDN w:val="0"/>
        <w:spacing w:before="88" w:line="259" w:lineRule="auto"/>
        <w:ind w:right="-28" w:firstLine="567"/>
        <w:jc w:val="center"/>
        <w:rPr>
          <w:rFonts w:ascii="Times New Roman" w:hAnsi="Times New Roman" w:cs="Times New Roman"/>
          <w:b/>
          <w:sz w:val="24"/>
          <w:szCs w:val="24"/>
        </w:rPr>
      </w:pPr>
    </w:p>
    <w:p w:rsidR="00EA3671" w:rsidRDefault="00EA3671" w:rsidP="000A273B">
      <w:pPr>
        <w:widowControl w:val="0"/>
        <w:tabs>
          <w:tab w:val="left" w:pos="426"/>
        </w:tabs>
        <w:autoSpaceDE w:val="0"/>
        <w:autoSpaceDN w:val="0"/>
        <w:spacing w:before="88" w:line="259" w:lineRule="auto"/>
        <w:ind w:right="-28" w:firstLine="567"/>
        <w:jc w:val="center"/>
        <w:rPr>
          <w:rFonts w:ascii="Times New Roman" w:hAnsi="Times New Roman" w:cs="Times New Roman"/>
          <w:b/>
          <w:sz w:val="24"/>
          <w:szCs w:val="24"/>
        </w:rPr>
      </w:pPr>
    </w:p>
    <w:p w:rsidR="00FC3126" w:rsidRPr="000A273B" w:rsidRDefault="00FC3126" w:rsidP="000A273B">
      <w:pPr>
        <w:spacing w:line="270" w:lineRule="atLeast"/>
        <w:ind w:firstLine="567"/>
        <w:rPr>
          <w:rFonts w:ascii="Times New Roman" w:hAnsi="Times New Roman" w:cs="Times New Roman"/>
          <w:sz w:val="24"/>
          <w:szCs w:val="24"/>
        </w:rPr>
        <w:sectPr w:rsidR="00FC3126" w:rsidRPr="000A273B" w:rsidSect="000A273B">
          <w:pgSz w:w="11910" w:h="16840"/>
          <w:pgMar w:top="1160" w:right="428" w:bottom="280" w:left="1020" w:header="717" w:footer="0" w:gutter="0"/>
          <w:cols w:space="720"/>
        </w:sectPr>
      </w:pPr>
    </w:p>
    <w:p w:rsidR="0057447A" w:rsidRPr="00A81ECA" w:rsidRDefault="00E957A6" w:rsidP="00B67C0A">
      <w:pPr>
        <w:numPr>
          <w:ilvl w:val="0"/>
          <w:numId w:val="36"/>
        </w:numPr>
        <w:suppressAutoHyphens/>
        <w:spacing w:line="276" w:lineRule="auto"/>
        <w:jc w:val="center"/>
        <w:rPr>
          <w:rFonts w:ascii="Times New Roman" w:eastAsia="Times New Roman" w:hAnsi="Times New Roman" w:cs="Times New Roman"/>
          <w:b/>
          <w:sz w:val="24"/>
          <w:szCs w:val="24"/>
          <w:lang w:eastAsia="ru-RU"/>
        </w:rPr>
      </w:pPr>
      <w:r>
        <w:rPr>
          <w:rFonts w:ascii="Times New Roman" w:hAnsi="Times New Roman"/>
          <w:b/>
        </w:rPr>
        <w:lastRenderedPageBreak/>
        <w:t xml:space="preserve">1. </w:t>
      </w:r>
      <w:r w:rsidR="0057447A">
        <w:rPr>
          <w:rFonts w:ascii="Times New Roman" w:eastAsia="Times New Roman" w:hAnsi="Times New Roman" w:cs="Times New Roman"/>
          <w:b/>
          <w:sz w:val="24"/>
          <w:szCs w:val="24"/>
          <w:lang w:eastAsia="ru-RU"/>
        </w:rPr>
        <w:t xml:space="preserve">ОБЩАЯ ХАРАКТЕРИСТИКА </w:t>
      </w:r>
      <w:r w:rsidR="0057447A" w:rsidRPr="00A81ECA">
        <w:rPr>
          <w:rFonts w:ascii="Times New Roman" w:eastAsia="Times New Roman" w:hAnsi="Times New Roman" w:cs="Times New Roman"/>
          <w:b/>
          <w:color w:val="000000"/>
          <w:sz w:val="24"/>
          <w:szCs w:val="24"/>
          <w:lang w:eastAsia="ru-RU"/>
        </w:rPr>
        <w:t>РАБОЧЕЙ ПРОГРАММЫ</w:t>
      </w:r>
      <w:r w:rsidR="0057447A" w:rsidRPr="00A81ECA">
        <w:rPr>
          <w:rFonts w:ascii="Times New Roman" w:eastAsia="Times New Roman" w:hAnsi="Times New Roman" w:cs="Times New Roman"/>
          <w:b/>
          <w:sz w:val="24"/>
          <w:szCs w:val="24"/>
          <w:lang w:eastAsia="ru-RU"/>
        </w:rPr>
        <w:t xml:space="preserve"> УЧЕБНОЙ ДИСЦИПЛИНЫ</w:t>
      </w:r>
    </w:p>
    <w:p w:rsidR="0057447A" w:rsidRPr="008C36DD" w:rsidRDefault="0057447A" w:rsidP="0057447A">
      <w:pPr>
        <w:suppressAutoHyphens/>
        <w:ind w:left="720"/>
        <w:jc w:val="center"/>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ОП.02 </w:t>
      </w:r>
      <w:r w:rsidRPr="00213AF8">
        <w:rPr>
          <w:rFonts w:ascii="Times New Roman" w:eastAsia="Times New Roman" w:hAnsi="Times New Roman" w:cs="Times New Roman"/>
          <w:b/>
          <w:sz w:val="24"/>
          <w:szCs w:val="24"/>
          <w:lang w:eastAsia="ru-RU"/>
        </w:rPr>
        <w:t>Информационные технологии</w:t>
      </w:r>
      <w:r w:rsidRPr="008C36DD">
        <w:rPr>
          <w:rFonts w:ascii="Times New Roman" w:eastAsia="Times New Roman" w:hAnsi="Times New Roman" w:cs="Times New Roman"/>
          <w:b/>
          <w:sz w:val="24"/>
          <w:szCs w:val="24"/>
          <w:lang w:eastAsia="ru-RU"/>
        </w:rPr>
        <w:t>»</w:t>
      </w:r>
    </w:p>
    <w:p w:rsidR="0057447A" w:rsidRDefault="0057447A" w:rsidP="0057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vertAlign w:val="superscript"/>
          <w:lang w:eastAsia="ru-RU"/>
        </w:rPr>
      </w:pPr>
    </w:p>
    <w:p w:rsidR="0057447A" w:rsidRPr="008C36DD" w:rsidRDefault="0057447A" w:rsidP="0057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8C36D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57447A" w:rsidRPr="008C36DD" w:rsidRDefault="0057447A" w:rsidP="005744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 xml:space="preserve">ОП.02 </w:t>
      </w:r>
      <w:r w:rsidRPr="00213AF8">
        <w:rPr>
          <w:rFonts w:ascii="Times New Roman" w:eastAsia="Times New Roman" w:hAnsi="Times New Roman" w:cs="Times New Roman"/>
          <w:bCs/>
          <w:sz w:val="24"/>
          <w:szCs w:val="24"/>
          <w:lang w:eastAsia="ru-RU"/>
        </w:rPr>
        <w:t>Информационные технологии</w:t>
      </w:r>
      <w:r w:rsidRPr="008C36DD">
        <w:rPr>
          <w:rFonts w:ascii="Times New Roman" w:eastAsia="Times New Roman" w:hAnsi="Times New Roman" w:cs="Times New Roman"/>
          <w:sz w:val="24"/>
          <w:szCs w:val="24"/>
          <w:lang w:eastAsia="ru-RU"/>
        </w:rPr>
        <w:t>» является обязательной частью общепрофессионального</w:t>
      </w:r>
      <w:r w:rsidRPr="008C36DD">
        <w:rPr>
          <w:rFonts w:ascii="Times New Roman" w:eastAsia="Times New Roman" w:hAnsi="Times New Roman" w:cs="Times New Roman"/>
          <w:iCs/>
          <w:sz w:val="24"/>
          <w:szCs w:val="24"/>
          <w:lang w:eastAsia="ru-RU"/>
        </w:rPr>
        <w:t xml:space="preserve"> цикла</w:t>
      </w:r>
      <w:r w:rsidRPr="008C36DD">
        <w:rPr>
          <w:rFonts w:ascii="Times New Roman" w:eastAsia="Times New Roman" w:hAnsi="Times New Roman" w:cs="Times New Roman"/>
          <w:sz w:val="24"/>
          <w:szCs w:val="24"/>
          <w:lang w:eastAsia="ru-RU"/>
        </w:rPr>
        <w:t xml:space="preserve"> основной образовательной программы </w:t>
      </w:r>
      <w:r>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в соответствии с ФГОС СПО по </w:t>
      </w:r>
      <w:r w:rsidRPr="008C36DD">
        <w:rPr>
          <w:rFonts w:ascii="Times New Roman" w:eastAsia="Times New Roman" w:hAnsi="Times New Roman" w:cs="Times New Roman"/>
          <w:iCs/>
          <w:color w:val="000000"/>
          <w:sz w:val="24"/>
          <w:szCs w:val="24"/>
          <w:lang w:eastAsia="ru-RU"/>
        </w:rPr>
        <w:t>профессии</w:t>
      </w:r>
      <w:r w:rsidRPr="008C36DD">
        <w:rPr>
          <w:rFonts w:ascii="Times New Roman" w:eastAsia="Times New Roman" w:hAnsi="Times New Roman" w:cs="Times New Roman"/>
          <w:iCs/>
          <w:sz w:val="24"/>
          <w:szCs w:val="24"/>
          <w:lang w:eastAsia="ru-RU"/>
        </w:rPr>
        <w:t>.</w:t>
      </w:r>
    </w:p>
    <w:p w:rsidR="0057447A" w:rsidRPr="008C36DD" w:rsidRDefault="0057447A" w:rsidP="005744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5B2D82">
        <w:rPr>
          <w:rFonts w:ascii="Times New Roman" w:eastAsia="Times New Roman" w:hAnsi="Times New Roman" w:cs="Times New Roman"/>
          <w:sz w:val="24"/>
          <w:szCs w:val="24"/>
          <w:lang w:eastAsia="ru-RU"/>
        </w:rPr>
        <w:t xml:space="preserve">ПК 1.1., ПК 1.2, ПК 2.1, ПК 2.2, ПК 2.3, </w:t>
      </w:r>
      <w:r w:rsidRPr="008C36DD">
        <w:rPr>
          <w:rFonts w:ascii="Times New Roman" w:eastAsia="Times New Roman" w:hAnsi="Times New Roman" w:cs="Times New Roman"/>
          <w:sz w:val="24"/>
          <w:szCs w:val="24"/>
          <w:lang w:eastAsia="ru-RU"/>
        </w:rPr>
        <w:t>ОК 02</w:t>
      </w:r>
      <w:r w:rsidR="005B2D82">
        <w:rPr>
          <w:rFonts w:ascii="Times New Roman" w:eastAsia="Times New Roman" w:hAnsi="Times New Roman" w:cs="Times New Roman"/>
          <w:sz w:val="24"/>
          <w:szCs w:val="24"/>
          <w:lang w:eastAsia="ru-RU"/>
        </w:rPr>
        <w:t>,ОК 05, ОК 09</w:t>
      </w:r>
      <w:r w:rsidRPr="008C36DD">
        <w:rPr>
          <w:rFonts w:ascii="Times New Roman" w:eastAsia="Times New Roman" w:hAnsi="Times New Roman" w:cs="Times New Roman"/>
          <w:i/>
          <w:sz w:val="24"/>
          <w:szCs w:val="24"/>
          <w:lang w:eastAsia="ru-RU"/>
        </w:rPr>
        <w:t>.</w:t>
      </w:r>
    </w:p>
    <w:p w:rsidR="0057447A" w:rsidRPr="008C36DD" w:rsidRDefault="0057447A" w:rsidP="0057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57447A" w:rsidRPr="008C36DD" w:rsidRDefault="0057447A" w:rsidP="0057447A">
      <w:pPr>
        <w:spacing w:line="276" w:lineRule="auto"/>
        <w:ind w:firstLine="709"/>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t>1.2. Цель и планируемые результаты освоения дисциплины:</w:t>
      </w:r>
    </w:p>
    <w:p w:rsidR="0057447A" w:rsidRPr="008C36DD" w:rsidRDefault="0057447A" w:rsidP="0057447A">
      <w:pPr>
        <w:suppressAutoHyphens/>
        <w:ind w:firstLine="709"/>
        <w:jc w:val="both"/>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8C36DD">
        <w:rPr>
          <w:rFonts w:ascii="Times New Roman" w:eastAsia="Times New Roman" w:hAnsi="Times New Roman" w:cs="Times New Roman"/>
          <w:sz w:val="24"/>
          <w:szCs w:val="24"/>
          <w:lang w:eastAsia="ru-RU"/>
        </w:rPr>
        <w:t>обучающимися</w:t>
      </w:r>
      <w:proofErr w:type="gramEnd"/>
      <w:r w:rsidRPr="008C36DD">
        <w:rPr>
          <w:rFonts w:ascii="Times New Roman" w:eastAsia="Times New Roman" w:hAnsi="Times New Roman" w:cs="Times New Roman"/>
          <w:sz w:val="24"/>
          <w:szCs w:val="24"/>
          <w:lang w:eastAsia="ru-RU"/>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57447A" w:rsidRPr="008C36DD" w:rsidTr="005B2D82">
        <w:trPr>
          <w:trHeight w:val="649"/>
        </w:trPr>
        <w:tc>
          <w:tcPr>
            <w:tcW w:w="1589" w:type="dxa"/>
            <w:hideMark/>
          </w:tcPr>
          <w:p w:rsidR="0057447A" w:rsidRPr="00213AF8" w:rsidRDefault="0057447A" w:rsidP="005B2D82">
            <w:pPr>
              <w:suppressAutoHyphen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Код</w:t>
            </w:r>
          </w:p>
          <w:p w:rsidR="0057447A" w:rsidRPr="00213AF8" w:rsidRDefault="0057447A" w:rsidP="005B2D82">
            <w:pPr>
              <w:suppressAutoHyphens/>
              <w:jc w:val="center"/>
              <w:rPr>
                <w:rFonts w:ascii="Times New Roman" w:eastAsia="Times New Roman" w:hAnsi="Times New Roman" w:cs="Times New Roman"/>
                <w:b/>
                <w:sz w:val="24"/>
                <w:szCs w:val="24"/>
                <w:lang w:eastAsia="ru-RU"/>
              </w:rPr>
            </w:pPr>
            <w:r w:rsidRPr="00213AF8">
              <w:rPr>
                <w:rFonts w:ascii="Times New Roman" w:eastAsia="Times New Roman" w:hAnsi="Times New Roman" w:cs="Times New Roman"/>
                <w:b/>
                <w:sz w:val="24"/>
                <w:szCs w:val="24"/>
                <w:lang w:eastAsia="ru-RU"/>
              </w:rPr>
              <w:t>ПК, ОК</w:t>
            </w:r>
          </w:p>
        </w:tc>
        <w:tc>
          <w:tcPr>
            <w:tcW w:w="3764" w:type="dxa"/>
            <w:hideMark/>
          </w:tcPr>
          <w:p w:rsidR="0057447A" w:rsidRPr="00213AF8" w:rsidRDefault="0057447A" w:rsidP="005B2D82">
            <w:pPr>
              <w:suppressAutoHyphens/>
              <w:jc w:val="center"/>
              <w:rPr>
                <w:rFonts w:ascii="Times New Roman" w:eastAsia="Times New Roman" w:hAnsi="Times New Roman" w:cs="Times New Roman"/>
                <w:b/>
                <w:sz w:val="24"/>
                <w:szCs w:val="24"/>
                <w:lang w:eastAsia="ru-RU"/>
              </w:rPr>
            </w:pPr>
            <w:r w:rsidRPr="00213AF8">
              <w:rPr>
                <w:rFonts w:ascii="Times New Roman" w:eastAsia="Times New Roman" w:hAnsi="Times New Roman" w:cs="Times New Roman"/>
                <w:b/>
                <w:sz w:val="24"/>
                <w:szCs w:val="24"/>
                <w:lang w:eastAsia="ru-RU"/>
              </w:rPr>
              <w:t>Умения</w:t>
            </w:r>
          </w:p>
        </w:tc>
        <w:tc>
          <w:tcPr>
            <w:tcW w:w="3895" w:type="dxa"/>
            <w:hideMark/>
          </w:tcPr>
          <w:p w:rsidR="0057447A" w:rsidRPr="00213AF8" w:rsidRDefault="0057447A" w:rsidP="005B2D82">
            <w:pPr>
              <w:suppressAutoHyphens/>
              <w:jc w:val="center"/>
              <w:rPr>
                <w:rFonts w:ascii="Times New Roman" w:eastAsia="Times New Roman" w:hAnsi="Times New Roman" w:cs="Times New Roman"/>
                <w:b/>
                <w:sz w:val="24"/>
                <w:szCs w:val="24"/>
                <w:lang w:eastAsia="ru-RU"/>
              </w:rPr>
            </w:pPr>
            <w:r w:rsidRPr="00213AF8">
              <w:rPr>
                <w:rFonts w:ascii="Times New Roman" w:eastAsia="Times New Roman" w:hAnsi="Times New Roman" w:cs="Times New Roman"/>
                <w:b/>
                <w:sz w:val="24"/>
                <w:szCs w:val="24"/>
                <w:lang w:eastAsia="ru-RU"/>
              </w:rPr>
              <w:t>Знания</w:t>
            </w:r>
          </w:p>
        </w:tc>
      </w:tr>
      <w:tr w:rsidR="0057447A" w:rsidRPr="008C36DD" w:rsidTr="005B2D82">
        <w:trPr>
          <w:trHeight w:val="212"/>
        </w:trPr>
        <w:tc>
          <w:tcPr>
            <w:tcW w:w="1589" w:type="dxa"/>
          </w:tcPr>
          <w:p w:rsidR="0057447A" w:rsidRPr="008C36DD" w:rsidRDefault="0057447A" w:rsidP="005B2D82">
            <w:pPr>
              <w:suppressAutoHyphens/>
              <w:jc w:val="center"/>
              <w:rPr>
                <w:rFonts w:ascii="Times New Roman" w:eastAsia="Times New Roman" w:hAnsi="Times New Roman" w:cs="Times New Roman"/>
                <w:i/>
                <w:sz w:val="24"/>
                <w:szCs w:val="24"/>
                <w:lang w:eastAsia="ru-RU"/>
              </w:rPr>
            </w:pPr>
            <w:r w:rsidRPr="008C36DD">
              <w:rPr>
                <w:rFonts w:ascii="Times New Roman" w:eastAsia="Times New Roman" w:hAnsi="Times New Roman" w:cs="Times New Roman"/>
                <w:sz w:val="24"/>
                <w:szCs w:val="24"/>
                <w:lang w:eastAsia="ru-RU"/>
              </w:rPr>
              <w:t xml:space="preserve">ПК 1.1, </w:t>
            </w:r>
            <w:r>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ПК 1.2, </w:t>
            </w:r>
            <w:r>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ПК</w:t>
            </w:r>
            <w:proofErr w:type="gramStart"/>
            <w:r w:rsidRPr="008C36DD">
              <w:rPr>
                <w:rFonts w:ascii="Times New Roman" w:eastAsia="Times New Roman" w:hAnsi="Times New Roman" w:cs="Times New Roman"/>
                <w:sz w:val="24"/>
                <w:szCs w:val="24"/>
                <w:lang w:eastAsia="ru-RU"/>
              </w:rPr>
              <w:t>2</w:t>
            </w:r>
            <w:proofErr w:type="gramEnd"/>
            <w:r w:rsidRPr="008C36D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ПК 2.2, </w:t>
            </w:r>
            <w:r>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ПК 2.3, </w:t>
            </w:r>
            <w:r>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ОК 02, </w:t>
            </w:r>
            <w:r>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ОК 05, </w:t>
            </w:r>
            <w:r>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ОК 09</w:t>
            </w:r>
          </w:p>
        </w:tc>
        <w:tc>
          <w:tcPr>
            <w:tcW w:w="3764" w:type="dxa"/>
          </w:tcPr>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использовать программное обеспечение в профессиональной деятельности;</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использовать информационные ресурсы для поиска и хранения информации;</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 xml:space="preserve">обрабатывать текстовую и табличную информацию; использовать деловую графику и </w:t>
            </w:r>
            <w:proofErr w:type="spellStart"/>
            <w:r w:rsidRPr="008C36DD">
              <w:rPr>
                <w:rFonts w:ascii="Times New Roman" w:eastAsia="Times New Roman" w:hAnsi="Times New Roman" w:cs="Times New Roman"/>
                <w:bCs/>
                <w:iCs/>
                <w:sz w:val="24"/>
                <w:szCs w:val="24"/>
                <w:lang w:eastAsia="ru-RU"/>
              </w:rPr>
              <w:t>мультимедиаинформацию</w:t>
            </w:r>
            <w:proofErr w:type="spellEnd"/>
            <w:r w:rsidRPr="008C36DD">
              <w:rPr>
                <w:rFonts w:ascii="Times New Roman" w:eastAsia="Times New Roman" w:hAnsi="Times New Roman" w:cs="Times New Roman"/>
                <w:bCs/>
                <w:iCs/>
                <w:sz w:val="24"/>
                <w:szCs w:val="24"/>
                <w:lang w:eastAsia="ru-RU"/>
              </w:rPr>
              <w:t xml:space="preserve">; </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использовать технологии сбора, размещения, хранения, накопления, преобразования и передачи данных;</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обрабатывать текстовую и числовую информацию;</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применять мультимедийные технологии обработки и представления информации;</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обрабатывать информацию, используя средс</w:t>
            </w:r>
            <w:r>
              <w:rPr>
                <w:rFonts w:ascii="Times New Roman" w:eastAsia="Times New Roman" w:hAnsi="Times New Roman" w:cs="Times New Roman"/>
                <w:bCs/>
                <w:iCs/>
                <w:sz w:val="24"/>
                <w:szCs w:val="24"/>
                <w:lang w:eastAsia="ru-RU"/>
              </w:rPr>
              <w:t>тва пакетов прикладных программ</w:t>
            </w:r>
          </w:p>
        </w:tc>
        <w:tc>
          <w:tcPr>
            <w:tcW w:w="3895" w:type="dxa"/>
          </w:tcPr>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понятие информационных систем и информационных технологий, автоматизированной обработки информации;</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основные правила и методы работы с пакетами прикладных программ;</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возможности сетевых технологий работы с информацией;</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методы и средства сбора, обработки, хранения, передачи и накопления информации;</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принципы защиты информации от несанкционированного доступа</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теоретические основы, виды и структуру баз данных;</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 xml:space="preserve">принципы классификации и кодирования информации; </w:t>
            </w:r>
          </w:p>
          <w:p w:rsidR="0057447A" w:rsidRPr="008C36DD" w:rsidRDefault="0057447A" w:rsidP="005B2D82">
            <w:pPr>
              <w:suppressAutoHyphens/>
              <w:spacing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w:t>
            </w:r>
            <w:r>
              <w:rPr>
                <w:rFonts w:ascii="Times New Roman" w:eastAsia="Times New Roman" w:hAnsi="Times New Roman" w:cs="Times New Roman"/>
                <w:bCs/>
                <w:iCs/>
                <w:sz w:val="24"/>
                <w:szCs w:val="24"/>
                <w:lang w:eastAsia="ru-RU"/>
              </w:rPr>
              <w:t>систем управления базами данных</w:t>
            </w:r>
          </w:p>
        </w:tc>
      </w:tr>
    </w:tbl>
    <w:p w:rsidR="00A82AA0" w:rsidRDefault="00A82AA0" w:rsidP="00A8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2E3162" w:rsidRPr="000A273B" w:rsidRDefault="002E3162" w:rsidP="00A82AA0">
      <w:pPr>
        <w:pStyle w:val="a3"/>
        <w:spacing w:before="9"/>
        <w:rPr>
          <w:rFonts w:ascii="Times New Roman" w:hAnsi="Times New Roman"/>
          <w:sz w:val="24"/>
        </w:rPr>
      </w:pPr>
    </w:p>
    <w:p w:rsidR="005B2D82" w:rsidRDefault="005B2D82" w:rsidP="00E957A6">
      <w:pPr>
        <w:widowControl w:val="0"/>
        <w:tabs>
          <w:tab w:val="left" w:pos="284"/>
        </w:tabs>
        <w:autoSpaceDE w:val="0"/>
        <w:autoSpaceDN w:val="0"/>
        <w:ind w:left="4111" w:hanging="4111"/>
        <w:jc w:val="center"/>
        <w:rPr>
          <w:rFonts w:ascii="Times New Roman" w:hAnsi="Times New Roman"/>
          <w:b/>
          <w:sz w:val="24"/>
          <w:szCs w:val="24"/>
        </w:rPr>
      </w:pPr>
    </w:p>
    <w:p w:rsidR="005B2D82" w:rsidRDefault="005B2D82" w:rsidP="00E957A6">
      <w:pPr>
        <w:widowControl w:val="0"/>
        <w:tabs>
          <w:tab w:val="left" w:pos="284"/>
        </w:tabs>
        <w:autoSpaceDE w:val="0"/>
        <w:autoSpaceDN w:val="0"/>
        <w:ind w:left="4111" w:hanging="4111"/>
        <w:jc w:val="center"/>
        <w:rPr>
          <w:rFonts w:ascii="Times New Roman" w:hAnsi="Times New Roman"/>
          <w:b/>
          <w:sz w:val="24"/>
          <w:szCs w:val="24"/>
        </w:rPr>
      </w:pPr>
    </w:p>
    <w:p w:rsidR="005B2D82" w:rsidRDefault="005B2D82" w:rsidP="00E957A6">
      <w:pPr>
        <w:widowControl w:val="0"/>
        <w:tabs>
          <w:tab w:val="left" w:pos="284"/>
        </w:tabs>
        <w:autoSpaceDE w:val="0"/>
        <w:autoSpaceDN w:val="0"/>
        <w:ind w:left="4111" w:hanging="4111"/>
        <w:jc w:val="center"/>
        <w:rPr>
          <w:rFonts w:ascii="Times New Roman" w:hAnsi="Times New Roman"/>
          <w:b/>
          <w:sz w:val="24"/>
          <w:szCs w:val="24"/>
        </w:rPr>
      </w:pPr>
    </w:p>
    <w:p w:rsidR="005B2D82" w:rsidRDefault="005B2D82" w:rsidP="00E957A6">
      <w:pPr>
        <w:widowControl w:val="0"/>
        <w:tabs>
          <w:tab w:val="left" w:pos="284"/>
        </w:tabs>
        <w:autoSpaceDE w:val="0"/>
        <w:autoSpaceDN w:val="0"/>
        <w:ind w:left="4111" w:hanging="4111"/>
        <w:jc w:val="center"/>
        <w:rPr>
          <w:rFonts w:ascii="Times New Roman" w:hAnsi="Times New Roman"/>
          <w:b/>
          <w:sz w:val="24"/>
          <w:szCs w:val="24"/>
        </w:rPr>
      </w:pPr>
    </w:p>
    <w:p w:rsidR="005B2D82" w:rsidRDefault="005B2D82" w:rsidP="00E957A6">
      <w:pPr>
        <w:widowControl w:val="0"/>
        <w:tabs>
          <w:tab w:val="left" w:pos="284"/>
        </w:tabs>
        <w:autoSpaceDE w:val="0"/>
        <w:autoSpaceDN w:val="0"/>
        <w:ind w:left="4111" w:hanging="4111"/>
        <w:jc w:val="center"/>
        <w:rPr>
          <w:rFonts w:ascii="Times New Roman" w:hAnsi="Times New Roman"/>
          <w:b/>
          <w:sz w:val="24"/>
          <w:szCs w:val="24"/>
        </w:rPr>
      </w:pPr>
    </w:p>
    <w:p w:rsidR="005B2D82" w:rsidRDefault="005B2D82" w:rsidP="00E957A6">
      <w:pPr>
        <w:widowControl w:val="0"/>
        <w:tabs>
          <w:tab w:val="left" w:pos="284"/>
        </w:tabs>
        <w:autoSpaceDE w:val="0"/>
        <w:autoSpaceDN w:val="0"/>
        <w:ind w:left="4111" w:hanging="4111"/>
        <w:jc w:val="center"/>
        <w:rPr>
          <w:rFonts w:ascii="Times New Roman" w:hAnsi="Times New Roman"/>
          <w:b/>
          <w:sz w:val="24"/>
          <w:szCs w:val="24"/>
        </w:rPr>
      </w:pPr>
    </w:p>
    <w:p w:rsidR="005B2D82" w:rsidRDefault="005B2D82" w:rsidP="00E957A6">
      <w:pPr>
        <w:widowControl w:val="0"/>
        <w:tabs>
          <w:tab w:val="left" w:pos="284"/>
        </w:tabs>
        <w:autoSpaceDE w:val="0"/>
        <w:autoSpaceDN w:val="0"/>
        <w:ind w:left="4111" w:hanging="4111"/>
        <w:jc w:val="center"/>
        <w:rPr>
          <w:rFonts w:ascii="Times New Roman" w:hAnsi="Times New Roman"/>
          <w:b/>
          <w:sz w:val="24"/>
          <w:szCs w:val="24"/>
        </w:rPr>
      </w:pPr>
    </w:p>
    <w:p w:rsidR="005B2D82" w:rsidRDefault="005B2D82" w:rsidP="00E957A6">
      <w:pPr>
        <w:widowControl w:val="0"/>
        <w:tabs>
          <w:tab w:val="left" w:pos="284"/>
        </w:tabs>
        <w:autoSpaceDE w:val="0"/>
        <w:autoSpaceDN w:val="0"/>
        <w:ind w:left="4111" w:hanging="4111"/>
        <w:jc w:val="center"/>
        <w:rPr>
          <w:rFonts w:ascii="Times New Roman" w:hAnsi="Times New Roman"/>
          <w:b/>
          <w:sz w:val="24"/>
          <w:szCs w:val="24"/>
        </w:rPr>
      </w:pPr>
    </w:p>
    <w:p w:rsidR="005B2D82" w:rsidRDefault="005B2D82" w:rsidP="00E957A6">
      <w:pPr>
        <w:widowControl w:val="0"/>
        <w:tabs>
          <w:tab w:val="left" w:pos="284"/>
        </w:tabs>
        <w:autoSpaceDE w:val="0"/>
        <w:autoSpaceDN w:val="0"/>
        <w:ind w:left="4111" w:hanging="4111"/>
        <w:jc w:val="center"/>
        <w:rPr>
          <w:rFonts w:ascii="Times New Roman" w:hAnsi="Times New Roman"/>
          <w:b/>
          <w:sz w:val="24"/>
          <w:szCs w:val="24"/>
        </w:rPr>
      </w:pPr>
    </w:p>
    <w:p w:rsidR="005B2D82" w:rsidRDefault="005B2D82" w:rsidP="005B2D82">
      <w:pPr>
        <w:suppressAutoHyphens/>
        <w:spacing w:after="240"/>
        <w:jc w:val="center"/>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t>2. СТРУКТУРА И СОДЕРЖАНИЕ УЧЕБНОЙ ДИСЦИПЛИНЫ</w:t>
      </w:r>
    </w:p>
    <w:p w:rsidR="005B2D82" w:rsidRPr="008C36DD" w:rsidRDefault="005B2D82" w:rsidP="005B2D82">
      <w:pPr>
        <w:suppressAutoHyphens/>
        <w:spacing w:after="240"/>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70"/>
        <w:gridCol w:w="2808"/>
      </w:tblGrid>
      <w:tr w:rsidR="005B2D82" w:rsidRPr="005B2D82" w:rsidTr="005B2D82">
        <w:trPr>
          <w:trHeight w:val="490"/>
        </w:trPr>
        <w:tc>
          <w:tcPr>
            <w:tcW w:w="3685" w:type="pct"/>
            <w:vAlign w:val="center"/>
          </w:tcPr>
          <w:p w:rsidR="005B2D82" w:rsidRPr="005B2D82" w:rsidRDefault="005B2D82" w:rsidP="005B2D82">
            <w:pPr>
              <w:suppressAutoHyphens/>
              <w:spacing w:after="200" w:line="276" w:lineRule="auto"/>
              <w:jc w:val="center"/>
              <w:rPr>
                <w:rFonts w:ascii="Times New Roman" w:eastAsia="Times New Roman" w:hAnsi="Times New Roman" w:cs="Times New Roman"/>
                <w:b/>
                <w:sz w:val="24"/>
                <w:szCs w:val="24"/>
                <w:lang w:eastAsia="ru-RU"/>
              </w:rPr>
            </w:pPr>
            <w:r w:rsidRPr="005B2D82">
              <w:rPr>
                <w:rFonts w:ascii="Times New Roman" w:eastAsia="Times New Roman" w:hAnsi="Times New Roman" w:cs="Times New Roman"/>
                <w:b/>
                <w:sz w:val="24"/>
                <w:szCs w:val="24"/>
                <w:lang w:eastAsia="ru-RU"/>
              </w:rPr>
              <w:t>Вид учебной работы</w:t>
            </w:r>
          </w:p>
        </w:tc>
        <w:tc>
          <w:tcPr>
            <w:tcW w:w="1315" w:type="pct"/>
            <w:vAlign w:val="center"/>
          </w:tcPr>
          <w:p w:rsidR="005B2D82" w:rsidRPr="005B2D82" w:rsidRDefault="005B2D82" w:rsidP="005B2D82">
            <w:pPr>
              <w:suppressAutoHyphens/>
              <w:spacing w:after="200" w:line="276" w:lineRule="auto"/>
              <w:jc w:val="center"/>
              <w:rPr>
                <w:rFonts w:ascii="Times New Roman" w:eastAsia="Times New Roman" w:hAnsi="Times New Roman" w:cs="Times New Roman"/>
                <w:b/>
                <w:iCs/>
                <w:sz w:val="24"/>
                <w:szCs w:val="24"/>
                <w:lang w:eastAsia="ru-RU"/>
              </w:rPr>
            </w:pPr>
            <w:r w:rsidRPr="005B2D82">
              <w:rPr>
                <w:rFonts w:ascii="Times New Roman" w:eastAsia="Times New Roman" w:hAnsi="Times New Roman" w:cs="Times New Roman"/>
                <w:b/>
                <w:iCs/>
                <w:sz w:val="24"/>
                <w:szCs w:val="24"/>
                <w:lang w:eastAsia="ru-RU"/>
              </w:rPr>
              <w:t>Объем в часах</w:t>
            </w:r>
          </w:p>
        </w:tc>
      </w:tr>
      <w:tr w:rsidR="005B2D82" w:rsidRPr="005B2D82" w:rsidTr="005B2D82">
        <w:trPr>
          <w:trHeight w:val="490"/>
        </w:trPr>
        <w:tc>
          <w:tcPr>
            <w:tcW w:w="3685" w:type="pct"/>
            <w:vAlign w:val="center"/>
          </w:tcPr>
          <w:p w:rsidR="005B2D82" w:rsidRPr="005B2D82" w:rsidRDefault="005B2D82" w:rsidP="005B2D82">
            <w:pPr>
              <w:suppressAutoHyphens/>
              <w:spacing w:line="276" w:lineRule="auto"/>
              <w:rPr>
                <w:rFonts w:ascii="Times New Roman" w:eastAsia="Times New Roman" w:hAnsi="Times New Roman" w:cs="Times New Roman"/>
                <w:b/>
                <w:sz w:val="24"/>
                <w:szCs w:val="24"/>
                <w:lang w:eastAsia="ru-RU"/>
              </w:rPr>
            </w:pPr>
            <w:r w:rsidRPr="005B2D82">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5B2D82" w:rsidRPr="005B2D82" w:rsidRDefault="005B2D82" w:rsidP="005B2D82">
            <w:pPr>
              <w:suppressAutoHyphens/>
              <w:spacing w:line="276" w:lineRule="auto"/>
              <w:jc w:val="center"/>
              <w:rPr>
                <w:rFonts w:ascii="Times New Roman" w:eastAsia="Times New Roman" w:hAnsi="Times New Roman" w:cs="Times New Roman"/>
                <w:iCs/>
                <w:sz w:val="24"/>
                <w:szCs w:val="24"/>
                <w:lang w:eastAsia="ru-RU"/>
              </w:rPr>
            </w:pPr>
            <w:r w:rsidRPr="005B2D82">
              <w:rPr>
                <w:rFonts w:ascii="Times New Roman" w:eastAsia="Times New Roman" w:hAnsi="Times New Roman" w:cs="Times New Roman"/>
                <w:iCs/>
                <w:sz w:val="24"/>
                <w:szCs w:val="24"/>
                <w:lang w:eastAsia="ru-RU"/>
              </w:rPr>
              <w:t>72</w:t>
            </w:r>
          </w:p>
        </w:tc>
      </w:tr>
      <w:tr w:rsidR="005B2D82" w:rsidRPr="005B2D82" w:rsidTr="005B2D82">
        <w:trPr>
          <w:trHeight w:val="490"/>
        </w:trPr>
        <w:tc>
          <w:tcPr>
            <w:tcW w:w="3685" w:type="pct"/>
            <w:shd w:val="clear" w:color="auto" w:fill="auto"/>
            <w:vAlign w:val="center"/>
          </w:tcPr>
          <w:p w:rsidR="005B2D82" w:rsidRPr="005B2D82" w:rsidRDefault="005B2D82" w:rsidP="005B2D82">
            <w:pPr>
              <w:suppressAutoHyphens/>
              <w:spacing w:line="276" w:lineRule="auto"/>
              <w:rPr>
                <w:rFonts w:ascii="Times New Roman" w:eastAsia="Times New Roman" w:hAnsi="Times New Roman" w:cs="Times New Roman"/>
                <w:b/>
                <w:sz w:val="24"/>
                <w:szCs w:val="24"/>
                <w:lang w:eastAsia="ru-RU"/>
              </w:rPr>
            </w:pPr>
            <w:r w:rsidRPr="005B2D82">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5B2D82" w:rsidRPr="005B2D82" w:rsidRDefault="005B2D82" w:rsidP="005B2D82">
            <w:pPr>
              <w:suppressAutoHyphens/>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56</w:t>
            </w:r>
          </w:p>
        </w:tc>
      </w:tr>
      <w:tr w:rsidR="005B2D82" w:rsidRPr="005B2D82" w:rsidTr="005B2D82">
        <w:trPr>
          <w:trHeight w:val="336"/>
        </w:trPr>
        <w:tc>
          <w:tcPr>
            <w:tcW w:w="5000" w:type="pct"/>
            <w:gridSpan w:val="2"/>
            <w:vAlign w:val="center"/>
          </w:tcPr>
          <w:p w:rsidR="005B2D82" w:rsidRPr="005B2D82" w:rsidRDefault="005B2D82" w:rsidP="005B2D82">
            <w:pPr>
              <w:suppressAutoHyphens/>
              <w:spacing w:line="276" w:lineRule="auto"/>
              <w:rPr>
                <w:rFonts w:ascii="Times New Roman" w:eastAsia="Times New Roman" w:hAnsi="Times New Roman" w:cs="Times New Roman"/>
                <w:iCs/>
                <w:sz w:val="24"/>
                <w:szCs w:val="24"/>
                <w:lang w:eastAsia="ru-RU"/>
              </w:rPr>
            </w:pPr>
            <w:r w:rsidRPr="005B2D82">
              <w:rPr>
                <w:rFonts w:ascii="Times New Roman" w:eastAsia="Times New Roman" w:hAnsi="Times New Roman" w:cs="Times New Roman"/>
                <w:sz w:val="24"/>
                <w:szCs w:val="24"/>
                <w:lang w:eastAsia="ru-RU"/>
              </w:rPr>
              <w:t>в т. ч.:</w:t>
            </w:r>
          </w:p>
        </w:tc>
      </w:tr>
      <w:tr w:rsidR="005B2D82" w:rsidRPr="005B2D82" w:rsidTr="005B2D82">
        <w:trPr>
          <w:trHeight w:val="490"/>
        </w:trPr>
        <w:tc>
          <w:tcPr>
            <w:tcW w:w="3685" w:type="pct"/>
            <w:vAlign w:val="center"/>
          </w:tcPr>
          <w:p w:rsidR="005B2D82" w:rsidRPr="005B2D82" w:rsidRDefault="005B2D82" w:rsidP="005B2D82">
            <w:pPr>
              <w:suppressAutoHyphens/>
              <w:spacing w:line="276" w:lineRule="auto"/>
              <w:rPr>
                <w:rFonts w:ascii="Times New Roman" w:eastAsia="Times New Roman" w:hAnsi="Times New Roman" w:cs="Times New Roman"/>
                <w:sz w:val="24"/>
                <w:szCs w:val="24"/>
                <w:lang w:eastAsia="ru-RU"/>
              </w:rPr>
            </w:pPr>
            <w:r w:rsidRPr="005B2D82">
              <w:rPr>
                <w:rFonts w:ascii="Times New Roman" w:eastAsia="Times New Roman" w:hAnsi="Times New Roman" w:cs="Times New Roman"/>
                <w:sz w:val="24"/>
                <w:szCs w:val="24"/>
                <w:lang w:eastAsia="ru-RU"/>
              </w:rPr>
              <w:t>теоретическое обучение</w:t>
            </w:r>
          </w:p>
        </w:tc>
        <w:tc>
          <w:tcPr>
            <w:tcW w:w="1315" w:type="pct"/>
            <w:vAlign w:val="center"/>
          </w:tcPr>
          <w:p w:rsidR="005B2D82" w:rsidRPr="005B2D82" w:rsidRDefault="005B2D82" w:rsidP="005B2D82">
            <w:pPr>
              <w:suppressAutoHyphens/>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r>
      <w:tr w:rsidR="005B2D82" w:rsidRPr="005B2D82" w:rsidTr="005B2D82">
        <w:trPr>
          <w:trHeight w:val="490"/>
        </w:trPr>
        <w:tc>
          <w:tcPr>
            <w:tcW w:w="3685" w:type="pct"/>
            <w:vAlign w:val="center"/>
          </w:tcPr>
          <w:p w:rsidR="005B2D82" w:rsidRPr="005B2D82" w:rsidRDefault="005B2D82" w:rsidP="005B2D82">
            <w:pPr>
              <w:suppressAutoHyphens/>
              <w:spacing w:line="276" w:lineRule="auto"/>
              <w:rPr>
                <w:rFonts w:ascii="Times New Roman" w:eastAsia="Times New Roman" w:hAnsi="Times New Roman" w:cs="Times New Roman"/>
                <w:sz w:val="24"/>
                <w:szCs w:val="24"/>
                <w:lang w:eastAsia="ru-RU"/>
              </w:rPr>
            </w:pPr>
            <w:r w:rsidRPr="005B2D82">
              <w:rPr>
                <w:rFonts w:ascii="Times New Roman" w:eastAsia="Times New Roman" w:hAnsi="Times New Roman" w:cs="Times New Roman"/>
                <w:sz w:val="24"/>
                <w:szCs w:val="24"/>
                <w:lang w:eastAsia="ru-RU"/>
              </w:rPr>
              <w:t>лабораторные работы</w:t>
            </w:r>
          </w:p>
        </w:tc>
        <w:tc>
          <w:tcPr>
            <w:tcW w:w="1315" w:type="pct"/>
            <w:vAlign w:val="center"/>
          </w:tcPr>
          <w:p w:rsidR="005B2D82" w:rsidRPr="005B2D82" w:rsidRDefault="005B2D82" w:rsidP="005B2D82">
            <w:pPr>
              <w:suppressAutoHyphens/>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56</w:t>
            </w:r>
          </w:p>
        </w:tc>
      </w:tr>
      <w:tr w:rsidR="005B2D82" w:rsidRPr="005B2D82" w:rsidTr="005B2D82">
        <w:trPr>
          <w:trHeight w:val="267"/>
        </w:trPr>
        <w:tc>
          <w:tcPr>
            <w:tcW w:w="3685" w:type="pct"/>
            <w:vAlign w:val="center"/>
          </w:tcPr>
          <w:p w:rsidR="005B2D82" w:rsidRPr="005B2D82" w:rsidRDefault="005B2D82" w:rsidP="005B2D82">
            <w:pPr>
              <w:suppressAutoHyphens/>
              <w:spacing w:line="276" w:lineRule="auto"/>
              <w:rPr>
                <w:rFonts w:ascii="Times New Roman" w:eastAsia="Times New Roman" w:hAnsi="Times New Roman" w:cs="Times New Roman"/>
                <w:i/>
                <w:sz w:val="24"/>
                <w:szCs w:val="24"/>
                <w:lang w:eastAsia="ru-RU"/>
              </w:rPr>
            </w:pPr>
            <w:r w:rsidRPr="005B2D82">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5B2D82" w:rsidRPr="005B2D82" w:rsidRDefault="005B2D82" w:rsidP="005B2D82">
            <w:pPr>
              <w:suppressAutoHyphens/>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r>
      <w:tr w:rsidR="005B2D82" w:rsidRPr="005B2D82" w:rsidTr="005B2D82">
        <w:trPr>
          <w:trHeight w:val="331"/>
        </w:trPr>
        <w:tc>
          <w:tcPr>
            <w:tcW w:w="3685" w:type="pct"/>
            <w:vAlign w:val="center"/>
          </w:tcPr>
          <w:p w:rsidR="005B2D82" w:rsidRPr="005B2D82" w:rsidRDefault="005B2D82" w:rsidP="005B2D82">
            <w:pPr>
              <w:suppressAutoHyphens/>
              <w:spacing w:line="276" w:lineRule="auto"/>
              <w:rPr>
                <w:rFonts w:ascii="Times New Roman" w:eastAsia="Times New Roman" w:hAnsi="Times New Roman" w:cs="Times New Roman"/>
                <w:i/>
                <w:sz w:val="24"/>
                <w:szCs w:val="24"/>
                <w:lang w:eastAsia="ru-RU"/>
              </w:rPr>
            </w:pPr>
            <w:r w:rsidRPr="005B2D82">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Экзамен.</w:t>
            </w:r>
          </w:p>
        </w:tc>
        <w:tc>
          <w:tcPr>
            <w:tcW w:w="1315" w:type="pct"/>
            <w:vAlign w:val="center"/>
          </w:tcPr>
          <w:p w:rsidR="005B2D82" w:rsidRPr="005B2D82" w:rsidRDefault="005B2D82" w:rsidP="005B2D82">
            <w:pPr>
              <w:suppressAutoHyphens/>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bl>
    <w:p w:rsidR="002E3162" w:rsidRPr="000A273B" w:rsidRDefault="002E3162" w:rsidP="000A273B">
      <w:pPr>
        <w:pStyle w:val="a3"/>
        <w:ind w:firstLine="567"/>
        <w:rPr>
          <w:rFonts w:ascii="Times New Roman" w:hAnsi="Times New Roman"/>
          <w:sz w:val="24"/>
        </w:rPr>
        <w:sectPr w:rsidR="002E3162" w:rsidRPr="000A273B" w:rsidSect="000A273B">
          <w:headerReference w:type="default" r:id="rId17"/>
          <w:pgSz w:w="11910" w:h="16840"/>
          <w:pgMar w:top="1160" w:right="428" w:bottom="280" w:left="1020" w:header="717" w:footer="0" w:gutter="0"/>
          <w:cols w:space="720"/>
        </w:sectPr>
      </w:pPr>
    </w:p>
    <w:p w:rsidR="002E3162" w:rsidRDefault="00A82AA0" w:rsidP="008B2251">
      <w:pPr>
        <w:pStyle w:val="a6"/>
        <w:widowControl w:val="0"/>
        <w:numPr>
          <w:ilvl w:val="1"/>
          <w:numId w:val="1"/>
        </w:numPr>
        <w:tabs>
          <w:tab w:val="left" w:pos="1242"/>
        </w:tabs>
        <w:autoSpaceDE w:val="0"/>
        <w:autoSpaceDN w:val="0"/>
        <w:spacing w:before="93"/>
        <w:ind w:left="0" w:firstLine="567"/>
        <w:jc w:val="both"/>
        <w:rPr>
          <w:rFonts w:ascii="Times New Roman" w:hAnsi="Times New Roman"/>
          <w:b/>
          <w:sz w:val="24"/>
          <w:szCs w:val="24"/>
        </w:rPr>
      </w:pPr>
      <w:r w:rsidRPr="00A82AA0">
        <w:rPr>
          <w:rFonts w:ascii="Times New Roman" w:hAnsi="Times New Roman"/>
          <w:b/>
          <w:sz w:val="24"/>
          <w:szCs w:val="24"/>
        </w:rPr>
        <w:lastRenderedPageBreak/>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47"/>
        <w:gridCol w:w="8975"/>
        <w:gridCol w:w="2010"/>
        <w:gridCol w:w="2466"/>
      </w:tblGrid>
      <w:tr w:rsidR="005B2D82" w:rsidRPr="008C36DD" w:rsidTr="005B2D82">
        <w:trPr>
          <w:trHeight w:val="20"/>
        </w:trPr>
        <w:tc>
          <w:tcPr>
            <w:tcW w:w="691" w:type="pct"/>
            <w:gridSpan w:val="2"/>
            <w:vAlign w:val="center"/>
          </w:tcPr>
          <w:p w:rsidR="005B2D82" w:rsidRPr="00213AF8" w:rsidRDefault="005B2D82" w:rsidP="005B2D82">
            <w:pPr>
              <w:suppressAutoHyphens/>
              <w:spacing w:line="276" w:lineRule="auto"/>
              <w:jc w:val="center"/>
              <w:rPr>
                <w:rFonts w:ascii="Times New Roman" w:eastAsia="Times New Roman" w:hAnsi="Times New Roman" w:cs="Times New Roman"/>
                <w:b/>
                <w:bCs/>
                <w:szCs w:val="24"/>
                <w:lang w:eastAsia="ru-RU"/>
              </w:rPr>
            </w:pPr>
            <w:r w:rsidRPr="00213AF8">
              <w:rPr>
                <w:rFonts w:ascii="Times New Roman" w:eastAsia="Times New Roman" w:hAnsi="Times New Roman" w:cs="Times New Roman"/>
                <w:b/>
                <w:bCs/>
                <w:szCs w:val="24"/>
                <w:lang w:eastAsia="ru-RU"/>
              </w:rPr>
              <w:t>Наименование разделов и тем</w:t>
            </w:r>
          </w:p>
        </w:tc>
        <w:tc>
          <w:tcPr>
            <w:tcW w:w="2875" w:type="pct"/>
            <w:vAlign w:val="center"/>
          </w:tcPr>
          <w:p w:rsidR="005B2D82" w:rsidRPr="00213AF8" w:rsidRDefault="005B2D82" w:rsidP="005B2D82">
            <w:pPr>
              <w:suppressAutoHyphens/>
              <w:spacing w:line="276" w:lineRule="auto"/>
              <w:jc w:val="center"/>
              <w:rPr>
                <w:rFonts w:ascii="Times New Roman" w:eastAsia="Times New Roman" w:hAnsi="Times New Roman" w:cs="Times New Roman"/>
                <w:b/>
                <w:bCs/>
                <w:szCs w:val="24"/>
                <w:lang w:eastAsia="ru-RU"/>
              </w:rPr>
            </w:pPr>
            <w:r w:rsidRPr="00213AF8">
              <w:rPr>
                <w:rFonts w:ascii="Times New Roman" w:eastAsia="Times New Roman" w:hAnsi="Times New Roman" w:cs="Times New Roman"/>
                <w:b/>
                <w:bCs/>
                <w:szCs w:val="24"/>
                <w:lang w:eastAsia="ru-RU"/>
              </w:rPr>
              <w:t xml:space="preserve">Содержание учебного материала и формы организации деятельности </w:t>
            </w:r>
            <w:proofErr w:type="gramStart"/>
            <w:r w:rsidRPr="00213AF8">
              <w:rPr>
                <w:rFonts w:ascii="Times New Roman" w:eastAsia="Times New Roman" w:hAnsi="Times New Roman" w:cs="Times New Roman"/>
                <w:b/>
                <w:bCs/>
                <w:szCs w:val="24"/>
                <w:lang w:eastAsia="ru-RU"/>
              </w:rPr>
              <w:t>обучающихся</w:t>
            </w:r>
            <w:proofErr w:type="gramEnd"/>
          </w:p>
        </w:tc>
        <w:tc>
          <w:tcPr>
            <w:tcW w:w="644" w:type="pct"/>
            <w:vAlign w:val="center"/>
          </w:tcPr>
          <w:p w:rsidR="005B2D82" w:rsidRPr="00213AF8" w:rsidRDefault="005B2D82" w:rsidP="005B2D82">
            <w:pPr>
              <w:suppressAutoHyphens/>
              <w:spacing w:line="276" w:lineRule="auto"/>
              <w:jc w:val="center"/>
              <w:rPr>
                <w:rFonts w:ascii="Times New Roman" w:eastAsia="Times New Roman" w:hAnsi="Times New Roman" w:cs="Times New Roman"/>
                <w:b/>
                <w:bCs/>
                <w:szCs w:val="24"/>
                <w:lang w:eastAsia="ru-RU"/>
              </w:rPr>
            </w:pPr>
            <w:r w:rsidRPr="00213AF8">
              <w:rPr>
                <w:rFonts w:ascii="Times New Roman" w:eastAsia="Times New Roman" w:hAnsi="Times New Roman" w:cs="Times New Roman"/>
                <w:b/>
                <w:bCs/>
                <w:szCs w:val="24"/>
                <w:lang w:eastAsia="ru-RU"/>
              </w:rPr>
              <w:t xml:space="preserve">Объем, акад. </w:t>
            </w:r>
            <w:proofErr w:type="gramStart"/>
            <w:r w:rsidRPr="00213AF8">
              <w:rPr>
                <w:rFonts w:ascii="Times New Roman" w:eastAsia="Times New Roman" w:hAnsi="Times New Roman" w:cs="Times New Roman"/>
                <w:b/>
                <w:bCs/>
                <w:szCs w:val="24"/>
                <w:lang w:eastAsia="ru-RU"/>
              </w:rPr>
              <w:t>ч</w:t>
            </w:r>
            <w:proofErr w:type="gramEnd"/>
            <w:r w:rsidRPr="00213AF8">
              <w:rPr>
                <w:rFonts w:ascii="Times New Roman" w:eastAsia="Times New Roman" w:hAnsi="Times New Roman" w:cs="Times New Roman"/>
                <w:b/>
                <w:bCs/>
                <w:szCs w:val="24"/>
                <w:lang w:eastAsia="ru-RU"/>
              </w:rPr>
              <w:t xml:space="preserve"> / в том числе в форме практической подготовки, акад. ч</w:t>
            </w:r>
          </w:p>
        </w:tc>
        <w:tc>
          <w:tcPr>
            <w:tcW w:w="790" w:type="pct"/>
            <w:vAlign w:val="center"/>
          </w:tcPr>
          <w:p w:rsidR="005B2D82" w:rsidRPr="00213AF8" w:rsidRDefault="005B2D82" w:rsidP="005B2D82">
            <w:pPr>
              <w:suppressAutoHyphens/>
              <w:spacing w:line="276" w:lineRule="auto"/>
              <w:jc w:val="center"/>
              <w:rPr>
                <w:rFonts w:ascii="Times New Roman" w:eastAsia="Times New Roman" w:hAnsi="Times New Roman" w:cs="Times New Roman"/>
                <w:b/>
                <w:bCs/>
                <w:szCs w:val="24"/>
                <w:lang w:eastAsia="ru-RU"/>
              </w:rPr>
            </w:pPr>
            <w:r w:rsidRPr="00213AF8">
              <w:rPr>
                <w:rFonts w:ascii="Times New Roman" w:eastAsia="Times New Roman" w:hAnsi="Times New Roman" w:cs="Times New Roman"/>
                <w:b/>
                <w:bCs/>
                <w:szCs w:val="24"/>
                <w:lang w:eastAsia="ru-RU"/>
              </w:rPr>
              <w:t>Коды компетенций и личностных результатов, формированию которых способствует элемент программы</w:t>
            </w:r>
          </w:p>
        </w:tc>
      </w:tr>
      <w:tr w:rsidR="005B2D82" w:rsidRPr="008C36DD" w:rsidTr="005B2D82">
        <w:trPr>
          <w:trHeight w:val="371"/>
        </w:trPr>
        <w:tc>
          <w:tcPr>
            <w:tcW w:w="691" w:type="pct"/>
            <w:gridSpan w:val="2"/>
          </w:tcPr>
          <w:p w:rsidR="005B2D82" w:rsidRPr="008C36DD" w:rsidRDefault="005B2D82" w:rsidP="005B2D82">
            <w:pPr>
              <w:spacing w:line="276" w:lineRule="auto"/>
              <w:jc w:val="center"/>
              <w:rPr>
                <w:rFonts w:ascii="Times New Roman" w:eastAsia="Times New Roman" w:hAnsi="Times New Roman" w:cs="Times New Roman"/>
                <w:b/>
                <w:bCs/>
                <w:i/>
                <w:iCs/>
                <w:sz w:val="24"/>
                <w:szCs w:val="24"/>
                <w:lang w:eastAsia="ru-RU"/>
              </w:rPr>
            </w:pPr>
            <w:r w:rsidRPr="008C36DD">
              <w:rPr>
                <w:rFonts w:ascii="Times New Roman" w:eastAsia="Times New Roman" w:hAnsi="Times New Roman" w:cs="Times New Roman"/>
                <w:b/>
                <w:bCs/>
                <w:i/>
                <w:iCs/>
                <w:sz w:val="24"/>
                <w:szCs w:val="24"/>
                <w:lang w:eastAsia="ru-RU"/>
              </w:rPr>
              <w:t>1</w:t>
            </w:r>
          </w:p>
        </w:tc>
        <w:tc>
          <w:tcPr>
            <w:tcW w:w="2875" w:type="pct"/>
          </w:tcPr>
          <w:p w:rsidR="005B2D82" w:rsidRPr="008C36DD" w:rsidRDefault="005B2D82" w:rsidP="005B2D82">
            <w:pPr>
              <w:spacing w:line="276" w:lineRule="auto"/>
              <w:jc w:val="center"/>
              <w:rPr>
                <w:rFonts w:ascii="Times New Roman" w:eastAsia="Times New Roman" w:hAnsi="Times New Roman" w:cs="Times New Roman"/>
                <w:b/>
                <w:bCs/>
                <w:i/>
                <w:iCs/>
                <w:sz w:val="24"/>
                <w:szCs w:val="24"/>
                <w:lang w:eastAsia="ru-RU"/>
              </w:rPr>
            </w:pPr>
            <w:r w:rsidRPr="008C36DD">
              <w:rPr>
                <w:rFonts w:ascii="Times New Roman" w:eastAsia="Times New Roman" w:hAnsi="Times New Roman" w:cs="Times New Roman"/>
                <w:b/>
                <w:bCs/>
                <w:i/>
                <w:iCs/>
                <w:sz w:val="24"/>
                <w:szCs w:val="24"/>
                <w:lang w:eastAsia="ru-RU"/>
              </w:rPr>
              <w:t>2</w:t>
            </w:r>
          </w:p>
        </w:tc>
        <w:tc>
          <w:tcPr>
            <w:tcW w:w="644" w:type="pct"/>
          </w:tcPr>
          <w:p w:rsidR="005B2D82" w:rsidRPr="008C36DD" w:rsidRDefault="005B2D82" w:rsidP="005B2D82">
            <w:pPr>
              <w:spacing w:line="276" w:lineRule="auto"/>
              <w:jc w:val="center"/>
              <w:rPr>
                <w:rFonts w:ascii="Times New Roman" w:eastAsia="Times New Roman" w:hAnsi="Times New Roman" w:cs="Times New Roman"/>
                <w:b/>
                <w:bCs/>
                <w:i/>
                <w:iCs/>
                <w:sz w:val="24"/>
                <w:szCs w:val="24"/>
                <w:lang w:eastAsia="ru-RU"/>
              </w:rPr>
            </w:pPr>
            <w:r w:rsidRPr="008C36DD">
              <w:rPr>
                <w:rFonts w:ascii="Times New Roman" w:eastAsia="Times New Roman" w:hAnsi="Times New Roman" w:cs="Times New Roman"/>
                <w:b/>
                <w:bCs/>
                <w:i/>
                <w:iCs/>
                <w:sz w:val="24"/>
                <w:szCs w:val="24"/>
                <w:lang w:eastAsia="ru-RU"/>
              </w:rPr>
              <w:t>3</w:t>
            </w:r>
          </w:p>
        </w:tc>
        <w:tc>
          <w:tcPr>
            <w:tcW w:w="790" w:type="pct"/>
          </w:tcPr>
          <w:p w:rsidR="005B2D82" w:rsidRPr="008C36DD" w:rsidRDefault="005B2D82" w:rsidP="005B2D82">
            <w:pPr>
              <w:spacing w:line="276" w:lineRule="auto"/>
              <w:jc w:val="center"/>
              <w:rPr>
                <w:rFonts w:ascii="Times New Roman" w:eastAsia="Times New Roman" w:hAnsi="Times New Roman" w:cs="Times New Roman"/>
                <w:b/>
                <w:bCs/>
                <w:i/>
                <w:iCs/>
                <w:sz w:val="24"/>
                <w:szCs w:val="24"/>
                <w:lang w:eastAsia="ru-RU"/>
              </w:rPr>
            </w:pPr>
            <w:r w:rsidRPr="008C36DD">
              <w:rPr>
                <w:rFonts w:ascii="Times New Roman" w:eastAsia="Times New Roman" w:hAnsi="Times New Roman" w:cs="Times New Roman"/>
                <w:b/>
                <w:bCs/>
                <w:i/>
                <w:iCs/>
                <w:sz w:val="24"/>
                <w:szCs w:val="24"/>
                <w:lang w:eastAsia="ru-RU"/>
              </w:rPr>
              <w:t>4</w:t>
            </w:r>
          </w:p>
        </w:tc>
      </w:tr>
      <w:tr w:rsidR="005B2D82" w:rsidRPr="008C36DD" w:rsidTr="005B2D82">
        <w:trPr>
          <w:trHeight w:val="371"/>
        </w:trPr>
        <w:tc>
          <w:tcPr>
            <w:tcW w:w="3566" w:type="pct"/>
            <w:gridSpan w:val="3"/>
          </w:tcPr>
          <w:p w:rsidR="005B2D82" w:rsidRPr="008C36DD" w:rsidRDefault="005B2D82" w:rsidP="005B2D82">
            <w:pPr>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Раздел 1. Виды информации и методы ее обработки</w:t>
            </w:r>
          </w:p>
        </w:tc>
        <w:tc>
          <w:tcPr>
            <w:tcW w:w="644" w:type="pct"/>
          </w:tcPr>
          <w:p w:rsidR="005B2D82" w:rsidRPr="008C36DD" w:rsidRDefault="00655B6C" w:rsidP="005B2D8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5B2D82" w:rsidRPr="008C36D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8</w:t>
            </w:r>
          </w:p>
        </w:tc>
        <w:tc>
          <w:tcPr>
            <w:tcW w:w="790" w:type="pct"/>
            <w:vMerge w:val="restart"/>
          </w:tcPr>
          <w:p w:rsidR="005B2D82" w:rsidRPr="008C36DD" w:rsidRDefault="005B2D82" w:rsidP="005B2D82">
            <w:pPr>
              <w:spacing w:line="276" w:lineRule="auto"/>
              <w:jc w:val="center"/>
              <w:rPr>
                <w:rFonts w:ascii="Times New Roman" w:eastAsia="Times New Roman" w:hAnsi="Times New Roman" w:cs="Times New Roman"/>
                <w:b/>
                <w:bCs/>
                <w:i/>
                <w:iCs/>
                <w:sz w:val="24"/>
                <w:szCs w:val="24"/>
                <w:lang w:eastAsia="ru-RU"/>
              </w:rPr>
            </w:pPr>
          </w:p>
          <w:p w:rsidR="005B2D82" w:rsidRPr="008C36DD" w:rsidRDefault="005B2D82" w:rsidP="005B2D82">
            <w:pPr>
              <w:spacing w:line="276" w:lineRule="auto"/>
              <w:jc w:val="center"/>
              <w:rPr>
                <w:rFonts w:ascii="Times New Roman" w:eastAsia="Times New Roman" w:hAnsi="Times New Roman" w:cs="Times New Roman"/>
                <w:sz w:val="24"/>
                <w:szCs w:val="24"/>
                <w:lang w:val="pl-PL" w:eastAsia="ru-RU"/>
              </w:rPr>
            </w:pPr>
            <w:r w:rsidRPr="008C36DD">
              <w:rPr>
                <w:rFonts w:ascii="Times New Roman" w:eastAsia="Times New Roman" w:hAnsi="Times New Roman" w:cs="Times New Roman"/>
                <w:sz w:val="24"/>
                <w:szCs w:val="24"/>
                <w:lang w:eastAsia="ru-RU"/>
              </w:rPr>
              <w:t>ПК 1.1, ПК 1.2, ПК</w:t>
            </w:r>
            <w:proofErr w:type="gramStart"/>
            <w:r w:rsidRPr="008C36DD">
              <w:rPr>
                <w:rFonts w:ascii="Times New Roman" w:eastAsia="Times New Roman" w:hAnsi="Times New Roman" w:cs="Times New Roman"/>
                <w:sz w:val="24"/>
                <w:szCs w:val="24"/>
                <w:lang w:eastAsia="ru-RU"/>
              </w:rPr>
              <w:t>2</w:t>
            </w:r>
            <w:proofErr w:type="gramEnd"/>
            <w:r w:rsidRPr="008C36DD">
              <w:rPr>
                <w:rFonts w:ascii="Times New Roman" w:eastAsia="Times New Roman" w:hAnsi="Times New Roman" w:cs="Times New Roman"/>
                <w:sz w:val="24"/>
                <w:szCs w:val="24"/>
                <w:lang w:eastAsia="ru-RU"/>
              </w:rPr>
              <w:t>.1, ПК 2.2, ПК 2.3, ОК 02, ОК 05, ОК 09</w:t>
            </w:r>
          </w:p>
        </w:tc>
      </w:tr>
      <w:tr w:rsidR="005B2D82" w:rsidRPr="008C36DD" w:rsidTr="005B2D82">
        <w:trPr>
          <w:trHeight w:val="20"/>
        </w:trPr>
        <w:tc>
          <w:tcPr>
            <w:tcW w:w="691" w:type="pct"/>
            <w:gridSpan w:val="2"/>
            <w:vMerge w:val="restart"/>
          </w:tcPr>
          <w:p w:rsidR="005B2D82" w:rsidRPr="008C36DD" w:rsidRDefault="005B2D82" w:rsidP="005B2D82">
            <w:pPr>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Тема 1.1. Виды и свойства информации</w:t>
            </w:r>
          </w:p>
        </w:tc>
        <w:tc>
          <w:tcPr>
            <w:tcW w:w="2875" w:type="pct"/>
          </w:tcPr>
          <w:p w:rsidR="005B2D82" w:rsidRPr="008C36DD" w:rsidRDefault="005B2D82" w:rsidP="005B2D82">
            <w:pPr>
              <w:spacing w:line="276" w:lineRule="auto"/>
              <w:rPr>
                <w:rFonts w:ascii="Times New Roman" w:eastAsia="Times New Roman" w:hAnsi="Times New Roman" w:cs="Times New Roman"/>
                <w:b/>
                <w:bCs/>
                <w:i/>
                <w:sz w:val="24"/>
                <w:szCs w:val="24"/>
                <w:lang w:eastAsia="ru-RU"/>
              </w:rPr>
            </w:pPr>
            <w:r w:rsidRPr="008C36DD">
              <w:rPr>
                <w:rFonts w:ascii="Times New Roman" w:eastAsia="Times New Roman" w:hAnsi="Times New Roman" w:cs="Times New Roman"/>
                <w:b/>
                <w:bCs/>
                <w:sz w:val="24"/>
                <w:szCs w:val="24"/>
                <w:lang w:eastAsia="ru-RU"/>
              </w:rPr>
              <w:t>Содержание учебного материала</w:t>
            </w:r>
          </w:p>
        </w:tc>
        <w:tc>
          <w:tcPr>
            <w:tcW w:w="644" w:type="pct"/>
            <w:vAlign w:val="center"/>
          </w:tcPr>
          <w:p w:rsidR="005B2D82" w:rsidRPr="008C36DD" w:rsidRDefault="00655B6C" w:rsidP="005B2D82">
            <w:pPr>
              <w:suppressAutoHyphens/>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w:t>
            </w:r>
          </w:p>
        </w:tc>
        <w:tc>
          <w:tcPr>
            <w:tcW w:w="790" w:type="pct"/>
            <w:vMerge/>
          </w:tcPr>
          <w:p w:rsidR="005B2D82" w:rsidRPr="008C36DD" w:rsidRDefault="005B2D82" w:rsidP="005B2D82">
            <w:pPr>
              <w:spacing w:line="276" w:lineRule="auto"/>
              <w:jc w:val="center"/>
              <w:rPr>
                <w:rFonts w:ascii="Times New Roman" w:eastAsia="Times New Roman" w:hAnsi="Times New Roman" w:cs="Times New Roman"/>
                <w:bCs/>
                <w:i/>
                <w:sz w:val="24"/>
                <w:szCs w:val="24"/>
                <w:lang w:eastAsia="ru-RU"/>
              </w:rPr>
            </w:pPr>
          </w:p>
        </w:tc>
      </w:tr>
      <w:tr w:rsidR="005B2D82" w:rsidRPr="008C36DD" w:rsidTr="005B2D82">
        <w:trPr>
          <w:trHeight w:val="170"/>
        </w:trPr>
        <w:tc>
          <w:tcPr>
            <w:tcW w:w="691" w:type="pct"/>
            <w:gridSpan w:val="2"/>
            <w:vMerge/>
          </w:tcPr>
          <w:p w:rsidR="005B2D82" w:rsidRPr="008C36DD" w:rsidRDefault="005B2D82" w:rsidP="005B2D82">
            <w:pPr>
              <w:spacing w:line="276" w:lineRule="auto"/>
              <w:rPr>
                <w:rFonts w:ascii="Times New Roman" w:eastAsia="Times New Roman" w:hAnsi="Times New Roman" w:cs="Times New Roman"/>
                <w:i/>
                <w:sz w:val="24"/>
                <w:szCs w:val="24"/>
                <w:lang w:eastAsia="ru-RU"/>
              </w:rPr>
            </w:pPr>
          </w:p>
        </w:tc>
        <w:tc>
          <w:tcPr>
            <w:tcW w:w="2875" w:type="pct"/>
          </w:tcPr>
          <w:p w:rsidR="005B2D82" w:rsidRPr="008C36DD" w:rsidRDefault="005B2D82" w:rsidP="005B2D82">
            <w:pPr>
              <w:spacing w:line="276" w:lineRule="auto"/>
              <w:rPr>
                <w:rFonts w:ascii="Calibri" w:eastAsia="Times New Roman" w:hAnsi="Calibri" w:cs="Times New Roman"/>
                <w:lang w:eastAsia="ru-RU"/>
              </w:rPr>
            </w:pPr>
            <w:r w:rsidRPr="008C36DD">
              <w:rPr>
                <w:rFonts w:ascii="Times New Roman" w:eastAsia="Times New Roman" w:hAnsi="Times New Roman" w:cs="Times New Roman"/>
                <w:sz w:val="24"/>
                <w:szCs w:val="24"/>
                <w:lang w:eastAsia="ru-RU"/>
              </w:rPr>
              <w:t xml:space="preserve">Информация и формы ее представления. Основные характеристики информации. Основные форматы текстовых, графических, аудио и </w:t>
            </w:r>
            <w:proofErr w:type="spellStart"/>
            <w:r w:rsidRPr="008C36DD">
              <w:rPr>
                <w:rFonts w:ascii="Times New Roman" w:eastAsia="Times New Roman" w:hAnsi="Times New Roman" w:cs="Times New Roman"/>
                <w:sz w:val="24"/>
                <w:szCs w:val="24"/>
                <w:lang w:eastAsia="ru-RU"/>
              </w:rPr>
              <w:t>видеофайлов</w:t>
            </w:r>
            <w:proofErr w:type="spellEnd"/>
            <w:r w:rsidRPr="008C36DD">
              <w:rPr>
                <w:rFonts w:ascii="Times New Roman" w:eastAsia="Times New Roman" w:hAnsi="Times New Roman" w:cs="Times New Roman"/>
                <w:sz w:val="24"/>
                <w:szCs w:val="24"/>
                <w:lang w:eastAsia="ru-RU"/>
              </w:rPr>
              <w:t>.</w:t>
            </w:r>
          </w:p>
        </w:tc>
        <w:tc>
          <w:tcPr>
            <w:tcW w:w="644" w:type="pct"/>
            <w:vMerge w:val="restart"/>
            <w:vAlign w:val="center"/>
          </w:tcPr>
          <w:p w:rsidR="005B2D82" w:rsidRPr="008C36DD" w:rsidRDefault="00655B6C" w:rsidP="005B2D82">
            <w:pPr>
              <w:suppressAutoHyphens/>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90" w:type="pct"/>
            <w:vMerge/>
          </w:tcPr>
          <w:p w:rsidR="005B2D82" w:rsidRPr="008C36DD" w:rsidRDefault="005B2D82" w:rsidP="005B2D82">
            <w:pPr>
              <w:spacing w:line="276" w:lineRule="auto"/>
              <w:rPr>
                <w:rFonts w:ascii="Times New Roman" w:eastAsia="Times New Roman" w:hAnsi="Times New Roman" w:cs="Times New Roman"/>
                <w:bCs/>
                <w:i/>
                <w:sz w:val="24"/>
                <w:szCs w:val="24"/>
                <w:lang w:eastAsia="ru-RU"/>
              </w:rPr>
            </w:pPr>
          </w:p>
        </w:tc>
      </w:tr>
      <w:tr w:rsidR="005B2D82" w:rsidRPr="008C36DD" w:rsidTr="005B2D82">
        <w:trPr>
          <w:trHeight w:val="170"/>
        </w:trPr>
        <w:tc>
          <w:tcPr>
            <w:tcW w:w="691" w:type="pct"/>
            <w:gridSpan w:val="2"/>
            <w:vMerge/>
          </w:tcPr>
          <w:p w:rsidR="005B2D82" w:rsidRPr="008C36DD" w:rsidRDefault="005B2D82" w:rsidP="005B2D82">
            <w:pPr>
              <w:spacing w:line="276" w:lineRule="auto"/>
              <w:rPr>
                <w:rFonts w:ascii="Times New Roman" w:eastAsia="Times New Roman" w:hAnsi="Times New Roman" w:cs="Times New Roman"/>
                <w:i/>
                <w:sz w:val="24"/>
                <w:szCs w:val="24"/>
                <w:lang w:eastAsia="ru-RU"/>
              </w:rPr>
            </w:pPr>
          </w:p>
        </w:tc>
        <w:tc>
          <w:tcPr>
            <w:tcW w:w="2875" w:type="pct"/>
          </w:tcPr>
          <w:p w:rsidR="005B2D82" w:rsidRPr="008C36DD" w:rsidRDefault="005B2D82" w:rsidP="005B2D82">
            <w:pPr>
              <w:spacing w:line="276" w:lineRule="auto"/>
              <w:rPr>
                <w:rFonts w:ascii="Calibri" w:eastAsia="Times New Roman" w:hAnsi="Calibri" w:cs="Times New Roman"/>
                <w:lang w:eastAsia="ru-RU"/>
              </w:rPr>
            </w:pPr>
            <w:r w:rsidRPr="008C36DD">
              <w:rPr>
                <w:rFonts w:ascii="Times New Roman" w:eastAsia="Times New Roman" w:hAnsi="Times New Roman" w:cs="Times New Roman"/>
                <w:sz w:val="24"/>
                <w:szCs w:val="24"/>
                <w:lang w:eastAsia="ru-RU"/>
              </w:rPr>
              <w:t>Классификация информационных технологий.</w:t>
            </w:r>
          </w:p>
        </w:tc>
        <w:tc>
          <w:tcPr>
            <w:tcW w:w="644" w:type="pct"/>
            <w:vMerge/>
            <w:vAlign w:val="center"/>
          </w:tcPr>
          <w:p w:rsidR="005B2D82" w:rsidRPr="008C36DD" w:rsidRDefault="005B2D82" w:rsidP="005B2D82">
            <w:pPr>
              <w:suppressAutoHyphens/>
              <w:spacing w:line="276" w:lineRule="auto"/>
              <w:jc w:val="center"/>
              <w:rPr>
                <w:rFonts w:ascii="Times New Roman" w:eastAsia="Times New Roman" w:hAnsi="Times New Roman" w:cs="Times New Roman"/>
                <w:sz w:val="24"/>
                <w:szCs w:val="24"/>
                <w:lang w:eastAsia="ru-RU"/>
              </w:rPr>
            </w:pPr>
          </w:p>
        </w:tc>
        <w:tc>
          <w:tcPr>
            <w:tcW w:w="790" w:type="pct"/>
            <w:vMerge/>
          </w:tcPr>
          <w:p w:rsidR="005B2D82" w:rsidRPr="008C36DD" w:rsidRDefault="005B2D82" w:rsidP="005B2D82">
            <w:pPr>
              <w:spacing w:line="276" w:lineRule="auto"/>
              <w:rPr>
                <w:rFonts w:ascii="Times New Roman" w:eastAsia="Times New Roman" w:hAnsi="Times New Roman" w:cs="Times New Roman"/>
                <w:bCs/>
                <w:i/>
                <w:sz w:val="24"/>
                <w:szCs w:val="24"/>
                <w:lang w:eastAsia="ru-RU"/>
              </w:rPr>
            </w:pPr>
          </w:p>
        </w:tc>
      </w:tr>
      <w:tr w:rsidR="005B2D82" w:rsidRPr="008C36DD" w:rsidTr="005B2D82">
        <w:trPr>
          <w:trHeight w:val="20"/>
        </w:trPr>
        <w:tc>
          <w:tcPr>
            <w:tcW w:w="691" w:type="pct"/>
            <w:gridSpan w:val="2"/>
            <w:vMerge/>
          </w:tcPr>
          <w:p w:rsidR="005B2D82" w:rsidRPr="008C36DD" w:rsidRDefault="005B2D82" w:rsidP="005B2D82">
            <w:pPr>
              <w:spacing w:line="276" w:lineRule="auto"/>
              <w:rPr>
                <w:rFonts w:ascii="Times New Roman" w:eastAsia="Times New Roman" w:hAnsi="Times New Roman" w:cs="Times New Roman"/>
                <w:sz w:val="24"/>
                <w:szCs w:val="24"/>
                <w:lang w:eastAsia="ru-RU"/>
              </w:rPr>
            </w:pPr>
          </w:p>
        </w:tc>
        <w:tc>
          <w:tcPr>
            <w:tcW w:w="2875" w:type="pct"/>
          </w:tcPr>
          <w:p w:rsidR="005B2D82" w:rsidRPr="008C36DD" w:rsidRDefault="005B2D82" w:rsidP="005B2D82">
            <w:pPr>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Cs/>
                <w:sz w:val="24"/>
                <w:szCs w:val="24"/>
                <w:lang w:eastAsia="ru-RU"/>
              </w:rPr>
            </w:pPr>
          </w:p>
        </w:tc>
      </w:tr>
      <w:tr w:rsidR="005B2D82" w:rsidRPr="008C36DD" w:rsidTr="005B2D82">
        <w:trPr>
          <w:trHeight w:val="20"/>
        </w:trPr>
        <w:tc>
          <w:tcPr>
            <w:tcW w:w="691" w:type="pct"/>
            <w:gridSpan w:val="2"/>
            <w:vMerge/>
          </w:tcPr>
          <w:p w:rsidR="005B2D82" w:rsidRPr="008C36DD" w:rsidRDefault="005B2D82" w:rsidP="005B2D82">
            <w:pPr>
              <w:spacing w:line="276" w:lineRule="auto"/>
              <w:rPr>
                <w:rFonts w:ascii="Times New Roman" w:eastAsia="Times New Roman" w:hAnsi="Times New Roman" w:cs="Times New Roman"/>
                <w:sz w:val="24"/>
                <w:szCs w:val="24"/>
                <w:lang w:eastAsia="ru-RU"/>
              </w:rPr>
            </w:pPr>
          </w:p>
        </w:tc>
        <w:tc>
          <w:tcPr>
            <w:tcW w:w="2875" w:type="pct"/>
          </w:tcPr>
          <w:p w:rsidR="005B2D82" w:rsidRPr="008C36DD" w:rsidRDefault="005B2D82" w:rsidP="005B2D82">
            <w:pPr>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 Конвертирование и сохранение файлов в различных форматах</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Cs/>
                <w:sz w:val="24"/>
                <w:szCs w:val="24"/>
                <w:lang w:eastAsia="ru-RU"/>
              </w:rPr>
            </w:pPr>
          </w:p>
        </w:tc>
      </w:tr>
      <w:tr w:rsidR="005B2D82" w:rsidRPr="008C36DD" w:rsidTr="005B2D82">
        <w:trPr>
          <w:trHeight w:val="440"/>
        </w:trPr>
        <w:tc>
          <w:tcPr>
            <w:tcW w:w="691" w:type="pct"/>
            <w:gridSpan w:val="2"/>
            <w:vMerge w:val="restart"/>
          </w:tcPr>
          <w:p w:rsidR="005B2D82" w:rsidRPr="008C36DD" w:rsidRDefault="005B2D82" w:rsidP="005B2D82">
            <w:pPr>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Тема 1.2. Базовые информационные процессы, их характеристика и модели</w:t>
            </w:r>
          </w:p>
        </w:tc>
        <w:tc>
          <w:tcPr>
            <w:tcW w:w="2875" w:type="pct"/>
          </w:tcPr>
          <w:p w:rsidR="005B2D82" w:rsidRPr="008C36DD" w:rsidRDefault="005B2D82" w:rsidP="005B2D82">
            <w:pPr>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w:t>
            </w:r>
          </w:p>
        </w:tc>
        <w:tc>
          <w:tcPr>
            <w:tcW w:w="790" w:type="pct"/>
            <w:vMerge/>
          </w:tcPr>
          <w:p w:rsidR="005B2D82" w:rsidRPr="008C36DD" w:rsidRDefault="005B2D82" w:rsidP="005B2D82">
            <w:pPr>
              <w:spacing w:line="276" w:lineRule="auto"/>
              <w:jc w:val="center"/>
              <w:rPr>
                <w:rFonts w:ascii="Times New Roman" w:eastAsia="Times New Roman" w:hAnsi="Times New Roman" w:cs="Times New Roman"/>
                <w:bCs/>
                <w:sz w:val="24"/>
                <w:szCs w:val="24"/>
                <w:lang w:eastAsia="ru-RU"/>
              </w:rPr>
            </w:pPr>
          </w:p>
        </w:tc>
      </w:tr>
      <w:tr w:rsidR="005B2D82" w:rsidRPr="008C36DD" w:rsidTr="005B2D82">
        <w:trPr>
          <w:trHeight w:val="20"/>
        </w:trPr>
        <w:tc>
          <w:tcPr>
            <w:tcW w:w="691" w:type="pct"/>
            <w:gridSpan w:val="2"/>
            <w:vMerge/>
          </w:tcPr>
          <w:p w:rsidR="005B2D82" w:rsidRPr="008C36DD" w:rsidRDefault="005B2D82" w:rsidP="005B2D82">
            <w:pPr>
              <w:spacing w:line="276" w:lineRule="auto"/>
              <w:rPr>
                <w:rFonts w:ascii="Times New Roman" w:eastAsia="Times New Roman" w:hAnsi="Times New Roman" w:cs="Times New Roman"/>
                <w:b/>
                <w:bCs/>
                <w:sz w:val="24"/>
                <w:szCs w:val="24"/>
                <w:lang w:eastAsia="ru-RU"/>
              </w:rPr>
            </w:pPr>
          </w:p>
        </w:tc>
        <w:tc>
          <w:tcPr>
            <w:tcW w:w="2875" w:type="pct"/>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Извлечение информации. Транспортирование информации. Обработка информации. Режимы обработки данных. Способы обработки данных</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90" w:type="pct"/>
            <w:vMerge/>
          </w:tcPr>
          <w:p w:rsidR="005B2D82" w:rsidRPr="008C36DD" w:rsidRDefault="005B2D82" w:rsidP="005B2D82">
            <w:pPr>
              <w:spacing w:line="276" w:lineRule="auto"/>
              <w:rPr>
                <w:rFonts w:ascii="Times New Roman" w:eastAsia="Times New Roman" w:hAnsi="Times New Roman" w:cs="Times New Roman"/>
                <w:b/>
                <w:bCs/>
                <w:sz w:val="24"/>
                <w:szCs w:val="24"/>
                <w:lang w:eastAsia="ru-RU"/>
              </w:rPr>
            </w:pPr>
          </w:p>
        </w:tc>
      </w:tr>
      <w:tr w:rsidR="005B2D82" w:rsidRPr="008C36DD" w:rsidTr="005B2D82">
        <w:trPr>
          <w:trHeight w:val="20"/>
        </w:trPr>
        <w:tc>
          <w:tcPr>
            <w:tcW w:w="691" w:type="pct"/>
            <w:gridSpan w:val="2"/>
            <w:vMerge/>
          </w:tcPr>
          <w:p w:rsidR="005B2D82" w:rsidRPr="008C36DD" w:rsidRDefault="005B2D82" w:rsidP="005B2D82">
            <w:pPr>
              <w:spacing w:line="276" w:lineRule="auto"/>
              <w:rPr>
                <w:rFonts w:ascii="Times New Roman" w:eastAsia="Times New Roman" w:hAnsi="Times New Roman" w:cs="Times New Roman"/>
                <w:b/>
                <w:bCs/>
                <w:sz w:val="24"/>
                <w:szCs w:val="24"/>
                <w:lang w:eastAsia="ru-RU"/>
              </w:rPr>
            </w:pPr>
          </w:p>
        </w:tc>
        <w:tc>
          <w:tcPr>
            <w:tcW w:w="2875" w:type="pct"/>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bCs/>
                <w:sz w:val="24"/>
                <w:szCs w:val="24"/>
                <w:lang w:eastAsia="ru-RU"/>
              </w:rPr>
            </w:pPr>
          </w:p>
        </w:tc>
      </w:tr>
      <w:tr w:rsidR="005B2D82" w:rsidRPr="008C36DD" w:rsidTr="005B2D82">
        <w:trPr>
          <w:trHeight w:val="20"/>
        </w:trPr>
        <w:tc>
          <w:tcPr>
            <w:tcW w:w="691" w:type="pct"/>
            <w:gridSpan w:val="2"/>
            <w:vMerge/>
          </w:tcPr>
          <w:p w:rsidR="005B2D82" w:rsidRPr="008C36DD" w:rsidRDefault="005B2D82" w:rsidP="005B2D82">
            <w:pPr>
              <w:spacing w:line="276" w:lineRule="auto"/>
              <w:rPr>
                <w:rFonts w:ascii="Times New Roman" w:eastAsia="Times New Roman" w:hAnsi="Times New Roman" w:cs="Times New Roman"/>
                <w:b/>
                <w:bCs/>
                <w:sz w:val="24"/>
                <w:szCs w:val="24"/>
                <w:lang w:eastAsia="ru-RU"/>
              </w:rPr>
            </w:pPr>
          </w:p>
        </w:tc>
        <w:tc>
          <w:tcPr>
            <w:tcW w:w="2875" w:type="pct"/>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2. Сжатие и передача файлов различных форматов</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bCs/>
                <w:sz w:val="24"/>
                <w:szCs w:val="24"/>
                <w:lang w:eastAsia="ru-RU"/>
              </w:rPr>
            </w:pPr>
          </w:p>
        </w:tc>
      </w:tr>
      <w:tr w:rsidR="005B2D82" w:rsidRPr="008C36DD" w:rsidTr="005B2D82">
        <w:tc>
          <w:tcPr>
            <w:tcW w:w="3566" w:type="pct"/>
            <w:gridSpan w:val="3"/>
          </w:tcPr>
          <w:p w:rsidR="005B2D82" w:rsidRPr="008C36DD" w:rsidRDefault="005B2D82" w:rsidP="005B2D82">
            <w:pPr>
              <w:suppressAutoHyphens/>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Раздел 2. Применение информационных технологий для разработки служебных документов</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28/26</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165"/>
        </w:trPr>
        <w:tc>
          <w:tcPr>
            <w:tcW w:w="676" w:type="pct"/>
            <w:vMerge w:val="restart"/>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 xml:space="preserve">Тема 2.1. Основные технологии разработки текстовых документов </w:t>
            </w: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17/16</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37"/>
              </w:numPr>
              <w:suppressAutoHyphens/>
              <w:ind w:left="439"/>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Основные правила и методы разработки служебных документов.</w:t>
            </w:r>
          </w:p>
        </w:tc>
        <w:tc>
          <w:tcPr>
            <w:tcW w:w="644" w:type="pct"/>
            <w:vMerge w:val="restart"/>
            <w:vAlign w:val="center"/>
          </w:tcPr>
          <w:p w:rsidR="005B2D82" w:rsidRPr="008C36DD" w:rsidRDefault="00655B6C" w:rsidP="005B2D82">
            <w:pPr>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37"/>
              </w:numPr>
              <w:suppressAutoHyphens/>
              <w:ind w:left="439"/>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Настройка режимов отображения документов и параметров страницы.</w:t>
            </w:r>
          </w:p>
        </w:tc>
        <w:tc>
          <w:tcPr>
            <w:tcW w:w="644" w:type="pct"/>
            <w:vMerge/>
            <w:vAlign w:val="center"/>
          </w:tcPr>
          <w:p w:rsidR="005B2D82" w:rsidRPr="008C36DD" w:rsidRDefault="005B2D82" w:rsidP="005B2D82">
            <w:pPr>
              <w:spacing w:line="276" w:lineRule="auto"/>
              <w:jc w:val="center"/>
              <w:rPr>
                <w:rFonts w:ascii="Times New Roman" w:eastAsia="Times New Roman" w:hAnsi="Times New Roman" w:cs="Times New Roman"/>
                <w:iCs/>
                <w:sz w:val="24"/>
                <w:szCs w:val="24"/>
                <w:lang w:eastAsia="ru-RU"/>
              </w:rPr>
            </w:pP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37"/>
              </w:numPr>
              <w:suppressAutoHyphens/>
              <w:ind w:left="439"/>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Редактирование и форматирование документов. Подготовка шаблонов документов.</w:t>
            </w:r>
          </w:p>
        </w:tc>
        <w:tc>
          <w:tcPr>
            <w:tcW w:w="644" w:type="pct"/>
            <w:vMerge/>
            <w:vAlign w:val="center"/>
          </w:tcPr>
          <w:p w:rsidR="005B2D82" w:rsidRPr="008C36DD" w:rsidRDefault="005B2D82" w:rsidP="005B2D82">
            <w:pPr>
              <w:spacing w:line="276" w:lineRule="auto"/>
              <w:jc w:val="center"/>
              <w:rPr>
                <w:rFonts w:ascii="Times New Roman" w:eastAsia="Times New Roman" w:hAnsi="Times New Roman" w:cs="Times New Roman"/>
                <w:iCs/>
                <w:sz w:val="24"/>
                <w:szCs w:val="24"/>
                <w:lang w:eastAsia="ru-RU"/>
              </w:rPr>
            </w:pP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37"/>
              </w:numPr>
              <w:suppressAutoHyphens/>
              <w:ind w:left="439"/>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Вставка таблиц и графических элементов в текстовые документы.</w:t>
            </w:r>
          </w:p>
        </w:tc>
        <w:tc>
          <w:tcPr>
            <w:tcW w:w="644" w:type="pct"/>
            <w:vMerge/>
            <w:vAlign w:val="center"/>
          </w:tcPr>
          <w:p w:rsidR="005B2D82" w:rsidRPr="008C36DD" w:rsidRDefault="005B2D82" w:rsidP="005B2D82">
            <w:pPr>
              <w:spacing w:line="276" w:lineRule="auto"/>
              <w:jc w:val="center"/>
              <w:rPr>
                <w:rFonts w:ascii="Times New Roman" w:eastAsia="Times New Roman" w:hAnsi="Times New Roman" w:cs="Times New Roman"/>
                <w:iCs/>
                <w:sz w:val="24"/>
                <w:szCs w:val="24"/>
                <w:lang w:eastAsia="ru-RU"/>
              </w:rPr>
            </w:pP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16</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3. Разработка и форматирование текстовых документов из заданных фрагментов</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4. Форматирование и оформление многостраничных документов</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5. Подготовка и сохранение шаблонов документов</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6. Вставка таблиц и графических элементов в текстовые документы</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165"/>
        </w:trPr>
        <w:tc>
          <w:tcPr>
            <w:tcW w:w="676" w:type="pct"/>
            <w:vMerge w:val="restart"/>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Тема 2.2 Применение электронных таблиц</w:t>
            </w: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11</w:t>
            </w:r>
            <w:r w:rsidR="005B2D82">
              <w:rPr>
                <w:rFonts w:ascii="Times New Roman" w:eastAsia="Times New Roman" w:hAnsi="Times New Roman" w:cs="Times New Roman"/>
                <w:b/>
                <w:bCs/>
                <w:iCs/>
                <w:sz w:val="24"/>
                <w:szCs w:val="24"/>
                <w:lang w:eastAsia="ru-RU"/>
              </w:rPr>
              <w:t>/10</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38"/>
              </w:numPr>
              <w:suppressAutoHyphens/>
              <w:ind w:left="439"/>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Основные встроенные функции электронных таблиц.</w:t>
            </w:r>
          </w:p>
        </w:tc>
        <w:tc>
          <w:tcPr>
            <w:tcW w:w="644" w:type="pct"/>
            <w:vMerge w:val="restart"/>
            <w:vAlign w:val="center"/>
          </w:tcPr>
          <w:p w:rsidR="005B2D82" w:rsidRPr="008C36DD" w:rsidRDefault="00655B6C" w:rsidP="005B2D82">
            <w:pPr>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38"/>
              </w:numPr>
              <w:suppressAutoHyphens/>
              <w:ind w:left="439"/>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Обработка числовых данных средствами электронных таблиц.</w:t>
            </w:r>
          </w:p>
        </w:tc>
        <w:tc>
          <w:tcPr>
            <w:tcW w:w="644" w:type="pct"/>
            <w:vMerge/>
            <w:vAlign w:val="center"/>
          </w:tcPr>
          <w:p w:rsidR="005B2D82" w:rsidRPr="008C36DD" w:rsidRDefault="005B2D82" w:rsidP="005B2D82">
            <w:pPr>
              <w:spacing w:line="276" w:lineRule="auto"/>
              <w:jc w:val="center"/>
              <w:rPr>
                <w:rFonts w:ascii="Times New Roman" w:eastAsia="Times New Roman" w:hAnsi="Times New Roman" w:cs="Times New Roman"/>
                <w:iCs/>
                <w:sz w:val="24"/>
                <w:szCs w:val="24"/>
                <w:lang w:eastAsia="ru-RU"/>
              </w:rPr>
            </w:pP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38"/>
              </w:numPr>
              <w:suppressAutoHyphens/>
              <w:ind w:left="439"/>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Построение диаграмм и графиков.</w:t>
            </w:r>
          </w:p>
        </w:tc>
        <w:tc>
          <w:tcPr>
            <w:tcW w:w="644" w:type="pct"/>
            <w:vMerge/>
            <w:vAlign w:val="center"/>
          </w:tcPr>
          <w:p w:rsidR="005B2D82" w:rsidRPr="008C36DD" w:rsidRDefault="005B2D82" w:rsidP="005B2D82">
            <w:pPr>
              <w:spacing w:line="276" w:lineRule="auto"/>
              <w:jc w:val="center"/>
              <w:rPr>
                <w:rFonts w:ascii="Times New Roman" w:eastAsia="Times New Roman" w:hAnsi="Times New Roman" w:cs="Times New Roman"/>
                <w:iCs/>
                <w:sz w:val="24"/>
                <w:szCs w:val="24"/>
                <w:lang w:eastAsia="ru-RU"/>
              </w:rPr>
            </w:pP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10</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7. Разработка и заполнение электронных таблиц на основе представленных данных.</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iCs/>
                <w:sz w:val="24"/>
                <w:szCs w:val="24"/>
                <w:lang w:eastAsia="ru-RU"/>
              </w:rPr>
            </w:pPr>
            <w:r w:rsidRPr="008C36DD">
              <w:rPr>
                <w:rFonts w:ascii="Times New Roman" w:eastAsia="Times New Roman" w:hAnsi="Times New Roman" w:cs="Times New Roman"/>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8. Фильтрация и группировка данных в электронных таблицах.</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iCs/>
                <w:sz w:val="24"/>
                <w:szCs w:val="24"/>
                <w:lang w:eastAsia="ru-RU"/>
              </w:rPr>
            </w:pPr>
            <w:r w:rsidRPr="008C36DD">
              <w:rPr>
                <w:rFonts w:ascii="Times New Roman" w:eastAsia="Times New Roman" w:hAnsi="Times New Roman" w:cs="Times New Roman"/>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9. Вычисления в электронных таблицах.</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iCs/>
                <w:sz w:val="24"/>
                <w:szCs w:val="24"/>
                <w:lang w:eastAsia="ru-RU"/>
              </w:rPr>
            </w:pPr>
            <w:r w:rsidRPr="008C36DD">
              <w:rPr>
                <w:rFonts w:ascii="Times New Roman" w:eastAsia="Times New Roman" w:hAnsi="Times New Roman" w:cs="Times New Roman"/>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10. Построение графиков и диаграмм в электронных таблицах. Анимированные графики.</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c>
          <w:tcPr>
            <w:tcW w:w="3566" w:type="pct"/>
            <w:gridSpan w:val="3"/>
          </w:tcPr>
          <w:p w:rsidR="005B2D82" w:rsidRPr="008C36DD" w:rsidRDefault="005B2D82" w:rsidP="005B2D82">
            <w:pPr>
              <w:suppressAutoHyphens/>
              <w:spacing w:line="276" w:lineRule="auto"/>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bCs/>
                <w:sz w:val="24"/>
                <w:szCs w:val="24"/>
                <w:lang w:eastAsia="ru-RU"/>
              </w:rPr>
              <w:t xml:space="preserve">Раздел 3. Технологии создания </w:t>
            </w:r>
            <w:proofErr w:type="spellStart"/>
            <w:r w:rsidRPr="008C36DD">
              <w:rPr>
                <w:rFonts w:ascii="Times New Roman" w:eastAsia="Times New Roman" w:hAnsi="Times New Roman" w:cs="Times New Roman"/>
                <w:b/>
                <w:bCs/>
                <w:sz w:val="24"/>
                <w:szCs w:val="24"/>
                <w:lang w:eastAsia="ru-RU"/>
              </w:rPr>
              <w:t>мультимедийных</w:t>
            </w:r>
            <w:proofErr w:type="spellEnd"/>
            <w:r w:rsidRPr="008C36DD">
              <w:rPr>
                <w:rFonts w:ascii="Times New Roman" w:eastAsia="Times New Roman" w:hAnsi="Times New Roman" w:cs="Times New Roman"/>
                <w:b/>
                <w:bCs/>
                <w:sz w:val="24"/>
                <w:szCs w:val="24"/>
                <w:lang w:eastAsia="ru-RU"/>
              </w:rPr>
              <w:t xml:space="preserve"> документов</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005B2D82" w:rsidRPr="008C36DD">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6</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360"/>
        </w:trPr>
        <w:tc>
          <w:tcPr>
            <w:tcW w:w="676" w:type="pct"/>
            <w:vMerge w:val="restart"/>
          </w:tcPr>
          <w:p w:rsidR="005B2D82" w:rsidRPr="008C36DD" w:rsidRDefault="005B2D82" w:rsidP="005B2D82">
            <w:pPr>
              <w:suppressAutoHyphens/>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sz w:val="24"/>
                <w:szCs w:val="24"/>
                <w:lang w:eastAsia="ru-RU"/>
              </w:rPr>
              <w:t xml:space="preserve">Тема 3.1. Современные мультимедийные ресурсы </w:t>
            </w: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12/10</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39"/>
              </w:numPr>
              <w:suppressAutoHyphens/>
              <w:ind w:left="439"/>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 xml:space="preserve">Классификации и сферы применения </w:t>
            </w:r>
            <w:proofErr w:type="spellStart"/>
            <w:r w:rsidRPr="008C36DD">
              <w:rPr>
                <w:rFonts w:ascii="Times New Roman" w:eastAsia="Times New Roman" w:hAnsi="Times New Roman" w:cs="Times New Roman"/>
                <w:sz w:val="24"/>
                <w:szCs w:val="24"/>
              </w:rPr>
              <w:t>мультимедийных</w:t>
            </w:r>
            <w:proofErr w:type="spellEnd"/>
            <w:r w:rsidRPr="008C36DD">
              <w:rPr>
                <w:rFonts w:ascii="Times New Roman" w:eastAsia="Times New Roman" w:hAnsi="Times New Roman" w:cs="Times New Roman"/>
                <w:sz w:val="24"/>
                <w:szCs w:val="24"/>
              </w:rPr>
              <w:t xml:space="preserve"> ресурсов.</w:t>
            </w:r>
          </w:p>
        </w:tc>
        <w:tc>
          <w:tcPr>
            <w:tcW w:w="644" w:type="pct"/>
            <w:vMerge w:val="restart"/>
            <w:vAlign w:val="center"/>
          </w:tcPr>
          <w:p w:rsidR="005B2D82" w:rsidRPr="008C36DD" w:rsidRDefault="00655B6C"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39"/>
              </w:numPr>
              <w:suppressAutoHyphens/>
              <w:ind w:left="439"/>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Образовательные ресурсы</w:t>
            </w:r>
          </w:p>
        </w:tc>
        <w:tc>
          <w:tcPr>
            <w:tcW w:w="644" w:type="pct"/>
            <w:vMerge/>
            <w:vAlign w:val="center"/>
          </w:tcPr>
          <w:p w:rsidR="005B2D82" w:rsidRPr="008C36DD" w:rsidRDefault="005B2D82" w:rsidP="005B2D82">
            <w:pPr>
              <w:spacing w:line="276" w:lineRule="auto"/>
              <w:jc w:val="center"/>
              <w:rPr>
                <w:rFonts w:ascii="Times New Roman" w:eastAsia="Times New Roman" w:hAnsi="Times New Roman" w:cs="Times New Roman"/>
                <w:b/>
                <w:i/>
                <w:sz w:val="24"/>
                <w:szCs w:val="24"/>
                <w:lang w:eastAsia="ru-RU"/>
              </w:rPr>
            </w:pP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39"/>
              </w:numPr>
              <w:suppressAutoHyphens/>
              <w:ind w:left="439"/>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Бизнес-приложения</w:t>
            </w:r>
          </w:p>
        </w:tc>
        <w:tc>
          <w:tcPr>
            <w:tcW w:w="644" w:type="pct"/>
            <w:vMerge/>
            <w:vAlign w:val="center"/>
          </w:tcPr>
          <w:p w:rsidR="005B2D82" w:rsidRPr="008C36DD" w:rsidRDefault="005B2D82" w:rsidP="005B2D82">
            <w:pPr>
              <w:spacing w:line="276" w:lineRule="auto"/>
              <w:jc w:val="center"/>
              <w:rPr>
                <w:rFonts w:ascii="Times New Roman" w:eastAsia="Times New Roman" w:hAnsi="Times New Roman" w:cs="Times New Roman"/>
                <w:b/>
                <w:i/>
                <w:sz w:val="24"/>
                <w:szCs w:val="24"/>
                <w:lang w:eastAsia="ru-RU"/>
              </w:rPr>
            </w:pP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11. Подготовка презентации по образовательным ресурсам.</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12. Подготовка презентации по бизнес-приложениям.</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 xml:space="preserve">Лабораторная работа № 13. Доработка презентаций для добавления </w:t>
            </w:r>
            <w:proofErr w:type="spellStart"/>
            <w:r w:rsidRPr="008C36DD">
              <w:rPr>
                <w:rFonts w:ascii="Times New Roman" w:eastAsia="Times New Roman" w:hAnsi="Times New Roman" w:cs="Times New Roman"/>
                <w:sz w:val="24"/>
                <w:szCs w:val="24"/>
                <w:lang w:eastAsia="ru-RU"/>
              </w:rPr>
              <w:t>мультимедийных</w:t>
            </w:r>
            <w:proofErr w:type="spellEnd"/>
            <w:r w:rsidRPr="008C36DD">
              <w:rPr>
                <w:rFonts w:ascii="Times New Roman" w:eastAsia="Times New Roman" w:hAnsi="Times New Roman" w:cs="Times New Roman"/>
                <w:sz w:val="24"/>
                <w:szCs w:val="24"/>
                <w:lang w:eastAsia="ru-RU"/>
              </w:rPr>
              <w:t xml:space="preserve"> эффектов.</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454"/>
        </w:trPr>
        <w:tc>
          <w:tcPr>
            <w:tcW w:w="676" w:type="pct"/>
            <w:vMerge w:val="restart"/>
          </w:tcPr>
          <w:p w:rsidR="005B2D82" w:rsidRPr="008C36DD" w:rsidRDefault="005B2D82" w:rsidP="005B2D82">
            <w:pPr>
              <w:suppressAutoHyphens/>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sz w:val="24"/>
                <w:szCs w:val="24"/>
                <w:lang w:eastAsia="ru-RU"/>
              </w:rPr>
              <w:t xml:space="preserve">Тема 3.2. Применение </w:t>
            </w:r>
            <w:proofErr w:type="spellStart"/>
            <w:r w:rsidRPr="008C36DD">
              <w:rPr>
                <w:rFonts w:ascii="Times New Roman" w:eastAsia="Times New Roman" w:hAnsi="Times New Roman" w:cs="Times New Roman"/>
                <w:sz w:val="24"/>
                <w:szCs w:val="24"/>
                <w:lang w:eastAsia="ru-RU"/>
              </w:rPr>
              <w:t>веб-технологий</w:t>
            </w:r>
            <w:proofErr w:type="spellEnd"/>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r w:rsidR="005B2D82">
              <w:rPr>
                <w:rFonts w:ascii="Times New Roman" w:eastAsia="Times New Roman" w:hAnsi="Times New Roman" w:cs="Times New Roman"/>
                <w:b/>
                <w:iCs/>
                <w:sz w:val="24"/>
                <w:szCs w:val="24"/>
                <w:lang w:eastAsia="ru-RU"/>
              </w:rPr>
              <w:t>/6</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40"/>
              </w:numPr>
              <w:suppressAutoHyphens/>
              <w:ind w:left="583" w:hanging="506"/>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 xml:space="preserve">Основные поисковые системы. Правила использования информационного </w:t>
            </w:r>
            <w:proofErr w:type="spellStart"/>
            <w:r w:rsidRPr="008C36DD">
              <w:rPr>
                <w:rFonts w:ascii="Times New Roman" w:eastAsia="Times New Roman" w:hAnsi="Times New Roman" w:cs="Times New Roman"/>
                <w:sz w:val="24"/>
                <w:szCs w:val="24"/>
              </w:rPr>
              <w:t>контента</w:t>
            </w:r>
            <w:proofErr w:type="spellEnd"/>
            <w:r w:rsidRPr="008C36DD">
              <w:rPr>
                <w:rFonts w:ascii="Times New Roman" w:eastAsia="Times New Roman" w:hAnsi="Times New Roman" w:cs="Times New Roman"/>
                <w:sz w:val="24"/>
                <w:szCs w:val="24"/>
              </w:rPr>
              <w:t>.</w:t>
            </w:r>
          </w:p>
        </w:tc>
        <w:tc>
          <w:tcPr>
            <w:tcW w:w="644" w:type="pct"/>
            <w:vMerge w:val="restart"/>
            <w:vAlign w:val="center"/>
          </w:tcPr>
          <w:p w:rsidR="005B2D82" w:rsidRPr="008C36DD" w:rsidRDefault="00655B6C"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B67C0A">
            <w:pPr>
              <w:numPr>
                <w:ilvl w:val="0"/>
                <w:numId w:val="40"/>
              </w:numPr>
              <w:suppressAutoHyphens/>
              <w:ind w:left="583" w:hanging="506"/>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rPr>
              <w:t>Основные сервисы и методы публикации информации в сети.</w:t>
            </w:r>
          </w:p>
        </w:tc>
        <w:tc>
          <w:tcPr>
            <w:tcW w:w="644" w:type="pct"/>
            <w:vMerge/>
            <w:vAlign w:val="center"/>
          </w:tcPr>
          <w:p w:rsidR="005B2D82" w:rsidRPr="008C36DD" w:rsidRDefault="005B2D82" w:rsidP="005B2D82">
            <w:pPr>
              <w:spacing w:line="276" w:lineRule="auto"/>
              <w:jc w:val="center"/>
              <w:rPr>
                <w:rFonts w:ascii="Times New Roman" w:eastAsia="Times New Roman" w:hAnsi="Times New Roman" w:cs="Times New Roman"/>
                <w:bCs/>
                <w:iCs/>
                <w:sz w:val="24"/>
                <w:szCs w:val="24"/>
                <w:lang w:eastAsia="ru-RU"/>
              </w:rPr>
            </w:pP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
                <w:iCs/>
                <w:sz w:val="24"/>
                <w:szCs w:val="24"/>
                <w:lang w:eastAsia="ru-RU"/>
              </w:rPr>
            </w:pPr>
            <w:r w:rsidRPr="008C36DD">
              <w:rPr>
                <w:rFonts w:ascii="Times New Roman" w:eastAsia="Times New Roman" w:hAnsi="Times New Roman" w:cs="Times New Roman"/>
                <w:b/>
                <w:iCs/>
                <w:sz w:val="24"/>
                <w:szCs w:val="24"/>
                <w:lang w:eastAsia="ru-RU"/>
              </w:rPr>
              <w:t>6</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322"/>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14. Поиск и систематизация заданной информации</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322"/>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15. Подготовка материалов для размещения в сети.</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322"/>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16. Выбор сервиса и публикация материалов в сети.</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c>
          <w:tcPr>
            <w:tcW w:w="3566" w:type="pct"/>
            <w:gridSpan w:val="3"/>
          </w:tcPr>
          <w:p w:rsidR="005B2D82" w:rsidRPr="008C36DD" w:rsidRDefault="005B2D82" w:rsidP="005B2D82">
            <w:pPr>
              <w:suppressAutoHyphens/>
              <w:spacing w:line="276" w:lineRule="auto"/>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bCs/>
                <w:sz w:val="24"/>
                <w:szCs w:val="24"/>
                <w:lang w:eastAsia="ru-RU"/>
              </w:rPr>
              <w:t>Раздел 4. Основы обработки информации в базах данных</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bookmarkStart w:id="1" w:name="_GoBack"/>
            <w:bookmarkEnd w:id="1"/>
            <w:r w:rsidR="005B2D82" w:rsidRPr="008C36DD">
              <w:rPr>
                <w:rFonts w:ascii="Times New Roman" w:eastAsia="Times New Roman" w:hAnsi="Times New Roman" w:cs="Times New Roman"/>
                <w:b/>
                <w:iCs/>
                <w:sz w:val="24"/>
                <w:szCs w:val="24"/>
                <w:lang w:eastAsia="ru-RU"/>
              </w:rPr>
              <w:t>/6</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165"/>
        </w:trPr>
        <w:tc>
          <w:tcPr>
            <w:tcW w:w="676" w:type="pct"/>
            <w:vMerge w:val="restart"/>
          </w:tcPr>
          <w:p w:rsidR="005B2D82" w:rsidRPr="008C36DD" w:rsidRDefault="005B2D82" w:rsidP="005B2D82">
            <w:pPr>
              <w:suppressAutoHyphens/>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sz w:val="24"/>
                <w:szCs w:val="24"/>
                <w:lang w:eastAsia="ru-RU"/>
              </w:rPr>
              <w:t>Тема 4.1. Основные принципы хранения информации в базах данных</w:t>
            </w: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w:t>
            </w:r>
            <w:r w:rsidR="005B2D82">
              <w:rPr>
                <w:rFonts w:ascii="Times New Roman" w:eastAsia="Times New Roman" w:hAnsi="Times New Roman" w:cs="Times New Roman"/>
                <w:b/>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Основные понятия баз данных: реляционные таблицы, установление связей между таблицами.</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
                <w:iCs/>
                <w:sz w:val="24"/>
                <w:szCs w:val="24"/>
                <w:lang w:eastAsia="ru-RU"/>
              </w:rPr>
            </w:pPr>
            <w:r w:rsidRPr="008C36DD">
              <w:rPr>
                <w:rFonts w:ascii="Times New Roman" w:eastAsia="Times New Roman" w:hAnsi="Times New Roman" w:cs="Times New Roman"/>
                <w:b/>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17. Обновление информации в базе данных.</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165"/>
        </w:trPr>
        <w:tc>
          <w:tcPr>
            <w:tcW w:w="676" w:type="pct"/>
            <w:vMerge w:val="restart"/>
          </w:tcPr>
          <w:p w:rsidR="005B2D82" w:rsidRPr="008C36DD" w:rsidRDefault="005B2D82" w:rsidP="005B2D82">
            <w:pPr>
              <w:suppressAutoHyphens/>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sz w:val="24"/>
                <w:szCs w:val="24"/>
                <w:lang w:eastAsia="ru-RU"/>
              </w:rPr>
              <w:t>Тема 4.2. Обработка и обновление информации в таблицах баз данных</w:t>
            </w: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w:t>
            </w:r>
            <w:r w:rsidR="005B2D82">
              <w:rPr>
                <w:rFonts w:ascii="Times New Roman" w:eastAsia="Times New Roman" w:hAnsi="Times New Roman" w:cs="Times New Roman"/>
                <w:b/>
                <w:i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Понятие запроса. Конструктор запросов. Формирование отчета по заданным параметрам.</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
                <w:iCs/>
                <w:sz w:val="24"/>
                <w:szCs w:val="24"/>
                <w:lang w:eastAsia="ru-RU"/>
              </w:rPr>
            </w:pPr>
            <w:r w:rsidRPr="008C36DD">
              <w:rPr>
                <w:rFonts w:ascii="Times New Roman" w:eastAsia="Times New Roman" w:hAnsi="Times New Roman" w:cs="Times New Roman"/>
                <w:b/>
                <w:i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55"/>
        </w:trPr>
        <w:tc>
          <w:tcPr>
            <w:tcW w:w="676" w:type="pct"/>
            <w:vMerge/>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p>
        </w:tc>
        <w:tc>
          <w:tcPr>
            <w:tcW w:w="2890" w:type="pct"/>
            <w:gridSpan w:val="2"/>
          </w:tcPr>
          <w:p w:rsidR="005B2D82" w:rsidRPr="008C36DD" w:rsidRDefault="005B2D82" w:rsidP="005B2D82">
            <w:pPr>
              <w:suppressAutoHyphens/>
              <w:spacing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18. Создание и сохранение запросов и отчетов для заданной базы данных.</w:t>
            </w:r>
          </w:p>
        </w:tc>
        <w:tc>
          <w:tcPr>
            <w:tcW w:w="644" w:type="pct"/>
            <w:vAlign w:val="center"/>
          </w:tcPr>
          <w:p w:rsidR="005B2D82" w:rsidRPr="008C36DD" w:rsidRDefault="005B2D82" w:rsidP="005B2D82">
            <w:pPr>
              <w:spacing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4</w:t>
            </w:r>
          </w:p>
        </w:tc>
        <w:tc>
          <w:tcPr>
            <w:tcW w:w="790" w:type="pct"/>
            <w:vMerge/>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c>
          <w:tcPr>
            <w:tcW w:w="3566" w:type="pct"/>
            <w:gridSpan w:val="3"/>
          </w:tcPr>
          <w:p w:rsidR="005B2D82" w:rsidRPr="008C36DD" w:rsidRDefault="005B2D82" w:rsidP="005B2D82">
            <w:pPr>
              <w:suppressAutoHyphens/>
              <w:spacing w:line="276" w:lineRule="auto"/>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t>Промежуточная аттестация</w:t>
            </w:r>
            <w:r>
              <w:rPr>
                <w:rFonts w:ascii="Times New Roman" w:eastAsia="Times New Roman" w:hAnsi="Times New Roman" w:cs="Times New Roman"/>
                <w:b/>
                <w:sz w:val="24"/>
                <w:szCs w:val="24"/>
                <w:lang w:eastAsia="ru-RU"/>
              </w:rPr>
              <w:t>- экзамен.</w:t>
            </w:r>
          </w:p>
        </w:tc>
        <w:tc>
          <w:tcPr>
            <w:tcW w:w="644" w:type="pct"/>
            <w:vAlign w:val="center"/>
          </w:tcPr>
          <w:p w:rsidR="005B2D82" w:rsidRPr="005B2D82" w:rsidRDefault="005B2D82" w:rsidP="005B2D82">
            <w:pPr>
              <w:spacing w:line="276" w:lineRule="auto"/>
              <w:jc w:val="center"/>
              <w:rPr>
                <w:rFonts w:ascii="Times New Roman" w:eastAsia="Times New Roman" w:hAnsi="Times New Roman" w:cs="Times New Roman"/>
                <w:b/>
                <w:sz w:val="24"/>
                <w:szCs w:val="24"/>
                <w:lang w:eastAsia="ru-RU"/>
              </w:rPr>
            </w:pPr>
            <w:r w:rsidRPr="005B2D82">
              <w:rPr>
                <w:rFonts w:ascii="Times New Roman" w:eastAsia="Times New Roman" w:hAnsi="Times New Roman" w:cs="Times New Roman"/>
                <w:b/>
                <w:sz w:val="24"/>
                <w:szCs w:val="24"/>
                <w:lang w:eastAsia="ru-RU"/>
              </w:rPr>
              <w:t>6</w:t>
            </w:r>
          </w:p>
        </w:tc>
        <w:tc>
          <w:tcPr>
            <w:tcW w:w="790" w:type="pct"/>
          </w:tcPr>
          <w:p w:rsidR="005B2D82" w:rsidRPr="008C36DD" w:rsidRDefault="005B2D82" w:rsidP="005B2D82">
            <w:pPr>
              <w:spacing w:line="276" w:lineRule="auto"/>
              <w:rPr>
                <w:rFonts w:ascii="Times New Roman" w:eastAsia="Times New Roman" w:hAnsi="Times New Roman" w:cs="Times New Roman"/>
                <w:b/>
                <w:i/>
                <w:sz w:val="24"/>
                <w:szCs w:val="24"/>
                <w:lang w:eastAsia="ru-RU"/>
              </w:rPr>
            </w:pPr>
          </w:p>
        </w:tc>
      </w:tr>
      <w:tr w:rsidR="005B2D82" w:rsidRPr="008C36DD" w:rsidTr="005B2D82">
        <w:trPr>
          <w:trHeight w:val="20"/>
        </w:trPr>
        <w:tc>
          <w:tcPr>
            <w:tcW w:w="3566" w:type="pct"/>
            <w:gridSpan w:val="3"/>
          </w:tcPr>
          <w:p w:rsidR="005B2D82" w:rsidRPr="008C36DD" w:rsidRDefault="005B2D82" w:rsidP="005B2D82">
            <w:pPr>
              <w:spacing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Всего:</w:t>
            </w:r>
          </w:p>
        </w:tc>
        <w:tc>
          <w:tcPr>
            <w:tcW w:w="644" w:type="pct"/>
            <w:vAlign w:val="center"/>
          </w:tcPr>
          <w:p w:rsidR="005B2D82" w:rsidRPr="008C36DD" w:rsidRDefault="00655B6C" w:rsidP="005B2D82">
            <w:pPr>
              <w:spacing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72/56</w:t>
            </w:r>
          </w:p>
        </w:tc>
        <w:tc>
          <w:tcPr>
            <w:tcW w:w="790" w:type="pct"/>
          </w:tcPr>
          <w:p w:rsidR="005B2D82" w:rsidRPr="008C36DD" w:rsidRDefault="005B2D82" w:rsidP="005B2D82">
            <w:pPr>
              <w:spacing w:line="276" w:lineRule="auto"/>
              <w:jc w:val="center"/>
              <w:rPr>
                <w:rFonts w:ascii="Times New Roman" w:eastAsia="Times New Roman" w:hAnsi="Times New Roman" w:cs="Times New Roman"/>
                <w:b/>
                <w:bCs/>
                <w:iCs/>
                <w:sz w:val="24"/>
                <w:szCs w:val="24"/>
                <w:lang w:eastAsia="ru-RU"/>
              </w:rPr>
            </w:pPr>
          </w:p>
        </w:tc>
      </w:tr>
    </w:tbl>
    <w:p w:rsidR="007E558B" w:rsidRDefault="007E558B" w:rsidP="007E558B">
      <w:pPr>
        <w:widowControl w:val="0"/>
        <w:tabs>
          <w:tab w:val="left" w:pos="1242"/>
        </w:tabs>
        <w:autoSpaceDE w:val="0"/>
        <w:autoSpaceDN w:val="0"/>
        <w:spacing w:before="93"/>
        <w:jc w:val="both"/>
        <w:rPr>
          <w:rFonts w:ascii="Times New Roman" w:hAnsi="Times New Roman"/>
          <w:b/>
          <w:sz w:val="24"/>
          <w:szCs w:val="24"/>
        </w:rPr>
      </w:pPr>
    </w:p>
    <w:p w:rsidR="005B2D82" w:rsidRDefault="005B2D82" w:rsidP="007E558B">
      <w:pPr>
        <w:widowControl w:val="0"/>
        <w:tabs>
          <w:tab w:val="left" w:pos="1242"/>
        </w:tabs>
        <w:autoSpaceDE w:val="0"/>
        <w:autoSpaceDN w:val="0"/>
        <w:spacing w:before="93"/>
        <w:jc w:val="both"/>
        <w:rPr>
          <w:rFonts w:ascii="Times New Roman" w:hAnsi="Times New Roman"/>
          <w:b/>
          <w:sz w:val="24"/>
          <w:szCs w:val="24"/>
        </w:rPr>
      </w:pPr>
    </w:p>
    <w:p w:rsidR="005B2D82" w:rsidRPr="007E558B" w:rsidRDefault="005B2D82" w:rsidP="007E558B">
      <w:pPr>
        <w:widowControl w:val="0"/>
        <w:tabs>
          <w:tab w:val="left" w:pos="1242"/>
        </w:tabs>
        <w:autoSpaceDE w:val="0"/>
        <w:autoSpaceDN w:val="0"/>
        <w:spacing w:before="93"/>
        <w:jc w:val="both"/>
        <w:rPr>
          <w:rFonts w:ascii="Times New Roman" w:hAnsi="Times New Roman"/>
          <w:b/>
          <w:sz w:val="24"/>
          <w:szCs w:val="24"/>
        </w:rPr>
      </w:pPr>
    </w:p>
    <w:p w:rsidR="00A82AA0" w:rsidRDefault="00A82AA0" w:rsidP="00A82AA0">
      <w:pPr>
        <w:pStyle w:val="a6"/>
        <w:widowControl w:val="0"/>
        <w:tabs>
          <w:tab w:val="left" w:pos="1242"/>
        </w:tabs>
        <w:autoSpaceDE w:val="0"/>
        <w:autoSpaceDN w:val="0"/>
        <w:spacing w:before="93"/>
        <w:ind w:left="1241" w:firstLine="0"/>
        <w:jc w:val="both"/>
        <w:rPr>
          <w:rFonts w:ascii="Times New Roman" w:hAnsi="Times New Roman"/>
          <w:b/>
          <w:sz w:val="24"/>
          <w:szCs w:val="24"/>
        </w:rPr>
      </w:pPr>
    </w:p>
    <w:p w:rsidR="007E558B" w:rsidRDefault="007E558B" w:rsidP="00A82AA0">
      <w:pPr>
        <w:pStyle w:val="a6"/>
        <w:widowControl w:val="0"/>
        <w:tabs>
          <w:tab w:val="left" w:pos="1242"/>
        </w:tabs>
        <w:autoSpaceDE w:val="0"/>
        <w:autoSpaceDN w:val="0"/>
        <w:spacing w:before="93"/>
        <w:ind w:left="1241" w:firstLine="0"/>
        <w:jc w:val="both"/>
        <w:rPr>
          <w:rFonts w:ascii="Times New Roman" w:hAnsi="Times New Roman"/>
          <w:b/>
          <w:sz w:val="24"/>
          <w:szCs w:val="24"/>
        </w:rPr>
      </w:pPr>
    </w:p>
    <w:p w:rsidR="007E558B" w:rsidRPr="000A273B" w:rsidRDefault="007E558B" w:rsidP="00A82AA0">
      <w:pPr>
        <w:pStyle w:val="a6"/>
        <w:widowControl w:val="0"/>
        <w:tabs>
          <w:tab w:val="left" w:pos="1242"/>
        </w:tabs>
        <w:autoSpaceDE w:val="0"/>
        <w:autoSpaceDN w:val="0"/>
        <w:spacing w:before="93"/>
        <w:ind w:left="1241" w:firstLine="0"/>
        <w:jc w:val="both"/>
        <w:rPr>
          <w:rFonts w:ascii="Times New Roman" w:hAnsi="Times New Roman"/>
          <w:b/>
          <w:sz w:val="24"/>
          <w:szCs w:val="24"/>
        </w:rPr>
      </w:pPr>
    </w:p>
    <w:p w:rsidR="002E3162" w:rsidRPr="000A273B" w:rsidRDefault="002E3162" w:rsidP="008B2251">
      <w:pPr>
        <w:pStyle w:val="a6"/>
        <w:widowControl w:val="0"/>
        <w:numPr>
          <w:ilvl w:val="1"/>
          <w:numId w:val="1"/>
        </w:numPr>
        <w:tabs>
          <w:tab w:val="left" w:pos="1242"/>
        </w:tabs>
        <w:autoSpaceDE w:val="0"/>
        <w:autoSpaceDN w:val="0"/>
        <w:spacing w:before="93"/>
        <w:ind w:left="0" w:firstLine="567"/>
        <w:jc w:val="both"/>
        <w:rPr>
          <w:rFonts w:ascii="Times New Roman" w:hAnsi="Times New Roman"/>
          <w:b/>
          <w:sz w:val="24"/>
          <w:szCs w:val="24"/>
        </w:rPr>
      </w:pPr>
    </w:p>
    <w:p w:rsidR="002E3162" w:rsidRPr="000A273B" w:rsidRDefault="002E3162" w:rsidP="000A273B">
      <w:pPr>
        <w:pStyle w:val="a3"/>
        <w:spacing w:before="3" w:after="1"/>
        <w:ind w:firstLine="567"/>
        <w:rPr>
          <w:rFonts w:ascii="Times New Roman" w:hAnsi="Times New Roman"/>
          <w:i/>
          <w:sz w:val="24"/>
        </w:rPr>
      </w:pPr>
    </w:p>
    <w:p w:rsidR="002E3162" w:rsidRPr="000A273B" w:rsidRDefault="002E3162" w:rsidP="000A273B">
      <w:pPr>
        <w:ind w:firstLine="567"/>
        <w:rPr>
          <w:rFonts w:ascii="Times New Roman" w:hAnsi="Times New Roman" w:cs="Times New Roman"/>
          <w:sz w:val="24"/>
          <w:szCs w:val="24"/>
        </w:rPr>
        <w:sectPr w:rsidR="002E3162" w:rsidRPr="000A273B" w:rsidSect="000A273B">
          <w:headerReference w:type="default" r:id="rId18"/>
          <w:pgSz w:w="16840" w:h="11910" w:orient="landscape"/>
          <w:pgMar w:top="1180" w:right="428" w:bottom="709" w:left="1020" w:header="717" w:footer="0" w:gutter="0"/>
          <w:cols w:space="720"/>
        </w:sectPr>
      </w:pPr>
    </w:p>
    <w:p w:rsidR="005B2D82" w:rsidRPr="005B2D82" w:rsidRDefault="005B2D82" w:rsidP="005B2D82">
      <w:pPr>
        <w:spacing w:after="200" w:line="276" w:lineRule="auto"/>
        <w:jc w:val="center"/>
        <w:rPr>
          <w:rFonts w:ascii="Times New Roman" w:eastAsia="Times New Roman" w:hAnsi="Times New Roman" w:cs="Times New Roman"/>
          <w:b/>
          <w:bCs/>
          <w:sz w:val="24"/>
          <w:szCs w:val="24"/>
          <w:lang w:eastAsia="ru-RU"/>
        </w:rPr>
      </w:pPr>
      <w:r w:rsidRPr="005B2D82">
        <w:rPr>
          <w:rFonts w:ascii="Times New Roman" w:eastAsia="Times New Roman" w:hAnsi="Times New Roman" w:cs="Times New Roman"/>
          <w:b/>
          <w:bCs/>
          <w:sz w:val="24"/>
          <w:szCs w:val="24"/>
          <w:lang w:eastAsia="ru-RU"/>
        </w:rPr>
        <w:lastRenderedPageBreak/>
        <w:t>3. УСЛОВИЯ РЕАЛИЗАЦИИ УЧЕБНОЙ ДИСЦИПЛИНЫ</w:t>
      </w:r>
    </w:p>
    <w:p w:rsidR="005B2D82" w:rsidRPr="005B2D82" w:rsidRDefault="005B2D82" w:rsidP="005B2D82">
      <w:pPr>
        <w:suppressAutoHyphens/>
        <w:spacing w:line="276" w:lineRule="auto"/>
        <w:ind w:firstLine="709"/>
        <w:jc w:val="both"/>
        <w:rPr>
          <w:rFonts w:ascii="Times New Roman" w:eastAsia="Times New Roman" w:hAnsi="Times New Roman" w:cs="Times New Roman"/>
          <w:bCs/>
          <w:sz w:val="24"/>
          <w:szCs w:val="24"/>
          <w:lang w:eastAsia="ru-RU"/>
        </w:rPr>
      </w:pPr>
      <w:r w:rsidRPr="005B2D82">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5B2D82" w:rsidRPr="005B2D82" w:rsidRDefault="005B2D82" w:rsidP="005B2D82">
      <w:pPr>
        <w:suppressAutoHyphens/>
        <w:spacing w:line="276" w:lineRule="auto"/>
        <w:ind w:firstLine="709"/>
        <w:jc w:val="both"/>
        <w:rPr>
          <w:rFonts w:ascii="Times New Roman" w:eastAsia="Times New Roman" w:hAnsi="Times New Roman" w:cs="Times New Roman"/>
          <w:bCs/>
          <w:i/>
          <w:sz w:val="24"/>
          <w:szCs w:val="24"/>
          <w:lang w:eastAsia="ru-RU"/>
        </w:rPr>
      </w:pPr>
      <w:r w:rsidRPr="005B2D82">
        <w:rPr>
          <w:rFonts w:ascii="Times New Roman" w:eastAsia="Times New Roman" w:hAnsi="Times New Roman" w:cs="Times New Roman"/>
          <w:bCs/>
          <w:sz w:val="24"/>
          <w:szCs w:val="24"/>
          <w:lang w:eastAsia="ru-RU"/>
        </w:rPr>
        <w:t>«Лаборатория информационных технологий»</w:t>
      </w:r>
      <w:proofErr w:type="gramStart"/>
      <w:r w:rsidRPr="005B2D82">
        <w:rPr>
          <w:rFonts w:ascii="Times New Roman" w:eastAsia="Times New Roman" w:hAnsi="Times New Roman" w:cs="Times New Roman"/>
          <w:bCs/>
          <w:iCs/>
          <w:sz w:val="24"/>
          <w:szCs w:val="24"/>
          <w:lang w:eastAsia="ru-RU"/>
        </w:rPr>
        <w:t>,</w:t>
      </w:r>
      <w:r w:rsidRPr="005B2D82">
        <w:rPr>
          <w:rFonts w:ascii="Times New Roman" w:eastAsia="Times New Roman" w:hAnsi="Times New Roman" w:cs="Times New Roman"/>
          <w:bCs/>
          <w:sz w:val="24"/>
          <w:szCs w:val="24"/>
          <w:lang w:eastAsia="ru-RU"/>
        </w:rPr>
        <w:t>о</w:t>
      </w:r>
      <w:proofErr w:type="gramEnd"/>
      <w:r w:rsidRPr="005B2D82">
        <w:rPr>
          <w:rFonts w:ascii="Times New Roman" w:eastAsia="Times New Roman" w:hAnsi="Times New Roman" w:cs="Times New Roman"/>
          <w:bCs/>
          <w:sz w:val="24"/>
          <w:szCs w:val="24"/>
          <w:lang w:eastAsia="ru-RU"/>
        </w:rPr>
        <w:t>снащенная необходимым для реализации программы учебной дисциплины оборудованием, приведенным в п. 6.1.2.</w:t>
      </w:r>
      <w:r>
        <w:rPr>
          <w:rFonts w:ascii="Times New Roman" w:eastAsia="Times New Roman" w:hAnsi="Times New Roman" w:cs="Times New Roman"/>
          <w:bCs/>
          <w:sz w:val="24"/>
          <w:szCs w:val="24"/>
          <w:lang w:eastAsia="ru-RU"/>
        </w:rPr>
        <w:t xml:space="preserve">3 </w:t>
      </w:r>
      <w:r w:rsidRPr="005B2D82">
        <w:rPr>
          <w:rFonts w:ascii="Times New Roman" w:eastAsia="Times New Roman" w:hAnsi="Times New Roman" w:cs="Times New Roman"/>
          <w:bCs/>
          <w:sz w:val="24"/>
          <w:szCs w:val="24"/>
          <w:lang w:eastAsia="ru-RU"/>
        </w:rPr>
        <w:t xml:space="preserve">основной образовательной программы по данной </w:t>
      </w:r>
      <w:r w:rsidRPr="005B2D82">
        <w:rPr>
          <w:rFonts w:ascii="Times New Roman" w:eastAsia="Times New Roman" w:hAnsi="Times New Roman" w:cs="Times New Roman"/>
          <w:bCs/>
          <w:iCs/>
          <w:sz w:val="24"/>
          <w:szCs w:val="24"/>
          <w:lang w:eastAsia="ru-RU"/>
        </w:rPr>
        <w:t>профессии.</w:t>
      </w:r>
    </w:p>
    <w:p w:rsidR="005B2D82" w:rsidRPr="005B2D82" w:rsidRDefault="005B2D82" w:rsidP="005B2D82">
      <w:pPr>
        <w:suppressAutoHyphens/>
        <w:spacing w:line="276" w:lineRule="auto"/>
        <w:ind w:firstLine="709"/>
        <w:jc w:val="both"/>
        <w:rPr>
          <w:rFonts w:ascii="Times New Roman" w:eastAsia="Times New Roman" w:hAnsi="Times New Roman" w:cs="Times New Roman"/>
          <w:bCs/>
          <w:sz w:val="24"/>
          <w:szCs w:val="24"/>
          <w:lang w:eastAsia="ru-RU"/>
        </w:rPr>
      </w:pPr>
    </w:p>
    <w:p w:rsidR="005B2D82" w:rsidRPr="005B2D82" w:rsidRDefault="005B2D82" w:rsidP="005B2D82">
      <w:pPr>
        <w:suppressAutoHyphens/>
        <w:spacing w:line="276" w:lineRule="auto"/>
        <w:ind w:firstLine="709"/>
        <w:jc w:val="both"/>
        <w:rPr>
          <w:rFonts w:ascii="Times New Roman" w:eastAsia="Times New Roman" w:hAnsi="Times New Roman" w:cs="Times New Roman"/>
          <w:b/>
          <w:bCs/>
          <w:sz w:val="24"/>
          <w:szCs w:val="24"/>
          <w:lang w:eastAsia="ru-RU"/>
        </w:rPr>
      </w:pPr>
      <w:r w:rsidRPr="005B2D82">
        <w:rPr>
          <w:rFonts w:ascii="Times New Roman" w:eastAsia="Times New Roman" w:hAnsi="Times New Roman" w:cs="Times New Roman"/>
          <w:b/>
          <w:bCs/>
          <w:sz w:val="24"/>
          <w:szCs w:val="24"/>
          <w:lang w:eastAsia="ru-RU"/>
        </w:rPr>
        <w:t>3.2. Информационное обеспечение реализации программы</w:t>
      </w:r>
    </w:p>
    <w:p w:rsidR="005B2D82" w:rsidRPr="005B2D82" w:rsidRDefault="005B2D82" w:rsidP="005B2D82">
      <w:pPr>
        <w:suppressAutoHyphens/>
        <w:spacing w:line="276" w:lineRule="auto"/>
        <w:ind w:firstLine="709"/>
        <w:jc w:val="both"/>
        <w:rPr>
          <w:rFonts w:ascii="Times New Roman" w:eastAsia="Times New Roman" w:hAnsi="Times New Roman" w:cs="Times New Roman"/>
          <w:bCs/>
          <w:sz w:val="24"/>
          <w:szCs w:val="24"/>
          <w:lang w:eastAsia="ru-RU"/>
        </w:rPr>
      </w:pPr>
      <w:r w:rsidRPr="005B2D8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B2D8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B2D82">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5B2D82">
        <w:rPr>
          <w:rFonts w:ascii="Times New Roman" w:eastAsia="Times New Roman" w:hAnsi="Times New Roman" w:cs="Times New Roman"/>
          <w:bCs/>
          <w:sz w:val="24"/>
          <w:szCs w:val="24"/>
          <w:lang w:eastAsia="ru-RU"/>
        </w:rPr>
        <w:t>выбирается не менее одного издания</w:t>
      </w:r>
      <w:proofErr w:type="gramEnd"/>
      <w:r w:rsidRPr="005B2D82">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5B2D82" w:rsidRPr="005B2D82" w:rsidRDefault="005B2D82" w:rsidP="005B2D82">
      <w:pPr>
        <w:suppressAutoHyphens/>
        <w:spacing w:line="276" w:lineRule="auto"/>
        <w:ind w:firstLine="709"/>
        <w:jc w:val="both"/>
        <w:rPr>
          <w:rFonts w:ascii="Times New Roman" w:eastAsia="Times New Roman" w:hAnsi="Times New Roman" w:cs="Times New Roman"/>
          <w:sz w:val="24"/>
          <w:szCs w:val="24"/>
          <w:lang w:eastAsia="ru-RU"/>
        </w:rPr>
      </w:pPr>
    </w:p>
    <w:p w:rsidR="005B2D82" w:rsidRPr="005B2D82" w:rsidRDefault="005B2D82" w:rsidP="00B67C0A">
      <w:pPr>
        <w:pStyle w:val="a6"/>
        <w:numPr>
          <w:ilvl w:val="2"/>
          <w:numId w:val="39"/>
        </w:numPr>
        <w:suppressAutoHyphens/>
        <w:spacing w:before="120" w:line="276" w:lineRule="auto"/>
        <w:jc w:val="both"/>
        <w:rPr>
          <w:rFonts w:ascii="Times New Roman" w:hAnsi="Times New Roman"/>
          <w:b/>
          <w:sz w:val="24"/>
          <w:szCs w:val="24"/>
          <w:lang w:eastAsia="ru-RU"/>
        </w:rPr>
      </w:pPr>
      <w:r w:rsidRPr="005B2D82">
        <w:rPr>
          <w:rFonts w:ascii="Times New Roman" w:hAnsi="Times New Roman"/>
          <w:b/>
          <w:sz w:val="24"/>
          <w:szCs w:val="24"/>
          <w:lang w:eastAsia="ru-RU"/>
        </w:rPr>
        <w:t xml:space="preserve">Основные </w:t>
      </w:r>
      <w:proofErr w:type="spellStart"/>
      <w:r w:rsidRPr="005B2D82">
        <w:rPr>
          <w:rFonts w:ascii="Times New Roman" w:hAnsi="Times New Roman"/>
          <w:b/>
          <w:sz w:val="24"/>
          <w:szCs w:val="24"/>
          <w:lang w:eastAsia="ru-RU"/>
        </w:rPr>
        <w:t>печатныеиздания</w:t>
      </w:r>
      <w:proofErr w:type="spellEnd"/>
    </w:p>
    <w:p w:rsidR="005B2D82" w:rsidRPr="005B2D82" w:rsidRDefault="005B2D82" w:rsidP="005B2D82">
      <w:pPr>
        <w:pStyle w:val="a6"/>
        <w:spacing w:line="276" w:lineRule="auto"/>
        <w:ind w:left="0" w:firstLine="709"/>
        <w:contextualSpacing/>
        <w:rPr>
          <w:rFonts w:ascii="Times New Roman" w:hAnsi="Times New Roman"/>
          <w:sz w:val="24"/>
          <w:szCs w:val="24"/>
          <w:lang w:eastAsia="ru-RU"/>
        </w:rPr>
      </w:pPr>
      <w:r w:rsidRPr="005B2D82">
        <w:rPr>
          <w:rFonts w:ascii="Times New Roman" w:hAnsi="Times New Roman"/>
          <w:sz w:val="24"/>
          <w:szCs w:val="24"/>
          <w:lang w:eastAsia="ru-RU"/>
        </w:rPr>
        <w:t xml:space="preserve">1. </w:t>
      </w:r>
      <w:proofErr w:type="spellStart"/>
      <w:r w:rsidRPr="005B2D82">
        <w:rPr>
          <w:rFonts w:ascii="Times New Roman" w:hAnsi="Times New Roman"/>
          <w:sz w:val="24"/>
          <w:szCs w:val="24"/>
          <w:lang w:eastAsia="ru-RU"/>
        </w:rPr>
        <w:t>Гохберг</w:t>
      </w:r>
      <w:proofErr w:type="spellEnd"/>
      <w:r w:rsidRPr="005B2D82">
        <w:rPr>
          <w:rFonts w:ascii="Times New Roman" w:hAnsi="Times New Roman"/>
          <w:sz w:val="24"/>
          <w:szCs w:val="24"/>
          <w:lang w:eastAsia="ru-RU"/>
        </w:rPr>
        <w:t xml:space="preserve">, Г. С. Информационные технологии: учебник для СПО / Г. С. </w:t>
      </w:r>
      <w:proofErr w:type="spellStart"/>
      <w:r w:rsidRPr="005B2D82">
        <w:rPr>
          <w:rFonts w:ascii="Times New Roman" w:hAnsi="Times New Roman"/>
          <w:sz w:val="24"/>
          <w:szCs w:val="24"/>
          <w:lang w:eastAsia="ru-RU"/>
        </w:rPr>
        <w:t>Гохберг</w:t>
      </w:r>
      <w:proofErr w:type="spellEnd"/>
      <w:r w:rsidRPr="005B2D82">
        <w:rPr>
          <w:rFonts w:ascii="Times New Roman" w:hAnsi="Times New Roman"/>
          <w:sz w:val="24"/>
          <w:szCs w:val="24"/>
          <w:lang w:eastAsia="ru-RU"/>
        </w:rPr>
        <w:t xml:space="preserve">, А. В. </w:t>
      </w:r>
      <w:proofErr w:type="spellStart"/>
      <w:r w:rsidRPr="005B2D82">
        <w:rPr>
          <w:rFonts w:ascii="Times New Roman" w:hAnsi="Times New Roman"/>
          <w:sz w:val="24"/>
          <w:szCs w:val="24"/>
          <w:lang w:eastAsia="ru-RU"/>
        </w:rPr>
        <w:t>Зафиевский</w:t>
      </w:r>
      <w:proofErr w:type="spellEnd"/>
      <w:r w:rsidRPr="005B2D82">
        <w:rPr>
          <w:rFonts w:ascii="Times New Roman" w:hAnsi="Times New Roman"/>
          <w:sz w:val="24"/>
          <w:szCs w:val="24"/>
          <w:lang w:eastAsia="ru-RU"/>
        </w:rPr>
        <w:t xml:space="preserve">, А. А. </w:t>
      </w:r>
      <w:proofErr w:type="spellStart"/>
      <w:r w:rsidRPr="005B2D82">
        <w:rPr>
          <w:rFonts w:ascii="Times New Roman" w:hAnsi="Times New Roman"/>
          <w:sz w:val="24"/>
          <w:szCs w:val="24"/>
          <w:lang w:eastAsia="ru-RU"/>
        </w:rPr>
        <w:t>Короткин</w:t>
      </w:r>
      <w:proofErr w:type="spellEnd"/>
      <w:r w:rsidRPr="005B2D82">
        <w:rPr>
          <w:rFonts w:ascii="Times New Roman" w:hAnsi="Times New Roman"/>
          <w:sz w:val="24"/>
          <w:szCs w:val="24"/>
          <w:lang w:eastAsia="ru-RU"/>
        </w:rPr>
        <w:t>. Изд. 3-е, стереотип. - М.: ИЦ «Академия», 2020.-240с.</w:t>
      </w:r>
    </w:p>
    <w:p w:rsidR="005B2D82" w:rsidRPr="005B2D82" w:rsidRDefault="005B2D82" w:rsidP="005B2D82">
      <w:pPr>
        <w:pStyle w:val="a6"/>
        <w:spacing w:line="276" w:lineRule="auto"/>
        <w:ind w:left="0" w:firstLine="709"/>
        <w:contextualSpacing/>
        <w:rPr>
          <w:rFonts w:ascii="Times New Roman" w:hAnsi="Times New Roman"/>
          <w:sz w:val="24"/>
          <w:szCs w:val="24"/>
          <w:lang w:eastAsia="ru-RU"/>
        </w:rPr>
      </w:pPr>
      <w:r w:rsidRPr="005B2D82">
        <w:rPr>
          <w:rFonts w:ascii="Times New Roman" w:hAnsi="Times New Roman"/>
          <w:sz w:val="24"/>
          <w:szCs w:val="24"/>
          <w:lang w:eastAsia="ru-RU"/>
        </w:rPr>
        <w:t xml:space="preserve">2. </w:t>
      </w:r>
      <w:proofErr w:type="spellStart"/>
      <w:r w:rsidRPr="005B2D82">
        <w:rPr>
          <w:rFonts w:ascii="Times New Roman" w:hAnsi="Times New Roman"/>
          <w:sz w:val="24"/>
          <w:szCs w:val="24"/>
          <w:lang w:eastAsia="ru-RU"/>
        </w:rPr>
        <w:t>Петлина</w:t>
      </w:r>
      <w:proofErr w:type="spellEnd"/>
      <w:r w:rsidRPr="005B2D82">
        <w:rPr>
          <w:rFonts w:ascii="Times New Roman" w:hAnsi="Times New Roman"/>
          <w:sz w:val="24"/>
          <w:szCs w:val="24"/>
          <w:lang w:eastAsia="ru-RU"/>
        </w:rPr>
        <w:t xml:space="preserve">, Е. М. Информационные технологии в профессиональной деятельности: учебное пособие для СПО / Е. М. </w:t>
      </w:r>
      <w:proofErr w:type="spellStart"/>
      <w:r w:rsidRPr="005B2D82">
        <w:rPr>
          <w:rFonts w:ascii="Times New Roman" w:hAnsi="Times New Roman"/>
          <w:sz w:val="24"/>
          <w:szCs w:val="24"/>
          <w:lang w:eastAsia="ru-RU"/>
        </w:rPr>
        <w:t>Петлина</w:t>
      </w:r>
      <w:proofErr w:type="spellEnd"/>
      <w:r w:rsidRPr="005B2D82">
        <w:rPr>
          <w:rFonts w:ascii="Times New Roman" w:hAnsi="Times New Roman"/>
          <w:sz w:val="24"/>
          <w:szCs w:val="24"/>
          <w:lang w:eastAsia="ru-RU"/>
        </w:rPr>
        <w:t xml:space="preserve">, А. В. Горбачев. </w:t>
      </w:r>
      <w:proofErr w:type="gramStart"/>
      <w:r w:rsidRPr="005B2D82">
        <w:rPr>
          <w:rFonts w:ascii="Times New Roman" w:hAnsi="Times New Roman"/>
          <w:sz w:val="24"/>
          <w:szCs w:val="24"/>
          <w:lang w:eastAsia="ru-RU"/>
        </w:rPr>
        <w:t>—С</w:t>
      </w:r>
      <w:proofErr w:type="gramEnd"/>
      <w:r w:rsidRPr="005B2D82">
        <w:rPr>
          <w:rFonts w:ascii="Times New Roman" w:hAnsi="Times New Roman"/>
          <w:sz w:val="24"/>
          <w:szCs w:val="24"/>
          <w:lang w:eastAsia="ru-RU"/>
        </w:rPr>
        <w:t>аратов: Профобразование 2021. —111с.</w:t>
      </w:r>
    </w:p>
    <w:p w:rsidR="005B2D82" w:rsidRPr="005B2D82" w:rsidRDefault="005B2D82" w:rsidP="005B2D82">
      <w:pPr>
        <w:pStyle w:val="a6"/>
        <w:suppressAutoHyphens/>
        <w:spacing w:line="276" w:lineRule="auto"/>
        <w:ind w:left="1134"/>
        <w:jc w:val="both"/>
        <w:rPr>
          <w:rFonts w:ascii="Times New Roman" w:hAnsi="Times New Roman"/>
          <w:b/>
          <w:sz w:val="24"/>
          <w:szCs w:val="24"/>
          <w:lang w:eastAsia="ru-RU"/>
        </w:rPr>
      </w:pPr>
    </w:p>
    <w:p w:rsidR="005B2D82" w:rsidRPr="005B2D82" w:rsidRDefault="005B2D82" w:rsidP="00B67C0A">
      <w:pPr>
        <w:pStyle w:val="a6"/>
        <w:numPr>
          <w:ilvl w:val="2"/>
          <w:numId w:val="39"/>
        </w:numPr>
        <w:suppressAutoHyphens/>
        <w:spacing w:before="120" w:line="276" w:lineRule="auto"/>
        <w:jc w:val="both"/>
        <w:rPr>
          <w:rFonts w:ascii="Times New Roman" w:hAnsi="Times New Roman"/>
          <w:b/>
          <w:sz w:val="24"/>
          <w:szCs w:val="24"/>
          <w:lang w:eastAsia="ru-RU"/>
        </w:rPr>
      </w:pPr>
      <w:r w:rsidRPr="005B2D82">
        <w:rPr>
          <w:rFonts w:ascii="Times New Roman" w:hAnsi="Times New Roman"/>
          <w:b/>
          <w:sz w:val="24"/>
          <w:szCs w:val="24"/>
          <w:lang w:eastAsia="ru-RU"/>
        </w:rPr>
        <w:t>Основные электронные издания</w:t>
      </w:r>
    </w:p>
    <w:p w:rsidR="005B2D82" w:rsidRPr="005B2D82" w:rsidRDefault="005B2D82" w:rsidP="005B2D82">
      <w:pPr>
        <w:spacing w:line="276" w:lineRule="auto"/>
        <w:ind w:firstLine="709"/>
        <w:contextualSpacing/>
        <w:jc w:val="both"/>
        <w:rPr>
          <w:rFonts w:ascii="Times New Roman" w:eastAsia="Times New Roman" w:hAnsi="Times New Roman" w:cs="Times New Roman"/>
          <w:bCs/>
          <w:sz w:val="24"/>
          <w:szCs w:val="24"/>
          <w:lang w:eastAsia="ru-RU"/>
        </w:rPr>
      </w:pPr>
      <w:r w:rsidRPr="005B2D82">
        <w:rPr>
          <w:rFonts w:ascii="Times New Roman" w:eastAsia="Times New Roman" w:hAnsi="Times New Roman" w:cs="Times New Roman"/>
          <w:bCs/>
          <w:sz w:val="24"/>
          <w:szCs w:val="24"/>
          <w:lang w:eastAsia="ru-RU"/>
        </w:rPr>
        <w:t>1. Гвоздева, В. А. Информатика, автоматизированные информационные технологии и системы [Электронный ресурс]: учебник / В.А. Гвоздева. — М.: ФОРУМ: ИНФРА-М, 2021. — 542 с.</w:t>
      </w:r>
    </w:p>
    <w:p w:rsidR="005B2D82" w:rsidRPr="005B2D82" w:rsidRDefault="005B2D82" w:rsidP="005B2D82">
      <w:pPr>
        <w:spacing w:line="276" w:lineRule="auto"/>
        <w:ind w:firstLine="709"/>
        <w:contextualSpacing/>
        <w:jc w:val="both"/>
        <w:rPr>
          <w:rFonts w:ascii="Times New Roman" w:eastAsia="Times New Roman" w:hAnsi="Times New Roman" w:cs="Times New Roman"/>
          <w:bCs/>
          <w:sz w:val="24"/>
          <w:szCs w:val="24"/>
          <w:lang w:eastAsia="ru-RU"/>
        </w:rPr>
      </w:pPr>
      <w:r w:rsidRPr="005B2D82">
        <w:rPr>
          <w:rFonts w:ascii="Times New Roman" w:eastAsia="Times New Roman" w:hAnsi="Times New Roman" w:cs="Times New Roman"/>
          <w:bCs/>
          <w:sz w:val="24"/>
          <w:szCs w:val="24"/>
          <w:lang w:eastAsia="ru-RU"/>
        </w:rPr>
        <w:t xml:space="preserve">2. </w:t>
      </w:r>
      <w:proofErr w:type="spellStart"/>
      <w:r w:rsidRPr="005B2D82">
        <w:rPr>
          <w:rFonts w:ascii="Times New Roman" w:eastAsia="Times New Roman" w:hAnsi="Times New Roman" w:cs="Times New Roman"/>
          <w:bCs/>
          <w:sz w:val="24"/>
          <w:szCs w:val="24"/>
          <w:lang w:eastAsia="ru-RU"/>
        </w:rPr>
        <w:t>Петлина</w:t>
      </w:r>
      <w:proofErr w:type="spellEnd"/>
      <w:r w:rsidRPr="005B2D82">
        <w:rPr>
          <w:rFonts w:ascii="Times New Roman" w:eastAsia="Times New Roman" w:hAnsi="Times New Roman" w:cs="Times New Roman"/>
          <w:bCs/>
          <w:sz w:val="24"/>
          <w:szCs w:val="24"/>
          <w:lang w:eastAsia="ru-RU"/>
        </w:rPr>
        <w:t xml:space="preserve"> Е.М. Информационные технологии в профессиональной деятельности: учебное пособие для СПО / </w:t>
      </w:r>
      <w:proofErr w:type="spellStart"/>
      <w:r w:rsidRPr="005B2D82">
        <w:rPr>
          <w:rFonts w:ascii="Times New Roman" w:eastAsia="Times New Roman" w:hAnsi="Times New Roman" w:cs="Times New Roman"/>
          <w:bCs/>
          <w:sz w:val="24"/>
          <w:szCs w:val="24"/>
          <w:lang w:eastAsia="ru-RU"/>
        </w:rPr>
        <w:t>Петлина</w:t>
      </w:r>
      <w:proofErr w:type="spellEnd"/>
      <w:r w:rsidRPr="005B2D82">
        <w:rPr>
          <w:rFonts w:ascii="Times New Roman" w:eastAsia="Times New Roman" w:hAnsi="Times New Roman" w:cs="Times New Roman"/>
          <w:bCs/>
          <w:sz w:val="24"/>
          <w:szCs w:val="24"/>
          <w:lang w:eastAsia="ru-RU"/>
        </w:rPr>
        <w:t xml:space="preserve"> Е.М., Горбачев А.В. — Саратов: Профобразование, 2021. — 111 </w:t>
      </w:r>
      <w:proofErr w:type="spellStart"/>
      <w:r w:rsidRPr="005B2D82">
        <w:rPr>
          <w:rFonts w:ascii="Times New Roman" w:eastAsia="Times New Roman" w:hAnsi="Times New Roman" w:cs="Times New Roman"/>
          <w:bCs/>
          <w:sz w:val="24"/>
          <w:szCs w:val="24"/>
          <w:lang w:eastAsia="ru-RU"/>
        </w:rPr>
        <w:t>c</w:t>
      </w:r>
      <w:proofErr w:type="spellEnd"/>
      <w:r w:rsidRPr="005B2D82">
        <w:rPr>
          <w:rFonts w:ascii="Times New Roman" w:eastAsia="Times New Roman" w:hAnsi="Times New Roman" w:cs="Times New Roman"/>
          <w:bCs/>
          <w:sz w:val="24"/>
          <w:szCs w:val="24"/>
          <w:lang w:eastAsia="ru-RU"/>
        </w:rPr>
        <w:t xml:space="preserve">. — ISBN 978-5-4488-1113-5. — Текст: электронный // IPR SMART: [сайт]. — URL: https://www.iprbookshop.ru/104886.html (дата обращения: 03.05.2022). — Режим доступа: для </w:t>
      </w:r>
      <w:proofErr w:type="spellStart"/>
      <w:r w:rsidRPr="005B2D82">
        <w:rPr>
          <w:rFonts w:ascii="Times New Roman" w:eastAsia="Times New Roman" w:hAnsi="Times New Roman" w:cs="Times New Roman"/>
          <w:bCs/>
          <w:sz w:val="24"/>
          <w:szCs w:val="24"/>
          <w:lang w:eastAsia="ru-RU"/>
        </w:rPr>
        <w:t>авторизир</w:t>
      </w:r>
      <w:proofErr w:type="spellEnd"/>
      <w:r w:rsidRPr="005B2D82">
        <w:rPr>
          <w:rFonts w:ascii="Times New Roman" w:eastAsia="Times New Roman" w:hAnsi="Times New Roman" w:cs="Times New Roman"/>
          <w:bCs/>
          <w:sz w:val="24"/>
          <w:szCs w:val="24"/>
          <w:lang w:eastAsia="ru-RU"/>
        </w:rPr>
        <w:t>. пользователей</w:t>
      </w:r>
    </w:p>
    <w:p w:rsidR="005B2D82" w:rsidRPr="005B2D82" w:rsidRDefault="005B2D82" w:rsidP="005B2D82">
      <w:pPr>
        <w:spacing w:line="276" w:lineRule="auto"/>
        <w:ind w:firstLine="709"/>
        <w:contextualSpacing/>
        <w:jc w:val="both"/>
        <w:rPr>
          <w:rFonts w:ascii="Times New Roman" w:eastAsia="Times New Roman" w:hAnsi="Times New Roman" w:cs="Times New Roman"/>
          <w:sz w:val="24"/>
          <w:szCs w:val="24"/>
          <w:lang w:eastAsia="ru-RU"/>
        </w:rPr>
      </w:pPr>
      <w:r w:rsidRPr="005B2D82">
        <w:rPr>
          <w:rFonts w:ascii="Times New Roman" w:eastAsia="Times New Roman" w:hAnsi="Times New Roman" w:cs="Times New Roman"/>
          <w:sz w:val="24"/>
          <w:szCs w:val="24"/>
          <w:lang w:eastAsia="ru-RU"/>
        </w:rPr>
        <w:t>3. Советов, Б. Я.</w:t>
      </w:r>
      <w:r w:rsidRPr="005B2D82">
        <w:rPr>
          <w:rFonts w:ascii="Times New Roman" w:eastAsia="Times New Roman" w:hAnsi="Times New Roman" w:cs="Times New Roman"/>
          <w:i/>
          <w:iCs/>
          <w:sz w:val="24"/>
          <w:szCs w:val="24"/>
          <w:lang w:eastAsia="ru-RU"/>
        </w:rPr>
        <w:t> </w:t>
      </w:r>
      <w:r w:rsidRPr="005B2D82">
        <w:rPr>
          <w:rFonts w:ascii="Times New Roman" w:eastAsia="Times New Roman" w:hAnsi="Times New Roman" w:cs="Times New Roman"/>
          <w:sz w:val="24"/>
          <w:szCs w:val="24"/>
          <w:lang w:eastAsia="ru-RU"/>
        </w:rPr>
        <w:t> Информационные технологии: учебник для среднего профессионального образования / Б. Я. Советов, В. В. </w:t>
      </w:r>
      <w:proofErr w:type="spellStart"/>
      <w:r w:rsidRPr="005B2D82">
        <w:rPr>
          <w:rFonts w:ascii="Times New Roman" w:eastAsia="Times New Roman" w:hAnsi="Times New Roman" w:cs="Times New Roman"/>
          <w:sz w:val="24"/>
          <w:szCs w:val="24"/>
          <w:lang w:eastAsia="ru-RU"/>
        </w:rPr>
        <w:t>Цехановский</w:t>
      </w:r>
      <w:proofErr w:type="spellEnd"/>
      <w:r w:rsidRPr="005B2D82">
        <w:rPr>
          <w:rFonts w:ascii="Times New Roman" w:eastAsia="Times New Roman" w:hAnsi="Times New Roman" w:cs="Times New Roman"/>
          <w:sz w:val="24"/>
          <w:szCs w:val="24"/>
          <w:lang w:eastAsia="ru-RU"/>
        </w:rPr>
        <w:t xml:space="preserve">. — 7-е изд., </w:t>
      </w:r>
      <w:proofErr w:type="spellStart"/>
      <w:r w:rsidRPr="005B2D82">
        <w:rPr>
          <w:rFonts w:ascii="Times New Roman" w:eastAsia="Times New Roman" w:hAnsi="Times New Roman" w:cs="Times New Roman"/>
          <w:sz w:val="24"/>
          <w:szCs w:val="24"/>
          <w:lang w:eastAsia="ru-RU"/>
        </w:rPr>
        <w:t>перераб</w:t>
      </w:r>
      <w:proofErr w:type="spellEnd"/>
      <w:r w:rsidRPr="005B2D82">
        <w:rPr>
          <w:rFonts w:ascii="Times New Roman" w:eastAsia="Times New Roman" w:hAnsi="Times New Roman" w:cs="Times New Roman"/>
          <w:sz w:val="24"/>
          <w:szCs w:val="24"/>
          <w:lang w:eastAsia="ru-RU"/>
        </w:rPr>
        <w:t xml:space="preserve">. и доп. — Москва: Издательство </w:t>
      </w:r>
      <w:proofErr w:type="spellStart"/>
      <w:r w:rsidRPr="005B2D82">
        <w:rPr>
          <w:rFonts w:ascii="Times New Roman" w:eastAsia="Times New Roman" w:hAnsi="Times New Roman" w:cs="Times New Roman"/>
          <w:sz w:val="24"/>
          <w:szCs w:val="24"/>
          <w:lang w:eastAsia="ru-RU"/>
        </w:rPr>
        <w:t>Юрайт</w:t>
      </w:r>
      <w:proofErr w:type="spellEnd"/>
      <w:r w:rsidRPr="005B2D82">
        <w:rPr>
          <w:rFonts w:ascii="Times New Roman" w:eastAsia="Times New Roman" w:hAnsi="Times New Roman" w:cs="Times New Roman"/>
          <w:sz w:val="24"/>
          <w:szCs w:val="24"/>
          <w:lang w:eastAsia="ru-RU"/>
        </w:rPr>
        <w:t xml:space="preserve">, 2022. — 327 с. — (Профессиональное образование). — ISBN 978-5-534-06399-8. — Текст: электронный // Образовательная платформа </w:t>
      </w:r>
      <w:proofErr w:type="spellStart"/>
      <w:r w:rsidRPr="005B2D82">
        <w:rPr>
          <w:rFonts w:ascii="Times New Roman" w:eastAsia="Times New Roman" w:hAnsi="Times New Roman" w:cs="Times New Roman"/>
          <w:sz w:val="24"/>
          <w:szCs w:val="24"/>
          <w:lang w:eastAsia="ru-RU"/>
        </w:rPr>
        <w:t>Юрайт</w:t>
      </w:r>
      <w:proofErr w:type="spellEnd"/>
      <w:r w:rsidRPr="005B2D82">
        <w:rPr>
          <w:rFonts w:ascii="Times New Roman" w:eastAsia="Times New Roman" w:hAnsi="Times New Roman" w:cs="Times New Roman"/>
          <w:sz w:val="24"/>
          <w:szCs w:val="24"/>
          <w:lang w:eastAsia="ru-RU"/>
        </w:rPr>
        <w:t xml:space="preserve"> [сайт]. </w:t>
      </w:r>
    </w:p>
    <w:p w:rsidR="005B2D82" w:rsidRPr="005B2D82" w:rsidRDefault="005B2D82" w:rsidP="005B2D82">
      <w:pPr>
        <w:spacing w:line="276" w:lineRule="auto"/>
        <w:ind w:firstLine="709"/>
        <w:contextualSpacing/>
        <w:jc w:val="both"/>
        <w:rPr>
          <w:rFonts w:ascii="Times New Roman" w:eastAsia="Times New Roman" w:hAnsi="Times New Roman" w:cs="Times New Roman"/>
          <w:bCs/>
          <w:sz w:val="24"/>
          <w:szCs w:val="24"/>
          <w:lang w:eastAsia="ru-RU"/>
        </w:rPr>
      </w:pPr>
    </w:p>
    <w:p w:rsidR="005B2D82" w:rsidRPr="005B2D82" w:rsidRDefault="005B2D82" w:rsidP="005B2D82">
      <w:pPr>
        <w:jc w:val="both"/>
        <w:rPr>
          <w:rFonts w:ascii="Times New Roman" w:eastAsia="Times New Roman" w:hAnsi="Times New Roman" w:cs="Times New Roman"/>
          <w:b/>
          <w:sz w:val="24"/>
          <w:szCs w:val="24"/>
          <w:lang w:eastAsia="ru-RU"/>
        </w:rPr>
      </w:pPr>
      <w:r w:rsidRPr="005B2D82">
        <w:rPr>
          <w:rFonts w:ascii="Times New Roman" w:eastAsia="Times New Roman" w:hAnsi="Times New Roman" w:cs="Times New Roman"/>
          <w:b/>
          <w:sz w:val="24"/>
          <w:szCs w:val="24"/>
          <w:lang w:eastAsia="ru-RU"/>
        </w:rPr>
        <w:br w:type="page"/>
      </w:r>
    </w:p>
    <w:p w:rsidR="005B2D82" w:rsidRPr="005B2D82" w:rsidRDefault="005B2D82" w:rsidP="005B2D82">
      <w:pPr>
        <w:spacing w:line="276" w:lineRule="auto"/>
        <w:ind w:firstLine="709"/>
        <w:contextualSpacing/>
        <w:rPr>
          <w:rFonts w:ascii="Times New Roman" w:eastAsia="Times New Roman" w:hAnsi="Times New Roman" w:cs="Times New Roman"/>
          <w:b/>
          <w:sz w:val="24"/>
          <w:szCs w:val="24"/>
          <w:lang w:eastAsia="ru-RU"/>
        </w:rPr>
      </w:pPr>
    </w:p>
    <w:p w:rsidR="005B2D82" w:rsidRPr="005B2D82" w:rsidRDefault="005B2D82" w:rsidP="005B2D82">
      <w:pPr>
        <w:spacing w:after="200" w:line="276" w:lineRule="auto"/>
        <w:contextualSpacing/>
        <w:jc w:val="center"/>
        <w:rPr>
          <w:rFonts w:ascii="Times New Roman" w:eastAsia="Times New Roman" w:hAnsi="Times New Roman" w:cs="Times New Roman"/>
          <w:b/>
          <w:sz w:val="24"/>
          <w:szCs w:val="24"/>
          <w:lang w:eastAsia="ru-RU"/>
        </w:rPr>
      </w:pPr>
      <w:r w:rsidRPr="005B2D82">
        <w:rPr>
          <w:rFonts w:ascii="Times New Roman" w:eastAsia="Times New Roman" w:hAnsi="Times New Roman" w:cs="Times New Roman"/>
          <w:b/>
          <w:sz w:val="24"/>
          <w:szCs w:val="24"/>
          <w:lang w:eastAsia="ru-RU"/>
        </w:rPr>
        <w:t xml:space="preserve">4. КОНТРОЛЬ И ОЦЕНКА РЕЗУЛЬТАТОВ ОСВОЕНИЯ  </w:t>
      </w:r>
    </w:p>
    <w:p w:rsidR="005B2D82" w:rsidRPr="005B2D82" w:rsidRDefault="005B2D82" w:rsidP="005B2D82">
      <w:pPr>
        <w:spacing w:after="200" w:line="276" w:lineRule="auto"/>
        <w:contextualSpacing/>
        <w:jc w:val="center"/>
        <w:rPr>
          <w:rFonts w:ascii="Times New Roman" w:eastAsia="Times New Roman" w:hAnsi="Times New Roman" w:cs="Times New Roman"/>
          <w:b/>
          <w:sz w:val="24"/>
          <w:szCs w:val="24"/>
          <w:lang w:eastAsia="ru-RU"/>
        </w:rPr>
      </w:pPr>
      <w:r w:rsidRPr="005B2D82">
        <w:rPr>
          <w:rFonts w:ascii="Times New Roman" w:eastAsia="Times New Roman" w:hAnsi="Times New Roman" w:cs="Times New Roman"/>
          <w:b/>
          <w:sz w:val="24"/>
          <w:szCs w:val="24"/>
          <w:lang w:eastAsia="ru-RU"/>
        </w:rPr>
        <w:t>УЧЕБНОЙ ДИСЦИПЛИНЫ</w:t>
      </w:r>
    </w:p>
    <w:p w:rsidR="005B2D82" w:rsidRPr="005B2D82" w:rsidRDefault="005B2D82" w:rsidP="005B2D82">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6"/>
        <w:gridCol w:w="2593"/>
        <w:gridCol w:w="2259"/>
      </w:tblGrid>
      <w:tr w:rsidR="005B2D82" w:rsidRPr="005B2D82" w:rsidTr="005B2D82">
        <w:tc>
          <w:tcPr>
            <w:tcW w:w="2728" w:type="pct"/>
          </w:tcPr>
          <w:p w:rsidR="005B2D82" w:rsidRPr="005B2D82" w:rsidRDefault="005B2D82" w:rsidP="005B2D82">
            <w:pPr>
              <w:jc w:val="center"/>
              <w:rPr>
                <w:rFonts w:ascii="Times New Roman" w:eastAsia="Times New Roman" w:hAnsi="Times New Roman" w:cs="Times New Roman"/>
                <w:b/>
                <w:bCs/>
                <w:sz w:val="24"/>
                <w:szCs w:val="24"/>
                <w:lang w:eastAsia="ru-RU"/>
              </w:rPr>
            </w:pPr>
            <w:r w:rsidRPr="005B2D82">
              <w:rPr>
                <w:rFonts w:ascii="Times New Roman" w:eastAsia="Times New Roman" w:hAnsi="Times New Roman" w:cs="Times New Roman"/>
                <w:b/>
                <w:bCs/>
                <w:sz w:val="24"/>
                <w:szCs w:val="24"/>
                <w:lang w:eastAsia="ru-RU"/>
              </w:rPr>
              <w:t>Результаты обучения</w:t>
            </w:r>
          </w:p>
        </w:tc>
        <w:tc>
          <w:tcPr>
            <w:tcW w:w="1214" w:type="pct"/>
          </w:tcPr>
          <w:p w:rsidR="005B2D82" w:rsidRPr="005B2D82" w:rsidRDefault="005B2D82" w:rsidP="005B2D82">
            <w:pPr>
              <w:spacing w:after="200"/>
              <w:jc w:val="center"/>
              <w:rPr>
                <w:rFonts w:ascii="Times New Roman" w:eastAsia="Times New Roman" w:hAnsi="Times New Roman" w:cs="Times New Roman"/>
                <w:b/>
                <w:bCs/>
                <w:sz w:val="24"/>
                <w:szCs w:val="24"/>
                <w:lang w:eastAsia="ru-RU"/>
              </w:rPr>
            </w:pPr>
            <w:r w:rsidRPr="005B2D82">
              <w:rPr>
                <w:rFonts w:ascii="Times New Roman" w:eastAsia="Times New Roman" w:hAnsi="Times New Roman" w:cs="Times New Roman"/>
                <w:b/>
                <w:bCs/>
                <w:sz w:val="24"/>
                <w:szCs w:val="24"/>
                <w:lang w:eastAsia="ru-RU"/>
              </w:rPr>
              <w:t>Критерии оценки</w:t>
            </w:r>
          </w:p>
        </w:tc>
        <w:tc>
          <w:tcPr>
            <w:tcW w:w="1058" w:type="pct"/>
          </w:tcPr>
          <w:p w:rsidR="005B2D82" w:rsidRPr="005B2D82" w:rsidRDefault="005B2D82" w:rsidP="005B2D82">
            <w:pPr>
              <w:spacing w:after="200"/>
              <w:jc w:val="center"/>
              <w:rPr>
                <w:rFonts w:ascii="Times New Roman" w:eastAsia="Times New Roman" w:hAnsi="Times New Roman" w:cs="Times New Roman"/>
                <w:b/>
                <w:bCs/>
                <w:sz w:val="24"/>
                <w:szCs w:val="24"/>
                <w:lang w:eastAsia="ru-RU"/>
              </w:rPr>
            </w:pPr>
            <w:r w:rsidRPr="005B2D82">
              <w:rPr>
                <w:rFonts w:ascii="Times New Roman" w:eastAsia="Times New Roman" w:hAnsi="Times New Roman" w:cs="Times New Roman"/>
                <w:b/>
                <w:bCs/>
                <w:sz w:val="24"/>
                <w:szCs w:val="24"/>
                <w:lang w:eastAsia="ru-RU"/>
              </w:rPr>
              <w:t>Методы оценки</w:t>
            </w:r>
          </w:p>
        </w:tc>
      </w:tr>
      <w:tr w:rsidR="005B2D82" w:rsidRPr="005B2D82" w:rsidTr="005B2D82">
        <w:tc>
          <w:tcPr>
            <w:tcW w:w="2728" w:type="pct"/>
          </w:tcPr>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Знания:</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понятие информационных систем и информационных технологий, автоматизированной обработки информации;</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основные правила и методы работы с пакетами прикладных программ;</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возможности сетевых технологий работы с информацией;</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методы и средства сбора, обработки, хранения, передачи и накопления информации;</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принципы защиты информации от несанкционированного доступа</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теоретические основы, виды и структуру баз данных;</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 xml:space="preserve">принципы классификации и кодирования информации; </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основы архитектуры аппаратных средств; принципы функционирования аппаратных средств вычислительной техники; принципы работы операционных систем; основы современных систем управления базами данных</w:t>
            </w:r>
          </w:p>
        </w:tc>
        <w:tc>
          <w:tcPr>
            <w:tcW w:w="1214" w:type="pct"/>
          </w:tcPr>
          <w:p w:rsidR="005B2D82" w:rsidRPr="005B2D82" w:rsidRDefault="005B2D82" w:rsidP="005B2D82">
            <w:pPr>
              <w:spacing w:after="200"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Не менее 60% верных ответов</w:t>
            </w:r>
          </w:p>
        </w:tc>
        <w:tc>
          <w:tcPr>
            <w:tcW w:w="1058" w:type="pct"/>
          </w:tcPr>
          <w:p w:rsidR="005B2D82" w:rsidRDefault="005B2D82" w:rsidP="005B2D82">
            <w:pPr>
              <w:spacing w:after="200"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Тестирование</w:t>
            </w:r>
          </w:p>
          <w:p w:rsidR="005B2D82" w:rsidRPr="005B2D82" w:rsidRDefault="005B2D82" w:rsidP="005B2D82">
            <w:pPr>
              <w:spacing w:after="20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Экзамен</w:t>
            </w:r>
          </w:p>
        </w:tc>
      </w:tr>
      <w:tr w:rsidR="005B2D82" w:rsidRPr="005B2D82" w:rsidTr="005B2D82">
        <w:trPr>
          <w:trHeight w:val="896"/>
        </w:trPr>
        <w:tc>
          <w:tcPr>
            <w:tcW w:w="2728" w:type="pct"/>
          </w:tcPr>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 xml:space="preserve">Умения: </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использовать программное обеспечение в профессиональной деятельности;</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использовать информационные ресурсы для поиска и хранения информации;</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 xml:space="preserve">обрабатывать текстовую и табличную информацию; использовать деловую графику и </w:t>
            </w:r>
            <w:proofErr w:type="spellStart"/>
            <w:r w:rsidRPr="005B2D82">
              <w:rPr>
                <w:rFonts w:ascii="Times New Roman" w:eastAsia="Times New Roman" w:hAnsi="Times New Roman" w:cs="Times New Roman"/>
                <w:bCs/>
                <w:iCs/>
                <w:sz w:val="24"/>
                <w:szCs w:val="24"/>
                <w:lang w:eastAsia="ru-RU"/>
              </w:rPr>
              <w:t>мультимедиаинформацию</w:t>
            </w:r>
            <w:proofErr w:type="spellEnd"/>
            <w:r w:rsidRPr="005B2D82">
              <w:rPr>
                <w:rFonts w:ascii="Times New Roman" w:eastAsia="Times New Roman" w:hAnsi="Times New Roman" w:cs="Times New Roman"/>
                <w:bCs/>
                <w:iCs/>
                <w:sz w:val="24"/>
                <w:szCs w:val="24"/>
                <w:lang w:eastAsia="ru-RU"/>
              </w:rPr>
              <w:t xml:space="preserve">; </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использовать технологии сбора, размещения, хранения, накопления, преобразования и передачи данных;</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обрабатывать текстовую и числовую информацию;</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применять мультимедийные технологии обработки и представления информации;</w:t>
            </w:r>
          </w:p>
          <w:p w:rsidR="005B2D82" w:rsidRPr="005B2D82" w:rsidRDefault="005B2D82" w:rsidP="005B2D82">
            <w:pPr>
              <w:spacing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обрабатывать информацию, используя средства пакетов прикладных программ</w:t>
            </w:r>
          </w:p>
        </w:tc>
        <w:tc>
          <w:tcPr>
            <w:tcW w:w="1214" w:type="pct"/>
          </w:tcPr>
          <w:p w:rsidR="005B2D82" w:rsidRPr="005B2D82" w:rsidRDefault="005B2D82" w:rsidP="005B2D82">
            <w:pPr>
              <w:spacing w:after="200"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ab/>
            </w:r>
          </w:p>
          <w:p w:rsidR="005B2D82" w:rsidRPr="005B2D82" w:rsidRDefault="005B2D82" w:rsidP="005B2D82">
            <w:pPr>
              <w:spacing w:after="200"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Результаты выполнения заданий соответствуют заданным шаблонам и требованиям.</w:t>
            </w:r>
          </w:p>
          <w:p w:rsidR="005B2D82" w:rsidRPr="005B2D82" w:rsidRDefault="005B2D82" w:rsidP="005B2D82">
            <w:pPr>
              <w:spacing w:after="200"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При выполнении заданий использованы рациональные методы и средства обработки информации</w:t>
            </w:r>
          </w:p>
        </w:tc>
        <w:tc>
          <w:tcPr>
            <w:tcW w:w="1058" w:type="pct"/>
          </w:tcPr>
          <w:p w:rsidR="005B2D82" w:rsidRPr="005B2D82" w:rsidRDefault="005B2D82" w:rsidP="005B2D82">
            <w:pPr>
              <w:spacing w:after="200" w:line="276" w:lineRule="auto"/>
              <w:rPr>
                <w:rFonts w:ascii="Times New Roman" w:eastAsia="Times New Roman" w:hAnsi="Times New Roman" w:cs="Times New Roman"/>
                <w:bCs/>
                <w:iCs/>
                <w:sz w:val="24"/>
                <w:szCs w:val="24"/>
                <w:lang w:eastAsia="ru-RU"/>
              </w:rPr>
            </w:pPr>
          </w:p>
          <w:p w:rsidR="005B2D82" w:rsidRPr="005B2D82" w:rsidRDefault="005B2D82" w:rsidP="005B2D82">
            <w:pPr>
              <w:spacing w:after="200"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Оценка результатов выполнения практической работы</w:t>
            </w:r>
          </w:p>
          <w:p w:rsidR="005B2D82" w:rsidRDefault="005B2D82" w:rsidP="005B2D82">
            <w:pPr>
              <w:spacing w:after="200" w:line="276" w:lineRule="auto"/>
              <w:rPr>
                <w:rFonts w:ascii="Times New Roman" w:eastAsia="Times New Roman" w:hAnsi="Times New Roman" w:cs="Times New Roman"/>
                <w:bCs/>
                <w:iCs/>
                <w:sz w:val="24"/>
                <w:szCs w:val="24"/>
                <w:lang w:eastAsia="ru-RU"/>
              </w:rPr>
            </w:pPr>
            <w:r w:rsidRPr="005B2D82">
              <w:rPr>
                <w:rFonts w:ascii="Times New Roman" w:eastAsia="Times New Roman" w:hAnsi="Times New Roman" w:cs="Times New Roman"/>
                <w:bCs/>
                <w:iCs/>
                <w:sz w:val="24"/>
                <w:szCs w:val="24"/>
                <w:lang w:eastAsia="ru-RU"/>
              </w:rPr>
              <w:t>Экспертное наблюдение за ходом выполнения практической работы</w:t>
            </w:r>
          </w:p>
          <w:p w:rsidR="005B2D82" w:rsidRPr="005B2D82" w:rsidRDefault="005B2D82" w:rsidP="005B2D82">
            <w:pPr>
              <w:spacing w:after="20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Экзамен</w:t>
            </w:r>
          </w:p>
        </w:tc>
      </w:tr>
    </w:tbl>
    <w:p w:rsidR="002E3162" w:rsidRPr="000A273B" w:rsidRDefault="002E3162" w:rsidP="000A273B">
      <w:pPr>
        <w:pStyle w:val="a3"/>
        <w:spacing w:before="2"/>
        <w:ind w:firstLine="567"/>
        <w:rPr>
          <w:rFonts w:ascii="Times New Roman" w:hAnsi="Times New Roman"/>
          <w:i/>
          <w:sz w:val="24"/>
        </w:rPr>
      </w:pPr>
    </w:p>
    <w:sectPr w:rsidR="002E3162" w:rsidRPr="000A273B" w:rsidSect="005B2D82">
      <w:pgSz w:w="11910" w:h="16840"/>
      <w:pgMar w:top="1160" w:right="428" w:bottom="280" w:left="102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C4" w:rsidRPr="003F2B72" w:rsidRDefault="000B62C4" w:rsidP="002E3162">
      <w:pPr>
        <w:rPr>
          <w:rFonts w:ascii="Times New Roman" w:hAnsi="Times New Roman"/>
        </w:rPr>
      </w:pPr>
      <w:r>
        <w:separator/>
      </w:r>
    </w:p>
  </w:endnote>
  <w:endnote w:type="continuationSeparator" w:id="1">
    <w:p w:rsidR="000B62C4" w:rsidRPr="003F2B72" w:rsidRDefault="000B62C4" w:rsidP="002E3162">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C4" w:rsidRPr="003F2B72" w:rsidRDefault="000B62C4" w:rsidP="002E3162">
      <w:pPr>
        <w:rPr>
          <w:rFonts w:ascii="Times New Roman" w:hAnsi="Times New Roman"/>
        </w:rPr>
      </w:pPr>
      <w:r>
        <w:separator/>
      </w:r>
    </w:p>
  </w:footnote>
  <w:footnote w:type="continuationSeparator" w:id="1">
    <w:p w:rsidR="000B62C4" w:rsidRPr="003F2B72" w:rsidRDefault="000B62C4" w:rsidP="002E3162">
      <w:pPr>
        <w:rPr>
          <w:rFonts w:ascii="Times New Roman" w:hAnsi="Times New Roman"/>
        </w:rPr>
      </w:pPr>
      <w:r>
        <w:continuationSeparator/>
      </w:r>
    </w:p>
  </w:footnote>
  <w:footnote w:id="2">
    <w:p w:rsidR="000B62C4" w:rsidRDefault="000B62C4" w:rsidP="00223D9B">
      <w:pPr>
        <w:pStyle w:val="a9"/>
        <w:rPr>
          <w:lang w:val="ru-RU"/>
        </w:rPr>
      </w:pPr>
      <w:r>
        <w:rPr>
          <w:rStyle w:val="ab"/>
        </w:rPr>
        <w:footnoteRef/>
      </w:r>
      <w:r>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C4" w:rsidRDefault="006B1776">
    <w:pPr>
      <w:pStyle w:val="a3"/>
      <w:spacing w:line="14" w:lineRule="auto"/>
      <w:rPr>
        <w:sz w:val="20"/>
      </w:rPr>
    </w:pPr>
    <w:r w:rsidRPr="006B1776">
      <w:pict>
        <v:shapetype id="_x0000_t202" coordsize="21600,21600" o:spt="202" path="m,l,21600r21600,l21600,xe">
          <v:stroke joinstyle="miter"/>
          <v:path gradientshapeok="t" o:connecttype="rect"/>
        </v:shapetype>
        <v:shape id="_x0000_s2051" type="#_x0000_t202" style="position:absolute;margin-left:411.9pt;margin-top:34.85pt;width:18pt;height:15.3pt;z-index:-251662336;mso-position-horizontal-relative:page;mso-position-vertical-relative:page" filled="f" stroked="f">
          <v:textbox inset="0,0,0,0">
            <w:txbxContent>
              <w:p w:rsidR="000B62C4" w:rsidRDefault="006B1776">
                <w:pPr>
                  <w:spacing w:before="10"/>
                  <w:ind w:left="60"/>
                  <w:rPr>
                    <w:sz w:val="24"/>
                  </w:rPr>
                </w:pPr>
                <w:r>
                  <w:fldChar w:fldCharType="begin"/>
                </w:r>
                <w:r w:rsidR="000B62C4">
                  <w:rPr>
                    <w:sz w:val="24"/>
                  </w:rPr>
                  <w:instrText xml:space="preserve"> PAGE </w:instrText>
                </w:r>
                <w:r>
                  <w:fldChar w:fldCharType="separate"/>
                </w:r>
                <w:r w:rsidR="00DE370A">
                  <w:rPr>
                    <w:noProof/>
                    <w:sz w:val="24"/>
                  </w:rPr>
                  <w:t>12</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C4" w:rsidRDefault="006B1776">
    <w:pPr>
      <w:pStyle w:val="a3"/>
      <w:spacing w:line="14" w:lineRule="auto"/>
      <w:rPr>
        <w:sz w:val="20"/>
      </w:rPr>
    </w:pPr>
    <w:r w:rsidRPr="006B1776">
      <w:rPr>
        <w:sz w:val="28"/>
      </w:rPr>
      <w:pict>
        <v:shapetype id="_x0000_t202" coordsize="21600,21600" o:spt="202" path="m,l,21600r21600,l21600,xe">
          <v:stroke joinstyle="miter"/>
          <v:path gradientshapeok="t" o:connecttype="rect"/>
        </v:shapetype>
        <v:shape id="_x0000_s2049" type="#_x0000_t202" style="position:absolute;margin-left:411.9pt;margin-top:34.85pt;width:18pt;height:15.3pt;z-index:-251656192;mso-position-horizontal-relative:page;mso-position-vertical-relative:page" filled="f" stroked="f">
          <v:textbox style="mso-next-textbox:#_x0000_s2049" inset="0,0,0,0">
            <w:txbxContent>
              <w:p w:rsidR="000B62C4" w:rsidRPr="00664E3B" w:rsidRDefault="000B62C4" w:rsidP="00664E3B"/>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C4" w:rsidRDefault="006B1776">
    <w:pPr>
      <w:pStyle w:val="a3"/>
      <w:spacing w:line="14" w:lineRule="auto"/>
      <w:rPr>
        <w:sz w:val="20"/>
      </w:rPr>
    </w:pPr>
    <w:r w:rsidRPr="006B1776">
      <w:pict>
        <v:shapetype id="_x0000_t202" coordsize="21600,21600" o:spt="202" path="m,l,21600r21600,l21600,xe">
          <v:stroke joinstyle="miter"/>
          <v:path gradientshapeok="t" o:connecttype="rect"/>
        </v:shapetype>
        <v:shape id="_x0000_s2054" type="#_x0000_t202" style="position:absolute;margin-left:302.8pt;margin-top:34.85pt;width:18pt;height:15.3pt;z-index:-251659264;mso-position-horizontal-relative:page;mso-position-vertical-relative:page" filled="f" stroked="f">
          <v:textbox style="mso-next-textbox:#_x0000_s2054" inset="0,0,0,0">
            <w:txbxContent>
              <w:p w:rsidR="000B62C4" w:rsidRDefault="006B1776">
                <w:pPr>
                  <w:spacing w:before="10"/>
                  <w:ind w:left="60"/>
                  <w:rPr>
                    <w:sz w:val="24"/>
                  </w:rPr>
                </w:pPr>
                <w:r>
                  <w:fldChar w:fldCharType="begin"/>
                </w:r>
                <w:r w:rsidR="000B62C4">
                  <w:rPr>
                    <w:sz w:val="24"/>
                  </w:rPr>
                  <w:instrText xml:space="preserve"> PAGE </w:instrText>
                </w:r>
                <w:r>
                  <w:fldChar w:fldCharType="separate"/>
                </w:r>
                <w:r w:rsidR="00DE370A">
                  <w:rPr>
                    <w:noProof/>
                    <w:sz w:val="24"/>
                  </w:rPr>
                  <w:t>14</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C4" w:rsidRDefault="006B1776">
    <w:pPr>
      <w:pStyle w:val="a3"/>
      <w:spacing w:line="14" w:lineRule="auto"/>
      <w:rPr>
        <w:sz w:val="20"/>
      </w:rPr>
    </w:pPr>
    <w:r w:rsidRPr="006B1776">
      <w:pict>
        <v:shapetype id="_x0000_t202" coordsize="21600,21600" o:spt="202" path="m,l,21600r21600,l21600,xe">
          <v:stroke joinstyle="miter"/>
          <v:path gradientshapeok="t" o:connecttype="rect"/>
        </v:shapetype>
        <v:shape id="_x0000_s2055" type="#_x0000_t202" style="position:absolute;margin-left:411.9pt;margin-top:34.85pt;width:18pt;height:15.3pt;z-index:-251658240;mso-position-horizontal-relative:page;mso-position-vertical-relative:page" filled="f" stroked="f">
          <v:textbox style="mso-next-textbox:#_x0000_s2055" inset="0,0,0,0">
            <w:txbxContent>
              <w:p w:rsidR="000B62C4" w:rsidRDefault="006B1776">
                <w:pPr>
                  <w:spacing w:before="10"/>
                  <w:ind w:left="60"/>
                  <w:rPr>
                    <w:sz w:val="24"/>
                  </w:rPr>
                </w:pPr>
                <w:r>
                  <w:fldChar w:fldCharType="begin"/>
                </w:r>
                <w:r w:rsidR="000B62C4">
                  <w:rPr>
                    <w:sz w:val="24"/>
                  </w:rPr>
                  <w:instrText xml:space="preserve"> PAGE </w:instrText>
                </w:r>
                <w:r>
                  <w:fldChar w:fldCharType="separate"/>
                </w:r>
                <w:r w:rsidR="00DE370A">
                  <w:rPr>
                    <w:noProof/>
                    <w:sz w:val="24"/>
                  </w:rPr>
                  <w:t>18</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C4" w:rsidRDefault="006B1776">
    <w:pPr>
      <w:pStyle w:val="a3"/>
      <w:spacing w:line="14" w:lineRule="auto"/>
      <w:rPr>
        <w:sz w:val="20"/>
      </w:rPr>
    </w:pPr>
    <w:r w:rsidRPr="006B1776">
      <w:pict>
        <v:shapetype id="_x0000_t202" coordsize="21600,21600" o:spt="202" path="m,l,21600r21600,l21600,xe">
          <v:stroke joinstyle="miter"/>
          <v:path gradientshapeok="t" o:connecttype="rect"/>
        </v:shapetype>
        <v:shape id="_x0000_s2056" type="#_x0000_t202" style="position:absolute;margin-left:302.8pt;margin-top:34.85pt;width:18pt;height:15.3pt;z-index:-251657216;mso-position-horizontal-relative:page;mso-position-vertical-relative:page" filled="f" stroked="f">
          <v:textbox inset="0,0,0,0">
            <w:txbxContent>
              <w:p w:rsidR="000B62C4" w:rsidRDefault="006B1776">
                <w:pPr>
                  <w:spacing w:before="10"/>
                  <w:ind w:left="60"/>
                  <w:rPr>
                    <w:sz w:val="24"/>
                  </w:rPr>
                </w:pPr>
                <w:r>
                  <w:fldChar w:fldCharType="begin"/>
                </w:r>
                <w:r w:rsidR="000B62C4">
                  <w:rPr>
                    <w:sz w:val="24"/>
                  </w:rPr>
                  <w:instrText xml:space="preserve"> PAGE </w:instrText>
                </w:r>
                <w:r>
                  <w:fldChar w:fldCharType="separate"/>
                </w:r>
                <w:r w:rsidR="00DE370A">
                  <w:rPr>
                    <w:noProof/>
                    <w:sz w:val="24"/>
                  </w:rPr>
                  <w:t>23</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C4" w:rsidRDefault="006B1776" w:rsidP="00285D64">
    <w:pPr>
      <w:pStyle w:val="a3"/>
      <w:spacing w:line="14" w:lineRule="auto"/>
      <w:jc w:val="right"/>
      <w:rPr>
        <w:sz w:val="20"/>
      </w:rPr>
    </w:pPr>
    <w:r w:rsidRPr="006B1776">
      <w:pict>
        <v:shapetype id="_x0000_t202" coordsize="21600,21600" o:spt="202" path="m,l,21600r21600,l21600,xe">
          <v:stroke joinstyle="miter"/>
          <v:path gradientshapeok="t" o:connecttype="rect"/>
        </v:shapetype>
        <v:shape id="_x0000_s2065" type="#_x0000_t202" style="position:absolute;left:0;text-align:left;margin-left:411.9pt;margin-top:34.85pt;width:18pt;height:15.3pt;z-index:-251653120;mso-position-horizontal-relative:page;mso-position-vertical-relative:page" filled="f" stroked="f">
          <v:textbox inset="0,0,0,0">
            <w:txbxContent>
              <w:p w:rsidR="000B62C4" w:rsidRDefault="006B1776" w:rsidP="00285D64">
                <w:pPr>
                  <w:spacing w:before="10"/>
                  <w:ind w:left="60"/>
                  <w:jc w:val="right"/>
                  <w:rPr>
                    <w:sz w:val="24"/>
                  </w:rPr>
                </w:pPr>
                <w:r>
                  <w:fldChar w:fldCharType="begin"/>
                </w:r>
                <w:r w:rsidR="000B62C4">
                  <w:rPr>
                    <w:sz w:val="24"/>
                  </w:rPr>
                  <w:instrText xml:space="preserve"> PAGE </w:instrText>
                </w:r>
                <w:r>
                  <w:fldChar w:fldCharType="separate"/>
                </w:r>
                <w:r w:rsidR="00DE370A">
                  <w:rPr>
                    <w:noProof/>
                    <w:sz w:val="24"/>
                  </w:rPr>
                  <w:t>41</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C4" w:rsidRDefault="006B1776">
    <w:pPr>
      <w:pStyle w:val="a3"/>
      <w:spacing w:line="14" w:lineRule="auto"/>
      <w:rPr>
        <w:sz w:val="20"/>
      </w:rPr>
    </w:pPr>
    <w:r w:rsidRPr="006B1776">
      <w:rPr>
        <w:sz w:val="28"/>
      </w:rPr>
      <w:pict>
        <v:shapetype id="_x0000_t202" coordsize="21600,21600" o:spt="202" path="m,l,21600r21600,l21600,xe">
          <v:stroke joinstyle="miter"/>
          <v:path gradientshapeok="t" o:connecttype="rect"/>
        </v:shapetype>
        <v:shape id="_x0000_s2067" type="#_x0000_t202" style="position:absolute;margin-left:411.9pt;margin-top:34.85pt;width:18pt;height:15.3pt;z-index:-251650048;mso-position-horizontal-relative:page;mso-position-vertical-relative:page" filled="f" stroked="f">
          <v:textbox inset="0,0,0,0">
            <w:txbxContent>
              <w:p w:rsidR="000B62C4" w:rsidRDefault="006B1776">
                <w:pPr>
                  <w:spacing w:before="10"/>
                  <w:ind w:left="60"/>
                  <w:rPr>
                    <w:sz w:val="24"/>
                  </w:rPr>
                </w:pPr>
                <w:r>
                  <w:fldChar w:fldCharType="begin"/>
                </w:r>
                <w:r w:rsidR="000B62C4">
                  <w:rPr>
                    <w:sz w:val="24"/>
                  </w:rPr>
                  <w:instrText xml:space="preserve"> PAGE </w:instrText>
                </w:r>
                <w:r>
                  <w:fldChar w:fldCharType="separate"/>
                </w:r>
                <w:r w:rsidR="00DE370A">
                  <w:rPr>
                    <w:noProof/>
                    <w:sz w:val="24"/>
                  </w:rPr>
                  <w:t>44</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C4" w:rsidRDefault="006B1776">
    <w:pPr>
      <w:pStyle w:val="a3"/>
      <w:spacing w:line="14" w:lineRule="auto"/>
      <w:rPr>
        <w:sz w:val="20"/>
      </w:rPr>
    </w:pPr>
    <w:r w:rsidRPr="006B1776">
      <w:rPr>
        <w:sz w:val="28"/>
      </w:rPr>
      <w:pict>
        <v:shapetype id="_x0000_t202" coordsize="21600,21600" o:spt="202" path="m,l,21600r21600,l21600,xe">
          <v:stroke joinstyle="miter"/>
          <v:path gradientshapeok="t" o:connecttype="rect"/>
        </v:shapetype>
        <v:shape id="_x0000_s2068" type="#_x0000_t202" style="position:absolute;margin-left:302.8pt;margin-top:34.85pt;width:18pt;height:15.3pt;z-index:-251649024;mso-position-horizontal-relative:page;mso-position-vertical-relative:page" filled="f" stroked="f">
          <v:textbox inset="0,0,0,0">
            <w:txbxContent>
              <w:p w:rsidR="000B62C4" w:rsidRDefault="006B1776">
                <w:pPr>
                  <w:spacing w:before="10"/>
                  <w:ind w:left="60"/>
                  <w:rPr>
                    <w:sz w:val="24"/>
                  </w:rPr>
                </w:pPr>
                <w:r>
                  <w:fldChar w:fldCharType="begin"/>
                </w:r>
                <w:r w:rsidR="000B62C4">
                  <w:rPr>
                    <w:sz w:val="24"/>
                  </w:rPr>
                  <w:instrText xml:space="preserve"> PAGE </w:instrText>
                </w:r>
                <w:r>
                  <w:fldChar w:fldCharType="separate"/>
                </w:r>
                <w:r w:rsidR="00DE370A">
                  <w:rPr>
                    <w:noProof/>
                    <w:sz w:val="24"/>
                  </w:rPr>
                  <w:t>50</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C4" w:rsidRDefault="006B1776">
    <w:pPr>
      <w:pStyle w:val="a3"/>
      <w:spacing w:line="14" w:lineRule="auto"/>
      <w:rPr>
        <w:sz w:val="20"/>
      </w:rPr>
    </w:pPr>
    <w:r w:rsidRPr="006B1776">
      <w:rPr>
        <w:sz w:val="28"/>
      </w:rPr>
      <w:pict>
        <v:shapetype id="_x0000_t202" coordsize="21600,21600" o:spt="202" path="m,l,21600r21600,l21600,xe">
          <v:stroke joinstyle="miter"/>
          <v:path gradientshapeok="t" o:connecttype="rect"/>
        </v:shapetype>
        <v:shape id="_x0000_s2069" type="#_x0000_t202" style="position:absolute;margin-left:411.9pt;margin-top:34.85pt;width:18pt;height:15.3pt;z-index:-251646976;mso-position-horizontal-relative:page;mso-position-vertical-relative:page" filled="f" stroked="f">
          <v:textbox inset="0,0,0,0">
            <w:txbxContent>
              <w:p w:rsidR="000B62C4" w:rsidRPr="00664E3B" w:rsidRDefault="000B62C4" w:rsidP="00664E3B"/>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C4" w:rsidRDefault="006B1776">
    <w:pPr>
      <w:pStyle w:val="a3"/>
      <w:spacing w:line="14" w:lineRule="auto"/>
      <w:rPr>
        <w:sz w:val="20"/>
      </w:rPr>
    </w:pPr>
    <w:r w:rsidRPr="006B1776">
      <w:pict>
        <v:shapetype id="_x0000_t202" coordsize="21600,21600" o:spt="202" path="m,l,21600r21600,l21600,xe">
          <v:stroke joinstyle="miter"/>
          <v:path gradientshapeok="t" o:connecttype="rect"/>
        </v:shapetype>
        <v:shape id="_x0000_s2066" type="#_x0000_t202" style="position:absolute;margin-left:302.8pt;margin-top:34.85pt;width:18pt;height:15.3pt;z-index:-251652096;mso-position-horizontal-relative:page;mso-position-vertical-relative:page" filled="f" stroked="f">
          <v:textbox inset="0,0,0,0">
            <w:txbxContent>
              <w:p w:rsidR="000B62C4" w:rsidRDefault="006B1776">
                <w:pPr>
                  <w:spacing w:before="10"/>
                  <w:ind w:left="60"/>
                  <w:rPr>
                    <w:sz w:val="24"/>
                  </w:rPr>
                </w:pPr>
                <w:r>
                  <w:fldChar w:fldCharType="begin"/>
                </w:r>
                <w:r w:rsidR="000B62C4">
                  <w:rPr>
                    <w:sz w:val="24"/>
                  </w:rPr>
                  <w:instrText xml:space="preserve"> PAGE </w:instrText>
                </w:r>
                <w:r>
                  <w:fldChar w:fldCharType="separate"/>
                </w:r>
                <w:r w:rsidR="00DE370A">
                  <w:rPr>
                    <w:noProof/>
                    <w:sz w:val="24"/>
                  </w:rPr>
                  <w:t>60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18D"/>
    <w:multiLevelType w:val="hybridMultilevel"/>
    <w:tmpl w:val="1ACE9DFE"/>
    <w:lvl w:ilvl="0" w:tplc="FCFE2794">
      <w:start w:val="1"/>
      <w:numFmt w:val="decimal"/>
      <w:lvlText w:val="%1."/>
      <w:lvlJc w:val="left"/>
      <w:pPr>
        <w:ind w:left="920" w:hanging="360"/>
      </w:pPr>
      <w:rPr>
        <w:i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B877683"/>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966C8"/>
    <w:multiLevelType w:val="hybridMultilevel"/>
    <w:tmpl w:val="8DD8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91246"/>
    <w:multiLevelType w:val="hybridMultilevel"/>
    <w:tmpl w:val="4B7A177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E7915"/>
    <w:multiLevelType w:val="hybridMultilevel"/>
    <w:tmpl w:val="E2DCB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057FA"/>
    <w:multiLevelType w:val="hybridMultilevel"/>
    <w:tmpl w:val="CF58F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045B0"/>
    <w:multiLevelType w:val="hybridMultilevel"/>
    <w:tmpl w:val="815AE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B25BC"/>
    <w:multiLevelType w:val="hybridMultilevel"/>
    <w:tmpl w:val="73D29AE2"/>
    <w:lvl w:ilvl="0" w:tplc="FCFE2794">
      <w:start w:val="1"/>
      <w:numFmt w:val="decimal"/>
      <w:lvlText w:val="%1."/>
      <w:lvlJc w:val="left"/>
      <w:pPr>
        <w:ind w:left="920" w:hanging="360"/>
      </w:pPr>
      <w:rPr>
        <w:i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nsid w:val="21AF7FF0"/>
    <w:multiLevelType w:val="hybridMultilevel"/>
    <w:tmpl w:val="CDA2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46C50"/>
    <w:multiLevelType w:val="hybridMultilevel"/>
    <w:tmpl w:val="0ACA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E404B"/>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DC284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B2E3D"/>
    <w:multiLevelType w:val="hybridMultilevel"/>
    <w:tmpl w:val="144E7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FA4729"/>
    <w:multiLevelType w:val="hybridMultilevel"/>
    <w:tmpl w:val="71C8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0039D"/>
    <w:multiLevelType w:val="hybridMultilevel"/>
    <w:tmpl w:val="32FEC8C0"/>
    <w:lvl w:ilvl="0" w:tplc="0980CF5A">
      <w:start w:val="2"/>
      <w:numFmt w:val="decimal"/>
      <w:lvlText w:val="%1"/>
      <w:lvlJc w:val="left"/>
      <w:pPr>
        <w:ind w:left="1241" w:hanging="420"/>
      </w:pPr>
      <w:rPr>
        <w:rFonts w:hint="default"/>
        <w:lang w:val="ru-RU" w:eastAsia="en-US" w:bidi="ar-SA"/>
      </w:rPr>
    </w:lvl>
    <w:lvl w:ilvl="1" w:tplc="5FA8450A">
      <w:numFmt w:val="none"/>
      <w:lvlText w:val=""/>
      <w:lvlJc w:val="left"/>
      <w:pPr>
        <w:tabs>
          <w:tab w:val="num" w:pos="360"/>
        </w:tabs>
      </w:pPr>
    </w:lvl>
    <w:lvl w:ilvl="2" w:tplc="0C00CE98">
      <w:numFmt w:val="bullet"/>
      <w:lvlText w:val="•"/>
      <w:lvlJc w:val="left"/>
      <w:pPr>
        <w:ind w:left="3101" w:hanging="420"/>
      </w:pPr>
      <w:rPr>
        <w:rFonts w:hint="default"/>
        <w:lang w:val="ru-RU" w:eastAsia="en-US" w:bidi="ar-SA"/>
      </w:rPr>
    </w:lvl>
    <w:lvl w:ilvl="3" w:tplc="12CED2F2">
      <w:numFmt w:val="bullet"/>
      <w:lvlText w:val="•"/>
      <w:lvlJc w:val="left"/>
      <w:pPr>
        <w:ind w:left="4031" w:hanging="420"/>
      </w:pPr>
      <w:rPr>
        <w:rFonts w:hint="default"/>
        <w:lang w:val="ru-RU" w:eastAsia="en-US" w:bidi="ar-SA"/>
      </w:rPr>
    </w:lvl>
    <w:lvl w:ilvl="4" w:tplc="111CBFAC">
      <w:numFmt w:val="bullet"/>
      <w:lvlText w:val="•"/>
      <w:lvlJc w:val="left"/>
      <w:pPr>
        <w:ind w:left="4962" w:hanging="420"/>
      </w:pPr>
      <w:rPr>
        <w:rFonts w:hint="default"/>
        <w:lang w:val="ru-RU" w:eastAsia="en-US" w:bidi="ar-SA"/>
      </w:rPr>
    </w:lvl>
    <w:lvl w:ilvl="5" w:tplc="C256CFEE">
      <w:numFmt w:val="bullet"/>
      <w:lvlText w:val="•"/>
      <w:lvlJc w:val="left"/>
      <w:pPr>
        <w:ind w:left="5893" w:hanging="420"/>
      </w:pPr>
      <w:rPr>
        <w:rFonts w:hint="default"/>
        <w:lang w:val="ru-RU" w:eastAsia="en-US" w:bidi="ar-SA"/>
      </w:rPr>
    </w:lvl>
    <w:lvl w:ilvl="6" w:tplc="6D40966A">
      <w:numFmt w:val="bullet"/>
      <w:lvlText w:val="•"/>
      <w:lvlJc w:val="left"/>
      <w:pPr>
        <w:ind w:left="6823" w:hanging="420"/>
      </w:pPr>
      <w:rPr>
        <w:rFonts w:hint="default"/>
        <w:lang w:val="ru-RU" w:eastAsia="en-US" w:bidi="ar-SA"/>
      </w:rPr>
    </w:lvl>
    <w:lvl w:ilvl="7" w:tplc="FE9435EE">
      <w:numFmt w:val="bullet"/>
      <w:lvlText w:val="•"/>
      <w:lvlJc w:val="left"/>
      <w:pPr>
        <w:ind w:left="7754" w:hanging="420"/>
      </w:pPr>
      <w:rPr>
        <w:rFonts w:hint="default"/>
        <w:lang w:val="ru-RU" w:eastAsia="en-US" w:bidi="ar-SA"/>
      </w:rPr>
    </w:lvl>
    <w:lvl w:ilvl="8" w:tplc="67DCE6BA">
      <w:numFmt w:val="bullet"/>
      <w:lvlText w:val="•"/>
      <w:lvlJc w:val="left"/>
      <w:pPr>
        <w:ind w:left="8685" w:hanging="420"/>
      </w:pPr>
      <w:rPr>
        <w:rFonts w:hint="default"/>
        <w:lang w:val="ru-RU" w:eastAsia="en-US" w:bidi="ar-SA"/>
      </w:rPr>
    </w:lvl>
  </w:abstractNum>
  <w:abstractNum w:abstractNumId="15">
    <w:nsid w:val="46380E1F"/>
    <w:multiLevelType w:val="hybridMultilevel"/>
    <w:tmpl w:val="DC3E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6D0A80"/>
    <w:multiLevelType w:val="hybridMultilevel"/>
    <w:tmpl w:val="07E4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B769F"/>
    <w:multiLevelType w:val="multilevel"/>
    <w:tmpl w:val="E9B69814"/>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
    <w:nsid w:val="54D66569"/>
    <w:multiLevelType w:val="hybridMultilevel"/>
    <w:tmpl w:val="98FCA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5F5768"/>
    <w:multiLevelType w:val="hybridMultilevel"/>
    <w:tmpl w:val="F53CC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A29E8"/>
    <w:multiLevelType w:val="hybridMultilevel"/>
    <w:tmpl w:val="E66EC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F6C51"/>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5D7BDA"/>
    <w:multiLevelType w:val="hybridMultilevel"/>
    <w:tmpl w:val="6C46564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D6364B"/>
    <w:multiLevelType w:val="hybridMultilevel"/>
    <w:tmpl w:val="4B7A177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383721"/>
    <w:multiLevelType w:val="multilevel"/>
    <w:tmpl w:val="D09ED890"/>
    <w:lvl w:ilvl="0">
      <w:start w:val="1"/>
      <w:numFmt w:val="decimal"/>
      <w:lvlText w:val="%1."/>
      <w:lvlJc w:val="left"/>
      <w:pPr>
        <w:ind w:left="1211" w:hanging="360"/>
      </w:pPr>
    </w:lvl>
    <w:lvl w:ilvl="1">
      <w:start w:val="2"/>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5C9623EE"/>
    <w:multiLevelType w:val="hybridMultilevel"/>
    <w:tmpl w:val="3014D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9D48E5"/>
    <w:multiLevelType w:val="hybridMultilevel"/>
    <w:tmpl w:val="80FEF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DB7413"/>
    <w:multiLevelType w:val="hybridMultilevel"/>
    <w:tmpl w:val="9B0E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477EBB"/>
    <w:multiLevelType w:val="hybridMultilevel"/>
    <w:tmpl w:val="4B1E2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433C38"/>
    <w:multiLevelType w:val="multilevel"/>
    <w:tmpl w:val="F3DCFD5E"/>
    <w:lvl w:ilvl="0">
      <w:start w:val="1"/>
      <w:numFmt w:val="decimal"/>
      <w:lvlText w:val="%1."/>
      <w:lvlJc w:val="left"/>
      <w:pPr>
        <w:ind w:left="240"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isLgl/>
      <w:lvlText w:val="%1.%2."/>
      <w:lvlJc w:val="left"/>
      <w:pPr>
        <w:ind w:left="5508" w:hanging="405"/>
      </w:pPr>
      <w:rPr>
        <w:rFonts w:hint="default"/>
      </w:rPr>
    </w:lvl>
    <w:lvl w:ilvl="2">
      <w:start w:val="1"/>
      <w:numFmt w:val="decimal"/>
      <w:isLgl/>
      <w:lvlText w:val="%1.%2.%3."/>
      <w:lvlJc w:val="left"/>
      <w:pPr>
        <w:ind w:left="5823" w:hanging="720"/>
      </w:pPr>
      <w:rPr>
        <w:rFonts w:hint="default"/>
      </w:rPr>
    </w:lvl>
    <w:lvl w:ilvl="3">
      <w:start w:val="1"/>
      <w:numFmt w:val="decimal"/>
      <w:isLgl/>
      <w:lvlText w:val="%1.%2.%3.%4."/>
      <w:lvlJc w:val="left"/>
      <w:pPr>
        <w:ind w:left="5823" w:hanging="720"/>
      </w:pPr>
      <w:rPr>
        <w:rFonts w:hint="default"/>
      </w:rPr>
    </w:lvl>
    <w:lvl w:ilvl="4">
      <w:start w:val="1"/>
      <w:numFmt w:val="decimal"/>
      <w:isLgl/>
      <w:lvlText w:val="%1.%2.%3.%4.%5."/>
      <w:lvlJc w:val="left"/>
      <w:pPr>
        <w:ind w:left="6183" w:hanging="1080"/>
      </w:pPr>
      <w:rPr>
        <w:rFonts w:hint="default"/>
      </w:rPr>
    </w:lvl>
    <w:lvl w:ilvl="5">
      <w:start w:val="1"/>
      <w:numFmt w:val="decimal"/>
      <w:isLgl/>
      <w:lvlText w:val="%1.%2.%3.%4.%5.%6."/>
      <w:lvlJc w:val="left"/>
      <w:pPr>
        <w:ind w:left="6183" w:hanging="1080"/>
      </w:pPr>
      <w:rPr>
        <w:rFonts w:hint="default"/>
      </w:rPr>
    </w:lvl>
    <w:lvl w:ilvl="6">
      <w:start w:val="1"/>
      <w:numFmt w:val="decimal"/>
      <w:isLgl/>
      <w:lvlText w:val="%1.%2.%3.%4.%5.%6.%7."/>
      <w:lvlJc w:val="left"/>
      <w:pPr>
        <w:ind w:left="6543" w:hanging="1440"/>
      </w:pPr>
      <w:rPr>
        <w:rFonts w:hint="default"/>
      </w:rPr>
    </w:lvl>
    <w:lvl w:ilvl="7">
      <w:start w:val="1"/>
      <w:numFmt w:val="decimal"/>
      <w:isLgl/>
      <w:lvlText w:val="%1.%2.%3.%4.%5.%6.%7.%8."/>
      <w:lvlJc w:val="left"/>
      <w:pPr>
        <w:ind w:left="6543" w:hanging="1440"/>
      </w:pPr>
      <w:rPr>
        <w:rFonts w:hint="default"/>
      </w:rPr>
    </w:lvl>
    <w:lvl w:ilvl="8">
      <w:start w:val="1"/>
      <w:numFmt w:val="decimal"/>
      <w:isLgl/>
      <w:lvlText w:val="%1.%2.%3.%4.%5.%6.%7.%8.%9."/>
      <w:lvlJc w:val="left"/>
      <w:pPr>
        <w:ind w:left="6903" w:hanging="1800"/>
      </w:pPr>
      <w:rPr>
        <w:rFonts w:hint="default"/>
      </w:rPr>
    </w:lvl>
  </w:abstractNum>
  <w:abstractNum w:abstractNumId="30">
    <w:nsid w:val="67736BA3"/>
    <w:multiLevelType w:val="multilevel"/>
    <w:tmpl w:val="D79AAF98"/>
    <w:lvl w:ilvl="0">
      <w:start w:val="1"/>
      <w:numFmt w:val="decimal"/>
      <w:lvlText w:val="%1."/>
      <w:lvlJc w:val="left"/>
      <w:pPr>
        <w:ind w:left="720" w:hanging="360"/>
      </w:p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745EE8"/>
    <w:multiLevelType w:val="hybridMultilevel"/>
    <w:tmpl w:val="9026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382172"/>
    <w:multiLevelType w:val="hybridMultilevel"/>
    <w:tmpl w:val="B40CC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AF1C90"/>
    <w:multiLevelType w:val="hybridMultilevel"/>
    <w:tmpl w:val="EA8C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5F38CD"/>
    <w:multiLevelType w:val="hybridMultilevel"/>
    <w:tmpl w:val="0D143A60"/>
    <w:lvl w:ilvl="0" w:tplc="FCFE2794">
      <w:start w:val="1"/>
      <w:numFmt w:val="decimal"/>
      <w:lvlText w:val="%1."/>
      <w:lvlJc w:val="left"/>
      <w:pPr>
        <w:ind w:left="920" w:hanging="360"/>
      </w:pPr>
      <w:rPr>
        <w:i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5">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B5069"/>
    <w:multiLevelType w:val="hybridMultilevel"/>
    <w:tmpl w:val="4B7A177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CC46FF"/>
    <w:multiLevelType w:val="hybridMultilevel"/>
    <w:tmpl w:val="B3B0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30129C"/>
    <w:multiLevelType w:val="hybridMultilevel"/>
    <w:tmpl w:val="2D463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CB64E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4"/>
  </w:num>
  <w:num w:numId="3">
    <w:abstractNumId w:val="0"/>
  </w:num>
  <w:num w:numId="4">
    <w:abstractNumId w:val="7"/>
  </w:num>
  <w:num w:numId="5">
    <w:abstractNumId w:val="29"/>
  </w:num>
  <w:num w:numId="6">
    <w:abstractNumId w:val="39"/>
  </w:num>
  <w:num w:numId="7">
    <w:abstractNumId w:val="3"/>
  </w:num>
  <w:num w:numId="8">
    <w:abstractNumId w:val="26"/>
  </w:num>
  <w:num w:numId="9">
    <w:abstractNumId w:val="32"/>
  </w:num>
  <w:num w:numId="10">
    <w:abstractNumId w:val="16"/>
  </w:num>
  <w:num w:numId="11">
    <w:abstractNumId w:val="18"/>
  </w:num>
  <w:num w:numId="12">
    <w:abstractNumId w:val="25"/>
  </w:num>
  <w:num w:numId="13">
    <w:abstractNumId w:val="20"/>
  </w:num>
  <w:num w:numId="14">
    <w:abstractNumId w:val="24"/>
  </w:num>
  <w:num w:numId="15">
    <w:abstractNumId w:val="22"/>
  </w:num>
  <w:num w:numId="16">
    <w:abstractNumId w:val="36"/>
  </w:num>
  <w:num w:numId="17">
    <w:abstractNumId w:val="23"/>
  </w:num>
  <w:num w:numId="18">
    <w:abstractNumId w:val="5"/>
  </w:num>
  <w:num w:numId="19">
    <w:abstractNumId w:val="11"/>
  </w:num>
  <w:num w:numId="20">
    <w:abstractNumId w:val="30"/>
  </w:num>
  <w:num w:numId="21">
    <w:abstractNumId w:val="6"/>
  </w:num>
  <w:num w:numId="22">
    <w:abstractNumId w:val="15"/>
  </w:num>
  <w:num w:numId="23">
    <w:abstractNumId w:val="37"/>
  </w:num>
  <w:num w:numId="24">
    <w:abstractNumId w:val="33"/>
  </w:num>
  <w:num w:numId="25">
    <w:abstractNumId w:val="10"/>
  </w:num>
  <w:num w:numId="26">
    <w:abstractNumId w:val="35"/>
  </w:num>
  <w:num w:numId="27">
    <w:abstractNumId w:val="8"/>
  </w:num>
  <w:num w:numId="28">
    <w:abstractNumId w:val="31"/>
  </w:num>
  <w:num w:numId="29">
    <w:abstractNumId w:val="4"/>
  </w:num>
  <w:num w:numId="30">
    <w:abstractNumId w:val="27"/>
  </w:num>
  <w:num w:numId="31">
    <w:abstractNumId w:val="9"/>
  </w:num>
  <w:num w:numId="32">
    <w:abstractNumId w:val="1"/>
  </w:num>
  <w:num w:numId="33">
    <w:abstractNumId w:val="12"/>
  </w:num>
  <w:num w:numId="34">
    <w:abstractNumId w:val="2"/>
  </w:num>
  <w:num w:numId="35">
    <w:abstractNumId w:val="13"/>
  </w:num>
  <w:num w:numId="36">
    <w:abstractNumId w:val="21"/>
  </w:num>
  <w:num w:numId="37">
    <w:abstractNumId w:val="19"/>
  </w:num>
  <w:num w:numId="38">
    <w:abstractNumId w:val="28"/>
  </w:num>
  <w:num w:numId="39">
    <w:abstractNumId w:val="17"/>
  </w:num>
  <w:num w:numId="40">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80"/>
    <o:shapelayout v:ext="edit">
      <o:idmap v:ext="edit" data="2"/>
    </o:shapelayout>
  </w:hdrShapeDefaults>
  <w:footnotePr>
    <w:footnote w:id="0"/>
    <w:footnote w:id="1"/>
  </w:footnotePr>
  <w:endnotePr>
    <w:endnote w:id="0"/>
    <w:endnote w:id="1"/>
  </w:endnotePr>
  <w:compat/>
  <w:rsids>
    <w:rsidRoot w:val="002E3162"/>
    <w:rsid w:val="00010959"/>
    <w:rsid w:val="000462B5"/>
    <w:rsid w:val="00053CBF"/>
    <w:rsid w:val="00054D5E"/>
    <w:rsid w:val="000641EF"/>
    <w:rsid w:val="00064835"/>
    <w:rsid w:val="0007684B"/>
    <w:rsid w:val="000A273B"/>
    <w:rsid w:val="000B62C4"/>
    <w:rsid w:val="000D0B5C"/>
    <w:rsid w:val="00115E3F"/>
    <w:rsid w:val="00140EF3"/>
    <w:rsid w:val="001529BB"/>
    <w:rsid w:val="001C74ED"/>
    <w:rsid w:val="001E0AA6"/>
    <w:rsid w:val="00202588"/>
    <w:rsid w:val="00203F15"/>
    <w:rsid w:val="002116AF"/>
    <w:rsid w:val="00223D9B"/>
    <w:rsid w:val="00224DF8"/>
    <w:rsid w:val="002274DB"/>
    <w:rsid w:val="00264BC3"/>
    <w:rsid w:val="00285D64"/>
    <w:rsid w:val="00287EC6"/>
    <w:rsid w:val="002A4153"/>
    <w:rsid w:val="002C140A"/>
    <w:rsid w:val="002E3162"/>
    <w:rsid w:val="00301FE8"/>
    <w:rsid w:val="00305539"/>
    <w:rsid w:val="00325AA5"/>
    <w:rsid w:val="00342371"/>
    <w:rsid w:val="00356167"/>
    <w:rsid w:val="003715F5"/>
    <w:rsid w:val="003B2608"/>
    <w:rsid w:val="003B535F"/>
    <w:rsid w:val="003E7045"/>
    <w:rsid w:val="00401646"/>
    <w:rsid w:val="00453B69"/>
    <w:rsid w:val="004706B0"/>
    <w:rsid w:val="00496398"/>
    <w:rsid w:val="004C208B"/>
    <w:rsid w:val="004D6172"/>
    <w:rsid w:val="004E0F7E"/>
    <w:rsid w:val="004E1F0B"/>
    <w:rsid w:val="00543837"/>
    <w:rsid w:val="0057447A"/>
    <w:rsid w:val="00581AFC"/>
    <w:rsid w:val="00585BD4"/>
    <w:rsid w:val="00593326"/>
    <w:rsid w:val="0059494C"/>
    <w:rsid w:val="005B2D82"/>
    <w:rsid w:val="005B67F8"/>
    <w:rsid w:val="005C3785"/>
    <w:rsid w:val="005C503A"/>
    <w:rsid w:val="005F04F5"/>
    <w:rsid w:val="0060415A"/>
    <w:rsid w:val="006049E6"/>
    <w:rsid w:val="00614B75"/>
    <w:rsid w:val="00655B6C"/>
    <w:rsid w:val="00664E3B"/>
    <w:rsid w:val="006A0715"/>
    <w:rsid w:val="006B1776"/>
    <w:rsid w:val="006B19EA"/>
    <w:rsid w:val="006E7E87"/>
    <w:rsid w:val="006F2998"/>
    <w:rsid w:val="006F4F61"/>
    <w:rsid w:val="007506CC"/>
    <w:rsid w:val="007C0B3A"/>
    <w:rsid w:val="007E558B"/>
    <w:rsid w:val="007E7BC2"/>
    <w:rsid w:val="007F1E52"/>
    <w:rsid w:val="007F6BFE"/>
    <w:rsid w:val="008047F3"/>
    <w:rsid w:val="00812323"/>
    <w:rsid w:val="00823E55"/>
    <w:rsid w:val="0084471A"/>
    <w:rsid w:val="008B0185"/>
    <w:rsid w:val="008B2251"/>
    <w:rsid w:val="008C7AF3"/>
    <w:rsid w:val="0090667F"/>
    <w:rsid w:val="0091427A"/>
    <w:rsid w:val="0093539B"/>
    <w:rsid w:val="009451AD"/>
    <w:rsid w:val="009679AB"/>
    <w:rsid w:val="00975273"/>
    <w:rsid w:val="009818E7"/>
    <w:rsid w:val="009874AE"/>
    <w:rsid w:val="009915B8"/>
    <w:rsid w:val="0099694E"/>
    <w:rsid w:val="009B32A1"/>
    <w:rsid w:val="009F1982"/>
    <w:rsid w:val="009F5477"/>
    <w:rsid w:val="00A1400D"/>
    <w:rsid w:val="00A556CA"/>
    <w:rsid w:val="00A64478"/>
    <w:rsid w:val="00A82AA0"/>
    <w:rsid w:val="00AA5D20"/>
    <w:rsid w:val="00AF6E0D"/>
    <w:rsid w:val="00B422D2"/>
    <w:rsid w:val="00B67C0A"/>
    <w:rsid w:val="00B938DF"/>
    <w:rsid w:val="00B949EE"/>
    <w:rsid w:val="00BC11DD"/>
    <w:rsid w:val="00BD0DA4"/>
    <w:rsid w:val="00BE1DAA"/>
    <w:rsid w:val="00C02BEE"/>
    <w:rsid w:val="00C16C26"/>
    <w:rsid w:val="00C23144"/>
    <w:rsid w:val="00C266C2"/>
    <w:rsid w:val="00C36286"/>
    <w:rsid w:val="00C44F6E"/>
    <w:rsid w:val="00C60B22"/>
    <w:rsid w:val="00C6261B"/>
    <w:rsid w:val="00C844EF"/>
    <w:rsid w:val="00CD4319"/>
    <w:rsid w:val="00D029AD"/>
    <w:rsid w:val="00D12DF8"/>
    <w:rsid w:val="00D2054E"/>
    <w:rsid w:val="00D41143"/>
    <w:rsid w:val="00D80D26"/>
    <w:rsid w:val="00D81765"/>
    <w:rsid w:val="00DA4EAB"/>
    <w:rsid w:val="00DD3B74"/>
    <w:rsid w:val="00DE370A"/>
    <w:rsid w:val="00DE39BB"/>
    <w:rsid w:val="00DE797D"/>
    <w:rsid w:val="00E05643"/>
    <w:rsid w:val="00E13234"/>
    <w:rsid w:val="00E341F9"/>
    <w:rsid w:val="00E453A1"/>
    <w:rsid w:val="00E64308"/>
    <w:rsid w:val="00E76556"/>
    <w:rsid w:val="00E8184B"/>
    <w:rsid w:val="00E833BB"/>
    <w:rsid w:val="00E83F84"/>
    <w:rsid w:val="00E957A6"/>
    <w:rsid w:val="00EA3671"/>
    <w:rsid w:val="00EE06B2"/>
    <w:rsid w:val="00EF3074"/>
    <w:rsid w:val="00EF4799"/>
    <w:rsid w:val="00F03773"/>
    <w:rsid w:val="00F21646"/>
    <w:rsid w:val="00F808B1"/>
    <w:rsid w:val="00F90B49"/>
    <w:rsid w:val="00FC3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List 2"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62"/>
    <w:pPr>
      <w:ind w:right="0"/>
      <w:jc w:val="left"/>
    </w:pPr>
    <w:rPr>
      <w:rFonts w:asciiTheme="minorHAnsi" w:hAnsiTheme="minorHAnsi"/>
      <w:sz w:val="22"/>
    </w:rPr>
  </w:style>
  <w:style w:type="paragraph" w:styleId="1">
    <w:name w:val="heading 1"/>
    <w:basedOn w:val="a"/>
    <w:link w:val="10"/>
    <w:qFormat/>
    <w:rsid w:val="00356167"/>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nhideWhenUsed/>
    <w:qFormat/>
    <w:rsid w:val="003561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915B8"/>
    <w:pPr>
      <w:keepNext/>
      <w:keepLines/>
      <w:widowControl w:val="0"/>
      <w:autoSpaceDE w:val="0"/>
      <w:autoSpaceDN w:val="0"/>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qFormat/>
    <w:rsid w:val="009915B8"/>
    <w:pPr>
      <w:widowControl/>
      <w:adjustRightInd w:val="0"/>
      <w:spacing w:before="240" w:after="240" w:line="360" w:lineRule="auto"/>
      <w:jc w:val="center"/>
      <w:outlineLvl w:val="3"/>
    </w:pPr>
    <w:rPr>
      <w:rFonts w:ascii="Times New Roman" w:eastAsia="Times New Roman" w:hAnsi="Times New Roman" w:cs="Times New Roman"/>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1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3561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915B8"/>
    <w:rPr>
      <w:rFonts w:asciiTheme="majorHAnsi" w:eastAsiaTheme="majorEastAsia" w:hAnsiTheme="majorHAnsi" w:cstheme="majorBidi"/>
      <w:b/>
      <w:bCs/>
      <w:color w:val="4F81BD" w:themeColor="accent1"/>
      <w:sz w:val="22"/>
    </w:rPr>
  </w:style>
  <w:style w:type="character" w:customStyle="1" w:styleId="40">
    <w:name w:val="Заголовок 4 Знак"/>
    <w:basedOn w:val="a0"/>
    <w:link w:val="4"/>
    <w:uiPriority w:val="99"/>
    <w:rsid w:val="009915B8"/>
    <w:rPr>
      <w:rFonts w:eastAsia="Times New Roman" w:cs="Times New Roman"/>
      <w:b/>
      <w:bCs/>
      <w:szCs w:val="24"/>
    </w:rPr>
  </w:style>
  <w:style w:type="paragraph" w:styleId="a3">
    <w:name w:val="Body Text"/>
    <w:basedOn w:val="a"/>
    <w:link w:val="a4"/>
    <w:qFormat/>
    <w:rsid w:val="00356167"/>
    <w:rPr>
      <w:rFonts w:eastAsia="Times New Roman" w:cs="Times New Roman"/>
      <w:szCs w:val="24"/>
    </w:rPr>
  </w:style>
  <w:style w:type="character" w:customStyle="1" w:styleId="a4">
    <w:name w:val="Основной текст Знак"/>
    <w:basedOn w:val="a0"/>
    <w:link w:val="a3"/>
    <w:rsid w:val="00356167"/>
    <w:rPr>
      <w:rFonts w:ascii="Times New Roman" w:eastAsia="Times New Roman" w:hAnsi="Times New Roman" w:cs="Times New Roman"/>
      <w:sz w:val="24"/>
      <w:szCs w:val="24"/>
    </w:rPr>
  </w:style>
  <w:style w:type="character" w:styleId="a5">
    <w:name w:val="Strong"/>
    <w:basedOn w:val="a0"/>
    <w:uiPriority w:val="22"/>
    <w:qFormat/>
    <w:rsid w:val="00356167"/>
    <w:rPr>
      <w:b/>
      <w:bCs/>
    </w:rPr>
  </w:style>
  <w:style w:type="paragraph" w:styleId="a6">
    <w:name w:val="List Paragraph"/>
    <w:aliases w:val="Содержание. 2 уровень,List Paragraph,Этапы,подтабл"/>
    <w:basedOn w:val="a"/>
    <w:link w:val="a7"/>
    <w:qFormat/>
    <w:rsid w:val="00356167"/>
    <w:pPr>
      <w:ind w:left="239" w:firstLine="662"/>
    </w:pPr>
    <w:rPr>
      <w:rFonts w:eastAsia="Times New Roman" w:cs="Times New Roman"/>
    </w:rPr>
  </w:style>
  <w:style w:type="character" w:customStyle="1" w:styleId="a7">
    <w:name w:val="Абзац списка Знак"/>
    <w:aliases w:val="Содержание. 2 уровень Знак,List Paragraph Знак,Этапы Знак,подтабл Знак"/>
    <w:link w:val="a6"/>
    <w:qFormat/>
    <w:locked/>
    <w:rsid w:val="002E3162"/>
    <w:rPr>
      <w:rFonts w:eastAsia="Times New Roman" w:cs="Times New Roman"/>
    </w:rPr>
  </w:style>
  <w:style w:type="paragraph" w:customStyle="1" w:styleId="11">
    <w:name w:val="Заголовок 11"/>
    <w:basedOn w:val="a"/>
    <w:uiPriority w:val="1"/>
    <w:qFormat/>
    <w:rsid w:val="00356167"/>
    <w:pPr>
      <w:ind w:left="239"/>
      <w:outlineLvl w:val="1"/>
    </w:pPr>
    <w:rPr>
      <w:rFonts w:eastAsia="Times New Roman" w:cs="Times New Roman"/>
      <w:b/>
      <w:bCs/>
      <w:szCs w:val="24"/>
    </w:rPr>
  </w:style>
  <w:style w:type="paragraph" w:customStyle="1" w:styleId="TableParagraph">
    <w:name w:val="Table Paragraph"/>
    <w:basedOn w:val="a"/>
    <w:uiPriority w:val="1"/>
    <w:qFormat/>
    <w:rsid w:val="00356167"/>
    <w:rPr>
      <w:rFonts w:eastAsia="Times New Roman" w:cs="Times New Roman"/>
    </w:rPr>
  </w:style>
  <w:style w:type="table" w:customStyle="1" w:styleId="TableNormal">
    <w:name w:val="Table Normal"/>
    <w:uiPriority w:val="2"/>
    <w:semiHidden/>
    <w:unhideWhenUsed/>
    <w:qFormat/>
    <w:rsid w:val="002E3162"/>
    <w:pPr>
      <w:widowControl w:val="0"/>
      <w:autoSpaceDE w:val="0"/>
      <w:autoSpaceDN w:val="0"/>
      <w:ind w:right="0"/>
      <w:jc w:val="left"/>
    </w:pPr>
    <w:rPr>
      <w:rFonts w:asciiTheme="minorHAnsi" w:hAnsiTheme="minorHAnsi"/>
      <w:sz w:val="22"/>
      <w:lang w:val="en-US"/>
    </w:rPr>
    <w:tblPr>
      <w:tblInd w:w="0" w:type="dxa"/>
      <w:tblCellMar>
        <w:top w:w="0" w:type="dxa"/>
        <w:left w:w="0" w:type="dxa"/>
        <w:bottom w:w="0" w:type="dxa"/>
        <w:right w:w="0" w:type="dxa"/>
      </w:tblCellMar>
    </w:tblPr>
  </w:style>
  <w:style w:type="table" w:styleId="a8">
    <w:name w:val="Table Grid"/>
    <w:basedOn w:val="a1"/>
    <w:rsid w:val="002E3162"/>
    <w:pPr>
      <w:ind w:right="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2E3162"/>
    <w:rPr>
      <w:rFonts w:ascii="Times New Roman" w:eastAsia="Times New Roman" w:hAnsi="Times New Roman" w:cs="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qFormat/>
    <w:rsid w:val="002E3162"/>
    <w:rPr>
      <w:rFonts w:eastAsia="Times New Roman" w:cs="Times New Roman"/>
      <w:sz w:val="20"/>
      <w:szCs w:val="20"/>
      <w:lang w:val="en-US"/>
    </w:rPr>
  </w:style>
  <w:style w:type="character" w:styleId="ab">
    <w:name w:val="footnote reference"/>
    <w:aliases w:val="Знак сноски-FN,Ciae niinee-FN,AЗнак сноски зел"/>
    <w:link w:val="12"/>
    <w:uiPriority w:val="99"/>
    <w:rsid w:val="002E3162"/>
    <w:rPr>
      <w:rFonts w:cs="Times New Roman"/>
      <w:vertAlign w:val="superscript"/>
    </w:rPr>
  </w:style>
  <w:style w:type="paragraph" w:customStyle="1" w:styleId="12">
    <w:name w:val="Знак сноски1"/>
    <w:basedOn w:val="a"/>
    <w:link w:val="ab"/>
    <w:rsid w:val="005B67F8"/>
    <w:rPr>
      <w:rFonts w:ascii="Times New Roman" w:hAnsi="Times New Roman" w:cs="Times New Roman"/>
      <w:sz w:val="24"/>
      <w:vertAlign w:val="superscript"/>
    </w:rPr>
  </w:style>
  <w:style w:type="character" w:styleId="ac">
    <w:name w:val="Hyperlink"/>
    <w:uiPriority w:val="99"/>
    <w:rsid w:val="002E3162"/>
    <w:rPr>
      <w:rFonts w:cs="Times New Roman"/>
      <w:color w:val="0000FF"/>
      <w:u w:val="single"/>
    </w:rPr>
  </w:style>
  <w:style w:type="paragraph" w:styleId="ad">
    <w:name w:val="Subtitle"/>
    <w:basedOn w:val="a"/>
    <w:next w:val="a"/>
    <w:link w:val="ae"/>
    <w:uiPriority w:val="11"/>
    <w:qFormat/>
    <w:rsid w:val="002E3162"/>
    <w:pPr>
      <w:spacing w:after="60" w:line="276" w:lineRule="auto"/>
      <w:jc w:val="center"/>
      <w:outlineLvl w:val="1"/>
    </w:pPr>
    <w:rPr>
      <w:rFonts w:ascii="Calibri Light" w:eastAsia="Times New Roman" w:hAnsi="Calibri Light" w:cs="Times New Roman"/>
      <w:sz w:val="24"/>
      <w:szCs w:val="24"/>
    </w:rPr>
  </w:style>
  <w:style w:type="character" w:customStyle="1" w:styleId="ae">
    <w:name w:val="Подзаголовок Знак"/>
    <w:basedOn w:val="a0"/>
    <w:link w:val="ad"/>
    <w:uiPriority w:val="11"/>
    <w:rsid w:val="002E3162"/>
    <w:rPr>
      <w:rFonts w:ascii="Calibri Light" w:eastAsia="Times New Roman" w:hAnsi="Calibri Light" w:cs="Times New Roman"/>
      <w:szCs w:val="24"/>
    </w:rPr>
  </w:style>
  <w:style w:type="paragraph" w:customStyle="1" w:styleId="Default">
    <w:name w:val="Default"/>
    <w:qFormat/>
    <w:rsid w:val="002E3162"/>
    <w:pPr>
      <w:autoSpaceDE w:val="0"/>
      <w:autoSpaceDN w:val="0"/>
      <w:adjustRightInd w:val="0"/>
      <w:ind w:right="0"/>
      <w:jc w:val="left"/>
    </w:pPr>
    <w:rPr>
      <w:rFonts w:eastAsia="Times New Roman" w:cs="Times New Roman"/>
      <w:color w:val="000000"/>
      <w:szCs w:val="24"/>
    </w:rPr>
  </w:style>
  <w:style w:type="paragraph" w:customStyle="1" w:styleId="110">
    <w:name w:val="Оглавление 11"/>
    <w:basedOn w:val="a"/>
    <w:uiPriority w:val="1"/>
    <w:qFormat/>
    <w:rsid w:val="009915B8"/>
    <w:pPr>
      <w:widowControl w:val="0"/>
      <w:autoSpaceDE w:val="0"/>
      <w:autoSpaceDN w:val="0"/>
      <w:spacing w:before="160"/>
      <w:ind w:left="252"/>
    </w:pPr>
    <w:rPr>
      <w:rFonts w:ascii="Times New Roman" w:eastAsia="Times New Roman" w:hAnsi="Times New Roman" w:cs="Times New Roman"/>
      <w:b/>
      <w:bCs/>
      <w:sz w:val="28"/>
      <w:szCs w:val="28"/>
    </w:rPr>
  </w:style>
  <w:style w:type="paragraph" w:customStyle="1" w:styleId="21">
    <w:name w:val="Оглавление 21"/>
    <w:basedOn w:val="a"/>
    <w:uiPriority w:val="1"/>
    <w:qFormat/>
    <w:rsid w:val="009915B8"/>
    <w:pPr>
      <w:widowControl w:val="0"/>
      <w:autoSpaceDE w:val="0"/>
      <w:autoSpaceDN w:val="0"/>
      <w:spacing w:before="161"/>
      <w:ind w:left="745" w:hanging="494"/>
    </w:pPr>
    <w:rPr>
      <w:rFonts w:ascii="Times New Roman" w:eastAsia="Times New Roman" w:hAnsi="Times New Roman" w:cs="Times New Roman"/>
      <w:sz w:val="28"/>
      <w:szCs w:val="28"/>
    </w:rPr>
  </w:style>
  <w:style w:type="paragraph" w:styleId="af">
    <w:name w:val="Title"/>
    <w:basedOn w:val="a"/>
    <w:link w:val="af0"/>
    <w:uiPriority w:val="1"/>
    <w:qFormat/>
    <w:rsid w:val="009915B8"/>
    <w:pPr>
      <w:widowControl w:val="0"/>
      <w:autoSpaceDE w:val="0"/>
      <w:autoSpaceDN w:val="0"/>
      <w:spacing w:before="218"/>
      <w:ind w:left="252" w:right="2065"/>
    </w:pPr>
    <w:rPr>
      <w:rFonts w:ascii="Trebuchet MS" w:eastAsia="Trebuchet MS" w:hAnsi="Trebuchet MS" w:cs="Trebuchet MS"/>
      <w:b/>
      <w:bCs/>
      <w:sz w:val="96"/>
      <w:szCs w:val="96"/>
    </w:rPr>
  </w:style>
  <w:style w:type="character" w:customStyle="1" w:styleId="af0">
    <w:name w:val="Название Знак"/>
    <w:basedOn w:val="a0"/>
    <w:link w:val="af"/>
    <w:uiPriority w:val="1"/>
    <w:rsid w:val="009915B8"/>
    <w:rPr>
      <w:rFonts w:ascii="Trebuchet MS" w:eastAsia="Trebuchet MS" w:hAnsi="Trebuchet MS" w:cs="Trebuchet MS"/>
      <w:b/>
      <w:bCs/>
      <w:sz w:val="96"/>
      <w:szCs w:val="96"/>
    </w:rPr>
  </w:style>
  <w:style w:type="paragraph" w:styleId="af1">
    <w:name w:val="Balloon Text"/>
    <w:basedOn w:val="a"/>
    <w:link w:val="af2"/>
    <w:unhideWhenUsed/>
    <w:rsid w:val="009915B8"/>
    <w:pPr>
      <w:widowControl w:val="0"/>
      <w:autoSpaceDE w:val="0"/>
      <w:autoSpaceDN w:val="0"/>
    </w:pPr>
    <w:rPr>
      <w:rFonts w:ascii="Tahoma" w:eastAsia="Times New Roman" w:hAnsi="Tahoma" w:cs="Tahoma"/>
      <w:sz w:val="16"/>
      <w:szCs w:val="16"/>
    </w:rPr>
  </w:style>
  <w:style w:type="character" w:customStyle="1" w:styleId="af2">
    <w:name w:val="Текст выноски Знак"/>
    <w:basedOn w:val="a0"/>
    <w:link w:val="af1"/>
    <w:rsid w:val="009915B8"/>
    <w:rPr>
      <w:rFonts w:ascii="Tahoma" w:eastAsia="Times New Roman" w:hAnsi="Tahoma" w:cs="Tahoma"/>
      <w:sz w:val="16"/>
      <w:szCs w:val="16"/>
    </w:rPr>
  </w:style>
  <w:style w:type="paragraph" w:styleId="af3">
    <w:name w:val="footer"/>
    <w:aliases w:val="Нижний колонтитул Знак Знак Знак,Нижний колонтитул1,Нижний колонтитул Знак Знак"/>
    <w:basedOn w:val="a"/>
    <w:link w:val="af4"/>
    <w:uiPriority w:val="99"/>
    <w:qFormat/>
    <w:rsid w:val="009915B8"/>
    <w:pPr>
      <w:tabs>
        <w:tab w:val="center" w:pos="4677"/>
        <w:tab w:val="right" w:pos="9355"/>
      </w:tabs>
      <w:spacing w:before="120" w:after="120"/>
    </w:pPr>
    <w:rPr>
      <w:rFonts w:ascii="Times New Roman" w:eastAsia="Times New Roman" w:hAnsi="Times New Roman" w:cs="Times New Roman"/>
      <w:sz w:val="24"/>
      <w:szCs w:val="24"/>
    </w:r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9915B8"/>
    <w:rPr>
      <w:rFonts w:eastAsia="Times New Roman" w:cs="Times New Roman"/>
      <w:szCs w:val="24"/>
    </w:rPr>
  </w:style>
  <w:style w:type="paragraph" w:styleId="22">
    <w:name w:val="Body Text 2"/>
    <w:basedOn w:val="a"/>
    <w:link w:val="23"/>
    <w:rsid w:val="009915B8"/>
    <w:pPr>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9915B8"/>
    <w:rPr>
      <w:rFonts w:eastAsia="Times New Roman" w:cs="Times New Roman"/>
      <w:szCs w:val="24"/>
    </w:rPr>
  </w:style>
  <w:style w:type="character" w:customStyle="1" w:styleId="blk">
    <w:name w:val="blk"/>
    <w:rsid w:val="009915B8"/>
  </w:style>
  <w:style w:type="character" w:styleId="af5">
    <w:name w:val="page number"/>
    <w:uiPriority w:val="99"/>
    <w:rsid w:val="009915B8"/>
    <w:rPr>
      <w:rFonts w:cs="Times New Roman"/>
    </w:rPr>
  </w:style>
  <w:style w:type="paragraph" w:styleId="af6">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qFormat/>
    <w:rsid w:val="009915B8"/>
    <w:pPr>
      <w:widowControl w:val="0"/>
    </w:pPr>
    <w:rPr>
      <w:rFonts w:ascii="Times New Roman" w:eastAsia="Times New Roman" w:hAnsi="Times New Roman" w:cs="Times New Roman"/>
      <w:sz w:val="24"/>
      <w:szCs w:val="24"/>
      <w:lang w:val="en-US" w:eastAsia="nl-NL"/>
    </w:rPr>
  </w:style>
  <w:style w:type="character" w:customStyle="1" w:styleId="af7">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6"/>
    <w:locked/>
    <w:rsid w:val="009915B8"/>
    <w:rPr>
      <w:rFonts w:eastAsia="Times New Roman" w:cs="Times New Roman"/>
      <w:szCs w:val="24"/>
      <w:lang w:val="en-US" w:eastAsia="nl-NL"/>
    </w:rPr>
  </w:style>
  <w:style w:type="paragraph" w:styleId="24">
    <w:name w:val="List 2"/>
    <w:basedOn w:val="a"/>
    <w:rsid w:val="009915B8"/>
    <w:pPr>
      <w:spacing w:before="120" w:after="120"/>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9915B8"/>
    <w:pPr>
      <w:tabs>
        <w:tab w:val="right" w:leader="dot" w:pos="9344"/>
      </w:tabs>
      <w:spacing w:before="240" w:after="120"/>
    </w:pPr>
    <w:rPr>
      <w:rFonts w:ascii="Times New Roman" w:eastAsia="Times New Roman" w:hAnsi="Times New Roman" w:cs="Calibri"/>
      <w:b/>
      <w:bCs/>
      <w:noProof/>
      <w:sz w:val="20"/>
      <w:szCs w:val="20"/>
      <w:lang w:eastAsia="ru-RU"/>
    </w:rPr>
  </w:style>
  <w:style w:type="paragraph" w:styleId="25">
    <w:name w:val="toc 2"/>
    <w:basedOn w:val="a"/>
    <w:next w:val="a"/>
    <w:autoRedefine/>
    <w:uiPriority w:val="39"/>
    <w:rsid w:val="009915B8"/>
    <w:pPr>
      <w:tabs>
        <w:tab w:val="right" w:leader="dot" w:pos="9344"/>
      </w:tabs>
      <w:spacing w:before="120"/>
      <w:ind w:left="240" w:right="423"/>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9915B8"/>
    <w:pPr>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9915B8"/>
    <w:rPr>
      <w:rFonts w:ascii="Times New Roman" w:hAnsi="Times New Roman"/>
      <w:sz w:val="20"/>
      <w:lang w:eastAsia="ru-RU"/>
    </w:rPr>
  </w:style>
  <w:style w:type="character" w:styleId="af8">
    <w:name w:val="Emphasis"/>
    <w:qFormat/>
    <w:rsid w:val="009915B8"/>
    <w:rPr>
      <w:rFonts w:cs="Times New Roman"/>
      <w:i/>
    </w:rPr>
  </w:style>
  <w:style w:type="paragraph" w:customStyle="1" w:styleId="ConsPlusNormal">
    <w:name w:val="ConsPlusNormal"/>
    <w:uiPriority w:val="99"/>
    <w:qFormat/>
    <w:rsid w:val="009915B8"/>
    <w:pPr>
      <w:widowControl w:val="0"/>
      <w:autoSpaceDE w:val="0"/>
      <w:autoSpaceDN w:val="0"/>
      <w:adjustRightInd w:val="0"/>
      <w:ind w:right="0"/>
      <w:jc w:val="left"/>
    </w:pPr>
    <w:rPr>
      <w:rFonts w:ascii="Arial" w:eastAsia="Times New Roman" w:hAnsi="Arial" w:cs="Arial"/>
      <w:sz w:val="20"/>
      <w:szCs w:val="20"/>
      <w:lang w:eastAsia="ru-RU"/>
    </w:rPr>
  </w:style>
  <w:style w:type="paragraph" w:styleId="af9">
    <w:name w:val="header"/>
    <w:basedOn w:val="a"/>
    <w:link w:val="afa"/>
    <w:uiPriority w:val="99"/>
    <w:unhideWhenUsed/>
    <w:rsid w:val="009915B8"/>
    <w:pPr>
      <w:tabs>
        <w:tab w:val="center" w:pos="4677"/>
        <w:tab w:val="right" w:pos="9355"/>
      </w:tabs>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9915B8"/>
    <w:rPr>
      <w:rFonts w:eastAsia="Times New Roman" w:cs="Times New Roman"/>
      <w:szCs w:val="24"/>
    </w:rPr>
  </w:style>
  <w:style w:type="character" w:customStyle="1" w:styleId="111">
    <w:name w:val="Текст примечания Знак11"/>
    <w:uiPriority w:val="99"/>
    <w:rsid w:val="009915B8"/>
    <w:rPr>
      <w:rFonts w:cs="Times New Roman"/>
      <w:sz w:val="20"/>
      <w:szCs w:val="20"/>
    </w:rPr>
  </w:style>
  <w:style w:type="paragraph" w:styleId="afb">
    <w:name w:val="annotation text"/>
    <w:basedOn w:val="a"/>
    <w:link w:val="afc"/>
    <w:uiPriority w:val="99"/>
    <w:unhideWhenUsed/>
    <w:rsid w:val="009915B8"/>
    <w:rPr>
      <w:rFonts w:ascii="Calibri" w:eastAsia="Times New Roman" w:hAnsi="Calibri" w:cs="Times New Roman"/>
      <w:sz w:val="20"/>
      <w:szCs w:val="20"/>
    </w:rPr>
  </w:style>
  <w:style w:type="character" w:customStyle="1" w:styleId="afc">
    <w:name w:val="Текст примечания Знак"/>
    <w:basedOn w:val="a0"/>
    <w:link w:val="afb"/>
    <w:uiPriority w:val="99"/>
    <w:rsid w:val="009915B8"/>
    <w:rPr>
      <w:rFonts w:ascii="Calibri" w:eastAsia="Times New Roman" w:hAnsi="Calibri" w:cs="Times New Roman"/>
      <w:sz w:val="20"/>
      <w:szCs w:val="20"/>
    </w:rPr>
  </w:style>
  <w:style w:type="character" w:customStyle="1" w:styleId="14">
    <w:name w:val="Текст примечания Знак1"/>
    <w:uiPriority w:val="99"/>
    <w:rsid w:val="009915B8"/>
    <w:rPr>
      <w:rFonts w:cs="Times New Roman"/>
      <w:sz w:val="20"/>
      <w:szCs w:val="20"/>
    </w:rPr>
  </w:style>
  <w:style w:type="character" w:customStyle="1" w:styleId="112">
    <w:name w:val="Тема примечания Знак11"/>
    <w:uiPriority w:val="99"/>
    <w:rsid w:val="009915B8"/>
    <w:rPr>
      <w:rFonts w:cs="Times New Roman"/>
      <w:b/>
      <w:bCs/>
      <w:sz w:val="20"/>
      <w:szCs w:val="20"/>
    </w:rPr>
  </w:style>
  <w:style w:type="paragraph" w:styleId="afd">
    <w:name w:val="annotation subject"/>
    <w:basedOn w:val="afb"/>
    <w:next w:val="afb"/>
    <w:link w:val="afe"/>
    <w:uiPriority w:val="99"/>
    <w:unhideWhenUsed/>
    <w:rsid w:val="009915B8"/>
    <w:rPr>
      <w:rFonts w:ascii="Times New Roman" w:hAnsi="Times New Roman"/>
      <w:b/>
      <w:bCs/>
    </w:rPr>
  </w:style>
  <w:style w:type="character" w:customStyle="1" w:styleId="afe">
    <w:name w:val="Тема примечания Знак"/>
    <w:basedOn w:val="afc"/>
    <w:link w:val="afd"/>
    <w:uiPriority w:val="99"/>
    <w:rsid w:val="009915B8"/>
    <w:rPr>
      <w:rFonts w:ascii="Calibri" w:eastAsia="Times New Roman" w:hAnsi="Calibri" w:cs="Times New Roman"/>
      <w:b/>
      <w:bCs/>
      <w:sz w:val="20"/>
      <w:szCs w:val="20"/>
    </w:rPr>
  </w:style>
  <w:style w:type="character" w:customStyle="1" w:styleId="15">
    <w:name w:val="Тема примечания Знак1"/>
    <w:uiPriority w:val="99"/>
    <w:rsid w:val="009915B8"/>
    <w:rPr>
      <w:rFonts w:cs="Times New Roman"/>
      <w:b/>
      <w:bCs/>
      <w:sz w:val="20"/>
      <w:szCs w:val="20"/>
    </w:rPr>
  </w:style>
  <w:style w:type="paragraph" w:styleId="26">
    <w:name w:val="Body Text Indent 2"/>
    <w:basedOn w:val="a"/>
    <w:link w:val="27"/>
    <w:rsid w:val="009915B8"/>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9915B8"/>
    <w:rPr>
      <w:rFonts w:eastAsia="Times New Roman" w:cs="Times New Roman"/>
      <w:szCs w:val="24"/>
    </w:rPr>
  </w:style>
  <w:style w:type="character" w:customStyle="1" w:styleId="apple-converted-space">
    <w:name w:val="apple-converted-space"/>
    <w:rsid w:val="009915B8"/>
  </w:style>
  <w:style w:type="character" w:customStyle="1" w:styleId="aff">
    <w:name w:val="Цветовое выделение"/>
    <w:uiPriority w:val="99"/>
    <w:rsid w:val="009915B8"/>
    <w:rPr>
      <w:b/>
      <w:color w:val="26282F"/>
    </w:rPr>
  </w:style>
  <w:style w:type="character" w:customStyle="1" w:styleId="aff0">
    <w:name w:val="Гипертекстовая ссылка"/>
    <w:uiPriority w:val="99"/>
    <w:rsid w:val="009915B8"/>
    <w:rPr>
      <w:b/>
      <w:color w:val="106BBE"/>
    </w:rPr>
  </w:style>
  <w:style w:type="character" w:customStyle="1" w:styleId="aff1">
    <w:name w:val="Активная гипертекстовая ссылка"/>
    <w:uiPriority w:val="99"/>
    <w:rsid w:val="009915B8"/>
    <w:rPr>
      <w:b/>
      <w:color w:val="106BBE"/>
      <w:u w:val="single"/>
    </w:rPr>
  </w:style>
  <w:style w:type="paragraph" w:customStyle="1" w:styleId="aff2">
    <w:name w:val="Внимание"/>
    <w:basedOn w:val="a"/>
    <w:next w:val="a"/>
    <w:uiPriority w:val="99"/>
    <w:qFormat/>
    <w:rsid w:val="009915B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3">
    <w:name w:val="Внимание: криминал!!"/>
    <w:basedOn w:val="aff2"/>
    <w:next w:val="a"/>
    <w:uiPriority w:val="99"/>
    <w:qFormat/>
    <w:rsid w:val="009915B8"/>
  </w:style>
  <w:style w:type="paragraph" w:customStyle="1" w:styleId="aff4">
    <w:name w:val="Внимание: недобросовестность!"/>
    <w:basedOn w:val="aff2"/>
    <w:next w:val="a"/>
    <w:uiPriority w:val="99"/>
    <w:qFormat/>
    <w:rsid w:val="009915B8"/>
  </w:style>
  <w:style w:type="character" w:customStyle="1" w:styleId="aff5">
    <w:name w:val="Выделение для Базового Поиска"/>
    <w:uiPriority w:val="99"/>
    <w:rsid w:val="009915B8"/>
    <w:rPr>
      <w:b/>
      <w:color w:val="0058A9"/>
    </w:rPr>
  </w:style>
  <w:style w:type="character" w:customStyle="1" w:styleId="aff6">
    <w:name w:val="Выделение для Базового Поиска (курсив)"/>
    <w:uiPriority w:val="99"/>
    <w:rsid w:val="009915B8"/>
    <w:rPr>
      <w:b/>
      <w:i/>
      <w:color w:val="0058A9"/>
    </w:rPr>
  </w:style>
  <w:style w:type="paragraph" w:customStyle="1" w:styleId="aff7">
    <w:name w:val="Дочерний элемент списка"/>
    <w:basedOn w:val="a"/>
    <w:next w:val="a"/>
    <w:uiPriority w:val="99"/>
    <w:qFormat/>
    <w:rsid w:val="009915B8"/>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8">
    <w:name w:val="Основное меню (преемственное)"/>
    <w:basedOn w:val="a"/>
    <w:next w:val="a"/>
    <w:uiPriority w:val="99"/>
    <w:qFormat/>
    <w:rsid w:val="009915B8"/>
    <w:pPr>
      <w:widowControl w:val="0"/>
      <w:autoSpaceDE w:val="0"/>
      <w:autoSpaceDN w:val="0"/>
      <w:adjustRightInd w:val="0"/>
      <w:spacing w:line="360" w:lineRule="auto"/>
      <w:ind w:firstLine="720"/>
      <w:jc w:val="both"/>
    </w:pPr>
    <w:rPr>
      <w:rFonts w:ascii="Verdana" w:eastAsia="Times New Roman" w:hAnsi="Verdana" w:cs="Verdana"/>
      <w:sz w:val="24"/>
      <w:lang w:eastAsia="ru-RU"/>
    </w:rPr>
  </w:style>
  <w:style w:type="paragraph" w:customStyle="1" w:styleId="16">
    <w:name w:val="Заголовок1"/>
    <w:basedOn w:val="aff8"/>
    <w:next w:val="a"/>
    <w:uiPriority w:val="99"/>
    <w:qFormat/>
    <w:rsid w:val="009915B8"/>
    <w:rPr>
      <w:b/>
      <w:bCs/>
      <w:color w:val="0058A9"/>
      <w:shd w:val="clear" w:color="auto" w:fill="ECE9D8"/>
    </w:rPr>
  </w:style>
  <w:style w:type="paragraph" w:customStyle="1" w:styleId="aff9">
    <w:name w:val="Заголовок группы контролов"/>
    <w:basedOn w:val="a"/>
    <w:next w:val="a"/>
    <w:uiPriority w:val="99"/>
    <w:qFormat/>
    <w:rsid w:val="009915B8"/>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a">
    <w:name w:val="Заголовок для информации об изменениях"/>
    <w:basedOn w:val="1"/>
    <w:next w:val="a"/>
    <w:uiPriority w:val="99"/>
    <w:qFormat/>
    <w:rsid w:val="009915B8"/>
    <w:pPr>
      <w:keepNext/>
      <w:keepLines/>
      <w:autoSpaceDE w:val="0"/>
      <w:autoSpaceDN w:val="0"/>
      <w:adjustRightInd w:val="0"/>
      <w:spacing w:before="0" w:beforeAutospacing="0" w:after="240" w:afterAutospacing="0" w:line="360" w:lineRule="auto"/>
      <w:jc w:val="center"/>
      <w:outlineLvl w:val="9"/>
    </w:pPr>
    <w:rPr>
      <w:rFonts w:ascii="Times New Roman" w:hAnsi="Times New Roman"/>
      <w:b w:val="0"/>
      <w:bCs w:val="0"/>
      <w:kern w:val="0"/>
      <w:sz w:val="18"/>
      <w:szCs w:val="18"/>
      <w:shd w:val="clear" w:color="auto" w:fill="FFFFFF"/>
      <w:lang w:eastAsia="en-US"/>
    </w:rPr>
  </w:style>
  <w:style w:type="paragraph" w:customStyle="1" w:styleId="affb">
    <w:name w:val="Заголовок распахивающейся части диалога"/>
    <w:basedOn w:val="a"/>
    <w:next w:val="a"/>
    <w:uiPriority w:val="99"/>
    <w:qFormat/>
    <w:rsid w:val="009915B8"/>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sz w:val="24"/>
      <w:lang w:eastAsia="ru-RU"/>
    </w:rPr>
  </w:style>
  <w:style w:type="character" w:customStyle="1" w:styleId="affc">
    <w:name w:val="Заголовок своего сообщения"/>
    <w:uiPriority w:val="99"/>
    <w:rsid w:val="009915B8"/>
    <w:rPr>
      <w:b/>
      <w:color w:val="26282F"/>
    </w:rPr>
  </w:style>
  <w:style w:type="paragraph" w:customStyle="1" w:styleId="affd">
    <w:name w:val="Заголовок статьи"/>
    <w:basedOn w:val="a"/>
    <w:next w:val="a"/>
    <w:uiPriority w:val="99"/>
    <w:qFormat/>
    <w:rsid w:val="009915B8"/>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character" w:customStyle="1" w:styleId="affe">
    <w:name w:val="Заголовок чужого сообщения"/>
    <w:uiPriority w:val="99"/>
    <w:rsid w:val="009915B8"/>
    <w:rPr>
      <w:b/>
      <w:color w:val="FF0000"/>
    </w:rPr>
  </w:style>
  <w:style w:type="paragraph" w:customStyle="1" w:styleId="afff">
    <w:name w:val="Заголовок ЭР (левое окно)"/>
    <w:basedOn w:val="a"/>
    <w:next w:val="a"/>
    <w:uiPriority w:val="99"/>
    <w:qFormat/>
    <w:rsid w:val="009915B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0">
    <w:name w:val="Заголовок ЭР (правое окно)"/>
    <w:basedOn w:val="afff"/>
    <w:next w:val="a"/>
    <w:uiPriority w:val="99"/>
    <w:qFormat/>
    <w:rsid w:val="009915B8"/>
    <w:pPr>
      <w:spacing w:after="0"/>
      <w:jc w:val="left"/>
    </w:pPr>
  </w:style>
  <w:style w:type="paragraph" w:customStyle="1" w:styleId="afff1">
    <w:name w:val="Интерактивный заголовок"/>
    <w:basedOn w:val="16"/>
    <w:next w:val="a"/>
    <w:uiPriority w:val="99"/>
    <w:qFormat/>
    <w:rsid w:val="009915B8"/>
    <w:rPr>
      <w:u w:val="single"/>
    </w:rPr>
  </w:style>
  <w:style w:type="paragraph" w:customStyle="1" w:styleId="afff2">
    <w:name w:val="Текст информации об изменениях"/>
    <w:basedOn w:val="a"/>
    <w:next w:val="a"/>
    <w:uiPriority w:val="99"/>
    <w:qFormat/>
    <w:rsid w:val="009915B8"/>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3">
    <w:name w:val="Информация об изменениях"/>
    <w:basedOn w:val="afff2"/>
    <w:next w:val="a"/>
    <w:uiPriority w:val="99"/>
    <w:qFormat/>
    <w:rsid w:val="009915B8"/>
    <w:pPr>
      <w:spacing w:before="180"/>
      <w:ind w:left="360" w:right="360" w:firstLine="0"/>
    </w:pPr>
    <w:rPr>
      <w:shd w:val="clear" w:color="auto" w:fill="EAEFED"/>
    </w:rPr>
  </w:style>
  <w:style w:type="paragraph" w:customStyle="1" w:styleId="afff4">
    <w:name w:val="Текст (справка)"/>
    <w:basedOn w:val="a"/>
    <w:next w:val="a"/>
    <w:uiPriority w:val="99"/>
    <w:qFormat/>
    <w:rsid w:val="009915B8"/>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f5">
    <w:name w:val="Комментарий"/>
    <w:basedOn w:val="afff4"/>
    <w:next w:val="a"/>
    <w:uiPriority w:val="99"/>
    <w:qFormat/>
    <w:rsid w:val="009915B8"/>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
    <w:uiPriority w:val="99"/>
    <w:qFormat/>
    <w:rsid w:val="009915B8"/>
    <w:rPr>
      <w:i/>
      <w:iCs/>
    </w:rPr>
  </w:style>
  <w:style w:type="paragraph" w:customStyle="1" w:styleId="afff7">
    <w:name w:val="Текст (лев. подпись)"/>
    <w:basedOn w:val="a"/>
    <w:next w:val="a"/>
    <w:uiPriority w:val="99"/>
    <w:qFormat/>
    <w:rsid w:val="009915B8"/>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8">
    <w:name w:val="Колонтитул (левый)"/>
    <w:basedOn w:val="afff7"/>
    <w:next w:val="a"/>
    <w:uiPriority w:val="99"/>
    <w:qFormat/>
    <w:rsid w:val="009915B8"/>
    <w:rPr>
      <w:sz w:val="14"/>
      <w:szCs w:val="14"/>
    </w:rPr>
  </w:style>
  <w:style w:type="paragraph" w:customStyle="1" w:styleId="afff9">
    <w:name w:val="Текст (прав. подпись)"/>
    <w:basedOn w:val="a"/>
    <w:next w:val="a"/>
    <w:uiPriority w:val="99"/>
    <w:qFormat/>
    <w:rsid w:val="009915B8"/>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a">
    <w:name w:val="Колонтитул (правый)"/>
    <w:basedOn w:val="afff9"/>
    <w:next w:val="a"/>
    <w:uiPriority w:val="99"/>
    <w:qFormat/>
    <w:rsid w:val="009915B8"/>
    <w:rPr>
      <w:sz w:val="14"/>
      <w:szCs w:val="14"/>
    </w:rPr>
  </w:style>
  <w:style w:type="paragraph" w:customStyle="1" w:styleId="afffb">
    <w:name w:val="Комментарий пользователя"/>
    <w:basedOn w:val="afff5"/>
    <w:next w:val="a"/>
    <w:uiPriority w:val="99"/>
    <w:qFormat/>
    <w:rsid w:val="009915B8"/>
    <w:pPr>
      <w:jc w:val="left"/>
    </w:pPr>
    <w:rPr>
      <w:shd w:val="clear" w:color="auto" w:fill="FFDFE0"/>
    </w:rPr>
  </w:style>
  <w:style w:type="paragraph" w:customStyle="1" w:styleId="afffc">
    <w:name w:val="Куда обратиться?"/>
    <w:basedOn w:val="aff2"/>
    <w:next w:val="a"/>
    <w:uiPriority w:val="99"/>
    <w:qFormat/>
    <w:rsid w:val="009915B8"/>
  </w:style>
  <w:style w:type="paragraph" w:customStyle="1" w:styleId="afffd">
    <w:name w:val="Моноширинный"/>
    <w:basedOn w:val="a"/>
    <w:next w:val="a"/>
    <w:uiPriority w:val="99"/>
    <w:qFormat/>
    <w:rsid w:val="009915B8"/>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e">
    <w:name w:val="Найденные слова"/>
    <w:uiPriority w:val="99"/>
    <w:rsid w:val="009915B8"/>
    <w:rPr>
      <w:b/>
      <w:color w:val="26282F"/>
      <w:shd w:val="clear" w:color="auto" w:fill="FFF580"/>
    </w:rPr>
  </w:style>
  <w:style w:type="paragraph" w:customStyle="1" w:styleId="affff">
    <w:name w:val="Напишите нам"/>
    <w:basedOn w:val="a"/>
    <w:next w:val="a"/>
    <w:uiPriority w:val="99"/>
    <w:qFormat/>
    <w:rsid w:val="009915B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0">
    <w:name w:val="Не вступил в силу"/>
    <w:uiPriority w:val="99"/>
    <w:rsid w:val="009915B8"/>
    <w:rPr>
      <w:b/>
      <w:color w:val="000000"/>
      <w:shd w:val="clear" w:color="auto" w:fill="D8EDE8"/>
    </w:rPr>
  </w:style>
  <w:style w:type="paragraph" w:customStyle="1" w:styleId="affff1">
    <w:name w:val="Необходимые документы"/>
    <w:basedOn w:val="aff2"/>
    <w:next w:val="a"/>
    <w:uiPriority w:val="99"/>
    <w:qFormat/>
    <w:rsid w:val="009915B8"/>
    <w:pPr>
      <w:ind w:firstLine="118"/>
    </w:pPr>
  </w:style>
  <w:style w:type="paragraph" w:customStyle="1" w:styleId="affff2">
    <w:name w:val="Нормальный (таблица)"/>
    <w:basedOn w:val="a"/>
    <w:next w:val="a"/>
    <w:uiPriority w:val="99"/>
    <w:qFormat/>
    <w:rsid w:val="009915B8"/>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f3">
    <w:name w:val="Таблицы (моноширинный)"/>
    <w:basedOn w:val="a"/>
    <w:next w:val="a"/>
    <w:uiPriority w:val="99"/>
    <w:qFormat/>
    <w:rsid w:val="009915B8"/>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4">
    <w:name w:val="Оглавление"/>
    <w:basedOn w:val="affff3"/>
    <w:next w:val="a"/>
    <w:uiPriority w:val="99"/>
    <w:qFormat/>
    <w:rsid w:val="009915B8"/>
    <w:pPr>
      <w:ind w:left="140"/>
    </w:pPr>
  </w:style>
  <w:style w:type="character" w:customStyle="1" w:styleId="affff5">
    <w:name w:val="Опечатки"/>
    <w:uiPriority w:val="99"/>
    <w:rsid w:val="009915B8"/>
    <w:rPr>
      <w:color w:val="FF0000"/>
    </w:rPr>
  </w:style>
  <w:style w:type="paragraph" w:customStyle="1" w:styleId="affff6">
    <w:name w:val="Переменная часть"/>
    <w:basedOn w:val="aff8"/>
    <w:next w:val="a"/>
    <w:uiPriority w:val="99"/>
    <w:qFormat/>
    <w:rsid w:val="009915B8"/>
    <w:rPr>
      <w:sz w:val="18"/>
      <w:szCs w:val="18"/>
    </w:rPr>
  </w:style>
  <w:style w:type="paragraph" w:customStyle="1" w:styleId="affff7">
    <w:name w:val="Подвал для информации об изменениях"/>
    <w:basedOn w:val="1"/>
    <w:next w:val="a"/>
    <w:uiPriority w:val="99"/>
    <w:qFormat/>
    <w:rsid w:val="009915B8"/>
    <w:pPr>
      <w:keepNext/>
      <w:keepLines/>
      <w:autoSpaceDE w:val="0"/>
      <w:autoSpaceDN w:val="0"/>
      <w:adjustRightInd w:val="0"/>
      <w:spacing w:before="480" w:beforeAutospacing="0" w:after="240" w:afterAutospacing="0" w:line="360" w:lineRule="auto"/>
      <w:jc w:val="center"/>
      <w:outlineLvl w:val="9"/>
    </w:pPr>
    <w:rPr>
      <w:rFonts w:ascii="Times New Roman" w:hAnsi="Times New Roman"/>
      <w:b w:val="0"/>
      <w:bCs w:val="0"/>
      <w:kern w:val="0"/>
      <w:sz w:val="18"/>
      <w:szCs w:val="18"/>
      <w:lang w:eastAsia="en-US"/>
    </w:rPr>
  </w:style>
  <w:style w:type="paragraph" w:customStyle="1" w:styleId="affff8">
    <w:name w:val="Подзаголовок для информации об изменениях"/>
    <w:basedOn w:val="afff2"/>
    <w:next w:val="a"/>
    <w:uiPriority w:val="99"/>
    <w:qFormat/>
    <w:rsid w:val="009915B8"/>
    <w:rPr>
      <w:b/>
      <w:bCs/>
    </w:rPr>
  </w:style>
  <w:style w:type="paragraph" w:customStyle="1" w:styleId="affff9">
    <w:name w:val="Подчёркнуный текст"/>
    <w:basedOn w:val="a"/>
    <w:next w:val="a"/>
    <w:uiPriority w:val="99"/>
    <w:qFormat/>
    <w:rsid w:val="009915B8"/>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a">
    <w:name w:val="Постоянная часть"/>
    <w:basedOn w:val="aff8"/>
    <w:next w:val="a"/>
    <w:uiPriority w:val="99"/>
    <w:qFormat/>
    <w:rsid w:val="009915B8"/>
    <w:rPr>
      <w:sz w:val="20"/>
      <w:szCs w:val="20"/>
    </w:rPr>
  </w:style>
  <w:style w:type="paragraph" w:customStyle="1" w:styleId="affffb">
    <w:name w:val="Прижатый влево"/>
    <w:basedOn w:val="a"/>
    <w:next w:val="a"/>
    <w:uiPriority w:val="99"/>
    <w:qFormat/>
    <w:rsid w:val="009915B8"/>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c">
    <w:name w:val="Пример."/>
    <w:basedOn w:val="aff2"/>
    <w:next w:val="a"/>
    <w:uiPriority w:val="99"/>
    <w:qFormat/>
    <w:rsid w:val="009915B8"/>
  </w:style>
  <w:style w:type="paragraph" w:customStyle="1" w:styleId="affffd">
    <w:name w:val="Примечание."/>
    <w:basedOn w:val="aff2"/>
    <w:next w:val="a"/>
    <w:uiPriority w:val="99"/>
    <w:qFormat/>
    <w:rsid w:val="009915B8"/>
  </w:style>
  <w:style w:type="character" w:customStyle="1" w:styleId="affffe">
    <w:name w:val="Продолжение ссылки"/>
    <w:uiPriority w:val="99"/>
    <w:rsid w:val="009915B8"/>
  </w:style>
  <w:style w:type="paragraph" w:customStyle="1" w:styleId="afffff">
    <w:name w:val="Словарная статья"/>
    <w:basedOn w:val="a"/>
    <w:next w:val="a"/>
    <w:uiPriority w:val="99"/>
    <w:qFormat/>
    <w:rsid w:val="009915B8"/>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character" w:customStyle="1" w:styleId="afffff0">
    <w:name w:val="Сравнение редакций"/>
    <w:uiPriority w:val="99"/>
    <w:rsid w:val="009915B8"/>
    <w:rPr>
      <w:b/>
      <w:color w:val="26282F"/>
    </w:rPr>
  </w:style>
  <w:style w:type="character" w:customStyle="1" w:styleId="afffff1">
    <w:name w:val="Сравнение редакций. Добавленный фрагмент"/>
    <w:uiPriority w:val="99"/>
    <w:rsid w:val="009915B8"/>
    <w:rPr>
      <w:color w:val="000000"/>
      <w:shd w:val="clear" w:color="auto" w:fill="C1D7FF"/>
    </w:rPr>
  </w:style>
  <w:style w:type="character" w:customStyle="1" w:styleId="afffff2">
    <w:name w:val="Сравнение редакций. Удаленный фрагмент"/>
    <w:uiPriority w:val="99"/>
    <w:rsid w:val="009915B8"/>
    <w:rPr>
      <w:color w:val="000000"/>
      <w:shd w:val="clear" w:color="auto" w:fill="C4C413"/>
    </w:rPr>
  </w:style>
  <w:style w:type="paragraph" w:customStyle="1" w:styleId="afffff3">
    <w:name w:val="Ссылка на официальную публикацию"/>
    <w:basedOn w:val="a"/>
    <w:next w:val="a"/>
    <w:uiPriority w:val="99"/>
    <w:qFormat/>
    <w:rsid w:val="009915B8"/>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character" w:customStyle="1" w:styleId="afffff4">
    <w:name w:val="Ссылка на утративший силу документ"/>
    <w:uiPriority w:val="99"/>
    <w:rsid w:val="009915B8"/>
    <w:rPr>
      <w:b/>
      <w:color w:val="749232"/>
    </w:rPr>
  </w:style>
  <w:style w:type="paragraph" w:customStyle="1" w:styleId="afffff5">
    <w:name w:val="Текст в таблице"/>
    <w:basedOn w:val="affff2"/>
    <w:next w:val="a"/>
    <w:uiPriority w:val="99"/>
    <w:qFormat/>
    <w:rsid w:val="009915B8"/>
    <w:pPr>
      <w:ind w:firstLine="500"/>
    </w:pPr>
  </w:style>
  <w:style w:type="paragraph" w:customStyle="1" w:styleId="afffff6">
    <w:name w:val="Текст ЭР (см. также)"/>
    <w:basedOn w:val="a"/>
    <w:next w:val="a"/>
    <w:uiPriority w:val="99"/>
    <w:qFormat/>
    <w:rsid w:val="009915B8"/>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f7">
    <w:name w:val="Технический комментарий"/>
    <w:basedOn w:val="a"/>
    <w:next w:val="a"/>
    <w:uiPriority w:val="99"/>
    <w:qFormat/>
    <w:rsid w:val="009915B8"/>
    <w:pPr>
      <w:widowControl w:val="0"/>
      <w:autoSpaceDE w:val="0"/>
      <w:autoSpaceDN w:val="0"/>
      <w:adjustRightInd w:val="0"/>
      <w:spacing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8">
    <w:name w:val="Утратил силу"/>
    <w:uiPriority w:val="99"/>
    <w:rsid w:val="009915B8"/>
    <w:rPr>
      <w:b/>
      <w:strike/>
      <w:color w:val="666600"/>
    </w:rPr>
  </w:style>
  <w:style w:type="paragraph" w:customStyle="1" w:styleId="afffff9">
    <w:name w:val="Формула"/>
    <w:basedOn w:val="a"/>
    <w:next w:val="a"/>
    <w:uiPriority w:val="99"/>
    <w:qFormat/>
    <w:rsid w:val="009915B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a">
    <w:name w:val="Центрированный (таблица)"/>
    <w:basedOn w:val="affff2"/>
    <w:next w:val="a"/>
    <w:uiPriority w:val="99"/>
    <w:qFormat/>
    <w:rsid w:val="009915B8"/>
    <w:pPr>
      <w:jc w:val="center"/>
    </w:pPr>
  </w:style>
  <w:style w:type="paragraph" w:customStyle="1" w:styleId="-">
    <w:name w:val="ЭР-содержание (правое окно)"/>
    <w:basedOn w:val="a"/>
    <w:next w:val="a"/>
    <w:uiPriority w:val="99"/>
    <w:qFormat/>
    <w:rsid w:val="009915B8"/>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character" w:styleId="afffffb">
    <w:name w:val="annotation reference"/>
    <w:uiPriority w:val="99"/>
    <w:unhideWhenUsed/>
    <w:rsid w:val="009915B8"/>
    <w:rPr>
      <w:rFonts w:cs="Times New Roman"/>
      <w:sz w:val="16"/>
    </w:rPr>
  </w:style>
  <w:style w:type="paragraph" w:styleId="41">
    <w:name w:val="toc 4"/>
    <w:basedOn w:val="a"/>
    <w:next w:val="a"/>
    <w:autoRedefine/>
    <w:uiPriority w:val="39"/>
    <w:rsid w:val="009915B8"/>
    <w:pPr>
      <w:ind w:left="720"/>
    </w:pPr>
    <w:rPr>
      <w:rFonts w:ascii="Calibri" w:eastAsia="Times New Roman" w:hAnsi="Calibri" w:cs="Calibri"/>
      <w:sz w:val="20"/>
      <w:szCs w:val="20"/>
      <w:lang w:eastAsia="ru-RU"/>
    </w:rPr>
  </w:style>
  <w:style w:type="paragraph" w:styleId="5">
    <w:name w:val="toc 5"/>
    <w:basedOn w:val="a"/>
    <w:next w:val="a"/>
    <w:autoRedefine/>
    <w:uiPriority w:val="39"/>
    <w:rsid w:val="009915B8"/>
    <w:pPr>
      <w:ind w:left="960"/>
    </w:pPr>
    <w:rPr>
      <w:rFonts w:ascii="Calibri" w:eastAsia="Times New Roman" w:hAnsi="Calibri" w:cs="Calibri"/>
      <w:sz w:val="20"/>
      <w:szCs w:val="20"/>
      <w:lang w:eastAsia="ru-RU"/>
    </w:rPr>
  </w:style>
  <w:style w:type="paragraph" w:styleId="6">
    <w:name w:val="toc 6"/>
    <w:basedOn w:val="a"/>
    <w:next w:val="a"/>
    <w:autoRedefine/>
    <w:uiPriority w:val="39"/>
    <w:rsid w:val="009915B8"/>
    <w:pPr>
      <w:ind w:left="1200"/>
    </w:pPr>
    <w:rPr>
      <w:rFonts w:ascii="Calibri" w:eastAsia="Times New Roman" w:hAnsi="Calibri" w:cs="Calibri"/>
      <w:sz w:val="20"/>
      <w:szCs w:val="20"/>
      <w:lang w:eastAsia="ru-RU"/>
    </w:rPr>
  </w:style>
  <w:style w:type="paragraph" w:styleId="7">
    <w:name w:val="toc 7"/>
    <w:basedOn w:val="a"/>
    <w:next w:val="a"/>
    <w:autoRedefine/>
    <w:uiPriority w:val="39"/>
    <w:rsid w:val="009915B8"/>
    <w:pPr>
      <w:ind w:left="1440"/>
    </w:pPr>
    <w:rPr>
      <w:rFonts w:ascii="Calibri" w:eastAsia="Times New Roman" w:hAnsi="Calibri" w:cs="Calibri"/>
      <w:sz w:val="20"/>
      <w:szCs w:val="20"/>
      <w:lang w:eastAsia="ru-RU"/>
    </w:rPr>
  </w:style>
  <w:style w:type="paragraph" w:styleId="8">
    <w:name w:val="toc 8"/>
    <w:basedOn w:val="a"/>
    <w:next w:val="a"/>
    <w:autoRedefine/>
    <w:uiPriority w:val="39"/>
    <w:rsid w:val="009915B8"/>
    <w:pPr>
      <w:ind w:left="1680"/>
    </w:pPr>
    <w:rPr>
      <w:rFonts w:ascii="Calibri" w:eastAsia="Times New Roman" w:hAnsi="Calibri" w:cs="Calibri"/>
      <w:sz w:val="20"/>
      <w:szCs w:val="20"/>
      <w:lang w:eastAsia="ru-RU"/>
    </w:rPr>
  </w:style>
  <w:style w:type="paragraph" w:styleId="9">
    <w:name w:val="toc 9"/>
    <w:basedOn w:val="a"/>
    <w:next w:val="a"/>
    <w:autoRedefine/>
    <w:uiPriority w:val="39"/>
    <w:rsid w:val="009915B8"/>
    <w:pPr>
      <w:ind w:left="1920"/>
    </w:pPr>
    <w:rPr>
      <w:rFonts w:ascii="Calibri" w:eastAsia="Times New Roman" w:hAnsi="Calibri" w:cs="Calibri"/>
      <w:sz w:val="20"/>
      <w:szCs w:val="20"/>
      <w:lang w:eastAsia="ru-RU"/>
    </w:rPr>
  </w:style>
  <w:style w:type="paragraph" w:customStyle="1" w:styleId="s1">
    <w:name w:val="s_1"/>
    <w:basedOn w:val="a"/>
    <w:uiPriority w:val="99"/>
    <w:qFormat/>
    <w:rsid w:val="009915B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ffc">
    <w:name w:val="Текст концевой сноски Знак"/>
    <w:basedOn w:val="a0"/>
    <w:link w:val="afffffd"/>
    <w:uiPriority w:val="99"/>
    <w:semiHidden/>
    <w:rsid w:val="009915B8"/>
    <w:rPr>
      <w:rFonts w:ascii="Calibri" w:eastAsia="Times New Roman" w:hAnsi="Calibri" w:cs="Times New Roman"/>
      <w:sz w:val="20"/>
      <w:szCs w:val="20"/>
    </w:rPr>
  </w:style>
  <w:style w:type="paragraph" w:styleId="afffffd">
    <w:name w:val="endnote text"/>
    <w:basedOn w:val="a"/>
    <w:link w:val="afffffc"/>
    <w:uiPriority w:val="99"/>
    <w:semiHidden/>
    <w:unhideWhenUsed/>
    <w:rsid w:val="009915B8"/>
    <w:rPr>
      <w:rFonts w:ascii="Calibri" w:eastAsia="Times New Roman" w:hAnsi="Calibri" w:cs="Times New Roman"/>
      <w:sz w:val="20"/>
      <w:szCs w:val="20"/>
    </w:rPr>
  </w:style>
  <w:style w:type="character" w:customStyle="1" w:styleId="17">
    <w:name w:val="Текст концевой сноски Знак1"/>
    <w:basedOn w:val="a0"/>
    <w:uiPriority w:val="99"/>
    <w:semiHidden/>
    <w:rsid w:val="009915B8"/>
    <w:rPr>
      <w:rFonts w:asciiTheme="minorHAnsi" w:hAnsiTheme="minorHAnsi"/>
      <w:sz w:val="20"/>
      <w:szCs w:val="20"/>
    </w:rPr>
  </w:style>
  <w:style w:type="character" w:styleId="afffffe">
    <w:name w:val="FollowedHyperlink"/>
    <w:uiPriority w:val="99"/>
    <w:unhideWhenUsed/>
    <w:rsid w:val="009915B8"/>
    <w:rPr>
      <w:color w:val="0000FF"/>
      <w:u w:val="single"/>
    </w:rPr>
  </w:style>
  <w:style w:type="character" w:styleId="affffff">
    <w:name w:val="Subtle Emphasis"/>
    <w:uiPriority w:val="19"/>
    <w:qFormat/>
    <w:rsid w:val="009915B8"/>
    <w:rPr>
      <w:i/>
      <w:iCs/>
      <w:color w:val="404040"/>
    </w:rPr>
  </w:style>
  <w:style w:type="paragraph" w:styleId="affffff0">
    <w:name w:val="TOC Heading"/>
    <w:basedOn w:val="1"/>
    <w:next w:val="a"/>
    <w:uiPriority w:val="39"/>
    <w:unhideWhenUsed/>
    <w:qFormat/>
    <w:rsid w:val="009915B8"/>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customStyle="1" w:styleId="120">
    <w:name w:val="таблСлева12"/>
    <w:basedOn w:val="a"/>
    <w:uiPriority w:val="3"/>
    <w:qFormat/>
    <w:rsid w:val="009915B8"/>
    <w:pPr>
      <w:snapToGrid w:val="0"/>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9915B8"/>
    <w:rPr>
      <w:rFonts w:cs="Times New Roman"/>
      <w:vertAlign w:val="superscript"/>
    </w:rPr>
  </w:style>
  <w:style w:type="character" w:customStyle="1" w:styleId="FootnoteAnchor">
    <w:name w:val="Footnote Anchor"/>
    <w:rsid w:val="009915B8"/>
    <w:rPr>
      <w:vertAlign w:val="superscript"/>
    </w:rPr>
  </w:style>
  <w:style w:type="character" w:customStyle="1" w:styleId="affffff1">
    <w:name w:val="Символ сноски"/>
    <w:qFormat/>
    <w:rsid w:val="009915B8"/>
  </w:style>
  <w:style w:type="paragraph" w:customStyle="1" w:styleId="s16">
    <w:name w:val="s_16"/>
    <w:basedOn w:val="a"/>
    <w:uiPriority w:val="99"/>
    <w:qFormat/>
    <w:rsid w:val="009915B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TextStyle">
    <w:name w:val="pTextStyle"/>
    <w:basedOn w:val="a"/>
    <w:uiPriority w:val="99"/>
    <w:qFormat/>
    <w:rsid w:val="009915B8"/>
    <w:pPr>
      <w:spacing w:line="249" w:lineRule="auto"/>
    </w:pPr>
    <w:rPr>
      <w:rFonts w:ascii="Times New Roman" w:eastAsia="Times New Roman" w:hAnsi="Times New Roman" w:cs="Times New Roman"/>
      <w:sz w:val="24"/>
      <w:szCs w:val="24"/>
      <w:lang w:val="en-US" w:eastAsia="ru-RU"/>
    </w:rPr>
  </w:style>
  <w:style w:type="character" w:customStyle="1" w:styleId="18">
    <w:name w:val="Подзаголовок Знак1"/>
    <w:uiPriority w:val="11"/>
    <w:rsid w:val="009915B8"/>
    <w:rPr>
      <w:rFonts w:ascii="Cambria" w:eastAsia="Times New Roman" w:hAnsi="Cambria" w:cs="Times New Roman"/>
      <w:i/>
      <w:iCs/>
      <w:color w:val="4F81BD"/>
      <w:spacing w:val="15"/>
      <w:sz w:val="24"/>
      <w:szCs w:val="24"/>
    </w:rPr>
  </w:style>
  <w:style w:type="character" w:customStyle="1" w:styleId="font81">
    <w:name w:val="font81"/>
    <w:rsid w:val="009915B8"/>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9915B8"/>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9915B8"/>
    <w:rPr>
      <w:rFonts w:ascii="Arial" w:hAnsi="Arial" w:cs="Arial" w:hint="default"/>
      <w:b w:val="0"/>
      <w:bCs w:val="0"/>
      <w:i w:val="0"/>
      <w:iCs w:val="0"/>
      <w:color w:val="1155CC"/>
      <w:sz w:val="20"/>
      <w:szCs w:val="20"/>
      <w:u w:val="single"/>
    </w:rPr>
  </w:style>
  <w:style w:type="character" w:customStyle="1" w:styleId="19">
    <w:name w:val="Название Знак1"/>
    <w:uiPriority w:val="10"/>
    <w:rsid w:val="009915B8"/>
    <w:rPr>
      <w:rFonts w:ascii="Cambria" w:eastAsia="Times New Roman" w:hAnsi="Cambria" w:cs="Times New Roman"/>
      <w:b/>
      <w:bCs/>
      <w:kern w:val="28"/>
      <w:sz w:val="32"/>
      <w:szCs w:val="32"/>
    </w:rPr>
  </w:style>
  <w:style w:type="paragraph" w:customStyle="1" w:styleId="msonormal0">
    <w:name w:val="msonormal"/>
    <w:basedOn w:val="a"/>
    <w:rsid w:val="009915B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5">
    <w:name w:val="xl65"/>
    <w:basedOn w:val="a"/>
    <w:rsid w:val="009915B8"/>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66">
    <w:name w:val="xl66"/>
    <w:basedOn w:val="a"/>
    <w:rsid w:val="009915B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9915B8"/>
    <w:pPr>
      <w:pBdr>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9915B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9915B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70">
    <w:name w:val="xl70"/>
    <w:basedOn w:val="a"/>
    <w:rsid w:val="009915B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71">
    <w:name w:val="xl71"/>
    <w:basedOn w:val="a"/>
    <w:rsid w:val="009915B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72">
    <w:name w:val="xl72"/>
    <w:basedOn w:val="a"/>
    <w:rsid w:val="009915B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73">
    <w:name w:val="xl73"/>
    <w:basedOn w:val="a"/>
    <w:rsid w:val="009915B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74">
    <w:name w:val="xl74"/>
    <w:basedOn w:val="a"/>
    <w:rsid w:val="009915B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75">
    <w:name w:val="xl75"/>
    <w:basedOn w:val="a"/>
    <w:rsid w:val="009915B8"/>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76">
    <w:name w:val="xl76"/>
    <w:basedOn w:val="a"/>
    <w:rsid w:val="009915B8"/>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9915B8"/>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a"/>
    <w:rsid w:val="009915B8"/>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rsid w:val="009915B8"/>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rsid w:val="009915B8"/>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rsid w:val="009915B8"/>
    <w:pPr>
      <w:pBdr>
        <w:bottom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rsid w:val="009915B8"/>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9915B8"/>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2"/>
      <w:szCs w:val="12"/>
      <w:lang w:eastAsia="ru-RU"/>
    </w:rPr>
  </w:style>
  <w:style w:type="paragraph" w:customStyle="1" w:styleId="xl84">
    <w:name w:val="xl84"/>
    <w:basedOn w:val="a"/>
    <w:rsid w:val="009915B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rsid w:val="009915B8"/>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9915B8"/>
    <w:pPr>
      <w:pBdr>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9915B8"/>
    <w:pPr>
      <w:pBdr>
        <w:bottom w:val="single" w:sz="8" w:space="0" w:color="auto"/>
        <w:right w:val="single" w:sz="8"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9915B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9915B8"/>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9915B8"/>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91">
    <w:name w:val="xl91"/>
    <w:basedOn w:val="a"/>
    <w:rsid w:val="009915B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12"/>
      <w:szCs w:val="12"/>
      <w:lang w:eastAsia="ru-RU"/>
    </w:rPr>
  </w:style>
  <w:style w:type="paragraph" w:customStyle="1" w:styleId="xl92">
    <w:name w:val="xl92"/>
    <w:basedOn w:val="a"/>
    <w:rsid w:val="009915B8"/>
    <w:pPr>
      <w:pBdr>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93">
    <w:name w:val="xl93"/>
    <w:basedOn w:val="a"/>
    <w:rsid w:val="009915B8"/>
    <w:pPr>
      <w:pBdr>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rsid w:val="009915B8"/>
    <w:pPr>
      <w:pBdr>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9915B8"/>
    <w:pPr>
      <w:pBdr>
        <w:bottom w:val="single" w:sz="8" w:space="0" w:color="auto"/>
        <w:right w:val="single" w:sz="8"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color w:val="000000"/>
      <w:sz w:val="12"/>
      <w:szCs w:val="12"/>
      <w:lang w:eastAsia="ru-RU"/>
    </w:rPr>
  </w:style>
  <w:style w:type="paragraph" w:customStyle="1" w:styleId="xl96">
    <w:name w:val="xl96"/>
    <w:basedOn w:val="a"/>
    <w:rsid w:val="009915B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rsid w:val="009915B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rsid w:val="009915B8"/>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rsid w:val="009915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100">
    <w:name w:val="xl100"/>
    <w:basedOn w:val="a"/>
    <w:rsid w:val="009915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101">
    <w:name w:val="xl101"/>
    <w:basedOn w:val="a"/>
    <w:rsid w:val="009915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102">
    <w:name w:val="xl102"/>
    <w:basedOn w:val="a"/>
    <w:rsid w:val="009915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915B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eastAsia="ru-RU"/>
    </w:rPr>
  </w:style>
  <w:style w:type="paragraph" w:customStyle="1" w:styleId="xl104">
    <w:name w:val="xl104"/>
    <w:basedOn w:val="a"/>
    <w:rsid w:val="009915B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rsid w:val="009915B8"/>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106">
    <w:name w:val="xl106"/>
    <w:basedOn w:val="a"/>
    <w:rsid w:val="009915B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eastAsia="ru-RU"/>
    </w:rPr>
  </w:style>
  <w:style w:type="paragraph" w:customStyle="1" w:styleId="xl107">
    <w:name w:val="xl107"/>
    <w:basedOn w:val="a"/>
    <w:rsid w:val="009915B8"/>
    <w:pPr>
      <w:pBdr>
        <w:bottom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eastAsia="ru-RU"/>
    </w:rPr>
  </w:style>
  <w:style w:type="paragraph" w:customStyle="1" w:styleId="xl108">
    <w:name w:val="xl108"/>
    <w:basedOn w:val="a"/>
    <w:rsid w:val="009915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eastAsia="ru-RU"/>
    </w:rPr>
  </w:style>
  <w:style w:type="paragraph" w:customStyle="1" w:styleId="xl109">
    <w:name w:val="xl109"/>
    <w:basedOn w:val="a"/>
    <w:rsid w:val="009915B8"/>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110">
    <w:name w:val="xl110"/>
    <w:basedOn w:val="a"/>
    <w:rsid w:val="009915B8"/>
    <w:pPr>
      <w:pBdr>
        <w:bottom w:val="single" w:sz="8" w:space="0" w:color="auto"/>
        <w:right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b/>
      <w:bCs/>
      <w:color w:val="000000"/>
      <w:sz w:val="12"/>
      <w:szCs w:val="12"/>
      <w:lang w:eastAsia="ru-RU"/>
    </w:rPr>
  </w:style>
  <w:style w:type="paragraph" w:customStyle="1" w:styleId="xl111">
    <w:name w:val="xl111"/>
    <w:basedOn w:val="a"/>
    <w:rsid w:val="009915B8"/>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12"/>
      <w:szCs w:val="12"/>
      <w:lang w:eastAsia="ru-RU"/>
    </w:rPr>
  </w:style>
  <w:style w:type="paragraph" w:customStyle="1" w:styleId="xl112">
    <w:name w:val="xl112"/>
    <w:basedOn w:val="a"/>
    <w:rsid w:val="009915B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3">
    <w:name w:val="xl113"/>
    <w:basedOn w:val="a"/>
    <w:rsid w:val="009915B8"/>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12"/>
      <w:szCs w:val="12"/>
      <w:lang w:eastAsia="ru-RU"/>
    </w:rPr>
  </w:style>
  <w:style w:type="paragraph" w:customStyle="1" w:styleId="xl114">
    <w:name w:val="xl114"/>
    <w:basedOn w:val="a"/>
    <w:rsid w:val="009915B8"/>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2"/>
      <w:szCs w:val="12"/>
      <w:lang w:eastAsia="ru-RU"/>
    </w:rPr>
  </w:style>
  <w:style w:type="paragraph" w:customStyle="1" w:styleId="xl115">
    <w:name w:val="xl115"/>
    <w:basedOn w:val="a"/>
    <w:rsid w:val="009915B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
    <w:rsid w:val="009915B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rsid w:val="009915B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rsid w:val="009915B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119">
    <w:name w:val="xl119"/>
    <w:basedOn w:val="a"/>
    <w:rsid w:val="009915B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120">
    <w:name w:val="xl120"/>
    <w:basedOn w:val="a"/>
    <w:rsid w:val="009915B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121">
    <w:name w:val="xl121"/>
    <w:basedOn w:val="a"/>
    <w:rsid w:val="009915B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122">
    <w:name w:val="xl122"/>
    <w:basedOn w:val="a"/>
    <w:rsid w:val="009915B8"/>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123">
    <w:name w:val="xl123"/>
    <w:basedOn w:val="a"/>
    <w:rsid w:val="009915B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eastAsia="ru-RU"/>
    </w:rPr>
  </w:style>
  <w:style w:type="paragraph" w:customStyle="1" w:styleId="xl124">
    <w:name w:val="xl124"/>
    <w:basedOn w:val="a"/>
    <w:rsid w:val="009915B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2"/>
      <w:szCs w:val="12"/>
      <w:lang w:eastAsia="ru-RU"/>
    </w:rPr>
  </w:style>
  <w:style w:type="paragraph" w:customStyle="1" w:styleId="c41">
    <w:name w:val="c41"/>
    <w:basedOn w:val="a"/>
    <w:qFormat/>
    <w:rsid w:val="00325AA5"/>
    <w:pPr>
      <w:spacing w:before="120" w:after="120"/>
      <w:ind w:firstLine="709"/>
    </w:pPr>
    <w:rPr>
      <w:rFonts w:ascii="Times New Roman" w:eastAsia="Times New Roman" w:hAnsi="Times New Roman" w:cs="Times New Roman"/>
      <w:sz w:val="24"/>
      <w:szCs w:val="24"/>
      <w:lang w:eastAsia="ru-RU"/>
    </w:rPr>
  </w:style>
  <w:style w:type="paragraph" w:customStyle="1" w:styleId="210">
    <w:name w:val="Заголовок 21"/>
    <w:basedOn w:val="a"/>
    <w:uiPriority w:val="1"/>
    <w:qFormat/>
    <w:rsid w:val="00E76556"/>
    <w:pPr>
      <w:widowControl w:val="0"/>
      <w:autoSpaceDE w:val="0"/>
      <w:autoSpaceDN w:val="0"/>
      <w:ind w:left="300"/>
      <w:outlineLvl w:val="2"/>
    </w:pPr>
    <w:rPr>
      <w:rFonts w:ascii="Times New Roman" w:eastAsia="Times New Roman" w:hAnsi="Times New Roman" w:cs="Times New Roman"/>
      <w:b/>
      <w:bCs/>
      <w:sz w:val="24"/>
      <w:szCs w:val="24"/>
    </w:rPr>
  </w:style>
  <w:style w:type="paragraph" w:customStyle="1" w:styleId="Style21">
    <w:name w:val="Style21"/>
    <w:basedOn w:val="a"/>
    <w:uiPriority w:val="99"/>
    <w:rsid w:val="00115E3F"/>
    <w:pPr>
      <w:widowControl w:val="0"/>
      <w:autoSpaceDE w:val="0"/>
      <w:autoSpaceDN w:val="0"/>
      <w:adjustRightInd w:val="0"/>
      <w:spacing w:line="305" w:lineRule="exact"/>
      <w:jc w:val="both"/>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115E3F"/>
    <w:rPr>
      <w:rFonts w:ascii="Times New Roman" w:hAnsi="Times New Roman" w:cs="Times New Roman"/>
      <w:b/>
      <w:bCs/>
      <w:sz w:val="26"/>
      <w:szCs w:val="26"/>
    </w:rPr>
  </w:style>
  <w:style w:type="character" w:customStyle="1" w:styleId="FontStyle39">
    <w:name w:val="Font Style39"/>
    <w:basedOn w:val="a0"/>
    <w:uiPriority w:val="99"/>
    <w:rsid w:val="00B422D2"/>
    <w:rPr>
      <w:rFonts w:ascii="Times New Roman" w:hAnsi="Times New Roman" w:cs="Times New Roman"/>
      <w:b/>
      <w:bCs/>
      <w:sz w:val="22"/>
      <w:szCs w:val="22"/>
    </w:rPr>
  </w:style>
  <w:style w:type="character" w:customStyle="1" w:styleId="FontStyle47">
    <w:name w:val="Font Style47"/>
    <w:basedOn w:val="a0"/>
    <w:uiPriority w:val="99"/>
    <w:rsid w:val="00B422D2"/>
    <w:rPr>
      <w:rFonts w:ascii="Times New Roman" w:hAnsi="Times New Roman" w:cs="Times New Roman"/>
      <w:b/>
      <w:bCs/>
      <w:sz w:val="22"/>
      <w:szCs w:val="22"/>
    </w:rPr>
  </w:style>
  <w:style w:type="paragraph" w:customStyle="1" w:styleId="Style18">
    <w:name w:val="Style18"/>
    <w:basedOn w:val="a"/>
    <w:uiPriority w:val="99"/>
    <w:rsid w:val="00B422D2"/>
    <w:pPr>
      <w:widowControl w:val="0"/>
      <w:autoSpaceDE w:val="0"/>
      <w:autoSpaceDN w:val="0"/>
      <w:adjustRightInd w:val="0"/>
      <w:spacing w:line="226" w:lineRule="exact"/>
      <w:jc w:val="center"/>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422D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1">
    <w:name w:val="Style31"/>
    <w:basedOn w:val="a"/>
    <w:uiPriority w:val="99"/>
    <w:rsid w:val="00B422D2"/>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B422D2"/>
    <w:rPr>
      <w:rFonts w:ascii="Times New Roman" w:hAnsi="Times New Roman" w:cs="Times New Roman"/>
      <w:i/>
      <w:iCs/>
      <w:sz w:val="18"/>
      <w:szCs w:val="18"/>
    </w:rPr>
  </w:style>
  <w:style w:type="character" w:customStyle="1" w:styleId="FontStyle41">
    <w:name w:val="Font Style41"/>
    <w:basedOn w:val="a0"/>
    <w:uiPriority w:val="99"/>
    <w:rsid w:val="00B422D2"/>
    <w:rPr>
      <w:rFonts w:ascii="Times New Roman" w:hAnsi="Times New Roman" w:cs="Times New Roman"/>
      <w:b/>
      <w:bCs/>
      <w:i/>
      <w:iCs/>
      <w:sz w:val="18"/>
      <w:szCs w:val="18"/>
    </w:rPr>
  </w:style>
  <w:style w:type="character" w:customStyle="1" w:styleId="FontStyle43">
    <w:name w:val="Font Style43"/>
    <w:basedOn w:val="a0"/>
    <w:uiPriority w:val="99"/>
    <w:rsid w:val="00B422D2"/>
    <w:rPr>
      <w:rFonts w:ascii="Times New Roman" w:hAnsi="Times New Roman" w:cs="Times New Roman"/>
      <w:b/>
      <w:bCs/>
      <w:sz w:val="18"/>
      <w:szCs w:val="18"/>
    </w:rPr>
  </w:style>
  <w:style w:type="paragraph" w:customStyle="1" w:styleId="western">
    <w:name w:val="western"/>
    <w:basedOn w:val="a"/>
    <w:rsid w:val="00B422D2"/>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c15">
    <w:name w:val="c15"/>
    <w:basedOn w:val="a"/>
    <w:qFormat/>
    <w:rsid w:val="008C7AF3"/>
    <w:pPr>
      <w:spacing w:after="120" w:line="276" w:lineRule="auto"/>
      <w:jc w:val="center"/>
    </w:pPr>
    <w:rPr>
      <w:rFonts w:ascii="Times New Roman" w:eastAsia="Times New Roman" w:hAnsi="Times New Roman" w:cs="Times New Roman"/>
      <w:b/>
      <w:bCs/>
      <w:sz w:val="24"/>
      <w:szCs w:val="24"/>
      <w:lang w:eastAsia="ru-RU"/>
    </w:rPr>
  </w:style>
  <w:style w:type="paragraph" w:customStyle="1" w:styleId="affffff2">
    <w:name w:val="Содержимое таблицы"/>
    <w:basedOn w:val="a"/>
    <w:uiPriority w:val="99"/>
    <w:qFormat/>
    <w:rsid w:val="007E558B"/>
    <w:pPr>
      <w:widowControl w:val="0"/>
      <w:suppressLineNumbers/>
      <w:suppressAutoHyphens/>
    </w:pPr>
    <w:rPr>
      <w:rFonts w:ascii="Times New Roman" w:eastAsia="Times New Roman" w:hAnsi="Times New Roman" w:cs="Times New Roman"/>
      <w:kern w:val="2"/>
      <w:sz w:val="24"/>
      <w:szCs w:val="24"/>
      <w:lang w:eastAsia="ru-RU"/>
    </w:rPr>
  </w:style>
  <w:style w:type="paragraph" w:styleId="affffff3">
    <w:name w:val="No Spacing"/>
    <w:link w:val="affffff4"/>
    <w:uiPriority w:val="99"/>
    <w:qFormat/>
    <w:rsid w:val="007E558B"/>
    <w:pPr>
      <w:ind w:right="0"/>
      <w:jc w:val="left"/>
    </w:pPr>
    <w:rPr>
      <w:rFonts w:eastAsia="Times New Roman" w:cs="Times New Roman"/>
      <w:sz w:val="22"/>
      <w:lang w:eastAsia="ru-RU"/>
    </w:rPr>
  </w:style>
  <w:style w:type="character" w:customStyle="1" w:styleId="affffff4">
    <w:name w:val="Без интервала Знак"/>
    <w:link w:val="affffff3"/>
    <w:uiPriority w:val="99"/>
    <w:locked/>
    <w:rsid w:val="007E558B"/>
    <w:rPr>
      <w:rFonts w:eastAsia="Times New Roman" w:cs="Times New Roman"/>
      <w:sz w:val="22"/>
      <w:lang w:eastAsia="ru-RU"/>
    </w:rPr>
  </w:style>
  <w:style w:type="paragraph" w:customStyle="1" w:styleId="affffff5">
    <w:name w:val="Для таблиц"/>
    <w:basedOn w:val="a"/>
    <w:rsid w:val="0084471A"/>
    <w:pPr>
      <w:widowControl w:val="0"/>
      <w:adjustRightInd w:val="0"/>
      <w:spacing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a">
    <w:name w:val="Знак1"/>
    <w:basedOn w:val="a"/>
    <w:rsid w:val="0084471A"/>
    <w:pPr>
      <w:spacing w:after="160" w:line="240" w:lineRule="exact"/>
    </w:pPr>
    <w:rPr>
      <w:rFonts w:ascii="Verdana" w:eastAsia="Times New Roman" w:hAnsi="Verdana" w:cs="Verdana"/>
      <w:sz w:val="20"/>
      <w:szCs w:val="20"/>
      <w:lang w:val="en-US"/>
    </w:rPr>
  </w:style>
  <w:style w:type="paragraph" w:customStyle="1" w:styleId="310">
    <w:name w:val="Основной текст 31"/>
    <w:basedOn w:val="a"/>
    <w:rsid w:val="0084471A"/>
    <w:pPr>
      <w:jc w:val="both"/>
    </w:pPr>
    <w:rPr>
      <w:rFonts w:ascii="Times New Roman" w:eastAsia="Times New Roman" w:hAnsi="Times New Roman" w:cs="Times New Roman"/>
      <w:b/>
      <w:sz w:val="28"/>
      <w:szCs w:val="24"/>
      <w:lang w:eastAsia="ar-SA"/>
    </w:rPr>
  </w:style>
  <w:style w:type="paragraph" w:styleId="affffff6">
    <w:name w:val="Body Text Indent"/>
    <w:basedOn w:val="a"/>
    <w:link w:val="affffff7"/>
    <w:rsid w:val="0084471A"/>
    <w:pPr>
      <w:spacing w:after="120"/>
      <w:ind w:left="283"/>
    </w:pPr>
    <w:rPr>
      <w:rFonts w:ascii="Times New Roman" w:eastAsia="Times New Roman" w:hAnsi="Times New Roman" w:cs="Times New Roman"/>
      <w:sz w:val="24"/>
      <w:szCs w:val="24"/>
      <w:lang w:eastAsia="ru-RU"/>
    </w:rPr>
  </w:style>
  <w:style w:type="character" w:customStyle="1" w:styleId="affffff7">
    <w:name w:val="Основной текст с отступом Знак"/>
    <w:basedOn w:val="a0"/>
    <w:link w:val="affffff6"/>
    <w:rsid w:val="0084471A"/>
    <w:rPr>
      <w:rFonts w:eastAsia="Times New Roman" w:cs="Times New Roman"/>
      <w:szCs w:val="24"/>
      <w:lang w:eastAsia="ru-RU"/>
    </w:rPr>
  </w:style>
  <w:style w:type="character" w:customStyle="1" w:styleId="s10">
    <w:name w:val="s_10"/>
    <w:basedOn w:val="a0"/>
    <w:rsid w:val="0084471A"/>
  </w:style>
  <w:style w:type="paragraph" w:styleId="affffff8">
    <w:name w:val="Plain Text"/>
    <w:basedOn w:val="a"/>
    <w:link w:val="affffff9"/>
    <w:uiPriority w:val="99"/>
    <w:rsid w:val="0084471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Times New Roman" w:hAnsi="Calibri" w:cs="Times New Roman"/>
      <w:color w:val="000000"/>
      <w:u w:color="000000"/>
      <w:lang w:eastAsia="ru-RU"/>
    </w:rPr>
  </w:style>
  <w:style w:type="character" w:customStyle="1" w:styleId="affffff9">
    <w:name w:val="Текст Знак"/>
    <w:basedOn w:val="a0"/>
    <w:link w:val="affffff8"/>
    <w:uiPriority w:val="99"/>
    <w:rsid w:val="0084471A"/>
    <w:rPr>
      <w:rFonts w:ascii="Calibri" w:eastAsia="Times New Roman" w:hAnsi="Calibri" w:cs="Times New Roman"/>
      <w:color w:val="000000"/>
      <w:sz w:val="22"/>
      <w:u w:color="000000"/>
      <w:lang w:eastAsia="ru-RU"/>
    </w:rPr>
  </w:style>
  <w:style w:type="paragraph" w:styleId="affffffa">
    <w:name w:val="caption"/>
    <w:basedOn w:val="a"/>
    <w:next w:val="a"/>
    <w:uiPriority w:val="99"/>
    <w:qFormat/>
    <w:rsid w:val="0084471A"/>
    <w:pPr>
      <w:jc w:val="center"/>
    </w:pPr>
    <w:rPr>
      <w:rFonts w:ascii="Times New Roman" w:eastAsia="Times New Roman" w:hAnsi="Times New Roman" w:cs="Times New Roman"/>
      <w:b/>
      <w:iCs/>
      <w:sz w:val="24"/>
      <w:szCs w:val="28"/>
      <w:lang w:eastAsia="ru-RU"/>
    </w:rPr>
  </w:style>
  <w:style w:type="paragraph" w:customStyle="1" w:styleId="cv">
    <w:name w:val="cv"/>
    <w:basedOn w:val="a"/>
    <w:uiPriority w:val="99"/>
    <w:rsid w:val="0084471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7">
    <w:name w:val="Style7"/>
    <w:basedOn w:val="a"/>
    <w:uiPriority w:val="99"/>
    <w:rsid w:val="00AA5D20"/>
    <w:pPr>
      <w:widowControl w:val="0"/>
      <w:autoSpaceDE w:val="0"/>
      <w:autoSpaceDN w:val="0"/>
      <w:adjustRightInd w:val="0"/>
    </w:pPr>
    <w:rPr>
      <w:rFonts w:ascii="Arial Black" w:eastAsia="Times New Roman" w:hAnsi="Arial Black" w:cs="Times New Roman"/>
      <w:sz w:val="24"/>
      <w:szCs w:val="24"/>
      <w:lang w:eastAsia="ru-RU"/>
    </w:rPr>
  </w:style>
  <w:style w:type="character" w:customStyle="1" w:styleId="FontStyle28">
    <w:name w:val="Font Style28"/>
    <w:uiPriority w:val="99"/>
    <w:rsid w:val="00AA5D20"/>
    <w:rPr>
      <w:rFonts w:ascii="Times New Roman" w:hAnsi="Times New Roman"/>
      <w:sz w:val="24"/>
    </w:rPr>
  </w:style>
  <w:style w:type="paragraph" w:customStyle="1" w:styleId="1b">
    <w:name w:val="Обычный1"/>
    <w:rsid w:val="003E7045"/>
    <w:pPr>
      <w:widowControl w:val="0"/>
      <w:spacing w:line="280" w:lineRule="auto"/>
      <w:ind w:right="0" w:firstLine="320"/>
    </w:pPr>
    <w:rPr>
      <w:rFonts w:eastAsia="Times New Roman" w:cs="Times New Roman"/>
      <w:snapToGrid w:val="0"/>
      <w:sz w:val="20"/>
      <w:szCs w:val="20"/>
      <w:lang w:eastAsia="ru-RU"/>
    </w:rPr>
  </w:style>
  <w:style w:type="character" w:customStyle="1" w:styleId="FontStyle42">
    <w:name w:val="Font Style42"/>
    <w:basedOn w:val="a0"/>
    <w:rsid w:val="00053CBF"/>
    <w:rPr>
      <w:rFonts w:ascii="Times New Roman" w:hAnsi="Times New Roman" w:cs="Times New Roman"/>
      <w:b/>
      <w:bCs/>
      <w:sz w:val="22"/>
      <w:szCs w:val="22"/>
    </w:rPr>
  </w:style>
  <w:style w:type="paragraph" w:customStyle="1" w:styleId="Style26">
    <w:name w:val="Style26"/>
    <w:basedOn w:val="a"/>
    <w:rsid w:val="00053CBF"/>
    <w:pPr>
      <w:widowControl w:val="0"/>
      <w:autoSpaceDE w:val="0"/>
      <w:autoSpaceDN w:val="0"/>
      <w:adjustRightInd w:val="0"/>
      <w:spacing w:line="277" w:lineRule="exact"/>
    </w:pPr>
    <w:rPr>
      <w:rFonts w:ascii="Times New Roman" w:eastAsia="Times New Roman" w:hAnsi="Times New Roman" w:cs="Times New Roman"/>
      <w:sz w:val="24"/>
      <w:szCs w:val="24"/>
      <w:lang w:eastAsia="ru-RU"/>
    </w:rPr>
  </w:style>
  <w:style w:type="character" w:customStyle="1" w:styleId="FontStyle44">
    <w:name w:val="Font Style44"/>
    <w:basedOn w:val="a0"/>
    <w:rsid w:val="00053CB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83209" TargetMode="Externa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E487-59CD-4383-868C-C2D27B98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65</Pages>
  <Words>12145</Words>
  <Characters>69230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18</cp:revision>
  <cp:lastPrinted>2023-07-04T11:57:00Z</cp:lastPrinted>
  <dcterms:created xsi:type="dcterms:W3CDTF">2023-06-27T11:30:00Z</dcterms:created>
  <dcterms:modified xsi:type="dcterms:W3CDTF">2023-07-10T13:04:00Z</dcterms:modified>
</cp:coreProperties>
</file>